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6F71" w:rsidRPr="00F96F71" w:rsidRDefault="00F96F71" w:rsidP="00F96F71">
      <w:pPr>
        <w:pStyle w:val="ConsPlusTitle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 xml:space="preserve">Постановление Администрации Сосновского муниципального района от 17.07.2017г. № 2255 </w:t>
      </w:r>
    </w:p>
    <w:p w:rsidR="00F96F71" w:rsidRPr="00F96F71" w:rsidRDefault="00F96F71" w:rsidP="00F96F71">
      <w:pPr>
        <w:pStyle w:val="ConsPlusTitle"/>
        <w:rPr>
          <w:rFonts w:ascii="Times New Roman" w:hAnsi="Times New Roman" w:cs="Times New Roman"/>
          <w:b w:val="0"/>
          <w:sz w:val="28"/>
          <w:szCs w:val="28"/>
        </w:rPr>
      </w:pPr>
    </w:p>
    <w:p w:rsidR="00F96F71" w:rsidRPr="00F96F71" w:rsidRDefault="00F96F71" w:rsidP="00F96F71">
      <w:pPr>
        <w:pStyle w:val="ConsPlusTitle"/>
        <w:rPr>
          <w:rFonts w:ascii="Times New Roman" w:hAnsi="Times New Roman" w:cs="Times New Roman"/>
          <w:b w:val="0"/>
          <w:sz w:val="28"/>
          <w:szCs w:val="28"/>
        </w:rPr>
      </w:pPr>
    </w:p>
    <w:p w:rsidR="00F96F71" w:rsidRPr="00F96F71" w:rsidRDefault="00F96F71" w:rsidP="00F96F71">
      <w:pPr>
        <w:pStyle w:val="ConsPlusTitle"/>
        <w:rPr>
          <w:rFonts w:ascii="Times New Roman" w:hAnsi="Times New Roman" w:cs="Times New Roman"/>
          <w:b w:val="0"/>
          <w:sz w:val="28"/>
          <w:szCs w:val="28"/>
        </w:rPr>
      </w:pPr>
    </w:p>
    <w:p w:rsidR="00F96F71" w:rsidRPr="00F96F71" w:rsidRDefault="00F96F71" w:rsidP="00F96F71">
      <w:pPr>
        <w:pStyle w:val="ConsPlusTitle"/>
        <w:rPr>
          <w:rFonts w:ascii="Times New Roman" w:hAnsi="Times New Roman" w:cs="Times New Roman"/>
          <w:b w:val="0"/>
          <w:sz w:val="28"/>
          <w:szCs w:val="28"/>
        </w:rPr>
      </w:pPr>
    </w:p>
    <w:p w:rsidR="00F96F71" w:rsidRPr="00F96F71" w:rsidRDefault="00F96F71" w:rsidP="00F96F71">
      <w:pPr>
        <w:pStyle w:val="ConsPlusTitle"/>
        <w:rPr>
          <w:rFonts w:ascii="Times New Roman" w:hAnsi="Times New Roman" w:cs="Times New Roman"/>
          <w:b w:val="0"/>
          <w:sz w:val="28"/>
          <w:szCs w:val="28"/>
        </w:rPr>
      </w:pPr>
    </w:p>
    <w:p w:rsidR="00F96F71" w:rsidRPr="00F96F71" w:rsidRDefault="00F96F71" w:rsidP="00F96F71">
      <w:pPr>
        <w:pStyle w:val="ConsPlusTitle"/>
        <w:rPr>
          <w:rFonts w:ascii="Times New Roman" w:hAnsi="Times New Roman" w:cs="Times New Roman"/>
          <w:b w:val="0"/>
          <w:sz w:val="28"/>
          <w:szCs w:val="28"/>
        </w:rPr>
      </w:pPr>
    </w:p>
    <w:p w:rsidR="00F96F71" w:rsidRPr="00F96F71" w:rsidRDefault="00F96F71" w:rsidP="00F96F71">
      <w:pPr>
        <w:rPr>
          <w:sz w:val="28"/>
          <w:szCs w:val="28"/>
        </w:rPr>
      </w:pPr>
    </w:p>
    <w:p w:rsidR="00F96F71" w:rsidRPr="00F96F71" w:rsidRDefault="00F96F71" w:rsidP="00F96F71">
      <w:pPr>
        <w:rPr>
          <w:sz w:val="28"/>
          <w:szCs w:val="28"/>
        </w:rPr>
      </w:pPr>
    </w:p>
    <w:tbl>
      <w:tblPr>
        <w:tblW w:w="0" w:type="auto"/>
        <w:tblLook w:val="01E0"/>
      </w:tblPr>
      <w:tblGrid>
        <w:gridCol w:w="5637"/>
      </w:tblGrid>
      <w:tr w:rsidR="00F96F71" w:rsidRPr="00F96F71" w:rsidTr="00414FDF">
        <w:trPr>
          <w:trHeight w:val="1089"/>
        </w:trPr>
        <w:tc>
          <w:tcPr>
            <w:tcW w:w="5637" w:type="dxa"/>
          </w:tcPr>
          <w:p w:rsidR="00F96F71" w:rsidRPr="00F96F71" w:rsidRDefault="00F96F71" w:rsidP="00414FDF">
            <w:pPr>
              <w:pStyle w:val="ConsPlusTitle"/>
              <w:jc w:val="both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F96F71">
              <w:rPr>
                <w:rFonts w:ascii="Times New Roman" w:hAnsi="Times New Roman" w:cs="Times New Roman"/>
                <w:b w:val="0"/>
                <w:sz w:val="28"/>
                <w:szCs w:val="28"/>
              </w:rPr>
              <w:t>Об утверждении схемы водоснабжения и водоотведения муниципального образования «Кременкульское сельское поселение» на п</w:t>
            </w:r>
            <w:r w:rsidRPr="00F96F71">
              <w:rPr>
                <w:rFonts w:ascii="Times New Roman" w:hAnsi="Times New Roman" w:cs="Times New Roman"/>
                <w:b w:val="0"/>
                <w:sz w:val="28"/>
                <w:szCs w:val="28"/>
              </w:rPr>
              <w:t>е</w:t>
            </w:r>
            <w:r w:rsidRPr="00F96F71">
              <w:rPr>
                <w:rFonts w:ascii="Times New Roman" w:hAnsi="Times New Roman" w:cs="Times New Roman"/>
                <w:b w:val="0"/>
                <w:sz w:val="28"/>
                <w:szCs w:val="28"/>
              </w:rPr>
              <w:t>риод 2017-2027 годов</w:t>
            </w:r>
          </w:p>
        </w:tc>
      </w:tr>
    </w:tbl>
    <w:p w:rsidR="00F96F71" w:rsidRPr="00F96F71" w:rsidRDefault="00F96F71" w:rsidP="00F96F71">
      <w:pPr>
        <w:rPr>
          <w:sz w:val="28"/>
          <w:szCs w:val="28"/>
        </w:rPr>
      </w:pPr>
    </w:p>
    <w:p w:rsidR="00F96F71" w:rsidRPr="00F96F71" w:rsidRDefault="00F96F71" w:rsidP="00F96F71">
      <w:pPr>
        <w:ind w:firstLine="705"/>
        <w:rPr>
          <w:sz w:val="28"/>
        </w:rPr>
      </w:pPr>
    </w:p>
    <w:p w:rsidR="00F96F71" w:rsidRPr="00F96F71" w:rsidRDefault="00F96F71" w:rsidP="00F96F71">
      <w:pPr>
        <w:ind w:firstLine="705"/>
        <w:rPr>
          <w:sz w:val="28"/>
        </w:rPr>
      </w:pPr>
    </w:p>
    <w:p w:rsidR="00F96F71" w:rsidRPr="00F96F71" w:rsidRDefault="00F96F71" w:rsidP="00F96F71">
      <w:pPr>
        <w:ind w:firstLine="708"/>
        <w:rPr>
          <w:sz w:val="28"/>
          <w:szCs w:val="28"/>
        </w:rPr>
      </w:pPr>
      <w:r w:rsidRPr="00F96F71">
        <w:rPr>
          <w:sz w:val="28"/>
          <w:szCs w:val="28"/>
        </w:rPr>
        <w:t>В соответствии с Федеральными законами от 06.10.2003 года № 131-ФЗ «Об общих принципах организации местного самоуправления в Российской Федерации», от 07.12.2011 года № 416-ФЗ «О водоснабжении и водоотведении», постановлен</w:t>
      </w:r>
      <w:r w:rsidRPr="00F96F71">
        <w:rPr>
          <w:sz w:val="28"/>
          <w:szCs w:val="28"/>
        </w:rPr>
        <w:t>и</w:t>
      </w:r>
      <w:r w:rsidRPr="00F96F71">
        <w:rPr>
          <w:sz w:val="28"/>
          <w:szCs w:val="28"/>
        </w:rPr>
        <w:t>ем Правительства Российской Федерации от 05.09.2013 года № 782 «О схемах вод</w:t>
      </w:r>
      <w:r w:rsidRPr="00F96F71">
        <w:rPr>
          <w:sz w:val="28"/>
          <w:szCs w:val="28"/>
        </w:rPr>
        <w:t>о</w:t>
      </w:r>
      <w:r w:rsidRPr="00F96F71">
        <w:rPr>
          <w:sz w:val="28"/>
          <w:szCs w:val="28"/>
        </w:rPr>
        <w:t>снабжения и водоотведения», постановлением администрации Сосновского мун</w:t>
      </w:r>
      <w:r w:rsidRPr="00F96F71">
        <w:rPr>
          <w:sz w:val="28"/>
          <w:szCs w:val="28"/>
        </w:rPr>
        <w:t>и</w:t>
      </w:r>
      <w:r w:rsidRPr="00F96F71">
        <w:rPr>
          <w:sz w:val="28"/>
          <w:szCs w:val="28"/>
        </w:rPr>
        <w:t>ципального района от 30.05.2017 года № 1560 «Об утверждении Порядка разр</w:t>
      </w:r>
      <w:r w:rsidRPr="00F96F71">
        <w:rPr>
          <w:sz w:val="28"/>
          <w:szCs w:val="28"/>
        </w:rPr>
        <w:t>а</w:t>
      </w:r>
      <w:r w:rsidRPr="00F96F71">
        <w:rPr>
          <w:sz w:val="28"/>
          <w:szCs w:val="28"/>
        </w:rPr>
        <w:t>ботки и утверждения схем водоснабжения и водоотведения на территории Сосновского муниципального района, требований к их содержанию», с учетом протокола засед</w:t>
      </w:r>
      <w:r w:rsidRPr="00F96F71">
        <w:rPr>
          <w:sz w:val="28"/>
          <w:szCs w:val="28"/>
        </w:rPr>
        <w:t>а</w:t>
      </w:r>
      <w:r w:rsidRPr="00F96F71">
        <w:rPr>
          <w:sz w:val="28"/>
          <w:szCs w:val="28"/>
        </w:rPr>
        <w:t>ния рабочей группы по разработке схемы водоснабжения и водоотведения муниц</w:t>
      </w:r>
      <w:r w:rsidRPr="00F96F71">
        <w:rPr>
          <w:sz w:val="28"/>
          <w:szCs w:val="28"/>
        </w:rPr>
        <w:t>и</w:t>
      </w:r>
      <w:r w:rsidRPr="00F96F71">
        <w:rPr>
          <w:sz w:val="28"/>
          <w:szCs w:val="28"/>
        </w:rPr>
        <w:t>пального образования «Кременкульское сельское поселение» на период 2017-2027 годов от 14.07.2017 года, администрация Сосновского муниципального района</w:t>
      </w:r>
    </w:p>
    <w:p w:rsidR="00F96F71" w:rsidRPr="00F96F71" w:rsidRDefault="00F96F71" w:rsidP="00F96F71">
      <w:pPr>
        <w:rPr>
          <w:sz w:val="28"/>
          <w:szCs w:val="28"/>
        </w:rPr>
      </w:pPr>
      <w:r w:rsidRPr="00F96F71">
        <w:rPr>
          <w:sz w:val="28"/>
          <w:szCs w:val="28"/>
        </w:rPr>
        <w:t>ПОСТАНОВЛЯЕТ:</w:t>
      </w:r>
    </w:p>
    <w:p w:rsidR="00F96F71" w:rsidRPr="00F96F71" w:rsidRDefault="00F96F71" w:rsidP="00F96F71">
      <w:pPr>
        <w:pStyle w:val="af5"/>
        <w:numPr>
          <w:ilvl w:val="0"/>
          <w:numId w:val="30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Утвердить прилагаемую схему водоснабжения и водоотведения мун</w:t>
      </w:r>
      <w:r w:rsidRPr="00F96F71">
        <w:rPr>
          <w:rFonts w:ascii="Times New Roman" w:hAnsi="Times New Roman" w:cs="Times New Roman"/>
          <w:sz w:val="28"/>
          <w:szCs w:val="28"/>
        </w:rPr>
        <w:t>и</w:t>
      </w:r>
      <w:r w:rsidRPr="00F96F71">
        <w:rPr>
          <w:rFonts w:ascii="Times New Roman" w:hAnsi="Times New Roman" w:cs="Times New Roman"/>
          <w:sz w:val="28"/>
          <w:szCs w:val="28"/>
        </w:rPr>
        <w:t>ципального образования «Кременкульское сельское поселение» на период 2017-2027 годов.</w:t>
      </w:r>
    </w:p>
    <w:p w:rsidR="00F96F71" w:rsidRPr="00F96F71" w:rsidRDefault="00F96F71" w:rsidP="00F96F71">
      <w:pPr>
        <w:ind w:firstLine="709"/>
        <w:rPr>
          <w:sz w:val="28"/>
        </w:rPr>
      </w:pPr>
      <w:r w:rsidRPr="00F96F71">
        <w:rPr>
          <w:sz w:val="28"/>
          <w:szCs w:val="28"/>
        </w:rPr>
        <w:t>2.</w:t>
      </w:r>
      <w:r w:rsidRPr="00F96F71">
        <w:rPr>
          <w:sz w:val="28"/>
          <w:szCs w:val="28"/>
        </w:rPr>
        <w:tab/>
        <w:t>Управлению муниципальной службы (Е.Л. Беспаловой) обеспечить ра</w:t>
      </w:r>
      <w:r w:rsidRPr="00F96F71">
        <w:rPr>
          <w:sz w:val="28"/>
          <w:szCs w:val="28"/>
        </w:rPr>
        <w:t>з</w:t>
      </w:r>
      <w:r w:rsidRPr="00F96F71">
        <w:rPr>
          <w:sz w:val="28"/>
          <w:szCs w:val="28"/>
        </w:rPr>
        <w:t>мещение настоящего постановления на официальном сайте администрации Сосно</w:t>
      </w:r>
      <w:r w:rsidRPr="00F96F71">
        <w:rPr>
          <w:sz w:val="28"/>
          <w:szCs w:val="28"/>
        </w:rPr>
        <w:t>в</w:t>
      </w:r>
      <w:r w:rsidRPr="00F96F71">
        <w:rPr>
          <w:sz w:val="28"/>
          <w:szCs w:val="28"/>
        </w:rPr>
        <w:t>ского муниципального района в сети «Интернет».</w:t>
      </w:r>
    </w:p>
    <w:p w:rsidR="00F96F71" w:rsidRPr="00F96F71" w:rsidRDefault="00F96F71" w:rsidP="00F96F71">
      <w:pPr>
        <w:tabs>
          <w:tab w:val="left" w:pos="1418"/>
        </w:tabs>
        <w:ind w:firstLine="709"/>
        <w:rPr>
          <w:sz w:val="28"/>
        </w:rPr>
      </w:pPr>
      <w:r w:rsidRPr="00F96F71">
        <w:rPr>
          <w:sz w:val="28"/>
        </w:rPr>
        <w:t>3.</w:t>
      </w:r>
      <w:r w:rsidRPr="00F96F71">
        <w:rPr>
          <w:sz w:val="28"/>
        </w:rPr>
        <w:tab/>
        <w:t>Контроль за выполнением настоящего постановления возложить на     заместителя Главы района Голованова В.В.</w:t>
      </w:r>
    </w:p>
    <w:p w:rsidR="00F96F71" w:rsidRPr="00F96F71" w:rsidRDefault="00F96F71" w:rsidP="00F96F71">
      <w:pPr>
        <w:ind w:firstLine="709"/>
        <w:rPr>
          <w:sz w:val="28"/>
        </w:rPr>
      </w:pPr>
    </w:p>
    <w:p w:rsidR="00F96F71" w:rsidRPr="00F96F71" w:rsidRDefault="00F96F71" w:rsidP="00F96F71">
      <w:pPr>
        <w:rPr>
          <w:sz w:val="28"/>
        </w:rPr>
      </w:pPr>
      <w:r w:rsidRPr="00F96F71">
        <w:rPr>
          <w:sz w:val="28"/>
        </w:rPr>
        <w:t>Глава Сосновского</w:t>
      </w:r>
    </w:p>
    <w:p w:rsidR="00F96F71" w:rsidRPr="00F96F71" w:rsidRDefault="00F96F71" w:rsidP="00F96F71">
      <w:pPr>
        <w:rPr>
          <w:sz w:val="28"/>
        </w:rPr>
      </w:pPr>
      <w:r w:rsidRPr="00F96F71">
        <w:rPr>
          <w:sz w:val="28"/>
        </w:rPr>
        <w:t>муниципального района</w:t>
      </w:r>
      <w:r w:rsidRPr="00F96F71">
        <w:rPr>
          <w:sz w:val="28"/>
        </w:rPr>
        <w:tab/>
      </w:r>
      <w:r w:rsidRPr="00F96F71">
        <w:rPr>
          <w:sz w:val="28"/>
        </w:rPr>
        <w:tab/>
      </w:r>
      <w:r w:rsidRPr="00F96F71">
        <w:rPr>
          <w:sz w:val="28"/>
        </w:rPr>
        <w:tab/>
        <w:t xml:space="preserve">          </w:t>
      </w:r>
      <w:r w:rsidRPr="00F96F71">
        <w:rPr>
          <w:sz w:val="28"/>
        </w:rPr>
        <w:tab/>
      </w:r>
      <w:r w:rsidRPr="00F96F71">
        <w:rPr>
          <w:sz w:val="28"/>
        </w:rPr>
        <w:tab/>
        <w:t xml:space="preserve">                        Е.Г. Ваганов</w:t>
      </w:r>
    </w:p>
    <w:p w:rsidR="00F96F71" w:rsidRPr="00F96F71" w:rsidRDefault="00F96F71" w:rsidP="00F96F71">
      <w:pPr>
        <w:jc w:val="right"/>
        <w:rPr>
          <w:sz w:val="28"/>
          <w:szCs w:val="28"/>
        </w:rPr>
      </w:pPr>
      <w:r w:rsidRPr="00F96F71">
        <w:rPr>
          <w:sz w:val="28"/>
          <w:szCs w:val="28"/>
        </w:rPr>
        <w:lastRenderedPageBreak/>
        <w:t>Приложение 1</w:t>
      </w:r>
    </w:p>
    <w:p w:rsidR="00F96F71" w:rsidRPr="00F96F71" w:rsidRDefault="00F96F71" w:rsidP="00F96F71">
      <w:pPr>
        <w:jc w:val="right"/>
        <w:rPr>
          <w:sz w:val="28"/>
          <w:szCs w:val="28"/>
        </w:rPr>
      </w:pPr>
      <w:r w:rsidRPr="00F96F71">
        <w:rPr>
          <w:sz w:val="28"/>
          <w:szCs w:val="28"/>
        </w:rPr>
        <w:t>к постановлению администрации</w:t>
      </w:r>
    </w:p>
    <w:p w:rsidR="00F96F71" w:rsidRPr="00F96F71" w:rsidRDefault="00F96F71" w:rsidP="00F96F71">
      <w:pPr>
        <w:jc w:val="right"/>
        <w:rPr>
          <w:sz w:val="28"/>
          <w:szCs w:val="28"/>
        </w:rPr>
      </w:pPr>
      <w:r w:rsidRPr="00F96F71">
        <w:rPr>
          <w:sz w:val="28"/>
          <w:szCs w:val="28"/>
        </w:rPr>
        <w:t>Сосновского муниципального района</w:t>
      </w:r>
    </w:p>
    <w:p w:rsidR="00F96F71" w:rsidRPr="00F96F71" w:rsidRDefault="00F96F71" w:rsidP="00F96F71">
      <w:pPr>
        <w:jc w:val="right"/>
        <w:rPr>
          <w:sz w:val="28"/>
          <w:szCs w:val="28"/>
        </w:rPr>
      </w:pPr>
      <w:r w:rsidRPr="00F96F71">
        <w:rPr>
          <w:sz w:val="28"/>
          <w:szCs w:val="28"/>
        </w:rPr>
        <w:t>от____________ №_____</w:t>
      </w:r>
    </w:p>
    <w:p w:rsidR="00F96F71" w:rsidRPr="00F96F71" w:rsidRDefault="00F96F71" w:rsidP="00F96F71">
      <w:pPr>
        <w:ind w:firstLine="0"/>
        <w:rPr>
          <w:sz w:val="28"/>
          <w:szCs w:val="28"/>
        </w:rPr>
      </w:pPr>
    </w:p>
    <w:p w:rsidR="00F96F71" w:rsidRPr="00F96F71" w:rsidRDefault="00F96F71" w:rsidP="00F96F71">
      <w:pPr>
        <w:ind w:firstLine="0"/>
        <w:rPr>
          <w:sz w:val="28"/>
          <w:szCs w:val="28"/>
        </w:rPr>
      </w:pPr>
    </w:p>
    <w:p w:rsidR="00F96F71" w:rsidRPr="00F96F71" w:rsidRDefault="00F96F71" w:rsidP="00F96F71">
      <w:pPr>
        <w:ind w:firstLine="0"/>
        <w:rPr>
          <w:sz w:val="28"/>
          <w:szCs w:val="28"/>
        </w:rPr>
      </w:pPr>
    </w:p>
    <w:p w:rsidR="00F96F71" w:rsidRPr="00F96F71" w:rsidRDefault="00F96F71" w:rsidP="00F96F71">
      <w:pPr>
        <w:ind w:firstLine="0"/>
        <w:rPr>
          <w:sz w:val="28"/>
          <w:szCs w:val="28"/>
        </w:rPr>
      </w:pPr>
    </w:p>
    <w:p w:rsidR="00F96F71" w:rsidRPr="00F96F71" w:rsidRDefault="00F96F71" w:rsidP="007479E8">
      <w:pPr>
        <w:ind w:firstLine="278"/>
        <w:jc w:val="center"/>
        <w:rPr>
          <w:sz w:val="28"/>
          <w:szCs w:val="28"/>
        </w:rPr>
      </w:pPr>
    </w:p>
    <w:p w:rsidR="00C0160B" w:rsidRPr="00F96F71" w:rsidRDefault="007479E8" w:rsidP="007479E8">
      <w:pPr>
        <w:ind w:firstLine="278"/>
        <w:jc w:val="center"/>
        <w:rPr>
          <w:sz w:val="28"/>
          <w:szCs w:val="28"/>
        </w:rPr>
      </w:pPr>
      <w:r w:rsidRPr="00F96F71">
        <w:rPr>
          <w:sz w:val="28"/>
          <w:szCs w:val="28"/>
        </w:rPr>
        <w:t xml:space="preserve">Схема водоснабжения и водоотведения муниципального образования </w:t>
      </w:r>
    </w:p>
    <w:p w:rsidR="007479E8" w:rsidRPr="00F96F71" w:rsidRDefault="007479E8" w:rsidP="007479E8">
      <w:pPr>
        <w:ind w:firstLine="278"/>
        <w:jc w:val="center"/>
        <w:rPr>
          <w:sz w:val="28"/>
          <w:szCs w:val="28"/>
        </w:rPr>
      </w:pPr>
      <w:bookmarkStart w:id="0" w:name="_GoBack"/>
      <w:r w:rsidRPr="00F96F71">
        <w:rPr>
          <w:sz w:val="28"/>
          <w:szCs w:val="28"/>
        </w:rPr>
        <w:t>«Кременкульское сельское поселение» на период 2017-2027 гг</w:t>
      </w:r>
      <w:r w:rsidR="00C0160B" w:rsidRPr="00F96F71">
        <w:rPr>
          <w:sz w:val="28"/>
          <w:szCs w:val="28"/>
        </w:rPr>
        <w:t>.</w:t>
      </w:r>
    </w:p>
    <w:bookmarkEnd w:id="0"/>
    <w:p w:rsidR="00CE2F34" w:rsidRPr="00F96F71" w:rsidRDefault="00CE2F34" w:rsidP="007F7D18">
      <w:pPr>
        <w:pageBreakBefore/>
        <w:ind w:firstLine="278"/>
        <w:jc w:val="center"/>
        <w:rPr>
          <w:sz w:val="28"/>
          <w:szCs w:val="28"/>
        </w:rPr>
      </w:pPr>
      <w:r w:rsidRPr="00F96F71">
        <w:rPr>
          <w:sz w:val="28"/>
          <w:szCs w:val="28"/>
        </w:rPr>
        <w:lastRenderedPageBreak/>
        <w:t>Содержание</w:t>
      </w:r>
    </w:p>
    <w:sdt>
      <w:sdtPr>
        <w:rPr>
          <w:rFonts w:ascii="Times New Roman" w:eastAsia="Calibri" w:hAnsi="Times New Roman" w:cs="Times New Roman"/>
          <w:color w:val="auto"/>
          <w:sz w:val="20"/>
          <w:szCs w:val="20"/>
          <w:lang w:eastAsia="ar-SA"/>
        </w:rPr>
        <w:id w:val="-1491324400"/>
        <w:docPartObj>
          <w:docPartGallery w:val="Table of Contents"/>
          <w:docPartUnique/>
        </w:docPartObj>
      </w:sdtPr>
      <w:sdtEndPr>
        <w:rPr>
          <w:bCs/>
          <w:sz w:val="28"/>
          <w:szCs w:val="28"/>
        </w:rPr>
      </w:sdtEndPr>
      <w:sdtContent>
        <w:p w:rsidR="007F7D18" w:rsidRPr="00F96F71" w:rsidRDefault="007F7D18" w:rsidP="00707B35">
          <w:pPr>
            <w:pStyle w:val="af7"/>
            <w:spacing w:line="360" w:lineRule="auto"/>
            <w:rPr>
              <w:sz w:val="28"/>
              <w:szCs w:val="28"/>
            </w:rPr>
          </w:pPr>
        </w:p>
        <w:p w:rsidR="009E526B" w:rsidRPr="00F96F71" w:rsidRDefault="00405256">
          <w:pPr>
            <w:pStyle w:val="16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r w:rsidRPr="00F96F71">
            <w:rPr>
              <w:sz w:val="28"/>
              <w:szCs w:val="28"/>
            </w:rPr>
            <w:fldChar w:fldCharType="begin"/>
          </w:r>
          <w:r w:rsidR="007F7D18" w:rsidRPr="00F96F71">
            <w:rPr>
              <w:sz w:val="28"/>
              <w:szCs w:val="28"/>
            </w:rPr>
            <w:instrText xml:space="preserve"> TOC \o "1-3" \h \z \u </w:instrText>
          </w:r>
          <w:r w:rsidRPr="00F96F71">
            <w:rPr>
              <w:sz w:val="28"/>
              <w:szCs w:val="28"/>
            </w:rPr>
            <w:fldChar w:fldCharType="separate"/>
          </w:r>
          <w:hyperlink w:anchor="_Toc487609827" w:history="1">
            <w:r w:rsidR="009E526B" w:rsidRPr="00F96F71">
              <w:rPr>
                <w:rStyle w:val="a7"/>
                <w:noProof/>
                <w:sz w:val="28"/>
                <w:szCs w:val="28"/>
              </w:rPr>
              <w:t>Нормативные ссылки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_Toc487609827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16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28" w:history="1">
            <w:r w:rsidR="009E526B" w:rsidRPr="00F96F71">
              <w:rPr>
                <w:rStyle w:val="a7"/>
                <w:noProof/>
                <w:sz w:val="28"/>
                <w:szCs w:val="28"/>
              </w:rPr>
              <w:t>Определения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_Toc487609828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16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30" w:history="1">
            <w:r w:rsidR="009E526B" w:rsidRPr="00F96F71">
              <w:rPr>
                <w:rStyle w:val="a7"/>
                <w:noProof/>
                <w:sz w:val="28"/>
                <w:szCs w:val="28"/>
              </w:rPr>
              <w:t>Введение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_Toc487609830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16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31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 Схема водоснабжения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_Toc487609831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left" w:pos="1100"/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32" w:history="1">
            <w:r w:rsidR="009E526B" w:rsidRPr="00F96F71">
              <w:rPr>
                <w:rStyle w:val="a7"/>
                <w:noProof/>
                <w:sz w:val="28"/>
                <w:szCs w:val="28"/>
              </w:rPr>
              <w:t xml:space="preserve">1.1. </w:t>
            </w:r>
            <w:r w:rsidR="009E526B" w:rsidRPr="00F96F71">
              <w:rPr>
                <w:rFonts w:eastAsiaTheme="minorEastAsia"/>
                <w:noProof/>
                <w:sz w:val="28"/>
                <w:szCs w:val="28"/>
                <w:lang w:eastAsia="ru-RU"/>
              </w:rPr>
              <w:tab/>
            </w:r>
            <w:r w:rsidR="009E526B" w:rsidRPr="00F96F71">
              <w:rPr>
                <w:rStyle w:val="a7"/>
                <w:noProof/>
                <w:sz w:val="28"/>
                <w:szCs w:val="28"/>
              </w:rPr>
              <w:t>Технико-экономическое состояние централизованных систем водоснабжения поселения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_Toc487609832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33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1.1.1. Описание системы и структуры водоснабжения поселения, городского округа и деление территории поселения, городского округа на эксплуатационные зоны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_Toc487609833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34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1.1.2. Описание территорий поселения, городского округа, не охваченных централизованными системами водоснабжения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_Toc487609834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35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1.1.3. Описание технологических зон водоснабжения, зон централизованного и нецентрализованного водоснабжения (территорий, на которых водоснабжение осуществляется с использованием централизованных и нецентрализованных систем горячего водоснабжения, систем холодного водоснабжения соответственно) и перечень централизованных систем водоснабжения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_Toc487609835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36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1.1.4. Описание результатов технического обследования централизованных систем водоснабжения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_Toc487609836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37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1.1.5.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_Toc487609837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38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1.1.6. Перечень лиц, владеющих на праве собственности или другом законном основании объектами централизованной системы водоснабжения, с указанием принадлежащих этим лицам таких объектов (границ зон, в которых расположены такие объекты)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_Toc487609838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left" w:pos="1100"/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39" w:history="1">
            <w:r w:rsidR="009E526B" w:rsidRPr="00F96F71">
              <w:rPr>
                <w:rStyle w:val="a7"/>
                <w:noProof/>
                <w:sz w:val="28"/>
                <w:szCs w:val="28"/>
              </w:rPr>
              <w:t xml:space="preserve">1.2. </w:t>
            </w:r>
            <w:r w:rsidR="009E526B" w:rsidRPr="00F96F71">
              <w:rPr>
                <w:rFonts w:eastAsiaTheme="minorEastAsia"/>
                <w:noProof/>
                <w:sz w:val="28"/>
                <w:szCs w:val="28"/>
                <w:lang w:eastAsia="ru-RU"/>
              </w:rPr>
              <w:tab/>
            </w:r>
            <w:r w:rsidR="009E526B" w:rsidRPr="00F96F71">
              <w:rPr>
                <w:rStyle w:val="a7"/>
                <w:noProof/>
                <w:sz w:val="28"/>
                <w:szCs w:val="28"/>
              </w:rPr>
              <w:t>Направления развития централизованных систем водоснабжения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_Toc487609839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40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1.2.1. Основные направления, принципы, задачи и плановые значения показателей развития централизованных систем водоснабжения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_Toc487609840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41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1.2.2. Различные сценарии развития централизованных систем водоснабжения в зависимости от различных сценариев развития поселений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_Toc487609841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left" w:pos="1100"/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42" w:history="1">
            <w:r w:rsidR="009E526B" w:rsidRPr="00F96F71">
              <w:rPr>
                <w:rStyle w:val="a7"/>
                <w:noProof/>
                <w:sz w:val="28"/>
                <w:szCs w:val="28"/>
              </w:rPr>
              <w:t xml:space="preserve">1.3. </w:t>
            </w:r>
            <w:r w:rsidR="009E526B" w:rsidRPr="00F96F71">
              <w:rPr>
                <w:rFonts w:eastAsiaTheme="minorEastAsia"/>
                <w:noProof/>
                <w:sz w:val="28"/>
                <w:szCs w:val="28"/>
                <w:lang w:eastAsia="ru-RU"/>
              </w:rPr>
              <w:tab/>
            </w:r>
            <w:r w:rsidR="009E526B" w:rsidRPr="00F96F71">
              <w:rPr>
                <w:rStyle w:val="a7"/>
                <w:noProof/>
                <w:sz w:val="28"/>
                <w:szCs w:val="28"/>
              </w:rPr>
              <w:t xml:space="preserve">Баланс водоснабжения и потребления горячей, питьевой, технической </w:t>
            </w:r>
            <w:r w:rsidR="009E526B" w:rsidRPr="00F96F71">
              <w:rPr>
                <w:rStyle w:val="a7"/>
                <w:noProof/>
                <w:sz w:val="28"/>
                <w:szCs w:val="28"/>
              </w:rPr>
              <w:lastRenderedPageBreak/>
              <w:t>воды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_Toc487609842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43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1.3.1. Общий баланс подачи и реализации воды, включая анализ и оценку структурных составляющих потерь горячей, питьевой, технической воды при ее производстве и транспортировке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_Toc487609843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44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1.3.2. Территориальный баланс подачи горячей, питьевой, технической воды по технологическим зонам водоснабжения (годовой и в сутки максимального водопотребления)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_Toc487609844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45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1.3.3. Структурный баланс реализации горячей, питьевой, технической воды по группам абонентов с разбивкой на хозяйственно-питьевые нужды населения, производственные нужды юридических лиц и другие нужды поселений и городских округов (пожаротушение, полив и др.)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_Toc487609845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64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1.3.4. Сведения о фактическом потреблении населением горячей, питьевой, технической воды исходя из статистических и расчетных данных и сведений о действующих нормативах потребления коммунальных услуг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_Toc487609864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65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1.3.5. Описание существующей системы коммерческого учета горячей, питьевой, технической воды и планов по установке приборов учета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_Toc487609865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66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1.3.6. Анализ резервов и дефицитов производственных мощностей системы водоснабжения поселения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_Toc487609866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67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1.3.7. Прогнозные балансы потребления горячей, питьевой, технической воды на срок не менее 10 лет с учетом различных сценариев развития поселений, городских округов, рассчитанные на основании расхода горячей, питьевой, технической воды в соответствии со СНиП 2.04.02-84 и СНиП 2.04.01-85, а также исходя из текущего объема потребления воды населением и его динамики с учетом перспективы развития и изменения состава и структуры застройки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_Toc487609867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68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1.3.8. Описание централизованной системы горячего водоснабжения с использованием закрытых систем горячего водоснабжения, отражающее технологические особенности указанной системы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_Toc487609868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69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1.3.9. Сведения о фактическом и ожидаемом потреблении горячей, питьевой, технической воды (годовое, среднесуточное, максимальное суточное)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_Toc487609869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70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1.3.10. Описание территориальной структуры потребления горячей, питьевой, технической воды, которую следует определять по отчетам организаций, осуществляющих водоснабжение, с разбивкой по технологическим зонам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_Toc487609870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71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1.3.11. Прогноз распределения расходов воды на водоснабжение по типам абонентов, в том числе на водоснабжение жилых зданий, объектов общественно-делового назначения, промышленных объектов, исходя из фактических расходов горячей, питьевой, технической воды с учетом данных о перспективном потреблении горячей, питьевой, технической воды абонентами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_Toc487609871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72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1.3.12. Сведения о фактических и планируемых потерях горячей, питьевой, технической воды при ее транспортировке (годовые, среднесуточные значения)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_Toc487609872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73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1.3.13. Перспективные балансы водоснабжения и водоотведения (общий - баланс подачи и реализации горячей, питьевой, технической воды, территориальный - баланс подачи горячей, питьевой, технической воды по технологическим зонам водоснабжения, структурный - баланс реализации горячей, питьевой, технической воды по группам абонентов)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_Toc487609873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74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1.3.14. Расчет требуемой мощности водозаборных и очистных сооружений исходя из данных о перспективном потреблении горячей, питьевой, технической воды и величины потерь горячей, питьевой, технической воды при ее транспортировке с указанием требуемых объемов подачи и потребления горячей, питьевой, технической воды, дефицита (резерва) мощностей по технологическим зонам с разбивкой по годам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_Toc487609874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75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1.3.15. Наименование организации, которая наделена статусом гарантирующей организации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_Toc487609875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left" w:pos="1320"/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76" w:history="1">
            <w:r w:rsidR="009E526B" w:rsidRPr="00F96F71">
              <w:rPr>
                <w:rStyle w:val="a7"/>
                <w:noProof/>
                <w:sz w:val="28"/>
                <w:szCs w:val="28"/>
              </w:rPr>
              <w:t xml:space="preserve">1.4. </w:t>
            </w:r>
            <w:r w:rsidR="009E526B" w:rsidRPr="00F96F71">
              <w:rPr>
                <w:rFonts w:eastAsiaTheme="minorEastAsia"/>
                <w:noProof/>
                <w:sz w:val="28"/>
                <w:szCs w:val="28"/>
                <w:lang w:eastAsia="ru-RU"/>
              </w:rPr>
              <w:tab/>
            </w:r>
            <w:r w:rsidR="009E526B" w:rsidRPr="00F96F71">
              <w:rPr>
                <w:rStyle w:val="a7"/>
                <w:noProof/>
                <w:sz w:val="28"/>
                <w:szCs w:val="28"/>
              </w:rPr>
              <w:t>Предложения по строительству, реконструкции и модернизации объектов централизованных систем водоснабжения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_Toc487609876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77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1.4.1. Перечень основных мероприятий по реализации схем водоснабжения с разбивкой по годам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_Toc487609877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left" w:pos="1320"/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78" w:history="1">
            <w:r w:rsidR="009E526B" w:rsidRPr="00F96F71">
              <w:rPr>
                <w:rStyle w:val="a7"/>
                <w:noProof/>
                <w:sz w:val="28"/>
                <w:szCs w:val="28"/>
              </w:rPr>
              <w:t xml:space="preserve">1.5. </w:t>
            </w:r>
            <w:r w:rsidR="009E526B" w:rsidRPr="00F96F71">
              <w:rPr>
                <w:rFonts w:eastAsiaTheme="minorEastAsia"/>
                <w:noProof/>
                <w:sz w:val="28"/>
                <w:szCs w:val="28"/>
                <w:lang w:eastAsia="ru-RU"/>
              </w:rPr>
              <w:tab/>
            </w:r>
            <w:r w:rsidR="009E526B" w:rsidRPr="00F96F71">
              <w:rPr>
                <w:rStyle w:val="a7"/>
                <w:noProof/>
                <w:sz w:val="28"/>
                <w:szCs w:val="28"/>
              </w:rPr>
              <w:t>Экологические аспекты мероприятий по строительству, реконструкции и модернизации объектов централизованных систем водоснабжения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_Toc487609878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79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1.5.1. Меры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(утилизации) промывных вод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_Toc487609879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80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1.5.2. Меры по предотвращению вредного воздействия на окружающую среду при реализации мероприятий по снабжению и хранению химических реагентов, используемых в водоподготовке (хлор и др.).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_Toc487609880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left" w:pos="1100"/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81" w:history="1">
            <w:r w:rsidR="009E526B" w:rsidRPr="00F96F71">
              <w:rPr>
                <w:rStyle w:val="a7"/>
                <w:noProof/>
                <w:sz w:val="28"/>
                <w:szCs w:val="28"/>
              </w:rPr>
              <w:t xml:space="preserve">1.6. </w:t>
            </w:r>
            <w:r w:rsidR="009E526B" w:rsidRPr="00F96F71">
              <w:rPr>
                <w:rFonts w:eastAsiaTheme="minorEastAsia"/>
                <w:noProof/>
                <w:sz w:val="28"/>
                <w:szCs w:val="28"/>
                <w:lang w:eastAsia="ru-RU"/>
              </w:rPr>
              <w:tab/>
            </w:r>
            <w:r w:rsidR="009E526B" w:rsidRPr="00F96F71">
              <w:rPr>
                <w:rStyle w:val="a7"/>
                <w:noProof/>
                <w:sz w:val="28"/>
                <w:szCs w:val="28"/>
              </w:rPr>
              <w:t>Оценка объемов капитальных вложений в строительство, реконструкцию и модернизацию объектов централизованных систем водоснабжения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_Toc487609881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left" w:pos="1100"/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82" w:history="1">
            <w:r w:rsidR="009E526B" w:rsidRPr="00F96F71">
              <w:rPr>
                <w:rStyle w:val="a7"/>
                <w:noProof/>
                <w:sz w:val="28"/>
                <w:szCs w:val="28"/>
              </w:rPr>
              <w:t xml:space="preserve">1.7. </w:t>
            </w:r>
            <w:r w:rsidR="009E526B" w:rsidRPr="00F96F71">
              <w:rPr>
                <w:rFonts w:eastAsiaTheme="minorEastAsia"/>
                <w:noProof/>
                <w:sz w:val="28"/>
                <w:szCs w:val="28"/>
                <w:lang w:eastAsia="ru-RU"/>
              </w:rPr>
              <w:tab/>
            </w:r>
            <w:r w:rsidR="009E526B" w:rsidRPr="00F96F71">
              <w:rPr>
                <w:rStyle w:val="a7"/>
                <w:noProof/>
                <w:sz w:val="28"/>
                <w:szCs w:val="28"/>
              </w:rPr>
              <w:t>Плановые значения показателей развития централизованных систем водоснабжения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_Toc487609882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83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1.7.1. Показатели качества воды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_Toc487609883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84" w:history="1">
            <w:r w:rsidR="009E526B" w:rsidRPr="00F96F71">
              <w:rPr>
                <w:rStyle w:val="a7"/>
                <w:noProof/>
                <w:sz w:val="28"/>
                <w:szCs w:val="28"/>
              </w:rPr>
              <w:t>1.7.2. Показатели надежности и бесперебойности водоснабжения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_Toc487609884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left" w:pos="1100"/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85" w:history="1">
            <w:r w:rsidR="009E526B" w:rsidRPr="00F96F71">
              <w:rPr>
                <w:rStyle w:val="a7"/>
                <w:noProof/>
                <w:sz w:val="28"/>
                <w:szCs w:val="28"/>
              </w:rPr>
              <w:t xml:space="preserve">1.8. </w:t>
            </w:r>
            <w:r w:rsidR="009E526B" w:rsidRPr="00F96F71">
              <w:rPr>
                <w:rFonts w:eastAsiaTheme="minorEastAsia"/>
                <w:noProof/>
                <w:sz w:val="28"/>
                <w:szCs w:val="28"/>
                <w:lang w:eastAsia="ru-RU"/>
              </w:rPr>
              <w:tab/>
            </w:r>
            <w:r w:rsidR="009E526B" w:rsidRPr="00F96F71">
              <w:rPr>
                <w:rStyle w:val="a7"/>
                <w:noProof/>
                <w:sz w:val="28"/>
                <w:szCs w:val="28"/>
              </w:rPr>
              <w:t>Перечень выявленных бесхозяйных объектов централизованных систем водоснабжения (в случае их выявления) и перечень организаций, уполномоченных на их эксплуатацию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_Toc487609885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16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86" w:history="1">
            <w:r w:rsidR="009E526B" w:rsidRPr="00F96F71">
              <w:rPr>
                <w:rStyle w:val="a7"/>
                <w:noProof/>
                <w:sz w:val="28"/>
                <w:szCs w:val="28"/>
              </w:rPr>
              <w:t>2. Схема водоотведения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_Toc487609886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left" w:pos="1100"/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87" w:history="1">
            <w:r w:rsidR="009E526B" w:rsidRPr="00F96F71">
              <w:rPr>
                <w:rStyle w:val="a7"/>
                <w:noProof/>
                <w:sz w:val="28"/>
                <w:szCs w:val="28"/>
              </w:rPr>
              <w:t xml:space="preserve">2.1. </w:t>
            </w:r>
            <w:r w:rsidR="009E526B" w:rsidRPr="00F96F71">
              <w:rPr>
                <w:rFonts w:eastAsiaTheme="minorEastAsia"/>
                <w:noProof/>
                <w:sz w:val="28"/>
                <w:szCs w:val="28"/>
                <w:lang w:eastAsia="ru-RU"/>
              </w:rPr>
              <w:tab/>
            </w:r>
            <w:r w:rsidR="009E526B" w:rsidRPr="00F96F71">
              <w:rPr>
                <w:rStyle w:val="a7"/>
                <w:noProof/>
                <w:sz w:val="28"/>
                <w:szCs w:val="28"/>
              </w:rPr>
              <w:t>Существующее положение в сфере водоотведения поселения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_Toc487609887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88" w:history="1">
            <w:r w:rsidR="009E526B" w:rsidRPr="00F96F71">
              <w:rPr>
                <w:rStyle w:val="a7"/>
                <w:noProof/>
                <w:sz w:val="28"/>
                <w:szCs w:val="28"/>
              </w:rPr>
              <w:t>2.1.1. Описание структуры системы сбора, очистки и отведения сточных вод на территории поселения, городского округа и деление территории поселения, городского округа на эксплуатационные зоны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_Toc487609888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89" w:history="1">
            <w:r w:rsidR="009E526B" w:rsidRPr="00F96F71">
              <w:rPr>
                <w:rStyle w:val="a7"/>
                <w:noProof/>
                <w:sz w:val="28"/>
                <w:szCs w:val="28"/>
              </w:rPr>
              <w:t>2.1.2. Описание результатов технического обследования централизованной системы водоотведения, включая описание существующих канализационных очистных сооружений,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вод, определение существующего дефицита (резерва) мощностей сооружений и описание локальных очистных сооружений, создаваемых абонентами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_Toc487609889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90" w:history="1">
            <w:r w:rsidR="009E526B" w:rsidRPr="00F96F71">
              <w:rPr>
                <w:rStyle w:val="a7"/>
                <w:noProof/>
                <w:sz w:val="28"/>
                <w:szCs w:val="28"/>
              </w:rPr>
              <w:t>2.1.3. Описание технологических зон водоотведения, зон централизованного и нецентрализованного водоотведения (территорий, на которых водоотведение осуществляется с использованием централизованных и нецентрализованных систем водоотведения) и перечень централизованных систем водоотведения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_Toc487609890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left" w:pos="1100"/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91" w:history="1">
            <w:r w:rsidR="009E526B" w:rsidRPr="00F96F71">
              <w:rPr>
                <w:rStyle w:val="a7"/>
                <w:noProof/>
                <w:sz w:val="28"/>
                <w:szCs w:val="28"/>
              </w:rPr>
              <w:t xml:space="preserve">2.2. </w:t>
            </w:r>
            <w:r w:rsidR="009E526B" w:rsidRPr="00F96F71">
              <w:rPr>
                <w:rFonts w:eastAsiaTheme="minorEastAsia"/>
                <w:noProof/>
                <w:sz w:val="28"/>
                <w:szCs w:val="28"/>
                <w:lang w:eastAsia="ru-RU"/>
              </w:rPr>
              <w:tab/>
            </w:r>
            <w:r w:rsidR="009E526B" w:rsidRPr="00F96F71">
              <w:rPr>
                <w:rStyle w:val="a7"/>
                <w:noProof/>
                <w:sz w:val="28"/>
                <w:szCs w:val="28"/>
              </w:rPr>
              <w:t>Балансы сточных вод в системе водоотведения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_Toc487609891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92" w:history="1">
            <w:r w:rsidR="009E526B" w:rsidRPr="00F96F71">
              <w:rPr>
                <w:rStyle w:val="a7"/>
                <w:noProof/>
                <w:sz w:val="28"/>
                <w:szCs w:val="28"/>
              </w:rPr>
              <w:t>2.2.1. Баланс поступления сточных вод в централизованную систему водоотведения и отведения стоков по технологическим зонам водоотведения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_Toc487609892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93" w:history="1">
            <w:r w:rsidR="009E526B" w:rsidRPr="00F96F71">
              <w:rPr>
                <w:rStyle w:val="a7"/>
                <w:noProof/>
                <w:sz w:val="28"/>
                <w:szCs w:val="28"/>
              </w:rPr>
              <w:t>2.2.2.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поселений, городских округов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_Toc487609893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left" w:pos="1100"/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94" w:history="1">
            <w:r w:rsidR="009E526B" w:rsidRPr="00F96F71">
              <w:rPr>
                <w:rStyle w:val="a7"/>
                <w:noProof/>
                <w:sz w:val="28"/>
                <w:szCs w:val="28"/>
              </w:rPr>
              <w:t xml:space="preserve">2.3. </w:t>
            </w:r>
            <w:r w:rsidR="009E526B" w:rsidRPr="00F96F71">
              <w:rPr>
                <w:rFonts w:eastAsiaTheme="minorEastAsia"/>
                <w:noProof/>
                <w:sz w:val="28"/>
                <w:szCs w:val="28"/>
                <w:lang w:eastAsia="ru-RU"/>
              </w:rPr>
              <w:tab/>
            </w:r>
            <w:r w:rsidR="009E526B" w:rsidRPr="00F96F71">
              <w:rPr>
                <w:rStyle w:val="a7"/>
                <w:noProof/>
                <w:sz w:val="28"/>
                <w:szCs w:val="28"/>
              </w:rPr>
              <w:t>Прогноз объема сточных вод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_Toc487609894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95" w:history="1">
            <w:r w:rsidR="009E526B" w:rsidRPr="00F96F71">
              <w:rPr>
                <w:rStyle w:val="a7"/>
                <w:noProof/>
                <w:sz w:val="28"/>
                <w:szCs w:val="28"/>
              </w:rPr>
              <w:t>2.3.1. Сведения о фактическом и ожидаемом поступлении сточных вод в централизованную систему водоотведения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_Toc487609895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left" w:pos="1320"/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96" w:history="1">
            <w:r w:rsidR="009E526B" w:rsidRPr="00F96F71">
              <w:rPr>
                <w:rStyle w:val="a7"/>
                <w:noProof/>
                <w:sz w:val="28"/>
                <w:szCs w:val="28"/>
              </w:rPr>
              <w:t xml:space="preserve">2.4. </w:t>
            </w:r>
            <w:r w:rsidR="009E526B" w:rsidRPr="00F96F71">
              <w:rPr>
                <w:rFonts w:eastAsiaTheme="minorEastAsia"/>
                <w:noProof/>
                <w:sz w:val="28"/>
                <w:szCs w:val="28"/>
                <w:lang w:eastAsia="ru-RU"/>
              </w:rPr>
              <w:tab/>
            </w:r>
            <w:r w:rsidR="009E526B" w:rsidRPr="00F96F71">
              <w:rPr>
                <w:rStyle w:val="a7"/>
                <w:noProof/>
                <w:sz w:val="28"/>
                <w:szCs w:val="28"/>
              </w:rPr>
              <w:t>Предложения по строительству, реконструкции и модернизации (техническому перевооружению) объектов централизованной системы водоотведения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_Toc487609896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97" w:history="1">
            <w:r w:rsidR="009E526B" w:rsidRPr="00F96F71">
              <w:rPr>
                <w:rStyle w:val="a7"/>
                <w:noProof/>
                <w:sz w:val="28"/>
                <w:szCs w:val="28"/>
              </w:rPr>
              <w:t>2.4.1. Основные направления, принципы, задачи и плановые значения показателей развития централизованной системы водоотведения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_Toc487609897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98" w:history="1">
            <w:r w:rsidR="009E526B" w:rsidRPr="00F96F71">
              <w:rPr>
                <w:rStyle w:val="a7"/>
                <w:noProof/>
                <w:sz w:val="28"/>
                <w:szCs w:val="28"/>
              </w:rPr>
              <w:t>2.4.2. Перечень основных мероприятий по реализации схем водоотведения с разбивкой по годам, включая технические обоснования этих мероприятий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_Toc487609898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899" w:history="1">
            <w:r w:rsidR="009E526B" w:rsidRPr="00F96F71">
              <w:rPr>
                <w:rStyle w:val="a7"/>
                <w:noProof/>
                <w:sz w:val="28"/>
                <w:szCs w:val="28"/>
              </w:rPr>
              <w:t>2.4.3. Технические обоснования основных мероприятий по реализации схем водоотведения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_Toc487609899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left" w:pos="1320"/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900" w:history="1">
            <w:r w:rsidR="009E526B" w:rsidRPr="00F96F71">
              <w:rPr>
                <w:rStyle w:val="a7"/>
                <w:noProof/>
                <w:sz w:val="28"/>
                <w:szCs w:val="28"/>
              </w:rPr>
              <w:t xml:space="preserve">2.5. </w:t>
            </w:r>
            <w:r w:rsidR="009E526B" w:rsidRPr="00F96F71">
              <w:rPr>
                <w:rFonts w:eastAsiaTheme="minorEastAsia"/>
                <w:noProof/>
                <w:sz w:val="28"/>
                <w:szCs w:val="28"/>
                <w:lang w:eastAsia="ru-RU"/>
              </w:rPr>
              <w:tab/>
            </w:r>
            <w:r w:rsidR="009E526B" w:rsidRPr="00F96F71">
              <w:rPr>
                <w:rStyle w:val="a7"/>
                <w:noProof/>
                <w:sz w:val="28"/>
                <w:szCs w:val="28"/>
              </w:rPr>
              <w:t>Экологические аспекты мероприятий по строительству и реконструкции объектов централизованной системы водоотведения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_Toc487609900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901" w:history="1">
            <w:r w:rsidR="009E526B" w:rsidRPr="00F96F71">
              <w:rPr>
                <w:rStyle w:val="a7"/>
                <w:noProof/>
                <w:sz w:val="28"/>
                <w:szCs w:val="28"/>
              </w:rPr>
              <w:t>2.5.1. Сведения о мероприятиях, содержащихся в планах по снижению сбросов загрязняющих веществ, иных веществ и микроорганизмов в поверхностные водные объекты, подземные водные объекты и на водозаборные площади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_Toc487609901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left" w:pos="1320"/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902" w:history="1">
            <w:r w:rsidR="009E526B" w:rsidRPr="00F96F71">
              <w:rPr>
                <w:rStyle w:val="a7"/>
                <w:noProof/>
                <w:sz w:val="28"/>
                <w:szCs w:val="28"/>
              </w:rPr>
              <w:t xml:space="preserve">2.6. </w:t>
            </w:r>
            <w:r w:rsidR="009E526B" w:rsidRPr="00F96F71">
              <w:rPr>
                <w:rFonts w:eastAsiaTheme="minorEastAsia"/>
                <w:noProof/>
                <w:sz w:val="28"/>
                <w:szCs w:val="28"/>
                <w:lang w:eastAsia="ru-RU"/>
              </w:rPr>
              <w:tab/>
            </w:r>
            <w:r w:rsidR="009E526B" w:rsidRPr="00F96F71">
              <w:rPr>
                <w:rStyle w:val="a7"/>
                <w:noProof/>
                <w:sz w:val="28"/>
                <w:szCs w:val="28"/>
              </w:rPr>
              <w:t>Оценка потребности в капитальных вложениях в строительство, реконструкцию и модернизацию объектов централизованной системы водоотведения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_Toc487609902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left" w:pos="1100"/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903" w:history="1">
            <w:r w:rsidR="009E526B" w:rsidRPr="00F96F71">
              <w:rPr>
                <w:rStyle w:val="a7"/>
                <w:noProof/>
                <w:sz w:val="28"/>
                <w:szCs w:val="28"/>
              </w:rPr>
              <w:t xml:space="preserve">2.7. </w:t>
            </w:r>
            <w:r w:rsidR="009E526B" w:rsidRPr="00F96F71">
              <w:rPr>
                <w:rFonts w:eastAsiaTheme="minorEastAsia"/>
                <w:noProof/>
                <w:sz w:val="28"/>
                <w:szCs w:val="28"/>
                <w:lang w:eastAsia="ru-RU"/>
              </w:rPr>
              <w:tab/>
            </w:r>
            <w:r w:rsidR="009E526B" w:rsidRPr="00F96F71">
              <w:rPr>
                <w:rStyle w:val="a7"/>
                <w:noProof/>
                <w:sz w:val="28"/>
                <w:szCs w:val="28"/>
              </w:rPr>
              <w:t>Плановые значения показателей развития централизованной системы водоотведения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_Toc487609903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904" w:history="1">
            <w:r w:rsidR="009E526B" w:rsidRPr="00F96F71">
              <w:rPr>
                <w:rStyle w:val="a7"/>
                <w:noProof/>
                <w:sz w:val="28"/>
                <w:szCs w:val="28"/>
              </w:rPr>
              <w:t>2.7.1. Показатели надежности и бесперебойности водоотведения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_Toc487609904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E526B" w:rsidRPr="00F96F71" w:rsidRDefault="00405256">
          <w:pPr>
            <w:pStyle w:val="28"/>
            <w:tabs>
              <w:tab w:val="left" w:pos="1100"/>
              <w:tab w:val="right" w:leader="dot" w:pos="1019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487609905" w:history="1">
            <w:r w:rsidR="009E526B" w:rsidRPr="00F96F71">
              <w:rPr>
                <w:rStyle w:val="a7"/>
                <w:noProof/>
                <w:sz w:val="28"/>
                <w:szCs w:val="28"/>
              </w:rPr>
              <w:t xml:space="preserve">2.8. </w:t>
            </w:r>
            <w:r w:rsidR="009E526B" w:rsidRPr="00F96F71">
              <w:rPr>
                <w:rFonts w:eastAsiaTheme="minorEastAsia"/>
                <w:noProof/>
                <w:sz w:val="28"/>
                <w:szCs w:val="28"/>
                <w:lang w:eastAsia="ru-RU"/>
              </w:rPr>
              <w:tab/>
            </w:r>
            <w:r w:rsidR="009E526B" w:rsidRPr="00F96F71">
              <w:rPr>
                <w:rStyle w:val="a7"/>
                <w:noProof/>
                <w:sz w:val="28"/>
                <w:szCs w:val="28"/>
              </w:rPr>
              <w:t>Перечень выявленных бесхозяйных объектов централизованной системы водоотведения (в случае их выявления) и перечень организаций, уполномоченных на их эксплуатацию</w:t>
            </w:r>
            <w:r w:rsidR="009E526B" w:rsidRPr="00F96F71">
              <w:rPr>
                <w:noProof/>
                <w:webHidden/>
                <w:sz w:val="28"/>
                <w:szCs w:val="28"/>
              </w:rPr>
              <w:tab/>
            </w:r>
            <w:r w:rsidRPr="00F96F71">
              <w:rPr>
                <w:noProof/>
                <w:webHidden/>
                <w:sz w:val="28"/>
                <w:szCs w:val="28"/>
              </w:rPr>
              <w:fldChar w:fldCharType="begin"/>
            </w:r>
            <w:r w:rsidR="009E526B" w:rsidRPr="00F96F71">
              <w:rPr>
                <w:noProof/>
                <w:webHidden/>
                <w:sz w:val="28"/>
                <w:szCs w:val="28"/>
              </w:rPr>
              <w:instrText xml:space="preserve"> PAGEREF _Toc487609905 \h </w:instrText>
            </w:r>
            <w:r w:rsidRPr="00F96F71">
              <w:rPr>
                <w:noProof/>
                <w:webHidden/>
                <w:sz w:val="28"/>
                <w:szCs w:val="28"/>
              </w:rPr>
            </w:r>
            <w:r w:rsidRPr="00F96F7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F96F71" w:rsidRPr="00F96F71">
              <w:rPr>
                <w:noProof/>
                <w:webHidden/>
                <w:sz w:val="28"/>
                <w:szCs w:val="28"/>
              </w:rPr>
              <w:t>4</w:t>
            </w:r>
            <w:r w:rsidRPr="00F96F7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F7D18" w:rsidRPr="00F96F71" w:rsidRDefault="00405256" w:rsidP="004509B5">
          <w:pPr>
            <w:spacing w:line="360" w:lineRule="auto"/>
            <w:rPr>
              <w:sz w:val="28"/>
              <w:szCs w:val="28"/>
            </w:rPr>
          </w:pPr>
          <w:r w:rsidRPr="00F96F71">
            <w:rPr>
              <w:bCs/>
              <w:sz w:val="28"/>
              <w:szCs w:val="28"/>
            </w:rPr>
            <w:fldChar w:fldCharType="end"/>
          </w:r>
        </w:p>
      </w:sdtContent>
    </w:sdt>
    <w:p w:rsidR="007F11D7" w:rsidRPr="00F96F71" w:rsidRDefault="007F11D7" w:rsidP="00B2777B">
      <w:pPr>
        <w:jc w:val="center"/>
        <w:rPr>
          <w:color w:val="000000"/>
          <w:sz w:val="28"/>
          <w:szCs w:val="28"/>
        </w:rPr>
      </w:pPr>
    </w:p>
    <w:p w:rsidR="004509B5" w:rsidRPr="00F96F71" w:rsidRDefault="004509B5" w:rsidP="00B2777B">
      <w:pPr>
        <w:jc w:val="center"/>
        <w:rPr>
          <w:color w:val="000000"/>
          <w:sz w:val="28"/>
          <w:szCs w:val="28"/>
        </w:rPr>
      </w:pPr>
    </w:p>
    <w:p w:rsidR="004509B5" w:rsidRPr="00F96F71" w:rsidRDefault="004509B5" w:rsidP="00B2777B">
      <w:pPr>
        <w:jc w:val="center"/>
        <w:rPr>
          <w:color w:val="000000"/>
          <w:sz w:val="28"/>
          <w:szCs w:val="28"/>
        </w:rPr>
      </w:pPr>
    </w:p>
    <w:p w:rsidR="00734488" w:rsidRPr="00F96F71" w:rsidRDefault="00734488" w:rsidP="001F2A2E">
      <w:pPr>
        <w:pStyle w:val="1"/>
        <w:pageBreakBefore/>
        <w:rPr>
          <w:b w:val="0"/>
          <w:i w:val="0"/>
          <w:sz w:val="28"/>
          <w:szCs w:val="28"/>
        </w:rPr>
      </w:pPr>
      <w:bookmarkStart w:id="1" w:name="_Toc386542289"/>
      <w:bookmarkStart w:id="2" w:name="_Toc386607819"/>
      <w:bookmarkStart w:id="3" w:name="_Toc406351311"/>
      <w:bookmarkStart w:id="4" w:name="_Toc487609827"/>
      <w:r w:rsidRPr="00F96F71">
        <w:rPr>
          <w:b w:val="0"/>
          <w:i w:val="0"/>
          <w:sz w:val="28"/>
          <w:szCs w:val="28"/>
        </w:rPr>
        <w:t>Нормативные ссылки</w:t>
      </w:r>
      <w:bookmarkEnd w:id="1"/>
      <w:bookmarkEnd w:id="2"/>
      <w:bookmarkEnd w:id="3"/>
      <w:bookmarkEnd w:id="4"/>
    </w:p>
    <w:p w:rsidR="00734488" w:rsidRPr="00F96F71" w:rsidRDefault="00734488" w:rsidP="00734488">
      <w:pPr>
        <w:rPr>
          <w:sz w:val="28"/>
          <w:szCs w:val="28"/>
          <w:lang w:eastAsia="ru-RU"/>
        </w:rPr>
      </w:pPr>
    </w:p>
    <w:p w:rsidR="00AB3729" w:rsidRPr="00F96F71" w:rsidRDefault="00D66EC2" w:rsidP="00D66EC2">
      <w:pPr>
        <w:spacing w:line="360" w:lineRule="auto"/>
        <w:ind w:firstLine="709"/>
        <w:rPr>
          <w:sz w:val="28"/>
          <w:szCs w:val="28"/>
          <w:lang w:eastAsia="ru-RU"/>
        </w:rPr>
      </w:pPr>
      <w:r w:rsidRPr="00F96F71">
        <w:rPr>
          <w:sz w:val="28"/>
          <w:szCs w:val="28"/>
          <w:lang w:eastAsia="ru-RU"/>
        </w:rPr>
        <w:t xml:space="preserve">1. </w:t>
      </w:r>
      <w:r w:rsidR="007E1AE7" w:rsidRPr="00F96F71">
        <w:rPr>
          <w:sz w:val="28"/>
          <w:szCs w:val="28"/>
          <w:lang w:eastAsia="ru-RU"/>
        </w:rPr>
        <w:t xml:space="preserve">Постановление </w:t>
      </w:r>
      <w:r w:rsidRPr="00F96F71">
        <w:rPr>
          <w:sz w:val="28"/>
          <w:szCs w:val="28"/>
          <w:lang w:eastAsia="ru-RU"/>
        </w:rPr>
        <w:t>Правительства РФ от 5 сентября 2013 г. № 782 «О схемах водоснабжения и водоотведения»</w:t>
      </w:r>
      <w:r w:rsidR="00FE13E9" w:rsidRPr="00F96F71">
        <w:rPr>
          <w:sz w:val="28"/>
          <w:szCs w:val="28"/>
          <w:lang w:eastAsia="ru-RU"/>
        </w:rPr>
        <w:t>.</w:t>
      </w:r>
    </w:p>
    <w:p w:rsidR="007E1AE7" w:rsidRPr="00F96F71" w:rsidRDefault="00D66EC2" w:rsidP="00FE13E9">
      <w:pPr>
        <w:spacing w:line="360" w:lineRule="auto"/>
        <w:ind w:firstLine="709"/>
        <w:rPr>
          <w:sz w:val="28"/>
          <w:szCs w:val="28"/>
          <w:lang w:eastAsia="ru-RU"/>
        </w:rPr>
      </w:pPr>
      <w:r w:rsidRPr="00F96F71">
        <w:rPr>
          <w:sz w:val="28"/>
          <w:szCs w:val="28"/>
          <w:lang w:eastAsia="ru-RU"/>
        </w:rPr>
        <w:t xml:space="preserve">2. </w:t>
      </w:r>
      <w:r w:rsidR="00FE13E9" w:rsidRPr="00F96F71">
        <w:rPr>
          <w:sz w:val="28"/>
          <w:szCs w:val="28"/>
          <w:lang w:eastAsia="ru-RU"/>
        </w:rPr>
        <w:t>Приказ Министерства строительства и жилищно-коммунального хозяйства РФ от 17 октября 2014 г. № 640/пр «Об утверждении Методических указаний по расчету потерь горячей, питьевой, технической воды в централизованных системах водоснабжения при ее производстве и транспортировке».</w:t>
      </w:r>
    </w:p>
    <w:p w:rsidR="00FE13E9" w:rsidRPr="00F96F71" w:rsidRDefault="00FE13E9" w:rsidP="00FE13E9">
      <w:pPr>
        <w:spacing w:line="360" w:lineRule="auto"/>
        <w:ind w:firstLine="709"/>
        <w:rPr>
          <w:sz w:val="28"/>
          <w:szCs w:val="28"/>
          <w:lang w:eastAsia="ru-RU"/>
        </w:rPr>
      </w:pPr>
      <w:r w:rsidRPr="00F96F71">
        <w:rPr>
          <w:sz w:val="28"/>
          <w:szCs w:val="28"/>
          <w:lang w:eastAsia="ru-RU"/>
        </w:rPr>
        <w:t>3. Федеральный закон от 7 декабря 2011 г. № 416-ФЗ «О водоснабжении и в</w:t>
      </w:r>
      <w:r w:rsidRPr="00F96F71">
        <w:rPr>
          <w:sz w:val="28"/>
          <w:szCs w:val="28"/>
          <w:lang w:eastAsia="ru-RU"/>
        </w:rPr>
        <w:t>о</w:t>
      </w:r>
      <w:r w:rsidR="00463FAA" w:rsidRPr="00F96F71">
        <w:rPr>
          <w:sz w:val="28"/>
          <w:szCs w:val="28"/>
          <w:lang w:eastAsia="ru-RU"/>
        </w:rPr>
        <w:t>доотведении»</w:t>
      </w:r>
    </w:p>
    <w:p w:rsidR="00463FAA" w:rsidRPr="00F96F71" w:rsidRDefault="00463FAA" w:rsidP="00FE13E9">
      <w:pPr>
        <w:spacing w:line="360" w:lineRule="auto"/>
        <w:ind w:firstLine="709"/>
        <w:rPr>
          <w:sz w:val="28"/>
          <w:szCs w:val="28"/>
          <w:lang w:eastAsia="ru-RU"/>
        </w:rPr>
      </w:pPr>
      <w:r w:rsidRPr="00F96F71">
        <w:rPr>
          <w:sz w:val="28"/>
          <w:szCs w:val="28"/>
          <w:lang w:eastAsia="ru-RU"/>
        </w:rPr>
        <w:t>4. СП 31.13330.2012 Водоснабжение. Наружные сети и сооружения. Актуал</w:t>
      </w:r>
      <w:r w:rsidRPr="00F96F71">
        <w:rPr>
          <w:sz w:val="28"/>
          <w:szCs w:val="28"/>
          <w:lang w:eastAsia="ru-RU"/>
        </w:rPr>
        <w:t>и</w:t>
      </w:r>
      <w:r w:rsidRPr="00F96F71">
        <w:rPr>
          <w:sz w:val="28"/>
          <w:szCs w:val="28"/>
          <w:lang w:eastAsia="ru-RU"/>
        </w:rPr>
        <w:t>зированная редакция СНиП 2.04.02-84.</w:t>
      </w:r>
    </w:p>
    <w:p w:rsidR="0072728C" w:rsidRPr="00F96F71" w:rsidRDefault="0072728C" w:rsidP="00FE13E9">
      <w:pPr>
        <w:spacing w:line="360" w:lineRule="auto"/>
        <w:ind w:firstLine="709"/>
        <w:rPr>
          <w:sz w:val="28"/>
          <w:szCs w:val="28"/>
          <w:lang w:eastAsia="ru-RU"/>
        </w:rPr>
      </w:pPr>
      <w:r w:rsidRPr="00F96F71">
        <w:rPr>
          <w:sz w:val="28"/>
          <w:szCs w:val="28"/>
          <w:lang w:eastAsia="ru-RU"/>
        </w:rPr>
        <w:t>5. «Технический регламент о требованиях пожарной безопасности» №123-ФЗ.</w:t>
      </w:r>
    </w:p>
    <w:p w:rsidR="0072728C" w:rsidRPr="00F96F71" w:rsidRDefault="0072728C" w:rsidP="00FE13E9">
      <w:pPr>
        <w:spacing w:line="360" w:lineRule="auto"/>
        <w:ind w:firstLine="709"/>
        <w:rPr>
          <w:sz w:val="28"/>
          <w:szCs w:val="28"/>
          <w:lang w:eastAsia="ru-RU"/>
        </w:rPr>
      </w:pPr>
      <w:r w:rsidRPr="00F96F71">
        <w:rPr>
          <w:sz w:val="28"/>
          <w:szCs w:val="28"/>
          <w:lang w:eastAsia="ru-RU"/>
        </w:rPr>
        <w:t>6. СП 8.13130.2009 «Системы противопожарной защиты. Источники наружн</w:t>
      </w:r>
      <w:r w:rsidRPr="00F96F71">
        <w:rPr>
          <w:sz w:val="28"/>
          <w:szCs w:val="28"/>
          <w:lang w:eastAsia="ru-RU"/>
        </w:rPr>
        <w:t>о</w:t>
      </w:r>
      <w:r w:rsidRPr="00F96F71">
        <w:rPr>
          <w:sz w:val="28"/>
          <w:szCs w:val="28"/>
          <w:lang w:eastAsia="ru-RU"/>
        </w:rPr>
        <w:t>го водоснабжения. Требования пожарной безопасности».</w:t>
      </w:r>
    </w:p>
    <w:p w:rsidR="0072728C" w:rsidRPr="00F96F71" w:rsidRDefault="0072728C" w:rsidP="00FE13E9">
      <w:pPr>
        <w:spacing w:line="360" w:lineRule="auto"/>
        <w:ind w:firstLine="709"/>
        <w:rPr>
          <w:sz w:val="28"/>
          <w:szCs w:val="28"/>
          <w:lang w:eastAsia="ru-RU"/>
        </w:rPr>
      </w:pPr>
      <w:r w:rsidRPr="00F96F71">
        <w:rPr>
          <w:sz w:val="28"/>
          <w:szCs w:val="28"/>
          <w:lang w:eastAsia="ru-RU"/>
        </w:rPr>
        <w:t>7. СП 10.13130.2009 «Системы противопожарной защиты. Внутренний прот</w:t>
      </w:r>
      <w:r w:rsidRPr="00F96F71">
        <w:rPr>
          <w:sz w:val="28"/>
          <w:szCs w:val="28"/>
          <w:lang w:eastAsia="ru-RU"/>
        </w:rPr>
        <w:t>и</w:t>
      </w:r>
      <w:r w:rsidRPr="00F96F71">
        <w:rPr>
          <w:sz w:val="28"/>
          <w:szCs w:val="28"/>
          <w:lang w:eastAsia="ru-RU"/>
        </w:rPr>
        <w:t>вопожарный водопровод. Требования пожарной безопасности».</w:t>
      </w:r>
    </w:p>
    <w:p w:rsidR="00A53FB5" w:rsidRPr="00F96F71" w:rsidRDefault="00A53FB5" w:rsidP="00FE13E9">
      <w:pPr>
        <w:spacing w:line="360" w:lineRule="auto"/>
        <w:ind w:firstLine="709"/>
        <w:rPr>
          <w:sz w:val="28"/>
          <w:szCs w:val="28"/>
          <w:lang w:eastAsia="ru-RU"/>
        </w:rPr>
      </w:pPr>
    </w:p>
    <w:p w:rsidR="007A089B" w:rsidRPr="00F96F71" w:rsidRDefault="007A089B" w:rsidP="002779BB">
      <w:pPr>
        <w:spacing w:line="360" w:lineRule="auto"/>
        <w:rPr>
          <w:sz w:val="28"/>
          <w:szCs w:val="28"/>
          <w:lang w:eastAsia="ru-RU"/>
        </w:rPr>
      </w:pPr>
    </w:p>
    <w:p w:rsidR="004A5A71" w:rsidRPr="00F96F71" w:rsidRDefault="00D66EC2" w:rsidP="00D66EC2">
      <w:pPr>
        <w:tabs>
          <w:tab w:val="left" w:pos="1187"/>
        </w:tabs>
        <w:spacing w:line="360" w:lineRule="auto"/>
        <w:rPr>
          <w:sz w:val="28"/>
          <w:szCs w:val="28"/>
          <w:lang w:eastAsia="ru-RU"/>
        </w:rPr>
      </w:pPr>
      <w:r w:rsidRPr="00F96F71">
        <w:rPr>
          <w:sz w:val="28"/>
          <w:szCs w:val="28"/>
          <w:lang w:eastAsia="ru-RU"/>
        </w:rPr>
        <w:tab/>
      </w:r>
    </w:p>
    <w:p w:rsidR="004A5A71" w:rsidRPr="00F96F71" w:rsidRDefault="004A5A71" w:rsidP="002779BB">
      <w:pPr>
        <w:spacing w:line="360" w:lineRule="auto"/>
        <w:rPr>
          <w:sz w:val="28"/>
          <w:szCs w:val="28"/>
          <w:lang w:eastAsia="ru-RU"/>
        </w:rPr>
      </w:pPr>
    </w:p>
    <w:p w:rsidR="004A5A71" w:rsidRPr="00F96F71" w:rsidRDefault="004A5A71" w:rsidP="002779BB">
      <w:pPr>
        <w:spacing w:line="360" w:lineRule="auto"/>
        <w:rPr>
          <w:sz w:val="28"/>
          <w:szCs w:val="28"/>
          <w:lang w:eastAsia="ru-RU"/>
        </w:rPr>
      </w:pPr>
    </w:p>
    <w:p w:rsidR="004A5A71" w:rsidRPr="00F96F71" w:rsidRDefault="004A5A71" w:rsidP="002779BB">
      <w:pPr>
        <w:spacing w:line="360" w:lineRule="auto"/>
        <w:rPr>
          <w:sz w:val="28"/>
          <w:szCs w:val="28"/>
          <w:lang w:eastAsia="ru-RU"/>
        </w:rPr>
      </w:pPr>
    </w:p>
    <w:p w:rsidR="0087576F" w:rsidRPr="00F96F71" w:rsidRDefault="0087576F" w:rsidP="0087576F">
      <w:pPr>
        <w:rPr>
          <w:sz w:val="28"/>
          <w:szCs w:val="28"/>
        </w:rPr>
      </w:pPr>
    </w:p>
    <w:p w:rsidR="004A5A71" w:rsidRPr="00F96F71" w:rsidRDefault="004A5A71" w:rsidP="0087576F">
      <w:pPr>
        <w:rPr>
          <w:sz w:val="28"/>
          <w:szCs w:val="28"/>
        </w:rPr>
      </w:pPr>
    </w:p>
    <w:p w:rsidR="004A5A71" w:rsidRPr="00F96F71" w:rsidRDefault="004A5A71" w:rsidP="0087576F">
      <w:pPr>
        <w:rPr>
          <w:sz w:val="28"/>
          <w:szCs w:val="28"/>
        </w:rPr>
      </w:pPr>
    </w:p>
    <w:p w:rsidR="00734488" w:rsidRPr="00F96F71" w:rsidRDefault="00734488" w:rsidP="00734488">
      <w:pPr>
        <w:rPr>
          <w:sz w:val="28"/>
          <w:szCs w:val="28"/>
          <w:lang w:eastAsia="ru-RU"/>
        </w:rPr>
      </w:pPr>
    </w:p>
    <w:p w:rsidR="00734488" w:rsidRPr="00F96F71" w:rsidRDefault="00734488" w:rsidP="00734488">
      <w:pPr>
        <w:rPr>
          <w:sz w:val="28"/>
          <w:szCs w:val="28"/>
          <w:lang w:eastAsia="ru-RU"/>
        </w:rPr>
      </w:pPr>
    </w:p>
    <w:p w:rsidR="00734488" w:rsidRPr="00F96F71" w:rsidRDefault="00734488" w:rsidP="001F2A2E">
      <w:pPr>
        <w:pStyle w:val="1"/>
        <w:pageBreakBefore/>
        <w:rPr>
          <w:b w:val="0"/>
          <w:i w:val="0"/>
          <w:sz w:val="28"/>
          <w:szCs w:val="28"/>
        </w:rPr>
      </w:pPr>
      <w:bookmarkStart w:id="5" w:name="_Toc386542290"/>
      <w:bookmarkStart w:id="6" w:name="_Toc386607820"/>
      <w:bookmarkStart w:id="7" w:name="_Toc406351312"/>
      <w:bookmarkStart w:id="8" w:name="_Toc487609828"/>
      <w:r w:rsidRPr="00F96F71">
        <w:rPr>
          <w:b w:val="0"/>
          <w:i w:val="0"/>
          <w:sz w:val="28"/>
          <w:szCs w:val="28"/>
        </w:rPr>
        <w:t>Определения</w:t>
      </w:r>
      <w:bookmarkEnd w:id="5"/>
      <w:bookmarkEnd w:id="6"/>
      <w:bookmarkEnd w:id="7"/>
      <w:bookmarkEnd w:id="8"/>
    </w:p>
    <w:p w:rsidR="00734488" w:rsidRPr="00F96F71" w:rsidRDefault="00734488" w:rsidP="00734488">
      <w:pPr>
        <w:rPr>
          <w:sz w:val="28"/>
          <w:szCs w:val="28"/>
          <w:lang w:eastAsia="ru-RU"/>
        </w:rPr>
      </w:pPr>
    </w:p>
    <w:p w:rsidR="00D66EC2" w:rsidRPr="00F96F71" w:rsidRDefault="00D66EC2" w:rsidP="00A62BE5">
      <w:pPr>
        <w:pStyle w:val="af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  <w:bookmarkStart w:id="9" w:name="Сопротивление"/>
      <w:r w:rsidRPr="00F96F71">
        <w:rPr>
          <w:rFonts w:ascii="Times New Roman" w:hAnsi="Times New Roman" w:cs="Times New Roman"/>
          <w:sz w:val="28"/>
          <w:szCs w:val="24"/>
          <w:u w:val="single"/>
          <w:lang w:eastAsia="ru-RU"/>
        </w:rPr>
        <w:t>Схема водоснабжения и водоотведения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 xml:space="preserve"> – совокупность графического (схемы, чертежи, планы подземных коммуникаций на основе топографо-геодезической по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>д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>основы, космо- и аэрофотосъемочные материалы) и текстового описания технико-экономического состояния централизованных систем горячего водоснабжения, х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>о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>лодного водоснабжения и (или) водоотведения и направлений их развития</w:t>
      </w:r>
      <w:r w:rsidR="009F57D5" w:rsidRPr="00F96F71">
        <w:rPr>
          <w:rFonts w:ascii="Times New Roman" w:hAnsi="Times New Roman" w:cs="Times New Roman"/>
          <w:sz w:val="28"/>
          <w:szCs w:val="24"/>
          <w:lang w:eastAsia="ru-RU"/>
        </w:rPr>
        <w:t>.</w:t>
      </w:r>
    </w:p>
    <w:p w:rsidR="009F57D5" w:rsidRPr="00F96F71" w:rsidRDefault="009F57D5" w:rsidP="009F57D5">
      <w:pPr>
        <w:pStyle w:val="af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  <w:r w:rsidRPr="00F96F71">
        <w:rPr>
          <w:rFonts w:ascii="Times New Roman" w:hAnsi="Times New Roman" w:cs="Times New Roman"/>
          <w:sz w:val="28"/>
          <w:szCs w:val="24"/>
          <w:u w:val="single"/>
          <w:lang w:eastAsia="ru-RU"/>
        </w:rPr>
        <w:t>Технологическая зона водоснабжения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 xml:space="preserve"> – часть водопроводной сети, принадл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>е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>жащей организации, осуществляющей горячее водоснабжение или холодное вод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>о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>снабжение, в пределах которой обеспечиваются нормативные значения напора (да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>в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>ления) воды при подаче ее потребителям в соответствии с расчетным расходом в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>о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>ды.</w:t>
      </w:r>
    </w:p>
    <w:p w:rsidR="009F57D5" w:rsidRPr="00F96F71" w:rsidRDefault="009F57D5" w:rsidP="009F57D5">
      <w:pPr>
        <w:pStyle w:val="af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  <w:r w:rsidRPr="00F96F71">
        <w:rPr>
          <w:rFonts w:ascii="Times New Roman" w:hAnsi="Times New Roman" w:cs="Times New Roman"/>
          <w:sz w:val="28"/>
          <w:szCs w:val="24"/>
          <w:u w:val="single"/>
          <w:lang w:eastAsia="ru-RU"/>
        </w:rPr>
        <w:t>Технологическая зона водоотведения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 xml:space="preserve"> – часть канализационной сети, прина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>д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>лежащей организации, осуществляющей водоотведение, в пределах которой обесп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>е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>чиваются прием, транспортировка, очистка и отведение сточных вод или прямой (без очистки) выпуск сточных вод в водный объект.</w:t>
      </w:r>
    </w:p>
    <w:p w:rsidR="009F57D5" w:rsidRPr="00F96F71" w:rsidRDefault="009F57D5" w:rsidP="009F57D5">
      <w:pPr>
        <w:pStyle w:val="af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  <w:r w:rsidRPr="00F96F71">
        <w:rPr>
          <w:rFonts w:ascii="Times New Roman" w:hAnsi="Times New Roman" w:cs="Times New Roman"/>
          <w:sz w:val="28"/>
          <w:szCs w:val="24"/>
          <w:u w:val="single"/>
          <w:lang w:eastAsia="ru-RU"/>
        </w:rPr>
        <w:t>Эксплуатационная зона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 xml:space="preserve"> – зона эксплуатационной ответственности организ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>а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>ции, осуществляющей горячее водоснабжение или холодное водоснабжение и (или) водоотведение, определенная по признаку обязанностей (ответственности) орган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>и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>зации по эксплуатации централизованных систем водоснабжения и (или) водоотв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>е</w:t>
      </w:r>
      <w:r w:rsidRPr="00F96F71">
        <w:rPr>
          <w:rFonts w:ascii="Times New Roman" w:hAnsi="Times New Roman" w:cs="Times New Roman"/>
          <w:sz w:val="28"/>
          <w:szCs w:val="24"/>
          <w:lang w:eastAsia="ru-RU"/>
        </w:rPr>
        <w:t>дения.</w:t>
      </w:r>
    </w:p>
    <w:p w:rsidR="00B62328" w:rsidRPr="00F96F71" w:rsidRDefault="00B62328" w:rsidP="00B62328">
      <w:pPr>
        <w:spacing w:line="360" w:lineRule="auto"/>
        <w:ind w:firstLine="709"/>
        <w:rPr>
          <w:rFonts w:eastAsia="Courier New"/>
          <w:sz w:val="28"/>
          <w:szCs w:val="24"/>
          <w:lang w:eastAsia="ru-RU"/>
        </w:rPr>
      </w:pPr>
      <w:r w:rsidRPr="00F96F71">
        <w:rPr>
          <w:rFonts w:eastAsia="Courier New"/>
          <w:sz w:val="28"/>
          <w:szCs w:val="24"/>
          <w:lang w:eastAsia="ru-RU"/>
        </w:rPr>
        <w:t>Значения иных понятий, используемых в отчете по НИР, соответствуют пр</w:t>
      </w:r>
      <w:r w:rsidRPr="00F96F71">
        <w:rPr>
          <w:rFonts w:eastAsia="Courier New"/>
          <w:sz w:val="28"/>
          <w:szCs w:val="24"/>
          <w:lang w:eastAsia="ru-RU"/>
        </w:rPr>
        <w:t>и</w:t>
      </w:r>
      <w:r w:rsidRPr="00F96F71">
        <w:rPr>
          <w:rFonts w:eastAsia="Courier New"/>
          <w:sz w:val="28"/>
          <w:szCs w:val="24"/>
          <w:lang w:eastAsia="ru-RU"/>
        </w:rPr>
        <w:t>нятым в нормативных правовых актах Российской Федерации.</w:t>
      </w:r>
    </w:p>
    <w:p w:rsidR="00E30548" w:rsidRPr="00F96F71" w:rsidRDefault="00E30548" w:rsidP="00E30548">
      <w:pPr>
        <w:pStyle w:val="af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</w:p>
    <w:p w:rsidR="00E30548" w:rsidRPr="00F96F71" w:rsidRDefault="00E30548" w:rsidP="00E30548">
      <w:pPr>
        <w:pStyle w:val="af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</w:p>
    <w:p w:rsidR="00305B98" w:rsidRPr="00F96F71" w:rsidRDefault="00305B98" w:rsidP="00305B98">
      <w:pPr>
        <w:spacing w:line="360" w:lineRule="auto"/>
        <w:rPr>
          <w:iCs/>
          <w:color w:val="000000"/>
          <w:sz w:val="28"/>
          <w:szCs w:val="28"/>
        </w:rPr>
      </w:pPr>
      <w:bookmarkStart w:id="10" w:name="_Toc386542292"/>
      <w:bookmarkStart w:id="11" w:name="_Toc386607822"/>
      <w:bookmarkStart w:id="12" w:name="_Toc406351314"/>
      <w:bookmarkEnd w:id="9"/>
    </w:p>
    <w:p w:rsidR="00734488" w:rsidRPr="00F96F71" w:rsidRDefault="00734488" w:rsidP="001F2A2E">
      <w:pPr>
        <w:pStyle w:val="1"/>
        <w:pageBreakBefore/>
        <w:rPr>
          <w:b w:val="0"/>
          <w:i w:val="0"/>
          <w:sz w:val="28"/>
          <w:szCs w:val="28"/>
        </w:rPr>
      </w:pPr>
      <w:bookmarkStart w:id="13" w:name="_Toc487609830"/>
      <w:r w:rsidRPr="00F96F71">
        <w:rPr>
          <w:b w:val="0"/>
          <w:i w:val="0"/>
          <w:sz w:val="28"/>
          <w:szCs w:val="28"/>
        </w:rPr>
        <w:t>Введение</w:t>
      </w:r>
      <w:bookmarkEnd w:id="10"/>
      <w:bookmarkEnd w:id="11"/>
      <w:bookmarkEnd w:id="12"/>
      <w:bookmarkEnd w:id="13"/>
    </w:p>
    <w:p w:rsidR="00734488" w:rsidRPr="00F96F71" w:rsidRDefault="00734488" w:rsidP="00815174">
      <w:pPr>
        <w:spacing w:line="360" w:lineRule="auto"/>
        <w:ind w:firstLine="709"/>
        <w:rPr>
          <w:sz w:val="28"/>
          <w:szCs w:val="28"/>
          <w:lang w:eastAsia="ru-RU"/>
        </w:rPr>
      </w:pPr>
    </w:p>
    <w:p w:rsidR="007F11D7" w:rsidRPr="00F96F71" w:rsidRDefault="003F2E94" w:rsidP="00A71C30">
      <w:pPr>
        <w:widowControl/>
        <w:spacing w:line="360" w:lineRule="auto"/>
        <w:ind w:firstLine="709"/>
        <w:rPr>
          <w:sz w:val="28"/>
          <w:szCs w:val="28"/>
        </w:rPr>
      </w:pPr>
      <w:r w:rsidRPr="00F96F71">
        <w:rPr>
          <w:sz w:val="28"/>
          <w:szCs w:val="28"/>
        </w:rPr>
        <w:t>Схема водоснабжения Кременкульского сельского поселения (КСП) разраб</w:t>
      </w:r>
      <w:r w:rsidRPr="00F96F71">
        <w:rPr>
          <w:sz w:val="28"/>
          <w:szCs w:val="28"/>
        </w:rPr>
        <w:t>о</w:t>
      </w:r>
      <w:r w:rsidRPr="00F96F71">
        <w:rPr>
          <w:sz w:val="28"/>
          <w:szCs w:val="28"/>
        </w:rPr>
        <w:t>тана в целях определения долгосрочной перспективы развития системы водосна</w:t>
      </w:r>
      <w:r w:rsidRPr="00F96F71">
        <w:rPr>
          <w:sz w:val="28"/>
          <w:szCs w:val="28"/>
        </w:rPr>
        <w:t>б</w:t>
      </w:r>
      <w:r w:rsidRPr="00F96F71">
        <w:rPr>
          <w:sz w:val="28"/>
          <w:szCs w:val="28"/>
        </w:rPr>
        <w:t>жения, обеспечения надежного водоснабжения наиболее экономичным способом при минимальном негативном воздействии на окружающую среду, а также экон</w:t>
      </w:r>
      <w:r w:rsidRPr="00F96F71">
        <w:rPr>
          <w:sz w:val="28"/>
          <w:szCs w:val="28"/>
        </w:rPr>
        <w:t>о</w:t>
      </w:r>
      <w:r w:rsidRPr="00F96F71">
        <w:rPr>
          <w:sz w:val="28"/>
          <w:szCs w:val="28"/>
        </w:rPr>
        <w:t>мического стимулирования развития систем водоснабжения и внедрения энергосб</w:t>
      </w:r>
      <w:r w:rsidRPr="00F96F71">
        <w:rPr>
          <w:sz w:val="28"/>
          <w:szCs w:val="28"/>
        </w:rPr>
        <w:t>е</w:t>
      </w:r>
      <w:r w:rsidRPr="00F96F71">
        <w:rPr>
          <w:sz w:val="28"/>
          <w:szCs w:val="28"/>
        </w:rPr>
        <w:t>регающих технологий.</w:t>
      </w:r>
    </w:p>
    <w:p w:rsidR="003F2E94" w:rsidRPr="00F96F71" w:rsidRDefault="003F2E94" w:rsidP="003F2E94">
      <w:pPr>
        <w:widowControl/>
        <w:spacing w:line="360" w:lineRule="auto"/>
        <w:ind w:firstLine="709"/>
        <w:rPr>
          <w:sz w:val="28"/>
          <w:szCs w:val="28"/>
        </w:rPr>
      </w:pPr>
      <w:r w:rsidRPr="00F96F71">
        <w:rPr>
          <w:sz w:val="28"/>
          <w:szCs w:val="28"/>
        </w:rPr>
        <w:t>Схема водоснабжения КСП разработана с учетом требований Водного кодекса Российской Федерации, Федерального закона от 07.12.2011 № 416-ФЗ «О водосна</w:t>
      </w:r>
      <w:r w:rsidRPr="00F96F71">
        <w:rPr>
          <w:sz w:val="28"/>
          <w:szCs w:val="28"/>
        </w:rPr>
        <w:t>б</w:t>
      </w:r>
      <w:r w:rsidRPr="00F96F71">
        <w:rPr>
          <w:sz w:val="28"/>
          <w:szCs w:val="28"/>
        </w:rPr>
        <w:t>жении и водоотведении», СНиП 2.04.02-84* «Водоснабжение. Наружные сети и с</w:t>
      </w:r>
      <w:r w:rsidRPr="00F96F71">
        <w:rPr>
          <w:sz w:val="28"/>
          <w:szCs w:val="28"/>
        </w:rPr>
        <w:t>о</w:t>
      </w:r>
      <w:r w:rsidRPr="00F96F71">
        <w:rPr>
          <w:sz w:val="28"/>
          <w:szCs w:val="28"/>
        </w:rPr>
        <w:t>оружения», Постановления Правительства Российской Федерации от 05.09.2013 № 782 «О схемах водоснабжения и водоотведения».</w:t>
      </w:r>
    </w:p>
    <w:p w:rsidR="003F2E94" w:rsidRPr="00F96F71" w:rsidRDefault="003F2E94" w:rsidP="003F2E94">
      <w:pPr>
        <w:widowControl/>
        <w:spacing w:line="360" w:lineRule="auto"/>
        <w:ind w:firstLine="709"/>
        <w:rPr>
          <w:sz w:val="28"/>
          <w:szCs w:val="28"/>
        </w:rPr>
      </w:pPr>
      <w:r w:rsidRPr="00F96F71">
        <w:rPr>
          <w:sz w:val="28"/>
          <w:szCs w:val="28"/>
        </w:rPr>
        <w:t>Целью разработки схемы водоснабжения КСП является обеспечение досту</w:t>
      </w:r>
      <w:r w:rsidRPr="00F96F71">
        <w:rPr>
          <w:sz w:val="28"/>
          <w:szCs w:val="28"/>
        </w:rPr>
        <w:t>п</w:t>
      </w:r>
      <w:r w:rsidRPr="00F96F71">
        <w:rPr>
          <w:sz w:val="28"/>
          <w:szCs w:val="28"/>
        </w:rPr>
        <w:t>ности горячего водоснабжения,  холодного водоснабжения потребителям с испол</w:t>
      </w:r>
      <w:r w:rsidRPr="00F96F71">
        <w:rPr>
          <w:sz w:val="28"/>
          <w:szCs w:val="28"/>
        </w:rPr>
        <w:t>ь</w:t>
      </w:r>
      <w:r w:rsidRPr="00F96F71">
        <w:rPr>
          <w:sz w:val="28"/>
          <w:szCs w:val="28"/>
        </w:rPr>
        <w:t>зованием централизованных систем горячего водоснабжения, холодного водосна</w:t>
      </w:r>
      <w:r w:rsidRPr="00F96F71">
        <w:rPr>
          <w:sz w:val="28"/>
          <w:szCs w:val="28"/>
        </w:rPr>
        <w:t>б</w:t>
      </w:r>
      <w:r w:rsidR="00C50D92" w:rsidRPr="00F96F71">
        <w:rPr>
          <w:sz w:val="28"/>
          <w:szCs w:val="28"/>
        </w:rPr>
        <w:t>жения (далее –</w:t>
      </w:r>
      <w:r w:rsidRPr="00F96F71">
        <w:rPr>
          <w:sz w:val="28"/>
          <w:szCs w:val="28"/>
        </w:rPr>
        <w:t xml:space="preserve"> централизованные системы водоснабжения) в соответствии с треб</w:t>
      </w:r>
      <w:r w:rsidRPr="00F96F71">
        <w:rPr>
          <w:sz w:val="28"/>
          <w:szCs w:val="28"/>
        </w:rPr>
        <w:t>о</w:t>
      </w:r>
      <w:r w:rsidRPr="00F96F71">
        <w:rPr>
          <w:sz w:val="28"/>
          <w:szCs w:val="28"/>
        </w:rPr>
        <w:t>ваниями действующего законодательства Российской Федерации, рационального водопользования, а также развитие  централизованных систем водоснабжения на основе наилучших доступных технологий и внедрение энергосберегающих технол</w:t>
      </w:r>
      <w:r w:rsidRPr="00F96F71">
        <w:rPr>
          <w:sz w:val="28"/>
          <w:szCs w:val="28"/>
        </w:rPr>
        <w:t>о</w:t>
      </w:r>
      <w:r w:rsidRPr="00F96F71">
        <w:rPr>
          <w:sz w:val="28"/>
          <w:szCs w:val="28"/>
        </w:rPr>
        <w:t>гий.</w:t>
      </w:r>
    </w:p>
    <w:p w:rsidR="003F2E94" w:rsidRPr="00F96F71" w:rsidRDefault="003F2E94" w:rsidP="003F2E94">
      <w:pPr>
        <w:widowControl/>
        <w:spacing w:line="360" w:lineRule="auto"/>
        <w:ind w:firstLine="709"/>
        <w:rPr>
          <w:sz w:val="28"/>
          <w:szCs w:val="28"/>
        </w:rPr>
      </w:pPr>
      <w:r w:rsidRPr="00F96F71">
        <w:rPr>
          <w:sz w:val="28"/>
          <w:szCs w:val="28"/>
        </w:rPr>
        <w:t xml:space="preserve">Схема водоснабжения </w:t>
      </w:r>
      <w:r w:rsidR="00CB3480" w:rsidRPr="00F96F71">
        <w:rPr>
          <w:sz w:val="28"/>
          <w:szCs w:val="28"/>
        </w:rPr>
        <w:t>КСП</w:t>
      </w:r>
      <w:r w:rsidRPr="00F96F71">
        <w:rPr>
          <w:sz w:val="28"/>
          <w:szCs w:val="28"/>
        </w:rPr>
        <w:t xml:space="preserve"> предусматривает обеспечение услугами вод</w:t>
      </w:r>
      <w:r w:rsidRPr="00F96F71">
        <w:rPr>
          <w:sz w:val="28"/>
          <w:szCs w:val="28"/>
        </w:rPr>
        <w:t>о</w:t>
      </w:r>
      <w:r w:rsidRPr="00F96F71">
        <w:rPr>
          <w:sz w:val="28"/>
          <w:szCs w:val="28"/>
        </w:rPr>
        <w:t>снабжения земельных участков, отведенных под перспективное строительство, п</w:t>
      </w:r>
      <w:r w:rsidRPr="00F96F71">
        <w:rPr>
          <w:sz w:val="28"/>
          <w:szCs w:val="28"/>
        </w:rPr>
        <w:t>о</w:t>
      </w:r>
      <w:r w:rsidRPr="00F96F71">
        <w:rPr>
          <w:sz w:val="28"/>
          <w:szCs w:val="28"/>
        </w:rPr>
        <w:t>вышение качества предоставления коммунальных услуг, стабилизацию и снижение удельных затрат в структуре тарифов и ставок оплаты для населения, создание у</w:t>
      </w:r>
      <w:r w:rsidRPr="00F96F71">
        <w:rPr>
          <w:sz w:val="28"/>
          <w:szCs w:val="28"/>
        </w:rPr>
        <w:t>с</w:t>
      </w:r>
      <w:r w:rsidRPr="00F96F71">
        <w:rPr>
          <w:sz w:val="28"/>
          <w:szCs w:val="28"/>
        </w:rPr>
        <w:t>ловий, необходимых для привлечения организаций всех организационно-правовых форм к управлению объектами коммунальной инфраструктуры, а также инвестиц</w:t>
      </w:r>
      <w:r w:rsidRPr="00F96F71">
        <w:rPr>
          <w:sz w:val="28"/>
          <w:szCs w:val="28"/>
        </w:rPr>
        <w:t>и</w:t>
      </w:r>
      <w:r w:rsidRPr="00F96F71">
        <w:rPr>
          <w:sz w:val="28"/>
          <w:szCs w:val="28"/>
        </w:rPr>
        <w:t>онных средств внебюджетных источников для модернизации объектов водоснабж</w:t>
      </w:r>
      <w:r w:rsidRPr="00F96F71">
        <w:rPr>
          <w:sz w:val="28"/>
          <w:szCs w:val="28"/>
        </w:rPr>
        <w:t>е</w:t>
      </w:r>
      <w:r w:rsidRPr="00F96F71">
        <w:rPr>
          <w:sz w:val="28"/>
          <w:szCs w:val="28"/>
        </w:rPr>
        <w:t xml:space="preserve">ния, улучшения экологической обстановки. </w:t>
      </w:r>
    </w:p>
    <w:p w:rsidR="007F11D7" w:rsidRPr="00F96F71" w:rsidRDefault="00292ACD" w:rsidP="00292ACD">
      <w:pPr>
        <w:pStyle w:val="1"/>
        <w:pageBreakBefore/>
        <w:rPr>
          <w:b w:val="0"/>
          <w:i w:val="0"/>
          <w:sz w:val="28"/>
          <w:szCs w:val="28"/>
        </w:rPr>
      </w:pPr>
      <w:bookmarkStart w:id="14" w:name="_Toc487609831"/>
      <w:r w:rsidRPr="00F96F71">
        <w:rPr>
          <w:b w:val="0"/>
          <w:i w:val="0"/>
          <w:sz w:val="28"/>
          <w:szCs w:val="28"/>
        </w:rPr>
        <w:t xml:space="preserve">1. </w:t>
      </w:r>
      <w:r w:rsidR="00D865DA" w:rsidRPr="00F96F71">
        <w:rPr>
          <w:b w:val="0"/>
          <w:i w:val="0"/>
          <w:sz w:val="28"/>
          <w:szCs w:val="28"/>
        </w:rPr>
        <w:t>Схема водоснабжения</w:t>
      </w:r>
      <w:bookmarkEnd w:id="14"/>
    </w:p>
    <w:p w:rsidR="007F11D7" w:rsidRPr="00F96F71" w:rsidRDefault="007F11D7" w:rsidP="00B2777B">
      <w:pPr>
        <w:jc w:val="center"/>
        <w:rPr>
          <w:color w:val="000000"/>
          <w:sz w:val="28"/>
          <w:szCs w:val="28"/>
        </w:rPr>
      </w:pPr>
    </w:p>
    <w:p w:rsidR="007F11D7" w:rsidRPr="00F96F71" w:rsidRDefault="00D44D27" w:rsidP="00FD0EEC">
      <w:pPr>
        <w:pStyle w:val="2"/>
        <w:spacing w:line="360" w:lineRule="auto"/>
        <w:ind w:firstLine="0"/>
        <w:jc w:val="left"/>
        <w:rPr>
          <w:sz w:val="28"/>
          <w:szCs w:val="28"/>
        </w:rPr>
      </w:pPr>
      <w:bookmarkStart w:id="15" w:name="_Toc406351316"/>
      <w:bookmarkStart w:id="16" w:name="_Toc481562831"/>
      <w:bookmarkStart w:id="17" w:name="_Toc487609832"/>
      <w:r w:rsidRPr="00F96F71">
        <w:rPr>
          <w:sz w:val="28"/>
          <w:szCs w:val="28"/>
          <w:lang w:val="ru-RU"/>
        </w:rPr>
        <w:t>1</w:t>
      </w:r>
      <w:r w:rsidR="00292ACD" w:rsidRPr="00F96F71">
        <w:rPr>
          <w:sz w:val="28"/>
          <w:szCs w:val="28"/>
          <w:lang w:val="ru-RU"/>
        </w:rPr>
        <w:t>.1</w:t>
      </w:r>
      <w:r w:rsidR="007F11D7" w:rsidRPr="00F96F71">
        <w:rPr>
          <w:sz w:val="28"/>
          <w:szCs w:val="28"/>
        </w:rPr>
        <w:t xml:space="preserve">. </w:t>
      </w:r>
      <w:bookmarkEnd w:id="15"/>
      <w:r w:rsidR="00026CD3" w:rsidRPr="00F96F71">
        <w:rPr>
          <w:sz w:val="28"/>
          <w:szCs w:val="28"/>
        </w:rPr>
        <w:tab/>
      </w:r>
      <w:bookmarkEnd w:id="16"/>
      <w:r w:rsidR="009F57D5" w:rsidRPr="00F96F71">
        <w:rPr>
          <w:sz w:val="28"/>
          <w:szCs w:val="28"/>
          <w:lang w:val="ru-RU"/>
        </w:rPr>
        <w:t>Т</w:t>
      </w:r>
      <w:r w:rsidR="009F57D5" w:rsidRPr="00F96F71">
        <w:rPr>
          <w:sz w:val="28"/>
          <w:szCs w:val="28"/>
        </w:rPr>
        <w:t>ехнико-экономическое состояние централизованных систем водоснабжения поселения</w:t>
      </w:r>
      <w:bookmarkEnd w:id="17"/>
    </w:p>
    <w:p w:rsidR="009F57D5" w:rsidRPr="00F96F71" w:rsidRDefault="009F57D5" w:rsidP="009F57D5">
      <w:pPr>
        <w:pStyle w:val="2"/>
        <w:spacing w:line="360" w:lineRule="auto"/>
        <w:ind w:firstLine="0"/>
        <w:jc w:val="left"/>
        <w:rPr>
          <w:sz w:val="28"/>
          <w:szCs w:val="28"/>
          <w:u w:val="single"/>
        </w:rPr>
      </w:pPr>
      <w:bookmarkStart w:id="18" w:name="_Toc487609833"/>
      <w:r w:rsidRPr="00F96F71">
        <w:rPr>
          <w:sz w:val="28"/>
          <w:szCs w:val="28"/>
          <w:u w:val="single"/>
        </w:rPr>
        <w:t xml:space="preserve">1.1.1. </w:t>
      </w:r>
      <w:r w:rsidRPr="00F96F71">
        <w:rPr>
          <w:sz w:val="28"/>
          <w:szCs w:val="28"/>
          <w:u w:val="single"/>
          <w:lang w:val="ru-RU"/>
        </w:rPr>
        <w:t>Описание системы и структуры водоснабжения поселения, городского округа и деление территории поселения, городского округа на эксплуатационные зоны</w:t>
      </w:r>
      <w:bookmarkEnd w:id="18"/>
    </w:p>
    <w:p w:rsidR="00580B8B" w:rsidRPr="00F96F71" w:rsidRDefault="00580B8B" w:rsidP="00580B8B">
      <w:pPr>
        <w:widowControl/>
        <w:spacing w:line="360" w:lineRule="auto"/>
        <w:ind w:firstLine="709"/>
        <w:rPr>
          <w:sz w:val="28"/>
          <w:szCs w:val="28"/>
        </w:rPr>
      </w:pPr>
      <w:r w:rsidRPr="00F96F71">
        <w:rPr>
          <w:sz w:val="28"/>
          <w:szCs w:val="28"/>
        </w:rPr>
        <w:t>Кременкульское сельское поселение Сосновского муниципального района расположено к западу от областного центра – г. Челябинска. Площадь поселения – 323,9 км</w:t>
      </w:r>
      <w:r w:rsidRPr="00F96F71">
        <w:rPr>
          <w:sz w:val="28"/>
          <w:szCs w:val="28"/>
          <w:vertAlign w:val="superscript"/>
        </w:rPr>
        <w:t>2</w:t>
      </w:r>
      <w:r w:rsidRPr="00F96F71">
        <w:rPr>
          <w:sz w:val="28"/>
          <w:szCs w:val="28"/>
        </w:rPr>
        <w:t>. Границами сельского поселения являются: на севере, северо-востоке – Краснопольское сельское поселение и сельское поселение Новый Кременкуль С</w:t>
      </w:r>
      <w:r w:rsidRPr="00F96F71">
        <w:rPr>
          <w:sz w:val="28"/>
          <w:szCs w:val="28"/>
        </w:rPr>
        <w:t>о</w:t>
      </w:r>
      <w:r w:rsidRPr="00F96F71">
        <w:rPr>
          <w:sz w:val="28"/>
          <w:szCs w:val="28"/>
        </w:rPr>
        <w:t>сновского муниципального района, на востоке – Челябинский городской округ, на юге и юго-западе – Полетаевское и Алишевское сельские поселения Сосновского муниципального района, на западе – Аргаяшский муниципальный район. Сельское поселение расположено в центральной части Сосновского муниципального района, административный центр Кременкульского сельского поселения – село Кременкуль находится в 35 км к юго-востоку от районного центра – с. Долгодеревенское, в 6 км к западу от г. Челябинска. Ближайшая ж/д станция – ст. Шагол на железнодорожной линии Челябинск – Кыштым – Екатеринбург.</w:t>
      </w:r>
    </w:p>
    <w:p w:rsidR="00580B8B" w:rsidRPr="00F96F71" w:rsidRDefault="00580B8B" w:rsidP="00580B8B">
      <w:pPr>
        <w:widowControl/>
        <w:spacing w:line="360" w:lineRule="auto"/>
        <w:ind w:firstLine="709"/>
        <w:rPr>
          <w:sz w:val="28"/>
          <w:szCs w:val="28"/>
        </w:rPr>
      </w:pPr>
      <w:r w:rsidRPr="00F96F71">
        <w:rPr>
          <w:sz w:val="28"/>
          <w:szCs w:val="28"/>
        </w:rPr>
        <w:t>По территории поселения проходят:</w:t>
      </w:r>
    </w:p>
    <w:p w:rsidR="00580B8B" w:rsidRPr="00F96F71" w:rsidRDefault="00580B8B" w:rsidP="00580B8B">
      <w:pPr>
        <w:pStyle w:val="af5"/>
        <w:numPr>
          <w:ilvl w:val="0"/>
          <w:numId w:val="21"/>
        </w:numPr>
        <w:spacing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автодороги областного значения: обход г. Челябинска, Челябинск – Ха</w:t>
      </w:r>
      <w:r w:rsidRPr="00F96F71">
        <w:rPr>
          <w:rFonts w:ascii="Times New Roman" w:hAnsi="Times New Roman" w:cs="Times New Roman"/>
          <w:sz w:val="28"/>
          <w:szCs w:val="28"/>
        </w:rPr>
        <w:t>р</w:t>
      </w:r>
      <w:r w:rsidRPr="00F96F71">
        <w:rPr>
          <w:rFonts w:ascii="Times New Roman" w:hAnsi="Times New Roman" w:cs="Times New Roman"/>
          <w:sz w:val="28"/>
          <w:szCs w:val="28"/>
        </w:rPr>
        <w:t>луши – Кулуево;</w:t>
      </w:r>
    </w:p>
    <w:p w:rsidR="00580B8B" w:rsidRPr="00F96F71" w:rsidRDefault="00580B8B" w:rsidP="00580B8B">
      <w:pPr>
        <w:pStyle w:val="af5"/>
        <w:numPr>
          <w:ilvl w:val="0"/>
          <w:numId w:val="21"/>
        </w:numPr>
        <w:spacing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магистральные трубопроводы, транспортирующие газ (Бухара – Урал);</w:t>
      </w:r>
    </w:p>
    <w:p w:rsidR="00580B8B" w:rsidRPr="00F96F71" w:rsidRDefault="00580B8B" w:rsidP="00580B8B">
      <w:pPr>
        <w:pStyle w:val="af5"/>
        <w:numPr>
          <w:ilvl w:val="0"/>
          <w:numId w:val="21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в/в ЛЭП 500, 220, 110 кВ.</w:t>
      </w:r>
    </w:p>
    <w:p w:rsidR="00580B8B" w:rsidRPr="00F96F71" w:rsidRDefault="00580B8B" w:rsidP="00580B8B">
      <w:pPr>
        <w:widowControl/>
        <w:spacing w:line="360" w:lineRule="auto"/>
        <w:ind w:firstLine="709"/>
        <w:rPr>
          <w:sz w:val="28"/>
          <w:szCs w:val="28"/>
        </w:rPr>
      </w:pPr>
      <w:r w:rsidRPr="00F96F71">
        <w:rPr>
          <w:sz w:val="28"/>
          <w:szCs w:val="28"/>
        </w:rPr>
        <w:t>По постановлению Законодательного Собрания Челябинской области от 29.06.2006 г.‚ № 210 в составе Кременкульского сельского поселения 11 населенных пунктов: с.Кременкуль, д. Альмеева, с. Харлуши, п. Западный, д. Костыли, д. Мал</w:t>
      </w:r>
      <w:r w:rsidRPr="00F96F71">
        <w:rPr>
          <w:sz w:val="28"/>
          <w:szCs w:val="28"/>
        </w:rPr>
        <w:t>и</w:t>
      </w:r>
      <w:r w:rsidRPr="00F96F71">
        <w:rPr>
          <w:sz w:val="28"/>
          <w:szCs w:val="28"/>
        </w:rPr>
        <w:t>новка, д. Малышево, д. Мамаева, д. Осиновка, п. Садовый, п. Северный; фактически на 201</w:t>
      </w:r>
      <w:r w:rsidR="00CB3480" w:rsidRPr="00F96F71">
        <w:rPr>
          <w:sz w:val="28"/>
          <w:szCs w:val="28"/>
        </w:rPr>
        <w:t>7</w:t>
      </w:r>
      <w:r w:rsidRPr="00F96F71">
        <w:rPr>
          <w:sz w:val="28"/>
          <w:szCs w:val="28"/>
        </w:rPr>
        <w:t xml:space="preserve"> год в поселении 15 населенных пунктов: функционируют еще 3 поселка (Вавиловец, Интернационалист, Терема) и ранее запроектирован пос. Ласковый. Общая численность населения сельского поселения – </w:t>
      </w:r>
      <w:r w:rsidR="00C50D92" w:rsidRPr="00F96F71">
        <w:rPr>
          <w:sz w:val="28"/>
          <w:szCs w:val="28"/>
        </w:rPr>
        <w:t>9 </w:t>
      </w:r>
      <w:r w:rsidRPr="00F96F71">
        <w:rPr>
          <w:sz w:val="28"/>
          <w:szCs w:val="28"/>
        </w:rPr>
        <w:t>8</w:t>
      </w:r>
      <w:r w:rsidR="00C50D92" w:rsidRPr="00F96F71">
        <w:rPr>
          <w:sz w:val="28"/>
          <w:szCs w:val="28"/>
        </w:rPr>
        <w:t>45</w:t>
      </w:r>
      <w:r w:rsidRPr="00F96F71">
        <w:rPr>
          <w:sz w:val="28"/>
          <w:szCs w:val="28"/>
        </w:rPr>
        <w:t xml:space="preserve"> чел.</w:t>
      </w:r>
      <w:r w:rsidR="00CB3480" w:rsidRPr="00F96F71">
        <w:rPr>
          <w:sz w:val="28"/>
          <w:szCs w:val="28"/>
        </w:rPr>
        <w:t xml:space="preserve"> (на</w:t>
      </w:r>
      <w:r w:rsidR="00C50D92" w:rsidRPr="00F96F71">
        <w:rPr>
          <w:sz w:val="28"/>
          <w:szCs w:val="28"/>
        </w:rPr>
        <w:t xml:space="preserve"> начало</w:t>
      </w:r>
      <w:r w:rsidR="00CB3480" w:rsidRPr="00F96F71">
        <w:rPr>
          <w:sz w:val="28"/>
          <w:szCs w:val="28"/>
        </w:rPr>
        <w:t xml:space="preserve"> 201</w:t>
      </w:r>
      <w:r w:rsidR="00C50D92" w:rsidRPr="00F96F71">
        <w:rPr>
          <w:sz w:val="28"/>
          <w:szCs w:val="28"/>
        </w:rPr>
        <w:t>7</w:t>
      </w:r>
      <w:r w:rsidR="00CB3480" w:rsidRPr="00F96F71">
        <w:rPr>
          <w:sz w:val="28"/>
          <w:szCs w:val="28"/>
        </w:rPr>
        <w:t xml:space="preserve"> г.)</w:t>
      </w:r>
      <w:r w:rsidRPr="00F96F71">
        <w:rPr>
          <w:sz w:val="28"/>
          <w:szCs w:val="28"/>
        </w:rPr>
        <w:t xml:space="preserve">, плотность населения – </w:t>
      </w:r>
      <w:r w:rsidR="00C50D92" w:rsidRPr="00F96F71">
        <w:rPr>
          <w:sz w:val="28"/>
          <w:szCs w:val="28"/>
        </w:rPr>
        <w:t>30,4</w:t>
      </w:r>
      <w:r w:rsidRPr="00F96F71">
        <w:rPr>
          <w:sz w:val="28"/>
          <w:szCs w:val="28"/>
        </w:rPr>
        <w:t xml:space="preserve"> чел./ км</w:t>
      </w:r>
      <w:r w:rsidRPr="00F96F71">
        <w:rPr>
          <w:sz w:val="28"/>
          <w:szCs w:val="28"/>
          <w:vertAlign w:val="superscript"/>
        </w:rPr>
        <w:t>2</w:t>
      </w:r>
      <w:r w:rsidRPr="00F96F71">
        <w:rPr>
          <w:sz w:val="28"/>
          <w:szCs w:val="28"/>
        </w:rPr>
        <w:t>.</w:t>
      </w:r>
    </w:p>
    <w:p w:rsidR="00580B8B" w:rsidRPr="00F96F71" w:rsidRDefault="00580B8B" w:rsidP="00580B8B">
      <w:pPr>
        <w:widowControl/>
        <w:spacing w:line="360" w:lineRule="auto"/>
        <w:ind w:firstLine="709"/>
        <w:rPr>
          <w:sz w:val="28"/>
          <w:szCs w:val="28"/>
        </w:rPr>
      </w:pPr>
      <w:r w:rsidRPr="00F96F71">
        <w:rPr>
          <w:sz w:val="28"/>
          <w:szCs w:val="28"/>
        </w:rPr>
        <w:t>По данным официальной статистики, численность населения Кременкульск</w:t>
      </w:r>
      <w:r w:rsidRPr="00F96F71">
        <w:rPr>
          <w:sz w:val="28"/>
          <w:szCs w:val="28"/>
        </w:rPr>
        <w:t>о</w:t>
      </w:r>
      <w:r w:rsidRPr="00F96F71">
        <w:rPr>
          <w:sz w:val="28"/>
          <w:szCs w:val="28"/>
        </w:rPr>
        <w:t>го сельского поселения на начало 2012 г. составляет 5,82 тыс. чел, в том числе:</w:t>
      </w:r>
    </w:p>
    <w:p w:rsidR="00580B8B" w:rsidRPr="00F96F71" w:rsidRDefault="00580B8B" w:rsidP="00580B8B">
      <w:pPr>
        <w:pStyle w:val="af5"/>
        <w:numPr>
          <w:ilvl w:val="0"/>
          <w:numId w:val="21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с. Кременкуль – 2,7 тыс. чел.;</w:t>
      </w:r>
    </w:p>
    <w:p w:rsidR="00580B8B" w:rsidRPr="00F96F71" w:rsidRDefault="00580B8B" w:rsidP="00580B8B">
      <w:pPr>
        <w:pStyle w:val="af5"/>
        <w:numPr>
          <w:ilvl w:val="0"/>
          <w:numId w:val="21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д. Альмеева – 0,24 тыс. чел.;</w:t>
      </w:r>
      <w:r w:rsidRPr="00F96F71">
        <w:rPr>
          <w:rFonts w:ascii="Times New Roman" w:hAnsi="Times New Roman" w:cs="Times New Roman"/>
          <w:sz w:val="28"/>
          <w:szCs w:val="28"/>
        </w:rPr>
        <w:tab/>
      </w:r>
    </w:p>
    <w:p w:rsidR="00580B8B" w:rsidRPr="00F96F71" w:rsidRDefault="00580B8B" w:rsidP="00580B8B">
      <w:pPr>
        <w:pStyle w:val="af5"/>
        <w:numPr>
          <w:ilvl w:val="0"/>
          <w:numId w:val="21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с. Харлуши – 0,46 тыс. чел;</w:t>
      </w:r>
    </w:p>
    <w:p w:rsidR="00580B8B" w:rsidRPr="00F96F71" w:rsidRDefault="00580B8B" w:rsidP="00580B8B">
      <w:pPr>
        <w:pStyle w:val="af5"/>
        <w:numPr>
          <w:ilvl w:val="0"/>
          <w:numId w:val="21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п. Западный – 0,12 тыс. чел.;</w:t>
      </w:r>
    </w:p>
    <w:p w:rsidR="00580B8B" w:rsidRPr="00F96F71" w:rsidRDefault="00580B8B" w:rsidP="00580B8B">
      <w:pPr>
        <w:pStyle w:val="af5"/>
        <w:numPr>
          <w:ilvl w:val="0"/>
          <w:numId w:val="21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д. Костыли – 0,01 тыс. чел.;</w:t>
      </w:r>
    </w:p>
    <w:p w:rsidR="00580B8B" w:rsidRPr="00F96F71" w:rsidRDefault="00580B8B" w:rsidP="00580B8B">
      <w:pPr>
        <w:pStyle w:val="af5"/>
        <w:numPr>
          <w:ilvl w:val="0"/>
          <w:numId w:val="21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д. Малиновка – 0,49 тыс. чел.;</w:t>
      </w:r>
    </w:p>
    <w:p w:rsidR="00580B8B" w:rsidRPr="00F96F71" w:rsidRDefault="00580B8B" w:rsidP="00580B8B">
      <w:pPr>
        <w:pStyle w:val="af5"/>
        <w:numPr>
          <w:ilvl w:val="0"/>
          <w:numId w:val="21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д. Малышево – 5 чел.;</w:t>
      </w:r>
    </w:p>
    <w:p w:rsidR="00580B8B" w:rsidRPr="00F96F71" w:rsidRDefault="00580B8B" w:rsidP="00580B8B">
      <w:pPr>
        <w:pStyle w:val="af5"/>
        <w:numPr>
          <w:ilvl w:val="0"/>
          <w:numId w:val="21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д. Мамаева – 0,48 тыс. чел.;</w:t>
      </w:r>
    </w:p>
    <w:p w:rsidR="00580B8B" w:rsidRPr="00F96F71" w:rsidRDefault="00580B8B" w:rsidP="00580B8B">
      <w:pPr>
        <w:pStyle w:val="af5"/>
        <w:numPr>
          <w:ilvl w:val="0"/>
          <w:numId w:val="21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д. Осиновка – 45 чел.;</w:t>
      </w:r>
    </w:p>
    <w:p w:rsidR="00580B8B" w:rsidRPr="00F96F71" w:rsidRDefault="00580B8B" w:rsidP="00580B8B">
      <w:pPr>
        <w:pStyle w:val="af5"/>
        <w:numPr>
          <w:ilvl w:val="0"/>
          <w:numId w:val="21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п. Садовый – 0,82* тыс. чел.;</w:t>
      </w:r>
    </w:p>
    <w:p w:rsidR="00580B8B" w:rsidRPr="00F96F71" w:rsidRDefault="00580B8B" w:rsidP="00580B8B">
      <w:pPr>
        <w:pStyle w:val="af5"/>
        <w:numPr>
          <w:ilvl w:val="0"/>
          <w:numId w:val="21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п. Северный – 0‚4** тыс. чел.;</w:t>
      </w:r>
    </w:p>
    <w:p w:rsidR="00580B8B" w:rsidRPr="00F96F71" w:rsidRDefault="00580B8B" w:rsidP="00580B8B">
      <w:pPr>
        <w:pStyle w:val="af5"/>
        <w:numPr>
          <w:ilvl w:val="0"/>
          <w:numId w:val="21"/>
        </w:numPr>
        <w:spacing w:after="0"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п. Вавиловец – 0,05 тыс. чел.</w:t>
      </w:r>
    </w:p>
    <w:p w:rsidR="00CB3480" w:rsidRPr="00F96F71" w:rsidRDefault="00CB3480" w:rsidP="00580B8B">
      <w:pPr>
        <w:widowControl/>
        <w:spacing w:line="360" w:lineRule="auto"/>
        <w:ind w:firstLine="709"/>
        <w:rPr>
          <w:sz w:val="28"/>
          <w:szCs w:val="28"/>
        </w:rPr>
      </w:pPr>
      <w:r w:rsidRPr="00F96F71">
        <w:rPr>
          <w:sz w:val="28"/>
          <w:szCs w:val="28"/>
        </w:rPr>
        <w:t xml:space="preserve">По данным </w:t>
      </w:r>
      <w:r w:rsidR="002E5541" w:rsidRPr="00F96F71">
        <w:rPr>
          <w:sz w:val="28"/>
          <w:szCs w:val="28"/>
        </w:rPr>
        <w:t>Территориального органа Федеральной службы государственной статистики по Челябинской области (Челябинскстат) увеличение численности нас</w:t>
      </w:r>
      <w:r w:rsidR="002E5541" w:rsidRPr="00F96F71">
        <w:rPr>
          <w:sz w:val="28"/>
          <w:szCs w:val="28"/>
        </w:rPr>
        <w:t>е</w:t>
      </w:r>
      <w:r w:rsidR="002E5541" w:rsidRPr="00F96F71">
        <w:rPr>
          <w:sz w:val="28"/>
          <w:szCs w:val="28"/>
        </w:rPr>
        <w:t>ления Сосновского района с 2012 по 2016 год составило 5,4 тыс. чел. (в абсолютных величинах на 2016 г. – 67,7 тыс. чел.).</w:t>
      </w:r>
      <w:r w:rsidR="00075D62" w:rsidRPr="00F96F71">
        <w:rPr>
          <w:sz w:val="28"/>
          <w:szCs w:val="28"/>
        </w:rPr>
        <w:t xml:space="preserve"> </w:t>
      </w:r>
    </w:p>
    <w:p w:rsidR="00580B8B" w:rsidRPr="00F96F71" w:rsidRDefault="00580B8B" w:rsidP="00580B8B">
      <w:pPr>
        <w:widowControl/>
        <w:spacing w:line="360" w:lineRule="auto"/>
        <w:ind w:firstLine="709"/>
        <w:rPr>
          <w:sz w:val="28"/>
          <w:szCs w:val="28"/>
        </w:rPr>
      </w:pPr>
      <w:r w:rsidRPr="00F96F71">
        <w:rPr>
          <w:sz w:val="28"/>
          <w:szCs w:val="28"/>
        </w:rPr>
        <w:t>Проживающи</w:t>
      </w:r>
      <w:r w:rsidR="00C50D92" w:rsidRPr="00F96F71">
        <w:rPr>
          <w:sz w:val="28"/>
          <w:szCs w:val="28"/>
        </w:rPr>
        <w:t>е</w:t>
      </w:r>
      <w:r w:rsidRPr="00F96F71">
        <w:rPr>
          <w:sz w:val="28"/>
          <w:szCs w:val="28"/>
        </w:rPr>
        <w:t xml:space="preserve"> в поселках Терема и Интернационалист официально зарегис</w:t>
      </w:r>
      <w:r w:rsidRPr="00F96F71">
        <w:rPr>
          <w:sz w:val="28"/>
          <w:szCs w:val="28"/>
        </w:rPr>
        <w:t>т</w:t>
      </w:r>
      <w:r w:rsidRPr="00F96F71">
        <w:rPr>
          <w:sz w:val="28"/>
          <w:szCs w:val="28"/>
        </w:rPr>
        <w:t>рированы в п. Садовый и п. Северный, поэтому фактически, численность населения по данным населенным пунктам складывается из: (*</w:t>
      </w:r>
      <w:r w:rsidR="002E5541" w:rsidRPr="00F96F71">
        <w:rPr>
          <w:sz w:val="28"/>
          <w:szCs w:val="28"/>
        </w:rPr>
        <w:t>) – население п. Садовый и в т.</w:t>
      </w:r>
      <w:r w:rsidRPr="00F96F71">
        <w:rPr>
          <w:sz w:val="28"/>
          <w:szCs w:val="28"/>
        </w:rPr>
        <w:t>ч. п.</w:t>
      </w:r>
      <w:r w:rsidR="002E5541" w:rsidRPr="00F96F71">
        <w:rPr>
          <w:sz w:val="28"/>
          <w:szCs w:val="28"/>
        </w:rPr>
        <w:t> </w:t>
      </w:r>
      <w:r w:rsidRPr="00F96F71">
        <w:rPr>
          <w:sz w:val="28"/>
          <w:szCs w:val="28"/>
        </w:rPr>
        <w:t>Терема, (**) – население п. Северный и в т. ч. п. Интернационалист.</w:t>
      </w:r>
    </w:p>
    <w:p w:rsidR="00580B8B" w:rsidRPr="00F96F71" w:rsidRDefault="002E5541" w:rsidP="00580B8B">
      <w:pPr>
        <w:widowControl/>
        <w:spacing w:line="360" w:lineRule="auto"/>
        <w:ind w:firstLine="709"/>
        <w:rPr>
          <w:sz w:val="28"/>
          <w:szCs w:val="28"/>
        </w:rPr>
      </w:pPr>
      <w:r w:rsidRPr="00F96F71">
        <w:rPr>
          <w:sz w:val="28"/>
          <w:szCs w:val="28"/>
        </w:rPr>
        <w:t xml:space="preserve">За </w:t>
      </w:r>
      <w:r w:rsidR="00075D62" w:rsidRPr="00F96F71">
        <w:rPr>
          <w:sz w:val="28"/>
          <w:szCs w:val="28"/>
        </w:rPr>
        <w:t>последние семь лет</w:t>
      </w:r>
      <w:r w:rsidR="00580B8B" w:rsidRPr="00F96F71">
        <w:rPr>
          <w:sz w:val="28"/>
          <w:szCs w:val="28"/>
        </w:rPr>
        <w:t>, при уменьшающейся численности населения</w:t>
      </w:r>
      <w:r w:rsidRPr="00F96F71">
        <w:rPr>
          <w:sz w:val="28"/>
          <w:szCs w:val="28"/>
        </w:rPr>
        <w:t xml:space="preserve"> в мун</w:t>
      </w:r>
      <w:r w:rsidRPr="00F96F71">
        <w:rPr>
          <w:sz w:val="28"/>
          <w:szCs w:val="28"/>
        </w:rPr>
        <w:t>и</w:t>
      </w:r>
      <w:r w:rsidRPr="00F96F71">
        <w:rPr>
          <w:sz w:val="28"/>
          <w:szCs w:val="28"/>
        </w:rPr>
        <w:t>ципальных районах</w:t>
      </w:r>
      <w:r w:rsidR="00580B8B" w:rsidRPr="00F96F71">
        <w:rPr>
          <w:sz w:val="28"/>
          <w:szCs w:val="28"/>
        </w:rPr>
        <w:t xml:space="preserve"> в целом по области, Сосновский район имеет стабильную чи</w:t>
      </w:r>
      <w:r w:rsidR="00580B8B" w:rsidRPr="00F96F71">
        <w:rPr>
          <w:sz w:val="28"/>
          <w:szCs w:val="28"/>
        </w:rPr>
        <w:t>с</w:t>
      </w:r>
      <w:r w:rsidR="00580B8B" w:rsidRPr="00F96F71">
        <w:rPr>
          <w:sz w:val="28"/>
          <w:szCs w:val="28"/>
        </w:rPr>
        <w:t>ленность на</w:t>
      </w:r>
      <w:r w:rsidR="00075D62" w:rsidRPr="00F96F71">
        <w:rPr>
          <w:sz w:val="28"/>
          <w:szCs w:val="28"/>
        </w:rPr>
        <w:t>селения, в пределах 70</w:t>
      </w:r>
      <w:r w:rsidRPr="00F96F71">
        <w:rPr>
          <w:sz w:val="28"/>
          <w:szCs w:val="28"/>
        </w:rPr>
        <w:t>-</w:t>
      </w:r>
      <w:r w:rsidR="00075D62" w:rsidRPr="00F96F71">
        <w:rPr>
          <w:sz w:val="28"/>
          <w:szCs w:val="28"/>
        </w:rPr>
        <w:t>71</w:t>
      </w:r>
      <w:r w:rsidR="00580B8B" w:rsidRPr="00F96F71">
        <w:rPr>
          <w:sz w:val="28"/>
          <w:szCs w:val="28"/>
        </w:rPr>
        <w:t xml:space="preserve"> тыс. чел. Его близость к г. Челябинску сп</w:t>
      </w:r>
      <w:r w:rsidR="00580B8B" w:rsidRPr="00F96F71">
        <w:rPr>
          <w:sz w:val="28"/>
          <w:szCs w:val="28"/>
        </w:rPr>
        <w:t>о</w:t>
      </w:r>
      <w:r w:rsidR="00580B8B" w:rsidRPr="00F96F71">
        <w:rPr>
          <w:sz w:val="28"/>
          <w:szCs w:val="28"/>
        </w:rPr>
        <w:t>собствует увеличению миграционного прироста. Ожидаемый приток жителей из г.</w:t>
      </w:r>
      <w:r w:rsidR="00C50D92" w:rsidRPr="00F96F71">
        <w:rPr>
          <w:sz w:val="28"/>
          <w:szCs w:val="28"/>
        </w:rPr>
        <w:t> </w:t>
      </w:r>
      <w:r w:rsidR="00580B8B" w:rsidRPr="00F96F71">
        <w:rPr>
          <w:sz w:val="28"/>
          <w:szCs w:val="28"/>
        </w:rPr>
        <w:t xml:space="preserve">Челябинска обусловлен сформировавшимся, за последние годы, устойчивым спросом на усадебные индивидуальные жилые дома, вызванным желанием жить по принципу – «работа в мегаполисе, а жизнь в пригородной зоне». Дополнительными факторами, вызывающими повышенный спрос, являются: экологический комфорт территории, транспортная доступность к городу и местам приложения труда. Таким образом, </w:t>
      </w:r>
      <w:r w:rsidR="004A4EF3" w:rsidRPr="00F96F71">
        <w:rPr>
          <w:sz w:val="28"/>
          <w:szCs w:val="28"/>
        </w:rPr>
        <w:t xml:space="preserve">прогнозная </w:t>
      </w:r>
      <w:r w:rsidR="00580B8B" w:rsidRPr="00F96F71">
        <w:rPr>
          <w:sz w:val="28"/>
          <w:szCs w:val="28"/>
        </w:rPr>
        <w:t>численность населения на 2023 г. составляет 69 тыс. чел., в том числе по населенным пунктам:</w:t>
      </w:r>
    </w:p>
    <w:p w:rsidR="00580B8B" w:rsidRPr="00F96F71" w:rsidRDefault="00580B8B" w:rsidP="00580B8B">
      <w:pPr>
        <w:pStyle w:val="af5"/>
        <w:numPr>
          <w:ilvl w:val="0"/>
          <w:numId w:val="22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с. Кременкуль – 13,6 тыс. чел;</w:t>
      </w:r>
    </w:p>
    <w:p w:rsidR="00580B8B" w:rsidRPr="00F96F71" w:rsidRDefault="00580B8B" w:rsidP="00580B8B">
      <w:pPr>
        <w:pStyle w:val="af5"/>
        <w:numPr>
          <w:ilvl w:val="0"/>
          <w:numId w:val="22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д. Альмеева – 0,3 тыс. чел.;</w:t>
      </w:r>
    </w:p>
    <w:p w:rsidR="00580B8B" w:rsidRPr="00F96F71" w:rsidRDefault="00580B8B" w:rsidP="00580B8B">
      <w:pPr>
        <w:pStyle w:val="af5"/>
        <w:numPr>
          <w:ilvl w:val="0"/>
          <w:numId w:val="22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с. Харлуши – 4,1 тыс. чел.;</w:t>
      </w:r>
    </w:p>
    <w:p w:rsidR="00580B8B" w:rsidRPr="00F96F71" w:rsidRDefault="00580B8B" w:rsidP="00580B8B">
      <w:pPr>
        <w:pStyle w:val="af5"/>
        <w:numPr>
          <w:ilvl w:val="0"/>
          <w:numId w:val="22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п. Западный – 15,7 тыс. чел.;</w:t>
      </w:r>
    </w:p>
    <w:p w:rsidR="00580B8B" w:rsidRPr="00F96F71" w:rsidRDefault="00580B8B" w:rsidP="00580B8B">
      <w:pPr>
        <w:pStyle w:val="af5"/>
        <w:numPr>
          <w:ilvl w:val="0"/>
          <w:numId w:val="22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д. Костыли – 0,3 тыс. чел.;</w:t>
      </w:r>
    </w:p>
    <w:p w:rsidR="00580B8B" w:rsidRPr="00F96F71" w:rsidRDefault="00580B8B" w:rsidP="00580B8B">
      <w:pPr>
        <w:pStyle w:val="af5"/>
        <w:numPr>
          <w:ilvl w:val="0"/>
          <w:numId w:val="22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д. Малиновка – 9,1 тыс. чел;</w:t>
      </w:r>
    </w:p>
    <w:p w:rsidR="00580B8B" w:rsidRPr="00F96F71" w:rsidRDefault="00580B8B" w:rsidP="00580B8B">
      <w:pPr>
        <w:pStyle w:val="af5"/>
        <w:numPr>
          <w:ilvl w:val="0"/>
          <w:numId w:val="22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д. Малышево – 0,1 тыс. чел.;</w:t>
      </w:r>
    </w:p>
    <w:p w:rsidR="00580B8B" w:rsidRPr="00F96F71" w:rsidRDefault="00580B8B" w:rsidP="00580B8B">
      <w:pPr>
        <w:pStyle w:val="af5"/>
        <w:numPr>
          <w:ilvl w:val="0"/>
          <w:numId w:val="22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д. Мамаева – 0,9 тыс. чел.;</w:t>
      </w:r>
    </w:p>
    <w:p w:rsidR="00580B8B" w:rsidRPr="00F96F71" w:rsidRDefault="00580B8B" w:rsidP="00580B8B">
      <w:pPr>
        <w:pStyle w:val="af5"/>
        <w:numPr>
          <w:ilvl w:val="0"/>
          <w:numId w:val="22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д. Осиновка – 17,0 тыс. чел.;</w:t>
      </w:r>
    </w:p>
    <w:p w:rsidR="00580B8B" w:rsidRPr="00F96F71" w:rsidRDefault="00580B8B" w:rsidP="00580B8B">
      <w:pPr>
        <w:pStyle w:val="af5"/>
        <w:numPr>
          <w:ilvl w:val="0"/>
          <w:numId w:val="22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п. Садовый – 1,1 тыс. чел.;</w:t>
      </w:r>
    </w:p>
    <w:p w:rsidR="00580B8B" w:rsidRPr="00F96F71" w:rsidRDefault="00580B8B" w:rsidP="00580B8B">
      <w:pPr>
        <w:pStyle w:val="af5"/>
        <w:numPr>
          <w:ilvl w:val="0"/>
          <w:numId w:val="22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п. Северный – 1,0 тыс. чел.;</w:t>
      </w:r>
    </w:p>
    <w:p w:rsidR="00580B8B" w:rsidRPr="00F96F71" w:rsidRDefault="00580B8B" w:rsidP="00580B8B">
      <w:pPr>
        <w:pStyle w:val="af5"/>
        <w:numPr>
          <w:ilvl w:val="0"/>
          <w:numId w:val="22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п. Терема – 2,0 тыс. чел.;</w:t>
      </w:r>
    </w:p>
    <w:p w:rsidR="00580B8B" w:rsidRPr="00F96F71" w:rsidRDefault="00580B8B" w:rsidP="00580B8B">
      <w:pPr>
        <w:pStyle w:val="af5"/>
        <w:numPr>
          <w:ilvl w:val="0"/>
          <w:numId w:val="22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п. Ласковый – 1,0 тыс. чел.;</w:t>
      </w:r>
    </w:p>
    <w:p w:rsidR="00580B8B" w:rsidRPr="00F96F71" w:rsidRDefault="00580B8B" w:rsidP="00580B8B">
      <w:pPr>
        <w:pStyle w:val="af5"/>
        <w:numPr>
          <w:ilvl w:val="0"/>
          <w:numId w:val="22"/>
        </w:numPr>
        <w:spacing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п. Интернационалист – 0,8 тыс. чел.;</w:t>
      </w:r>
    </w:p>
    <w:p w:rsidR="00580B8B" w:rsidRPr="00F96F71" w:rsidRDefault="00580B8B" w:rsidP="00580B8B">
      <w:pPr>
        <w:pStyle w:val="af5"/>
        <w:numPr>
          <w:ilvl w:val="0"/>
          <w:numId w:val="22"/>
        </w:numPr>
        <w:spacing w:after="0" w:line="360" w:lineRule="auto"/>
        <w:ind w:left="1134" w:hanging="425"/>
        <w:rPr>
          <w:rFonts w:ascii="Times New Roman" w:hAnsi="Times New Roman" w:cs="Times New Roman"/>
          <w:sz w:val="28"/>
          <w:szCs w:val="28"/>
        </w:rPr>
      </w:pPr>
      <w:r w:rsidRPr="00F96F71">
        <w:rPr>
          <w:rFonts w:ascii="Times New Roman" w:hAnsi="Times New Roman" w:cs="Times New Roman"/>
          <w:sz w:val="28"/>
          <w:szCs w:val="28"/>
        </w:rPr>
        <w:t>п. Вавиловец – 2,0 тыс. чел.</w:t>
      </w:r>
    </w:p>
    <w:p w:rsidR="00580B8B" w:rsidRPr="00F96F71" w:rsidRDefault="00580B8B" w:rsidP="00580B8B">
      <w:pPr>
        <w:widowControl/>
        <w:spacing w:line="360" w:lineRule="auto"/>
        <w:ind w:firstLine="709"/>
        <w:rPr>
          <w:sz w:val="28"/>
          <w:szCs w:val="28"/>
        </w:rPr>
      </w:pPr>
      <w:r w:rsidRPr="00F96F71">
        <w:rPr>
          <w:sz w:val="28"/>
          <w:szCs w:val="28"/>
        </w:rPr>
        <w:t>Кроме того, планируется застройка отдельных территорий вне населенных пунктов в виде коттеджных поселков современного типа. Численность населения по таким поселкам на расчетный период должна составить порядка 10,89 тыс. чел.</w:t>
      </w:r>
    </w:p>
    <w:p w:rsidR="006E1C7A" w:rsidRPr="00F96F71" w:rsidRDefault="006E1C7A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В настоящее время источниками хозяйственно-питьевого водоснабжения в большинстве населенных пунктов Кременкульского сельского поселения являются подземные воды.</w:t>
      </w:r>
    </w:p>
    <w:p w:rsidR="006E1C7A" w:rsidRPr="00F96F71" w:rsidRDefault="006E1C7A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Исключением является пос.</w:t>
      </w:r>
      <w:r w:rsidR="00C50D92" w:rsidRPr="00F96F71">
        <w:rPr>
          <w:color w:val="000000"/>
          <w:sz w:val="28"/>
          <w:szCs w:val="28"/>
        </w:rPr>
        <w:t> </w:t>
      </w:r>
      <w:r w:rsidRPr="00F96F71">
        <w:rPr>
          <w:color w:val="000000"/>
          <w:sz w:val="28"/>
          <w:szCs w:val="28"/>
          <w:lang/>
        </w:rPr>
        <w:t>Садовый, водоснабжение которого осуществляется по водоводу Ø 300-160 мм от системы водоснабжения г. Челябинска и частично пос.</w:t>
      </w:r>
      <w:r w:rsidR="004A4EF3" w:rsidRPr="00F96F71">
        <w:rPr>
          <w:color w:val="000000"/>
          <w:sz w:val="28"/>
          <w:szCs w:val="28"/>
        </w:rPr>
        <w:t> </w:t>
      </w:r>
      <w:r w:rsidRPr="00F96F71">
        <w:rPr>
          <w:color w:val="000000"/>
          <w:sz w:val="28"/>
          <w:szCs w:val="28"/>
          <w:lang/>
        </w:rPr>
        <w:t>Западный, водоснабжение которого осуществляется через водовод диаметром 2</w:t>
      </w:r>
      <w:r w:rsidRPr="00F96F71">
        <w:rPr>
          <w:color w:val="000000"/>
          <w:sz w:val="28"/>
          <w:szCs w:val="28"/>
        </w:rPr>
        <w:t>х</w:t>
      </w:r>
      <w:r w:rsidRPr="00F96F71">
        <w:rPr>
          <w:color w:val="000000"/>
          <w:sz w:val="28"/>
          <w:szCs w:val="28"/>
          <w:lang/>
        </w:rPr>
        <w:t>400</w:t>
      </w:r>
      <w:r w:rsidRPr="00F96F71">
        <w:rPr>
          <w:color w:val="000000"/>
          <w:sz w:val="28"/>
          <w:szCs w:val="28"/>
        </w:rPr>
        <w:t> </w:t>
      </w:r>
      <w:r w:rsidRPr="00F96F71">
        <w:rPr>
          <w:color w:val="000000"/>
          <w:sz w:val="28"/>
          <w:szCs w:val="28"/>
          <w:lang/>
        </w:rPr>
        <w:t>мм от очистной станции Шершневского водохранилища на 5</w:t>
      </w:r>
      <w:r w:rsidR="00C50D92" w:rsidRPr="00F96F71">
        <w:rPr>
          <w:color w:val="000000"/>
          <w:sz w:val="28"/>
          <w:szCs w:val="28"/>
        </w:rPr>
        <w:t> </w:t>
      </w:r>
      <w:r w:rsidRPr="00F96F71">
        <w:rPr>
          <w:color w:val="000000"/>
          <w:sz w:val="28"/>
          <w:szCs w:val="28"/>
          <w:lang/>
        </w:rPr>
        <w:t>тыс.</w:t>
      </w:r>
      <w:r w:rsidR="00C50D92" w:rsidRPr="00F96F71">
        <w:rPr>
          <w:color w:val="000000"/>
          <w:sz w:val="28"/>
          <w:szCs w:val="28"/>
        </w:rPr>
        <w:t> </w:t>
      </w:r>
      <w:r w:rsidRPr="00F96F71">
        <w:rPr>
          <w:color w:val="000000"/>
          <w:sz w:val="28"/>
          <w:szCs w:val="28"/>
          <w:lang/>
        </w:rPr>
        <w:t>м</w:t>
      </w:r>
      <w:r w:rsidRPr="00F96F71">
        <w:rPr>
          <w:color w:val="000000"/>
          <w:sz w:val="28"/>
          <w:szCs w:val="28"/>
          <w:vertAlign w:val="superscript"/>
          <w:lang/>
        </w:rPr>
        <w:t>3</w:t>
      </w:r>
      <w:r w:rsidRPr="00F96F71">
        <w:rPr>
          <w:color w:val="000000"/>
          <w:sz w:val="28"/>
          <w:szCs w:val="28"/>
          <w:lang/>
        </w:rPr>
        <w:t>/сут.</w:t>
      </w:r>
    </w:p>
    <w:p w:rsidR="006E1C7A" w:rsidRPr="00F96F71" w:rsidRDefault="006E1C7A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Из 15-ти населенных п</w:t>
      </w:r>
      <w:r w:rsidR="004A4EF3" w:rsidRPr="00F96F71">
        <w:rPr>
          <w:color w:val="000000"/>
          <w:sz w:val="28"/>
          <w:szCs w:val="28"/>
          <w:lang/>
        </w:rPr>
        <w:t>унктов посел</w:t>
      </w:r>
      <w:r w:rsidRPr="00F96F71">
        <w:rPr>
          <w:color w:val="000000"/>
          <w:sz w:val="28"/>
          <w:szCs w:val="28"/>
          <w:lang/>
        </w:rPr>
        <w:t>ения централизованные водопроводы имеются только в с. Кременкуль, пос. Садовый, д. Альмеева, с. Харлуши.</w:t>
      </w:r>
    </w:p>
    <w:p w:rsidR="006E1C7A" w:rsidRPr="00F96F71" w:rsidRDefault="006E1C7A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Водопроводные сооружения, в составе 2-х резервуаров и насосной II подъема имеются в с. Кременкуль. Существующие сооружения водоподготовки, расположенные на территории насосной II подъема, разрушены. Общее состояние имеющихся систем водоснабжения крайне неудовлетворительное. Качество воды, поступающей потребителям</w:t>
      </w:r>
      <w:r w:rsidR="004A4EF3" w:rsidRPr="00F96F71">
        <w:rPr>
          <w:color w:val="000000"/>
          <w:sz w:val="28"/>
          <w:szCs w:val="28"/>
        </w:rPr>
        <w:t xml:space="preserve"> в </w:t>
      </w:r>
      <w:r w:rsidR="00075D62" w:rsidRPr="00F96F71">
        <w:rPr>
          <w:color w:val="000000"/>
          <w:sz w:val="28"/>
          <w:szCs w:val="28"/>
        </w:rPr>
        <w:t>с. Кременкуль</w:t>
      </w:r>
      <w:r w:rsidRPr="00F96F71">
        <w:rPr>
          <w:color w:val="000000"/>
          <w:sz w:val="28"/>
          <w:szCs w:val="28"/>
          <w:lang/>
        </w:rPr>
        <w:t xml:space="preserve"> не соответствует требованиям СанПиН 2.1.4.1074-01 «Питьевая вода. Гигиенические требования к качеству воды централизованных систем питьевого водоснабжения».</w:t>
      </w:r>
    </w:p>
    <w:p w:rsidR="006E1C7A" w:rsidRPr="00F96F71" w:rsidRDefault="006E1C7A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В населенных пунктах, не обеспеченных централизованным водопроводом, водоснабжение осуществляется от индивидуальных скважин и шахтных колодцев. Общее состояние систем водоснабжения населенных пунктов Кременкульского сельского поселения можно охарактеризовать как неудовлетворительное.</w:t>
      </w:r>
    </w:p>
    <w:p w:rsidR="006E1C7A" w:rsidRPr="00F96F71" w:rsidRDefault="006E1C7A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В качестве источников водоснабжения населенных пунктов Кременкульского сельского поселения приняты подземные и поверхностные воды. В качестве основных источников водоснабжения предлагается использование поверхностных вод р. Миасс, Шершневского водохранилища и Байгазинское месторождение подземных вод. Наличие нескольких источников должно обеспечить 100% резервирование и бесперебойность водоснабжения потребителей.</w:t>
      </w:r>
    </w:p>
    <w:p w:rsidR="001361B2" w:rsidRPr="00F96F71" w:rsidRDefault="00E91305" w:rsidP="001361B2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Перечень подземных водозаборов:</w:t>
      </w:r>
    </w:p>
    <w:p w:rsidR="001361B2" w:rsidRPr="00F96F71" w:rsidRDefault="001361B2" w:rsidP="001361B2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1.</w:t>
      </w:r>
      <w:r w:rsidRPr="00F96F71">
        <w:rPr>
          <w:color w:val="000000"/>
          <w:sz w:val="28"/>
          <w:szCs w:val="28"/>
          <w:lang/>
        </w:rPr>
        <w:tab/>
        <w:t>Артезианская скважина № 5344, расположена в д. Малиновка, 500 метров на юг от поселка, 1 км на юг от ручья Безымянный, у дороги, около леса. Находится в отдельно стоящем здании насосной станции, возможных источников загрязнения воды нет. Добыча воды производится с водоносного горизонта глубиной 60 метров. В перспективах строительства  промышленных и сельскохозяйственных объектов не предвидится. Системы водоподготовки нет, обеззараживание производится путем хлорирования. Глубинный насос поднимает воду и подает на водонапорную башню, расположенную в 1 км от скважины.</w:t>
      </w:r>
    </w:p>
    <w:p w:rsidR="001361B2" w:rsidRPr="00F96F71" w:rsidRDefault="001361B2" w:rsidP="001361B2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2.</w:t>
      </w:r>
      <w:r w:rsidRPr="00F96F71">
        <w:rPr>
          <w:color w:val="000000"/>
          <w:sz w:val="28"/>
          <w:szCs w:val="28"/>
          <w:lang/>
        </w:rPr>
        <w:tab/>
        <w:t>Артезианская скважина № б\н(3), расположена в п. Северный, северо-западная окраина поселка, на перекрестке улиц, около жилого дома. Находится в отдельно стоящем здании насосной станции, возможных источников загрязнения воды нет. Добыча воды производится с водоносного горизонта глубиной 54 метра. В перспективах строительств</w:t>
      </w:r>
      <w:r w:rsidR="00262B6A" w:rsidRPr="00F96F71">
        <w:rPr>
          <w:color w:val="000000"/>
          <w:sz w:val="28"/>
          <w:szCs w:val="28"/>
        </w:rPr>
        <w:t>а</w:t>
      </w:r>
      <w:r w:rsidRPr="00F96F71">
        <w:rPr>
          <w:color w:val="000000"/>
          <w:sz w:val="28"/>
          <w:szCs w:val="28"/>
          <w:lang/>
        </w:rPr>
        <w:t xml:space="preserve"> промышленных и сельскохозяйственных объектов не предвидится. Системы водоподготовки нет, обеззараживание производится путем хлорирования. Глубинный насос поднимает воду и подает на водонапорную башню, расположенную в 5 м от скважины.</w:t>
      </w:r>
    </w:p>
    <w:p w:rsidR="001361B2" w:rsidRPr="00F96F71" w:rsidRDefault="001361B2" w:rsidP="001361B2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3.</w:t>
      </w:r>
      <w:r w:rsidRPr="00F96F71">
        <w:rPr>
          <w:color w:val="000000"/>
          <w:sz w:val="28"/>
          <w:szCs w:val="28"/>
          <w:lang/>
        </w:rPr>
        <w:tab/>
        <w:t>Артезианская скважина № 2468, расположена в д. Большие Харлуши, 250 метров на восток от поселка, 100 метров южнее дороги на п. Кременкуль. Находится в отдельно стоящем здании насосной станции, возможных источников загрязнения воды нет. Добыча воды производится с водоносного горизонта глубиной 40 метров. В перспективах строительства промышленных и сельскохозяйственных объектов не предвидится. Системы водоподготовки нет, обеззараживание производится путем хлорирования. Глубинный насос поднимает воду и подает на водонапорную башню, расположенную в 1,6 км от скважины.</w:t>
      </w:r>
    </w:p>
    <w:p w:rsidR="001361B2" w:rsidRPr="00F96F71" w:rsidRDefault="001361B2" w:rsidP="001361B2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4.</w:t>
      </w:r>
      <w:r w:rsidRPr="00F96F71">
        <w:rPr>
          <w:color w:val="000000"/>
          <w:sz w:val="28"/>
          <w:szCs w:val="28"/>
          <w:lang/>
        </w:rPr>
        <w:tab/>
        <w:t>Артезианская скважина № 1624а, расположена в д. Альмеева, северная окраина деревни, около леса. Находится  в отдельно стоящем здании насосной станции, возможных источников загрязнения воды нет. Добыча воды производится с водоносного горизонта глубиной 60 метров. В перспективах строительства промышленных и сельскохозяйственных объектов не предвидится. Системы водоподготовки нет, обеззараживание производится путем хлорирования. Глубинный насос поднимает воду и подает на водонапорную башню, расположенную в 150 м от скважины.</w:t>
      </w:r>
    </w:p>
    <w:p w:rsidR="001361B2" w:rsidRPr="00F96F71" w:rsidRDefault="001361B2" w:rsidP="001361B2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5.</w:t>
      </w:r>
      <w:r w:rsidRPr="00F96F71">
        <w:rPr>
          <w:color w:val="000000"/>
          <w:sz w:val="28"/>
          <w:szCs w:val="28"/>
          <w:lang/>
        </w:rPr>
        <w:tab/>
        <w:t>Артезианская скважина № 2739а, расположена в</w:t>
      </w:r>
      <w:r w:rsidR="00262B6A" w:rsidRPr="00F96F71">
        <w:rPr>
          <w:color w:val="000000"/>
          <w:sz w:val="28"/>
          <w:szCs w:val="28"/>
        </w:rPr>
        <w:t xml:space="preserve"> </w:t>
      </w:r>
      <w:r w:rsidRPr="00F96F71">
        <w:rPr>
          <w:color w:val="000000"/>
          <w:sz w:val="28"/>
          <w:szCs w:val="28"/>
          <w:lang/>
        </w:rPr>
        <w:t>п. Кременкуль</w:t>
      </w:r>
      <w:r w:rsidR="00262B6A" w:rsidRPr="00F96F71">
        <w:rPr>
          <w:color w:val="000000"/>
          <w:sz w:val="28"/>
          <w:szCs w:val="28"/>
        </w:rPr>
        <w:t xml:space="preserve"> в </w:t>
      </w:r>
      <w:r w:rsidRPr="00F96F71">
        <w:rPr>
          <w:color w:val="000000"/>
          <w:sz w:val="28"/>
          <w:szCs w:val="28"/>
          <w:lang/>
        </w:rPr>
        <w:t xml:space="preserve">1 км северо-восточнее поселка, 0,9 км севернее оз. Кременкуль, 0,15 км севернее тракта Харлуши-Челябинск. Находится в отдельно стоящем здании насосной станции, территория огорожена забором, возможных источников загрязнения воды нет. Добыча воды производится с водоносного горизонта глубиной 74 метра. В перспективах строительства  промышленных и сельскохозяйственных объектов не предвидится. Системы водоподготовки нет, обеззараживание производится путем хлорирования. Глубинный насос поднимает воду и подает на две водонапорные башни, расположенные в 1,8 км и 0,6 км от скважины. </w:t>
      </w:r>
    </w:p>
    <w:p w:rsidR="001361B2" w:rsidRPr="00F96F71" w:rsidRDefault="001361B2" w:rsidP="001361B2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6.</w:t>
      </w:r>
      <w:r w:rsidRPr="00F96F71">
        <w:rPr>
          <w:color w:val="000000"/>
          <w:sz w:val="28"/>
          <w:szCs w:val="28"/>
          <w:lang/>
        </w:rPr>
        <w:tab/>
        <w:t>Артезианские скважины № 1э и № 11п, расположены в с. Кременкуль 0,3</w:t>
      </w:r>
      <w:r w:rsidR="00262B6A" w:rsidRPr="00F96F71">
        <w:rPr>
          <w:color w:val="000000"/>
          <w:sz w:val="28"/>
          <w:szCs w:val="28"/>
        </w:rPr>
        <w:t> </w:t>
      </w:r>
      <w:r w:rsidRPr="00F96F71">
        <w:rPr>
          <w:color w:val="000000"/>
          <w:sz w:val="28"/>
          <w:szCs w:val="28"/>
          <w:lang/>
        </w:rPr>
        <w:t>км западнее поселка, на территории насосной станции подъема, 100 метров от дороги. Расстояние между скважинами 5 метров. Глубинные насосы подают воду в резервуары, откуда через насосную станцию вода подается на поселок. Территория огорожена забором, возможных источников загрязнения воды нет. Добыча воды производится с водоносного горизонта глубиной 70 метров. В перспективах строительства  промышленных и сельскохозяйственных объектов не предвидится. Системы водоподготовки нет, обеззараживание производится путем хлорирования</w:t>
      </w:r>
      <w:r w:rsidR="00075D62" w:rsidRPr="00F96F71">
        <w:rPr>
          <w:color w:val="000000"/>
          <w:sz w:val="28"/>
          <w:szCs w:val="28"/>
        </w:rPr>
        <w:t xml:space="preserve"> преимущественно в весенний (паводковый) период</w:t>
      </w:r>
      <w:r w:rsidRPr="00F96F71">
        <w:rPr>
          <w:color w:val="000000"/>
          <w:sz w:val="28"/>
          <w:szCs w:val="28"/>
          <w:lang/>
        </w:rPr>
        <w:t>.</w:t>
      </w:r>
    </w:p>
    <w:p w:rsidR="006E1C7A" w:rsidRPr="00F96F71" w:rsidRDefault="006E1C7A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 xml:space="preserve">Основные проблемы коммунальной инфраструктуры </w:t>
      </w:r>
      <w:r w:rsidRPr="00F96F71">
        <w:rPr>
          <w:color w:val="000000"/>
          <w:sz w:val="28"/>
          <w:szCs w:val="28"/>
        </w:rPr>
        <w:t>–</w:t>
      </w:r>
      <w:r w:rsidRPr="00F96F71">
        <w:rPr>
          <w:color w:val="000000"/>
          <w:sz w:val="28"/>
          <w:szCs w:val="28"/>
          <w:lang/>
        </w:rPr>
        <w:t xml:space="preserve"> ветхость сетей и невозможность развития поселения (в т.ч. жилищного строительства) из-за отсутствия сетей на площадках, предназначенных для нового строительства.</w:t>
      </w:r>
    </w:p>
    <w:p w:rsidR="006E1C7A" w:rsidRPr="00F96F71" w:rsidRDefault="006E1C7A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Оценка запасов источников водо</w:t>
      </w:r>
      <w:r w:rsidR="001361B2" w:rsidRPr="00F96F71">
        <w:rPr>
          <w:color w:val="000000"/>
          <w:sz w:val="28"/>
          <w:szCs w:val="28"/>
          <w:lang/>
        </w:rPr>
        <w:t xml:space="preserve">снабжения была выполнена более </w:t>
      </w:r>
      <w:r w:rsidRPr="00F96F71">
        <w:rPr>
          <w:color w:val="000000"/>
          <w:sz w:val="28"/>
          <w:szCs w:val="28"/>
          <w:lang/>
        </w:rPr>
        <w:t>5</w:t>
      </w:r>
      <w:r w:rsidR="001361B2" w:rsidRPr="00F96F71">
        <w:rPr>
          <w:color w:val="000000"/>
          <w:sz w:val="28"/>
          <w:szCs w:val="28"/>
        </w:rPr>
        <w:t>0</w:t>
      </w:r>
      <w:r w:rsidRPr="00F96F71">
        <w:rPr>
          <w:color w:val="000000"/>
          <w:sz w:val="28"/>
          <w:szCs w:val="28"/>
          <w:lang/>
        </w:rPr>
        <w:t xml:space="preserve"> лет назад. Необходимо выполнить новую оценку запасов воды Месторождений подземных вод с учетом искусственного восполнения.</w:t>
      </w:r>
    </w:p>
    <w:p w:rsidR="006E1C7A" w:rsidRPr="00F96F71" w:rsidRDefault="006E1C7A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Применяемая технология обеззараживания воды жидким хлором является химически опасной технологией, которую можно заменить на безопасную технологию обработки воды раствором гипохлорита натрия.</w:t>
      </w:r>
    </w:p>
    <w:p w:rsidR="006E1C7A" w:rsidRPr="00F96F71" w:rsidRDefault="006E1C7A" w:rsidP="006E1C7A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  <w:lang/>
        </w:rPr>
        <w:t>Качество питьевой воды, подаваемой в водопроводные сети поселения</w:t>
      </w:r>
      <w:r w:rsidR="00075D62" w:rsidRPr="00F96F71">
        <w:rPr>
          <w:color w:val="000000"/>
          <w:sz w:val="28"/>
          <w:szCs w:val="28"/>
        </w:rPr>
        <w:t xml:space="preserve"> (кроме с.</w:t>
      </w:r>
      <w:r w:rsidR="004F1B86" w:rsidRPr="00F96F71">
        <w:rPr>
          <w:color w:val="000000"/>
          <w:sz w:val="28"/>
          <w:szCs w:val="28"/>
        </w:rPr>
        <w:t> </w:t>
      </w:r>
      <w:r w:rsidR="00075D62" w:rsidRPr="00F96F71">
        <w:rPr>
          <w:color w:val="000000"/>
          <w:sz w:val="28"/>
          <w:szCs w:val="28"/>
        </w:rPr>
        <w:t>Кременкуль</w:t>
      </w:r>
      <w:r w:rsidR="004F1B86" w:rsidRPr="00F96F71">
        <w:rPr>
          <w:color w:val="000000"/>
          <w:sz w:val="28"/>
          <w:szCs w:val="28"/>
        </w:rPr>
        <w:t>, пос. Малиновка и Северный</w:t>
      </w:r>
      <w:r w:rsidR="00075D62" w:rsidRPr="00F96F71">
        <w:rPr>
          <w:color w:val="000000"/>
          <w:sz w:val="28"/>
          <w:szCs w:val="28"/>
        </w:rPr>
        <w:t>)</w:t>
      </w:r>
      <w:r w:rsidRPr="00F96F71">
        <w:rPr>
          <w:color w:val="000000"/>
          <w:sz w:val="28"/>
          <w:szCs w:val="28"/>
          <w:lang/>
        </w:rPr>
        <w:t>, соответствует требованиям СанПиН 2.1.4.1074-01 «Питьевая вода. Гигиенические требования к качеству воды централизованных систем питьевого водоснабжения. Контроль качества».</w:t>
      </w:r>
      <w:r w:rsidR="004F1B86" w:rsidRPr="00F96F71">
        <w:rPr>
          <w:color w:val="000000"/>
          <w:sz w:val="28"/>
          <w:szCs w:val="28"/>
        </w:rPr>
        <w:t xml:space="preserve"> Сводная информация по источникам водоснабжения представлена в таблице 1.1.</w:t>
      </w:r>
    </w:p>
    <w:p w:rsidR="004F1B86" w:rsidRPr="00F96F71" w:rsidRDefault="004F1B86" w:rsidP="004F1B86">
      <w:pPr>
        <w:ind w:firstLine="0"/>
        <w:jc w:val="left"/>
        <w:rPr>
          <w:sz w:val="28"/>
          <w:szCs w:val="28"/>
          <w:lang w:eastAsia="en-US"/>
        </w:rPr>
      </w:pPr>
      <w:r w:rsidRPr="00F96F71">
        <w:rPr>
          <w:sz w:val="28"/>
          <w:szCs w:val="28"/>
        </w:rPr>
        <w:t>Таблица 1.1 – Сводная информация по подземным источникам водоснабжения</w:t>
      </w:r>
    </w:p>
    <w:tbl>
      <w:tblPr>
        <w:tblW w:w="9955" w:type="dxa"/>
        <w:jc w:val="center"/>
        <w:tblLook w:val="04A0"/>
      </w:tblPr>
      <w:tblGrid>
        <w:gridCol w:w="484"/>
        <w:gridCol w:w="1862"/>
        <w:gridCol w:w="2026"/>
        <w:gridCol w:w="1700"/>
        <w:gridCol w:w="2046"/>
        <w:gridCol w:w="1837"/>
      </w:tblGrid>
      <w:tr w:rsidR="005B7FDC" w:rsidRPr="00F96F71" w:rsidTr="004F1B86">
        <w:trPr>
          <w:trHeight w:val="405"/>
          <w:jc w:val="center"/>
        </w:trPr>
        <w:tc>
          <w:tcPr>
            <w:tcW w:w="4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18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Скважина (название)</w:t>
            </w:r>
          </w:p>
        </w:tc>
        <w:tc>
          <w:tcPr>
            <w:tcW w:w="20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Адрес</w:t>
            </w:r>
          </w:p>
        </w:tc>
        <w:tc>
          <w:tcPr>
            <w:tcW w:w="1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val="en-US"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Координаты 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val="en-US" w:eastAsia="ru-RU"/>
              </w:rPr>
              <w:t>GPS</w:t>
            </w:r>
          </w:p>
        </w:tc>
        <w:tc>
          <w:tcPr>
            <w:tcW w:w="20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1B86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Потребитель (поселение </w:t>
            </w:r>
          </w:p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которое </w:t>
            </w:r>
          </w:p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потребляет с данной </w:t>
            </w:r>
          </w:p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скважины)</w:t>
            </w:r>
          </w:p>
        </w:tc>
        <w:tc>
          <w:tcPr>
            <w:tcW w:w="18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Соответствие нормам</w:t>
            </w:r>
          </w:p>
        </w:tc>
      </w:tr>
      <w:tr w:rsidR="005B7FDC" w:rsidRPr="00F96F71" w:rsidTr="004F1B86">
        <w:trPr>
          <w:trHeight w:val="510"/>
          <w:jc w:val="center"/>
        </w:trPr>
        <w:tc>
          <w:tcPr>
            <w:tcW w:w="4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8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0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0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8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5B7FDC" w:rsidRPr="00F96F71" w:rsidTr="004F1B86">
        <w:trPr>
          <w:trHeight w:val="540"/>
          <w:jc w:val="center"/>
        </w:trPr>
        <w:tc>
          <w:tcPr>
            <w:tcW w:w="4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8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0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0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8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5B7FDC" w:rsidRPr="00F96F71" w:rsidTr="004F1B86">
        <w:trPr>
          <w:trHeight w:val="1500"/>
          <w:jc w:val="center"/>
        </w:trPr>
        <w:tc>
          <w:tcPr>
            <w:tcW w:w="4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Артезианская скважина № 5344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п. Малиновка (южное отд.), 500 м на юг от посёлка, 1 км от ручья Б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е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зымянный, у дороги около леса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55°05'12'' с.ш., 61°12'05'' в.д. </w:t>
            </w:r>
          </w:p>
        </w:tc>
        <w:tc>
          <w:tcPr>
            <w:tcW w:w="2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п. Малиновка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нет</w:t>
            </w:r>
          </w:p>
        </w:tc>
      </w:tr>
      <w:tr w:rsidR="005B7FDC" w:rsidRPr="00F96F71" w:rsidTr="004F1B86">
        <w:trPr>
          <w:trHeight w:val="2100"/>
          <w:jc w:val="center"/>
        </w:trPr>
        <w:tc>
          <w:tcPr>
            <w:tcW w:w="4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Артезианская скважина № б\н(3)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п. Северный, северо-западная о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к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раина посёлка, на перекрестке улиц, 5 м до водонапорной башни, окло жилого дома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55°07'51'' с.ш., 61°12'30'' в.д. </w:t>
            </w:r>
          </w:p>
        </w:tc>
        <w:tc>
          <w:tcPr>
            <w:tcW w:w="2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п. Северный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нет</w:t>
            </w:r>
          </w:p>
        </w:tc>
      </w:tr>
      <w:tr w:rsidR="005B7FDC" w:rsidRPr="00F96F71" w:rsidTr="004F1B86">
        <w:trPr>
          <w:trHeight w:val="1800"/>
          <w:jc w:val="center"/>
        </w:trPr>
        <w:tc>
          <w:tcPr>
            <w:tcW w:w="4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Артезианская скважина № 2468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п. Бол. Ха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р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луши, 250 м на восток от п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сёлка, 100 м восточнее н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а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сосной ста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ции, 100 м южнее дороги на п. Креме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куль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55°13'22'' с.ш., 61°00'02'' в.д. </w:t>
            </w:r>
          </w:p>
        </w:tc>
        <w:tc>
          <w:tcPr>
            <w:tcW w:w="2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1B86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п. Бол. </w:t>
            </w:r>
          </w:p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Харлуши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да</w:t>
            </w:r>
          </w:p>
        </w:tc>
      </w:tr>
      <w:tr w:rsidR="005B7FDC" w:rsidRPr="00F96F71" w:rsidTr="004F1B86">
        <w:trPr>
          <w:trHeight w:val="1500"/>
          <w:jc w:val="center"/>
        </w:trPr>
        <w:tc>
          <w:tcPr>
            <w:tcW w:w="4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Артезианская скважина № 1624а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д. Альмеева, северная о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к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раина деревни, 150 м севернее водонапорной башни, на краю леса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55°13'01'' с.ш., 61°51'59'' в.д. </w:t>
            </w:r>
          </w:p>
        </w:tc>
        <w:tc>
          <w:tcPr>
            <w:tcW w:w="2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д. Альмеева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да</w:t>
            </w:r>
          </w:p>
        </w:tc>
      </w:tr>
      <w:tr w:rsidR="005B7FDC" w:rsidRPr="00F96F71" w:rsidTr="004F1B86">
        <w:trPr>
          <w:trHeight w:val="2100"/>
          <w:jc w:val="center"/>
        </w:trPr>
        <w:tc>
          <w:tcPr>
            <w:tcW w:w="4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Артезианская скважина № 2739а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п. Кременкуль, 1,0 км северо-восточнее п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сёлка, 0,9 км севернее оз. Кременкуль, 015 км севе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р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нее тракта Харлуши-Челябинск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55°11'29'' с.ш., 61°10'51'' в.д. </w:t>
            </w:r>
          </w:p>
        </w:tc>
        <w:tc>
          <w:tcPr>
            <w:tcW w:w="2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п. Кременкуль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да</w:t>
            </w:r>
          </w:p>
        </w:tc>
      </w:tr>
      <w:tr w:rsidR="005B7FDC" w:rsidRPr="00F96F71" w:rsidTr="004F1B86">
        <w:trPr>
          <w:trHeight w:val="2400"/>
          <w:jc w:val="center"/>
        </w:trPr>
        <w:tc>
          <w:tcPr>
            <w:tcW w:w="4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Артезианская скважина № 1э 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п. Кременкуль, 0,3 км запа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д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нее посёлка, на территории насосной станции 2 подъёма, 50 м юго-восточнее дороги, ид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у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щей на запад к окружной д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роге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55°11'02'' с.ш., 61°08'45'' в.д. </w:t>
            </w:r>
          </w:p>
        </w:tc>
        <w:tc>
          <w:tcPr>
            <w:tcW w:w="2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п. Кременкуль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val="en-US"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val="en-US" w:eastAsia="ru-RU"/>
              </w:rPr>
              <w:t xml:space="preserve">нет </w:t>
            </w:r>
          </w:p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данных</w:t>
            </w:r>
          </w:p>
        </w:tc>
      </w:tr>
      <w:tr w:rsidR="005B7FDC" w:rsidRPr="00F96F71" w:rsidTr="004F1B86">
        <w:trPr>
          <w:trHeight w:val="1800"/>
          <w:jc w:val="center"/>
        </w:trPr>
        <w:tc>
          <w:tcPr>
            <w:tcW w:w="4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Артезианская скважина № 11п 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п. Кременкуль, западная часть посёлка, на территории насосной станции 2 подъёма, 100 м от дороги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55°11'02'' с.ш., 61°08'44'' в.д. </w:t>
            </w:r>
          </w:p>
        </w:tc>
        <w:tc>
          <w:tcPr>
            <w:tcW w:w="2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п. Кременкуль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7FDC" w:rsidRPr="00F96F71" w:rsidRDefault="005B7FDC" w:rsidP="005B7FDC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да</w:t>
            </w:r>
          </w:p>
        </w:tc>
      </w:tr>
    </w:tbl>
    <w:p w:rsidR="004F1B86" w:rsidRPr="00F96F71" w:rsidRDefault="004F1B86" w:rsidP="006E1C7A">
      <w:pPr>
        <w:spacing w:line="360" w:lineRule="auto"/>
        <w:ind w:firstLine="709"/>
        <w:rPr>
          <w:color w:val="000000"/>
          <w:sz w:val="28"/>
          <w:szCs w:val="28"/>
        </w:rPr>
      </w:pPr>
    </w:p>
    <w:p w:rsidR="006E1C7A" w:rsidRPr="00F96F71" w:rsidRDefault="006E1C7A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Основными проблемами систем водоснабжения являются:</w:t>
      </w:r>
    </w:p>
    <w:p w:rsidR="006E1C7A" w:rsidRPr="00F96F71" w:rsidRDefault="006E1C7A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•</w:t>
      </w:r>
      <w:r w:rsidRPr="00F96F71">
        <w:rPr>
          <w:color w:val="000000"/>
          <w:sz w:val="28"/>
          <w:szCs w:val="28"/>
          <w:lang/>
        </w:rPr>
        <w:tab/>
        <w:t>низкая обеспеченность жилого фонда водопроводом;</w:t>
      </w:r>
    </w:p>
    <w:p w:rsidR="006E1C7A" w:rsidRPr="00F96F71" w:rsidRDefault="006E1C7A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•</w:t>
      </w:r>
      <w:r w:rsidRPr="00F96F71">
        <w:rPr>
          <w:color w:val="000000"/>
          <w:sz w:val="28"/>
          <w:szCs w:val="28"/>
          <w:lang/>
        </w:rPr>
        <w:tab/>
        <w:t>использование для питьевого водоснабжения неблагополучных по санитарно-гигиеническим показателям источников;</w:t>
      </w:r>
    </w:p>
    <w:p w:rsidR="006E1C7A" w:rsidRPr="00F96F71" w:rsidRDefault="006E1C7A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•</w:t>
      </w:r>
      <w:r w:rsidRPr="00F96F71">
        <w:rPr>
          <w:color w:val="000000"/>
          <w:sz w:val="28"/>
          <w:szCs w:val="28"/>
          <w:lang/>
        </w:rPr>
        <w:tab/>
        <w:t>водопроводные сооружения (скважины, водонапорные башни) и сети водопровода изношены и находятся в аварийном состоянии;</w:t>
      </w:r>
    </w:p>
    <w:p w:rsidR="006E1C7A" w:rsidRPr="00F96F71" w:rsidRDefault="006E1C7A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•</w:t>
      </w:r>
      <w:r w:rsidRPr="00F96F71">
        <w:rPr>
          <w:color w:val="000000"/>
          <w:sz w:val="28"/>
          <w:szCs w:val="28"/>
          <w:lang/>
        </w:rPr>
        <w:tab/>
        <w:t>недостаточная производительность существующих подземных водозаборов;</w:t>
      </w:r>
    </w:p>
    <w:p w:rsidR="006E1C7A" w:rsidRPr="00F96F71" w:rsidRDefault="006E1C7A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•</w:t>
      </w:r>
      <w:r w:rsidRPr="00F96F71">
        <w:rPr>
          <w:color w:val="000000"/>
          <w:sz w:val="28"/>
          <w:szCs w:val="28"/>
          <w:lang/>
        </w:rPr>
        <w:tab/>
        <w:t>отсутствие зон санитарной охраны, в том числе строгого режима, подземных источников водоснабжения;</w:t>
      </w:r>
    </w:p>
    <w:p w:rsidR="006E1C7A" w:rsidRPr="00F96F71" w:rsidRDefault="006E1C7A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•</w:t>
      </w:r>
      <w:r w:rsidRPr="00F96F71">
        <w:rPr>
          <w:color w:val="000000"/>
          <w:sz w:val="28"/>
          <w:szCs w:val="28"/>
          <w:lang/>
        </w:rPr>
        <w:tab/>
        <w:t>отсутствие сооружений водоподготовки и обеззараживания сельских водопроводов.</w:t>
      </w:r>
    </w:p>
    <w:p w:rsidR="00B00073" w:rsidRPr="00F96F71" w:rsidRDefault="004F1B86" w:rsidP="00B00073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  <w:lang/>
        </w:rPr>
        <w:t>Поверхностны</w:t>
      </w:r>
      <w:r w:rsidRPr="00F96F71">
        <w:rPr>
          <w:color w:val="000000"/>
          <w:sz w:val="28"/>
          <w:szCs w:val="28"/>
        </w:rPr>
        <w:t>х</w:t>
      </w:r>
      <w:r w:rsidRPr="00F96F71">
        <w:rPr>
          <w:color w:val="000000"/>
          <w:sz w:val="28"/>
          <w:szCs w:val="28"/>
          <w:lang/>
        </w:rPr>
        <w:t xml:space="preserve"> водозабор</w:t>
      </w:r>
      <w:r w:rsidRPr="00F96F71">
        <w:rPr>
          <w:color w:val="000000"/>
          <w:sz w:val="28"/>
          <w:szCs w:val="28"/>
        </w:rPr>
        <w:t>ов</w:t>
      </w:r>
      <w:r w:rsidR="00397C5A" w:rsidRPr="00F96F71">
        <w:rPr>
          <w:color w:val="000000"/>
          <w:sz w:val="28"/>
          <w:szCs w:val="28"/>
        </w:rPr>
        <w:t xml:space="preserve"> на территории КСП</w:t>
      </w:r>
      <w:r w:rsidRPr="00F96F71">
        <w:rPr>
          <w:color w:val="000000"/>
          <w:sz w:val="28"/>
          <w:szCs w:val="28"/>
        </w:rPr>
        <w:t>, за исключением пос. Сад</w:t>
      </w:r>
      <w:r w:rsidRPr="00F96F71">
        <w:rPr>
          <w:color w:val="000000"/>
          <w:sz w:val="28"/>
          <w:szCs w:val="28"/>
        </w:rPr>
        <w:t>о</w:t>
      </w:r>
      <w:r w:rsidRPr="00F96F71">
        <w:rPr>
          <w:color w:val="000000"/>
          <w:sz w:val="28"/>
          <w:szCs w:val="28"/>
        </w:rPr>
        <w:t>вый,</w:t>
      </w:r>
      <w:r w:rsidR="00397C5A" w:rsidRPr="00F96F71">
        <w:rPr>
          <w:color w:val="000000"/>
          <w:sz w:val="28"/>
          <w:szCs w:val="28"/>
        </w:rPr>
        <w:t xml:space="preserve"> нет. </w:t>
      </w:r>
      <w:r w:rsidR="00B00073" w:rsidRPr="00F96F71">
        <w:rPr>
          <w:color w:val="000000"/>
          <w:sz w:val="28"/>
          <w:szCs w:val="28"/>
          <w:lang/>
        </w:rPr>
        <w:t>Общая протяженность водопроводных  сетей</w:t>
      </w:r>
      <w:r w:rsidR="00397C5A" w:rsidRPr="00F96F71">
        <w:rPr>
          <w:color w:val="000000"/>
          <w:sz w:val="28"/>
          <w:szCs w:val="28"/>
        </w:rPr>
        <w:t xml:space="preserve"> –</w:t>
      </w:r>
      <w:r w:rsidR="00B00073" w:rsidRPr="00F96F71">
        <w:rPr>
          <w:color w:val="000000"/>
          <w:sz w:val="28"/>
          <w:szCs w:val="28"/>
          <w:lang/>
        </w:rPr>
        <w:t xml:space="preserve"> 29,5</w:t>
      </w:r>
      <w:r w:rsidR="00397C5A" w:rsidRPr="00F96F71">
        <w:rPr>
          <w:color w:val="000000"/>
          <w:sz w:val="28"/>
          <w:szCs w:val="28"/>
        </w:rPr>
        <w:t> </w:t>
      </w:r>
      <w:r w:rsidR="00397C5A" w:rsidRPr="00F96F71">
        <w:rPr>
          <w:color w:val="000000"/>
          <w:sz w:val="28"/>
          <w:szCs w:val="28"/>
          <w:lang/>
        </w:rPr>
        <w:t xml:space="preserve">км. </w:t>
      </w:r>
      <w:r w:rsidR="00B00073" w:rsidRPr="00F96F71">
        <w:rPr>
          <w:color w:val="000000"/>
          <w:sz w:val="28"/>
          <w:szCs w:val="28"/>
          <w:lang/>
        </w:rPr>
        <w:t xml:space="preserve">Количество водопроводных насосных станций </w:t>
      </w:r>
      <w:r w:rsidR="00397C5A" w:rsidRPr="00F96F71">
        <w:rPr>
          <w:color w:val="000000"/>
          <w:sz w:val="28"/>
          <w:szCs w:val="28"/>
        </w:rPr>
        <w:t>–</w:t>
      </w:r>
      <w:r w:rsidR="00B00073" w:rsidRPr="00F96F71">
        <w:rPr>
          <w:color w:val="000000"/>
          <w:sz w:val="28"/>
          <w:szCs w:val="28"/>
          <w:lang/>
        </w:rPr>
        <w:t xml:space="preserve"> 6</w:t>
      </w:r>
      <w:r w:rsidRPr="00F96F71">
        <w:rPr>
          <w:color w:val="000000"/>
          <w:sz w:val="28"/>
          <w:szCs w:val="28"/>
        </w:rPr>
        <w:t> </w:t>
      </w:r>
      <w:r w:rsidR="00B00073" w:rsidRPr="00F96F71">
        <w:rPr>
          <w:color w:val="000000"/>
          <w:sz w:val="28"/>
          <w:szCs w:val="28"/>
          <w:lang/>
        </w:rPr>
        <w:t>шт, в т.ч.</w:t>
      </w:r>
      <w:r w:rsidR="00397C5A" w:rsidRPr="00F96F71">
        <w:rPr>
          <w:color w:val="000000"/>
          <w:sz w:val="28"/>
          <w:szCs w:val="28"/>
        </w:rPr>
        <w:t>:</w:t>
      </w:r>
    </w:p>
    <w:p w:rsidR="00B00073" w:rsidRPr="00F96F71" w:rsidRDefault="00B00073" w:rsidP="00B00073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  <w:lang/>
        </w:rPr>
        <w:t>- ВНС п. Северный</w:t>
      </w:r>
      <w:r w:rsidR="00397C5A" w:rsidRPr="00F96F71">
        <w:rPr>
          <w:color w:val="000000"/>
          <w:sz w:val="28"/>
          <w:szCs w:val="28"/>
        </w:rPr>
        <w:t>;</w:t>
      </w:r>
    </w:p>
    <w:p w:rsidR="00B00073" w:rsidRPr="00F96F71" w:rsidRDefault="00B00073" w:rsidP="00B00073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  <w:lang/>
        </w:rPr>
        <w:t>- ВНС д. Малиновка</w:t>
      </w:r>
      <w:r w:rsidR="00397C5A" w:rsidRPr="00F96F71">
        <w:rPr>
          <w:color w:val="000000"/>
          <w:sz w:val="28"/>
          <w:szCs w:val="28"/>
        </w:rPr>
        <w:t>;</w:t>
      </w:r>
    </w:p>
    <w:p w:rsidR="00B00073" w:rsidRPr="00F96F71" w:rsidRDefault="00B00073" w:rsidP="00B00073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  <w:lang/>
        </w:rPr>
        <w:t>- ВНС д. Б</w:t>
      </w:r>
      <w:r w:rsidR="00397C5A" w:rsidRPr="00F96F71">
        <w:rPr>
          <w:color w:val="000000"/>
          <w:sz w:val="28"/>
          <w:szCs w:val="28"/>
        </w:rPr>
        <w:t xml:space="preserve">. </w:t>
      </w:r>
      <w:r w:rsidRPr="00F96F71">
        <w:rPr>
          <w:color w:val="000000"/>
          <w:sz w:val="28"/>
          <w:szCs w:val="28"/>
          <w:lang/>
        </w:rPr>
        <w:t>Харлуши</w:t>
      </w:r>
      <w:r w:rsidR="00397C5A" w:rsidRPr="00F96F71">
        <w:rPr>
          <w:color w:val="000000"/>
          <w:sz w:val="28"/>
          <w:szCs w:val="28"/>
        </w:rPr>
        <w:t>;</w:t>
      </w:r>
    </w:p>
    <w:p w:rsidR="00B00073" w:rsidRPr="00F96F71" w:rsidRDefault="00B00073" w:rsidP="00B00073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  <w:lang/>
        </w:rPr>
        <w:t>- ВНС д. Альмеева</w:t>
      </w:r>
      <w:r w:rsidR="00397C5A" w:rsidRPr="00F96F71">
        <w:rPr>
          <w:color w:val="000000"/>
          <w:sz w:val="28"/>
          <w:szCs w:val="28"/>
        </w:rPr>
        <w:t>;</w:t>
      </w:r>
    </w:p>
    <w:p w:rsidR="00B00073" w:rsidRPr="00F96F71" w:rsidRDefault="00B00073" w:rsidP="00B00073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  <w:lang/>
        </w:rPr>
        <w:t>- ВНС с. Кременкуль</w:t>
      </w:r>
      <w:r w:rsidR="00397C5A" w:rsidRPr="00F96F71">
        <w:rPr>
          <w:color w:val="000000"/>
          <w:sz w:val="28"/>
          <w:szCs w:val="28"/>
        </w:rPr>
        <w:t>;</w:t>
      </w:r>
    </w:p>
    <w:p w:rsidR="00B00073" w:rsidRPr="00F96F71" w:rsidRDefault="00B00073" w:rsidP="00B00073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  <w:lang/>
        </w:rPr>
        <w:t>- ВНС с. Кременкуль</w:t>
      </w:r>
      <w:r w:rsidR="00397C5A" w:rsidRPr="00F96F71">
        <w:rPr>
          <w:color w:val="000000"/>
          <w:sz w:val="28"/>
          <w:szCs w:val="28"/>
        </w:rPr>
        <w:t>.</w:t>
      </w:r>
    </w:p>
    <w:p w:rsidR="007251D4" w:rsidRPr="00F96F71" w:rsidRDefault="007251D4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Перечень и описание водопр</w:t>
      </w:r>
      <w:r w:rsidR="005F49F0" w:rsidRPr="00F96F71">
        <w:rPr>
          <w:color w:val="000000"/>
          <w:sz w:val="28"/>
          <w:szCs w:val="28"/>
          <w:lang/>
        </w:rPr>
        <w:t>оводных сооружений:</w:t>
      </w:r>
    </w:p>
    <w:p w:rsidR="005F49F0" w:rsidRPr="00F96F71" w:rsidRDefault="005F49F0" w:rsidP="00A71C30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– п</w:t>
      </w:r>
      <w:r w:rsidR="007251D4" w:rsidRPr="00F96F71">
        <w:rPr>
          <w:color w:val="000000"/>
          <w:sz w:val="28"/>
          <w:szCs w:val="28"/>
          <w:lang/>
        </w:rPr>
        <w:t>. Кременкуль</w:t>
      </w:r>
      <w:r w:rsidRPr="00F96F71">
        <w:rPr>
          <w:color w:val="000000"/>
          <w:sz w:val="28"/>
          <w:szCs w:val="28"/>
        </w:rPr>
        <w:t>:</w:t>
      </w:r>
      <w:r w:rsidR="007251D4" w:rsidRPr="00F96F71">
        <w:rPr>
          <w:color w:val="000000"/>
          <w:sz w:val="28"/>
          <w:szCs w:val="28"/>
          <w:lang/>
        </w:rPr>
        <w:t xml:space="preserve"> протяж</w:t>
      </w:r>
      <w:r w:rsidRPr="00F96F71">
        <w:rPr>
          <w:color w:val="000000"/>
          <w:sz w:val="28"/>
          <w:szCs w:val="28"/>
        </w:rPr>
        <w:t>ённость</w:t>
      </w:r>
      <w:r w:rsidR="007251D4" w:rsidRPr="00F96F71">
        <w:rPr>
          <w:color w:val="000000"/>
          <w:sz w:val="28"/>
          <w:szCs w:val="28"/>
          <w:lang/>
        </w:rPr>
        <w:t xml:space="preserve"> водовода</w:t>
      </w:r>
      <w:r w:rsidRPr="00F96F71">
        <w:rPr>
          <w:color w:val="000000"/>
          <w:sz w:val="28"/>
          <w:szCs w:val="28"/>
        </w:rPr>
        <w:t xml:space="preserve"> </w:t>
      </w:r>
      <w:r w:rsidRPr="00F96F71">
        <w:rPr>
          <w:color w:val="000000"/>
          <w:sz w:val="28"/>
          <w:szCs w:val="28"/>
          <w:lang/>
        </w:rPr>
        <w:t>11 км,</w:t>
      </w:r>
      <w:r w:rsidRPr="00F96F71">
        <w:rPr>
          <w:color w:val="000000"/>
          <w:sz w:val="28"/>
          <w:szCs w:val="28"/>
        </w:rPr>
        <w:t xml:space="preserve"> </w:t>
      </w:r>
      <w:r w:rsidR="007251D4" w:rsidRPr="00F96F71">
        <w:rPr>
          <w:color w:val="000000"/>
          <w:sz w:val="28"/>
          <w:szCs w:val="28"/>
          <w:lang/>
        </w:rPr>
        <w:t>резервуар 50 м</w:t>
      </w:r>
      <w:r w:rsidR="007251D4" w:rsidRPr="00F96F71">
        <w:rPr>
          <w:color w:val="000000"/>
          <w:sz w:val="28"/>
          <w:szCs w:val="28"/>
          <w:vertAlign w:val="superscript"/>
          <w:lang/>
        </w:rPr>
        <w:t>3</w:t>
      </w:r>
      <w:r w:rsidRPr="00F96F71">
        <w:rPr>
          <w:color w:val="000000"/>
          <w:sz w:val="28"/>
          <w:szCs w:val="28"/>
        </w:rPr>
        <w:t xml:space="preserve"> – 1 шт,</w:t>
      </w:r>
      <w:r w:rsidR="007251D4" w:rsidRPr="00F96F71">
        <w:rPr>
          <w:color w:val="000000"/>
          <w:sz w:val="28"/>
          <w:szCs w:val="28"/>
          <w:lang/>
        </w:rPr>
        <w:t xml:space="preserve"> </w:t>
      </w:r>
      <w:r w:rsidRPr="00F96F71">
        <w:rPr>
          <w:color w:val="000000"/>
          <w:sz w:val="28"/>
          <w:szCs w:val="28"/>
        </w:rPr>
        <w:t>в</w:t>
      </w:r>
      <w:r w:rsidR="007251D4" w:rsidRPr="00F96F71">
        <w:rPr>
          <w:color w:val="000000"/>
          <w:sz w:val="28"/>
          <w:szCs w:val="28"/>
          <w:lang/>
        </w:rPr>
        <w:t>одонапорная башня</w:t>
      </w:r>
      <w:r w:rsidRPr="00F96F71">
        <w:rPr>
          <w:color w:val="000000"/>
          <w:sz w:val="28"/>
          <w:szCs w:val="28"/>
        </w:rPr>
        <w:t xml:space="preserve"> (</w:t>
      </w:r>
      <w:r w:rsidRPr="00F96F71">
        <w:rPr>
          <w:color w:val="000000"/>
          <w:sz w:val="28"/>
          <w:szCs w:val="28"/>
          <w:lang w:val="en-US"/>
        </w:rPr>
        <w:t>h</w:t>
      </w:r>
      <w:r w:rsidRPr="00F96F71">
        <w:rPr>
          <w:color w:val="000000"/>
          <w:sz w:val="28"/>
          <w:szCs w:val="28"/>
        </w:rPr>
        <w:t>=15 м)</w:t>
      </w:r>
      <w:r w:rsidR="007251D4" w:rsidRPr="00F96F71">
        <w:rPr>
          <w:color w:val="000000"/>
          <w:sz w:val="28"/>
          <w:szCs w:val="28"/>
          <w:lang/>
        </w:rPr>
        <w:t xml:space="preserve"> 50 м</w:t>
      </w:r>
      <w:r w:rsidR="007251D4" w:rsidRPr="00F96F71">
        <w:rPr>
          <w:color w:val="000000"/>
          <w:sz w:val="28"/>
          <w:szCs w:val="28"/>
          <w:vertAlign w:val="superscript"/>
          <w:lang/>
        </w:rPr>
        <w:t>3</w:t>
      </w:r>
      <w:r w:rsidRPr="00F96F71">
        <w:rPr>
          <w:color w:val="000000"/>
          <w:sz w:val="28"/>
          <w:szCs w:val="28"/>
        </w:rPr>
        <w:t xml:space="preserve"> – 1 шт.;</w:t>
      </w:r>
    </w:p>
    <w:p w:rsidR="005F49F0" w:rsidRPr="00F96F71" w:rsidRDefault="005F49F0" w:rsidP="00A71C30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– д</w:t>
      </w:r>
      <w:r w:rsidR="007251D4" w:rsidRPr="00F96F71">
        <w:rPr>
          <w:color w:val="000000"/>
          <w:sz w:val="28"/>
          <w:szCs w:val="28"/>
          <w:lang/>
        </w:rPr>
        <w:t>. Харлуши</w:t>
      </w:r>
      <w:r w:rsidRPr="00F96F71">
        <w:rPr>
          <w:color w:val="000000"/>
          <w:sz w:val="28"/>
          <w:szCs w:val="28"/>
        </w:rPr>
        <w:t xml:space="preserve">: </w:t>
      </w:r>
      <w:r w:rsidR="007251D4" w:rsidRPr="00F96F71">
        <w:rPr>
          <w:color w:val="000000"/>
          <w:sz w:val="28"/>
          <w:szCs w:val="28"/>
          <w:lang/>
        </w:rPr>
        <w:t>протяж</w:t>
      </w:r>
      <w:r w:rsidRPr="00F96F71">
        <w:rPr>
          <w:color w:val="000000"/>
          <w:sz w:val="28"/>
          <w:szCs w:val="28"/>
        </w:rPr>
        <w:t>ённость</w:t>
      </w:r>
      <w:r w:rsidR="007251D4" w:rsidRPr="00F96F71">
        <w:rPr>
          <w:color w:val="000000"/>
          <w:sz w:val="28"/>
          <w:szCs w:val="28"/>
          <w:lang/>
        </w:rPr>
        <w:t xml:space="preserve"> водовода</w:t>
      </w:r>
      <w:r w:rsidRPr="00F96F71">
        <w:rPr>
          <w:color w:val="000000"/>
          <w:sz w:val="28"/>
          <w:szCs w:val="28"/>
        </w:rPr>
        <w:t xml:space="preserve"> </w:t>
      </w:r>
      <w:r w:rsidR="007251D4" w:rsidRPr="00F96F71">
        <w:rPr>
          <w:color w:val="000000"/>
          <w:sz w:val="28"/>
          <w:szCs w:val="28"/>
          <w:lang/>
        </w:rPr>
        <w:t>3,7 км</w:t>
      </w:r>
      <w:r w:rsidRPr="00F96F71">
        <w:rPr>
          <w:color w:val="000000"/>
          <w:sz w:val="28"/>
          <w:szCs w:val="28"/>
        </w:rPr>
        <w:t>.;</w:t>
      </w:r>
    </w:p>
    <w:p w:rsidR="005F49F0" w:rsidRPr="00F96F71" w:rsidRDefault="005F49F0" w:rsidP="00A71C30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–</w:t>
      </w:r>
      <w:r w:rsidR="007251D4" w:rsidRPr="00F96F71">
        <w:rPr>
          <w:color w:val="000000"/>
          <w:sz w:val="28"/>
          <w:szCs w:val="28"/>
          <w:lang/>
        </w:rPr>
        <w:t xml:space="preserve"> д. Альмеева</w:t>
      </w:r>
      <w:r w:rsidRPr="00F96F71">
        <w:rPr>
          <w:color w:val="000000"/>
          <w:sz w:val="28"/>
          <w:szCs w:val="28"/>
        </w:rPr>
        <w:t>:</w:t>
      </w:r>
      <w:r w:rsidR="007251D4" w:rsidRPr="00F96F71">
        <w:rPr>
          <w:color w:val="000000"/>
          <w:sz w:val="28"/>
          <w:szCs w:val="28"/>
          <w:lang/>
        </w:rPr>
        <w:t xml:space="preserve"> протяженность водовода</w:t>
      </w:r>
      <w:r w:rsidRPr="00F96F71">
        <w:rPr>
          <w:color w:val="000000"/>
          <w:sz w:val="28"/>
          <w:szCs w:val="28"/>
        </w:rPr>
        <w:t xml:space="preserve"> </w:t>
      </w:r>
      <w:r w:rsidR="007251D4" w:rsidRPr="00F96F71">
        <w:rPr>
          <w:color w:val="000000"/>
          <w:sz w:val="28"/>
          <w:szCs w:val="28"/>
          <w:lang/>
        </w:rPr>
        <w:t>1,8 км</w:t>
      </w:r>
      <w:r w:rsidRPr="00F96F71">
        <w:rPr>
          <w:color w:val="000000"/>
          <w:sz w:val="28"/>
          <w:szCs w:val="28"/>
        </w:rPr>
        <w:t>.;</w:t>
      </w:r>
    </w:p>
    <w:p w:rsidR="005F49F0" w:rsidRPr="00F96F71" w:rsidRDefault="005F49F0" w:rsidP="00A71C30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–</w:t>
      </w:r>
      <w:r w:rsidR="007251D4" w:rsidRPr="00F96F71">
        <w:rPr>
          <w:color w:val="000000"/>
          <w:sz w:val="28"/>
          <w:szCs w:val="28"/>
          <w:lang/>
        </w:rPr>
        <w:t xml:space="preserve"> д. Малиновка</w:t>
      </w:r>
      <w:r w:rsidRPr="00F96F71">
        <w:rPr>
          <w:color w:val="000000"/>
          <w:sz w:val="28"/>
          <w:szCs w:val="28"/>
        </w:rPr>
        <w:t xml:space="preserve">: </w:t>
      </w:r>
      <w:r w:rsidR="007251D4" w:rsidRPr="00F96F71">
        <w:rPr>
          <w:color w:val="000000"/>
          <w:sz w:val="28"/>
          <w:szCs w:val="28"/>
          <w:lang/>
        </w:rPr>
        <w:t>протяж</w:t>
      </w:r>
      <w:r w:rsidRPr="00F96F71">
        <w:rPr>
          <w:color w:val="000000"/>
          <w:sz w:val="28"/>
          <w:szCs w:val="28"/>
        </w:rPr>
        <w:t>ённость</w:t>
      </w:r>
      <w:r w:rsidR="007251D4" w:rsidRPr="00F96F71">
        <w:rPr>
          <w:color w:val="000000"/>
          <w:sz w:val="28"/>
          <w:szCs w:val="28"/>
          <w:lang/>
        </w:rPr>
        <w:t xml:space="preserve"> водовода</w:t>
      </w:r>
      <w:r w:rsidRPr="00F96F71">
        <w:rPr>
          <w:color w:val="000000"/>
          <w:sz w:val="28"/>
          <w:szCs w:val="28"/>
        </w:rPr>
        <w:t xml:space="preserve"> </w:t>
      </w:r>
      <w:r w:rsidR="007251D4" w:rsidRPr="00F96F71">
        <w:rPr>
          <w:color w:val="000000"/>
          <w:sz w:val="28"/>
          <w:szCs w:val="28"/>
          <w:lang/>
        </w:rPr>
        <w:t>3,9 км</w:t>
      </w:r>
      <w:r w:rsidRPr="00F96F71">
        <w:rPr>
          <w:color w:val="000000"/>
          <w:sz w:val="28"/>
          <w:szCs w:val="28"/>
        </w:rPr>
        <w:t>.;</w:t>
      </w:r>
    </w:p>
    <w:p w:rsidR="00B00073" w:rsidRPr="00F96F71" w:rsidRDefault="005F49F0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</w:rPr>
        <w:t>–</w:t>
      </w:r>
      <w:r w:rsidR="007251D4" w:rsidRPr="00F96F71">
        <w:rPr>
          <w:color w:val="000000"/>
          <w:sz w:val="28"/>
          <w:szCs w:val="28"/>
          <w:lang/>
        </w:rPr>
        <w:t xml:space="preserve"> п. Северный</w:t>
      </w:r>
      <w:r w:rsidRPr="00F96F71">
        <w:rPr>
          <w:color w:val="000000"/>
          <w:sz w:val="28"/>
          <w:szCs w:val="28"/>
        </w:rPr>
        <w:t xml:space="preserve">: </w:t>
      </w:r>
      <w:r w:rsidR="007251D4" w:rsidRPr="00F96F71">
        <w:rPr>
          <w:color w:val="000000"/>
          <w:sz w:val="28"/>
          <w:szCs w:val="28"/>
          <w:lang/>
        </w:rPr>
        <w:t>протяж</w:t>
      </w:r>
      <w:r w:rsidRPr="00F96F71">
        <w:rPr>
          <w:color w:val="000000"/>
          <w:sz w:val="28"/>
          <w:szCs w:val="28"/>
        </w:rPr>
        <w:t>ённость</w:t>
      </w:r>
      <w:r w:rsidR="007251D4" w:rsidRPr="00F96F71">
        <w:rPr>
          <w:color w:val="000000"/>
          <w:sz w:val="28"/>
          <w:szCs w:val="28"/>
          <w:lang/>
        </w:rPr>
        <w:t xml:space="preserve"> водовода</w:t>
      </w:r>
      <w:r w:rsidRPr="00F96F71">
        <w:rPr>
          <w:color w:val="000000"/>
          <w:sz w:val="28"/>
          <w:szCs w:val="28"/>
        </w:rPr>
        <w:t xml:space="preserve"> </w:t>
      </w:r>
      <w:r w:rsidR="007251D4" w:rsidRPr="00F96F71">
        <w:rPr>
          <w:color w:val="000000"/>
          <w:sz w:val="28"/>
          <w:szCs w:val="28"/>
          <w:lang/>
        </w:rPr>
        <w:t>3.5 км</w:t>
      </w:r>
      <w:r w:rsidRPr="00F96F71">
        <w:rPr>
          <w:color w:val="000000"/>
          <w:sz w:val="28"/>
          <w:szCs w:val="28"/>
        </w:rPr>
        <w:t>.</w:t>
      </w:r>
    </w:p>
    <w:p w:rsidR="00A35EB9" w:rsidRPr="00F96F71" w:rsidRDefault="0072728C" w:rsidP="00A71C30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  <w:lang/>
        </w:rPr>
        <w:t>В настоящее время в пос</w:t>
      </w:r>
      <w:r w:rsidR="004F1B86" w:rsidRPr="00F96F71">
        <w:rPr>
          <w:color w:val="000000"/>
          <w:sz w:val="28"/>
          <w:szCs w:val="28"/>
        </w:rPr>
        <w:t>.</w:t>
      </w:r>
      <w:r w:rsidRPr="00F96F71">
        <w:rPr>
          <w:color w:val="000000"/>
          <w:sz w:val="28"/>
          <w:szCs w:val="28"/>
          <w:lang/>
        </w:rPr>
        <w:t xml:space="preserve"> Садовый действует централизованная система водоснабжения, обслуживающая существующую застройку. Подача воды осуществляется от водопроводной системы города Челябинска, а именно – от магистрального водовода №6 D=1200 мм, точка подключения водопровода на пос. Садовый, имеющего диаметр 300-160 мм, располагается на ул. Героя России Родионова. Существующие трубопроводы достаточно изношены, требуется их реконструкция.</w:t>
      </w:r>
    </w:p>
    <w:p w:rsidR="0072728C" w:rsidRPr="00F96F71" w:rsidRDefault="0072728C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2475B0" w:rsidRPr="00F96F71" w:rsidRDefault="002475B0" w:rsidP="002475B0">
      <w:pPr>
        <w:pStyle w:val="2"/>
        <w:spacing w:line="360" w:lineRule="auto"/>
        <w:ind w:firstLine="0"/>
        <w:jc w:val="left"/>
        <w:rPr>
          <w:sz w:val="28"/>
          <w:szCs w:val="28"/>
          <w:u w:val="single"/>
        </w:rPr>
      </w:pPr>
      <w:bookmarkStart w:id="19" w:name="_Toc487609834"/>
      <w:r w:rsidRPr="00F96F71">
        <w:rPr>
          <w:sz w:val="28"/>
          <w:szCs w:val="28"/>
          <w:u w:val="single"/>
        </w:rPr>
        <w:t>1.1.</w:t>
      </w:r>
      <w:r w:rsidRPr="00F96F71">
        <w:rPr>
          <w:sz w:val="28"/>
          <w:szCs w:val="28"/>
          <w:u w:val="single"/>
          <w:lang w:val="ru-RU"/>
        </w:rPr>
        <w:t>2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Описание территорий поселения, городского округа, не охваченных централ</w:t>
      </w:r>
      <w:r w:rsidRPr="00F96F71">
        <w:rPr>
          <w:sz w:val="28"/>
          <w:szCs w:val="28"/>
          <w:u w:val="single"/>
          <w:lang w:val="ru-RU"/>
        </w:rPr>
        <w:t>и</w:t>
      </w:r>
      <w:r w:rsidRPr="00F96F71">
        <w:rPr>
          <w:sz w:val="28"/>
          <w:szCs w:val="28"/>
          <w:u w:val="single"/>
          <w:lang w:val="ru-RU"/>
        </w:rPr>
        <w:t>зованными системами водоснабжения</w:t>
      </w:r>
      <w:bookmarkEnd w:id="19"/>
    </w:p>
    <w:p w:rsidR="009F57D5" w:rsidRPr="00F96F71" w:rsidRDefault="00095329" w:rsidP="00A71C30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  <w:lang/>
        </w:rPr>
        <w:t>Охват территории системой водоснабжения</w:t>
      </w:r>
      <w:r w:rsidR="00445408" w:rsidRPr="00F96F71">
        <w:rPr>
          <w:color w:val="000000"/>
          <w:sz w:val="28"/>
          <w:szCs w:val="28"/>
        </w:rPr>
        <w:t xml:space="preserve"> – </w:t>
      </w:r>
      <w:r w:rsidRPr="00F96F71">
        <w:rPr>
          <w:color w:val="000000"/>
          <w:sz w:val="28"/>
          <w:szCs w:val="28"/>
          <w:lang/>
        </w:rPr>
        <w:t xml:space="preserve">90%. </w:t>
      </w:r>
      <w:r w:rsidR="00BA197C" w:rsidRPr="00F96F71">
        <w:rPr>
          <w:color w:val="000000"/>
          <w:sz w:val="28"/>
          <w:szCs w:val="28"/>
        </w:rPr>
        <w:t>Основная д</w:t>
      </w:r>
      <w:r w:rsidRPr="00F96F71">
        <w:rPr>
          <w:color w:val="000000"/>
          <w:sz w:val="28"/>
          <w:szCs w:val="28"/>
          <w:lang/>
        </w:rPr>
        <w:t>ата постройки</w:t>
      </w:r>
      <w:r w:rsidR="00BA197C" w:rsidRPr="00F96F71">
        <w:rPr>
          <w:color w:val="000000"/>
          <w:sz w:val="28"/>
          <w:szCs w:val="28"/>
        </w:rPr>
        <w:t xml:space="preserve"> –</w:t>
      </w:r>
      <w:r w:rsidRPr="00F96F71">
        <w:rPr>
          <w:color w:val="000000"/>
          <w:sz w:val="28"/>
          <w:szCs w:val="28"/>
          <w:lang/>
        </w:rPr>
        <w:t xml:space="preserve"> 1964</w:t>
      </w:r>
      <w:r w:rsidR="00BA197C" w:rsidRPr="00F96F71">
        <w:rPr>
          <w:color w:val="000000"/>
          <w:sz w:val="28"/>
          <w:szCs w:val="28"/>
        </w:rPr>
        <w:t xml:space="preserve"> год.</w:t>
      </w:r>
      <w:r w:rsidR="00445408" w:rsidRPr="00F96F71">
        <w:rPr>
          <w:color w:val="000000"/>
          <w:sz w:val="28"/>
          <w:szCs w:val="28"/>
        </w:rPr>
        <w:t xml:space="preserve"> </w:t>
      </w:r>
    </w:p>
    <w:p w:rsidR="00580B8B" w:rsidRPr="00F96F71" w:rsidRDefault="003517DB" w:rsidP="0028674C">
      <w:pPr>
        <w:tabs>
          <w:tab w:val="left" w:pos="8139"/>
        </w:tabs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Территории поселения</w:t>
      </w:r>
      <w:r w:rsidR="0028674C" w:rsidRPr="00F96F71">
        <w:rPr>
          <w:color w:val="000000"/>
          <w:sz w:val="28"/>
          <w:szCs w:val="28"/>
        </w:rPr>
        <w:t xml:space="preserve"> в которых ц</w:t>
      </w:r>
      <w:r w:rsidR="00766985" w:rsidRPr="00F96F71">
        <w:rPr>
          <w:color w:val="000000"/>
          <w:sz w:val="28"/>
          <w:szCs w:val="28"/>
        </w:rPr>
        <w:t>ентрализованное водоснабжение</w:t>
      </w:r>
      <w:r w:rsidR="0028674C" w:rsidRPr="00F96F71">
        <w:rPr>
          <w:color w:val="000000"/>
          <w:sz w:val="28"/>
          <w:szCs w:val="28"/>
        </w:rPr>
        <w:t xml:space="preserve"> организ</w:t>
      </w:r>
      <w:r w:rsidR="0028674C" w:rsidRPr="00F96F71">
        <w:rPr>
          <w:color w:val="000000"/>
          <w:sz w:val="28"/>
          <w:szCs w:val="28"/>
        </w:rPr>
        <w:t>о</w:t>
      </w:r>
      <w:r w:rsidR="0028674C" w:rsidRPr="00F96F71">
        <w:rPr>
          <w:color w:val="000000"/>
          <w:sz w:val="28"/>
          <w:szCs w:val="28"/>
        </w:rPr>
        <w:t>вано путём подачи воды из артезианских скважин</w:t>
      </w:r>
      <w:r w:rsidR="00766985" w:rsidRPr="00F96F71">
        <w:rPr>
          <w:color w:val="000000"/>
          <w:sz w:val="28"/>
          <w:szCs w:val="28"/>
        </w:rPr>
        <w:t>:</w:t>
      </w:r>
    </w:p>
    <w:p w:rsidR="0028674C" w:rsidRPr="00F96F71" w:rsidRDefault="0028674C" w:rsidP="0028674C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– д. Альмеева (артезианская скважина № 1624а);</w:t>
      </w:r>
    </w:p>
    <w:p w:rsidR="0028674C" w:rsidRPr="00F96F71" w:rsidRDefault="0028674C" w:rsidP="0028674C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– п. Большие Харлуши (Артезианская скважина № 2468);</w:t>
      </w:r>
    </w:p>
    <w:p w:rsidR="0028674C" w:rsidRPr="00F96F71" w:rsidRDefault="0028674C" w:rsidP="0028674C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 xml:space="preserve">– с. Кременкуль (артезианская скважина №№ 2739а, </w:t>
      </w:r>
      <w:r w:rsidRPr="00F96F71">
        <w:rPr>
          <w:rFonts w:eastAsia="Times New Roman"/>
          <w:color w:val="000000"/>
          <w:sz w:val="28"/>
          <w:szCs w:val="28"/>
          <w:lang w:eastAsia="ru-RU"/>
        </w:rPr>
        <w:t>1э, 11п)</w:t>
      </w:r>
    </w:p>
    <w:p w:rsidR="0028674C" w:rsidRPr="00F96F71" w:rsidRDefault="0028674C" w:rsidP="0028674C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– д. Малиновка (артезианская скважина № 5344);</w:t>
      </w:r>
    </w:p>
    <w:p w:rsidR="0028674C" w:rsidRPr="00F96F71" w:rsidRDefault="0028674C" w:rsidP="0028674C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 xml:space="preserve">– п. Новый Кременкуль (артезианская скважина №№ 2739а, </w:t>
      </w:r>
      <w:r w:rsidRPr="00F96F71">
        <w:rPr>
          <w:rFonts w:eastAsia="Times New Roman"/>
          <w:color w:val="000000"/>
          <w:sz w:val="28"/>
          <w:szCs w:val="28"/>
          <w:lang w:eastAsia="ru-RU"/>
        </w:rPr>
        <w:t>1э, 11п).</w:t>
      </w:r>
    </w:p>
    <w:p w:rsidR="00766985" w:rsidRPr="00F96F71" w:rsidRDefault="00766985" w:rsidP="00766985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– п. Северный</w:t>
      </w:r>
      <w:r w:rsidR="006275A6" w:rsidRPr="00F96F71">
        <w:rPr>
          <w:color w:val="000000"/>
          <w:sz w:val="28"/>
          <w:szCs w:val="28"/>
        </w:rPr>
        <w:t xml:space="preserve"> (артезианская скважина № 2468)</w:t>
      </w:r>
      <w:r w:rsidR="0028674C" w:rsidRPr="00F96F71">
        <w:rPr>
          <w:color w:val="000000"/>
          <w:sz w:val="28"/>
          <w:szCs w:val="28"/>
        </w:rPr>
        <w:t>.</w:t>
      </w:r>
    </w:p>
    <w:p w:rsidR="0028674C" w:rsidRPr="00F96F71" w:rsidRDefault="0028674C" w:rsidP="0028674C">
      <w:pPr>
        <w:tabs>
          <w:tab w:val="left" w:pos="8139"/>
        </w:tabs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Территории поселения в которых централизованное водоснабжение организ</w:t>
      </w:r>
      <w:r w:rsidRPr="00F96F71">
        <w:rPr>
          <w:color w:val="000000"/>
          <w:sz w:val="28"/>
          <w:szCs w:val="28"/>
        </w:rPr>
        <w:t>о</w:t>
      </w:r>
      <w:r w:rsidRPr="00F96F71">
        <w:rPr>
          <w:color w:val="000000"/>
          <w:sz w:val="28"/>
          <w:szCs w:val="28"/>
        </w:rPr>
        <w:t>вано путём подачи воды из поверхностных водозаборов:</w:t>
      </w:r>
    </w:p>
    <w:p w:rsidR="00766985" w:rsidRPr="00F96F71" w:rsidRDefault="00766985" w:rsidP="00766985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– п. Садовый</w:t>
      </w:r>
      <w:r w:rsidR="00831269" w:rsidRPr="00F96F71">
        <w:rPr>
          <w:color w:val="000000"/>
          <w:sz w:val="28"/>
          <w:szCs w:val="28"/>
        </w:rPr>
        <w:t xml:space="preserve"> (водоснабжение от водопровода г. Челябинска)</w:t>
      </w:r>
      <w:r w:rsidR="0028674C" w:rsidRPr="00F96F71">
        <w:rPr>
          <w:color w:val="000000"/>
          <w:sz w:val="28"/>
          <w:szCs w:val="28"/>
        </w:rPr>
        <w:t>.</w:t>
      </w:r>
    </w:p>
    <w:p w:rsidR="0028674C" w:rsidRPr="00F96F71" w:rsidRDefault="0028674C" w:rsidP="0028674C">
      <w:pPr>
        <w:tabs>
          <w:tab w:val="left" w:pos="8139"/>
        </w:tabs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Территории поселения в которых отсутствует централизованное водоснабж</w:t>
      </w:r>
      <w:r w:rsidRPr="00F96F71">
        <w:rPr>
          <w:color w:val="000000"/>
          <w:sz w:val="28"/>
          <w:szCs w:val="28"/>
        </w:rPr>
        <w:t>е</w:t>
      </w:r>
      <w:r w:rsidRPr="00F96F71">
        <w:rPr>
          <w:color w:val="000000"/>
          <w:sz w:val="28"/>
          <w:szCs w:val="28"/>
        </w:rPr>
        <w:t>ние:</w:t>
      </w:r>
    </w:p>
    <w:p w:rsidR="00766985" w:rsidRPr="00F96F71" w:rsidRDefault="00766985" w:rsidP="00766985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– п. Вавиловец</w:t>
      </w:r>
      <w:r w:rsidR="00831269" w:rsidRPr="00F96F71">
        <w:rPr>
          <w:color w:val="000000"/>
          <w:sz w:val="28"/>
          <w:szCs w:val="28"/>
        </w:rPr>
        <w:t xml:space="preserve"> (нет централизованного водоснабжения)</w:t>
      </w:r>
      <w:r w:rsidR="00AA15FC" w:rsidRPr="00F96F71">
        <w:rPr>
          <w:color w:val="000000"/>
          <w:sz w:val="28"/>
          <w:szCs w:val="28"/>
        </w:rPr>
        <w:t>;</w:t>
      </w:r>
    </w:p>
    <w:p w:rsidR="0028674C" w:rsidRPr="00F96F71" w:rsidRDefault="0028674C" w:rsidP="0028674C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– п. Западный (в т.ч. Настина деревня – нет централизованного водоснабж</w:t>
      </w:r>
      <w:r w:rsidRPr="00F96F71">
        <w:rPr>
          <w:color w:val="000000"/>
          <w:sz w:val="28"/>
          <w:szCs w:val="28"/>
        </w:rPr>
        <w:t>е</w:t>
      </w:r>
      <w:r w:rsidRPr="00F96F71">
        <w:rPr>
          <w:color w:val="000000"/>
          <w:sz w:val="28"/>
          <w:szCs w:val="28"/>
        </w:rPr>
        <w:t>ния);</w:t>
      </w:r>
    </w:p>
    <w:p w:rsidR="00766985" w:rsidRPr="00F96F71" w:rsidRDefault="00766985" w:rsidP="00766985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– п. Интернационалист</w:t>
      </w:r>
      <w:r w:rsidR="00831269" w:rsidRPr="00F96F71">
        <w:rPr>
          <w:color w:val="000000"/>
          <w:sz w:val="28"/>
          <w:szCs w:val="28"/>
        </w:rPr>
        <w:t xml:space="preserve"> (нет централизованного водоснабжения)</w:t>
      </w:r>
      <w:r w:rsidR="00AA15FC" w:rsidRPr="00F96F71">
        <w:rPr>
          <w:color w:val="000000"/>
          <w:sz w:val="28"/>
          <w:szCs w:val="28"/>
        </w:rPr>
        <w:t>;</w:t>
      </w:r>
    </w:p>
    <w:p w:rsidR="0028674C" w:rsidRPr="00F96F71" w:rsidRDefault="0028674C" w:rsidP="0028674C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– д. Костыли (нет централизованного водоснабжения);</w:t>
      </w:r>
    </w:p>
    <w:p w:rsidR="0028674C" w:rsidRPr="00F96F71" w:rsidRDefault="0028674C" w:rsidP="0028674C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– п. Ласковый (нет централизованного водоснабжения);</w:t>
      </w:r>
    </w:p>
    <w:p w:rsidR="00766985" w:rsidRPr="00F96F71" w:rsidRDefault="00766985" w:rsidP="00766985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– д. Малышево</w:t>
      </w:r>
      <w:r w:rsidR="0029674F" w:rsidRPr="00F96F71">
        <w:rPr>
          <w:color w:val="000000"/>
          <w:sz w:val="28"/>
          <w:szCs w:val="28"/>
        </w:rPr>
        <w:t xml:space="preserve"> (нет централизованного водоснабжения)</w:t>
      </w:r>
      <w:r w:rsidR="00AA15FC" w:rsidRPr="00F96F71">
        <w:rPr>
          <w:color w:val="000000"/>
          <w:sz w:val="28"/>
          <w:szCs w:val="28"/>
        </w:rPr>
        <w:t>;</w:t>
      </w:r>
    </w:p>
    <w:p w:rsidR="0028674C" w:rsidRPr="00F96F71" w:rsidRDefault="0028674C" w:rsidP="0028674C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– д. Мамаева (нет централизованного водоснабжения);</w:t>
      </w:r>
    </w:p>
    <w:p w:rsidR="0028674C" w:rsidRPr="00F96F71" w:rsidRDefault="0028674C" w:rsidP="0028674C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– п. Осиновка (нет централизованного водоснабжения);</w:t>
      </w:r>
    </w:p>
    <w:p w:rsidR="00831269" w:rsidRPr="00F96F71" w:rsidRDefault="00831269" w:rsidP="00766985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– п. Терема (нет централизованного водоснабжения)</w:t>
      </w:r>
      <w:r w:rsidR="003517DB" w:rsidRPr="00F96F71">
        <w:rPr>
          <w:color w:val="000000"/>
          <w:sz w:val="28"/>
          <w:szCs w:val="28"/>
        </w:rPr>
        <w:t>;</w:t>
      </w:r>
    </w:p>
    <w:p w:rsidR="0028674C" w:rsidRPr="00F96F71" w:rsidRDefault="0028674C" w:rsidP="00A71C30">
      <w:pPr>
        <w:spacing w:line="360" w:lineRule="auto"/>
        <w:ind w:firstLine="709"/>
        <w:rPr>
          <w:color w:val="000000"/>
          <w:sz w:val="28"/>
          <w:szCs w:val="28"/>
        </w:rPr>
        <w:sectPr w:rsidR="0028674C" w:rsidRPr="00F96F71" w:rsidSect="00ED1878">
          <w:footerReference w:type="default" r:id="rId8"/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  <w:r w:rsidRPr="00F96F71">
        <w:rPr>
          <w:color w:val="000000"/>
          <w:sz w:val="28"/>
          <w:szCs w:val="28"/>
        </w:rPr>
        <w:t>Графическое изображение приведенных данных представлено на рисунке 1.1.</w:t>
      </w:r>
    </w:p>
    <w:p w:rsidR="0028674C" w:rsidRPr="00F96F71" w:rsidRDefault="00405256" w:rsidP="002F1E5A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31.35pt;height:703.25pt">
            <v:imagedata r:id="rId9" o:title="Зоны водоснабжения"/>
          </v:shape>
        </w:pict>
      </w:r>
    </w:p>
    <w:p w:rsidR="0028674C" w:rsidRPr="00F96F71" w:rsidRDefault="002F1E5A" w:rsidP="002F1E5A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  <w:lang/>
        </w:rPr>
        <w:t xml:space="preserve">Рисунок </w:t>
      </w:r>
      <w:r w:rsidRPr="00F96F71">
        <w:rPr>
          <w:color w:val="000000"/>
          <w:sz w:val="28"/>
          <w:szCs w:val="28"/>
        </w:rPr>
        <w:t>1.1</w:t>
      </w:r>
      <w:r w:rsidRPr="00F96F71">
        <w:rPr>
          <w:color w:val="000000"/>
          <w:sz w:val="28"/>
          <w:szCs w:val="28"/>
          <w:lang/>
        </w:rPr>
        <w:t xml:space="preserve"> –</w:t>
      </w:r>
      <w:r w:rsidRPr="00F96F71">
        <w:rPr>
          <w:color w:val="000000"/>
          <w:sz w:val="28"/>
          <w:szCs w:val="28"/>
        </w:rPr>
        <w:t xml:space="preserve"> Территории поселения охваченные централизованным водоснабжением</w:t>
      </w:r>
    </w:p>
    <w:p w:rsidR="0028674C" w:rsidRPr="00F96F71" w:rsidRDefault="0028674C" w:rsidP="00A71C30">
      <w:pPr>
        <w:spacing w:line="360" w:lineRule="auto"/>
        <w:ind w:firstLine="709"/>
        <w:rPr>
          <w:color w:val="000000"/>
          <w:sz w:val="28"/>
          <w:szCs w:val="28"/>
        </w:rPr>
        <w:sectPr w:rsidR="0028674C" w:rsidRPr="00F96F71" w:rsidSect="002F1E5A">
          <w:pgSz w:w="23814" w:h="16840" w:orient="landscape" w:code="9"/>
          <w:pgMar w:top="567" w:right="1134" w:bottom="1134" w:left="1134" w:header="709" w:footer="709" w:gutter="0"/>
          <w:cols w:space="708"/>
          <w:docGrid w:linePitch="360"/>
        </w:sectPr>
      </w:pPr>
    </w:p>
    <w:p w:rsidR="002475B0" w:rsidRPr="00F96F71" w:rsidRDefault="002475B0" w:rsidP="002475B0">
      <w:pPr>
        <w:pStyle w:val="2"/>
        <w:spacing w:line="360" w:lineRule="auto"/>
        <w:ind w:firstLine="0"/>
        <w:jc w:val="left"/>
        <w:rPr>
          <w:sz w:val="28"/>
          <w:szCs w:val="28"/>
          <w:u w:val="single"/>
        </w:rPr>
      </w:pPr>
      <w:bookmarkStart w:id="20" w:name="_Toc487609835"/>
      <w:r w:rsidRPr="00F96F71">
        <w:rPr>
          <w:sz w:val="28"/>
          <w:szCs w:val="28"/>
          <w:u w:val="single"/>
        </w:rPr>
        <w:t>1.1.</w:t>
      </w:r>
      <w:r w:rsidRPr="00F96F71">
        <w:rPr>
          <w:sz w:val="28"/>
          <w:szCs w:val="28"/>
          <w:u w:val="single"/>
          <w:lang w:val="ru-RU"/>
        </w:rPr>
        <w:t>3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Описание технологических зон водоснабжения, зон централизованного и н</w:t>
      </w:r>
      <w:r w:rsidRPr="00F96F71">
        <w:rPr>
          <w:sz w:val="28"/>
          <w:szCs w:val="28"/>
          <w:u w:val="single"/>
          <w:lang w:val="ru-RU"/>
        </w:rPr>
        <w:t>е</w:t>
      </w:r>
      <w:r w:rsidRPr="00F96F71">
        <w:rPr>
          <w:sz w:val="28"/>
          <w:szCs w:val="28"/>
          <w:u w:val="single"/>
          <w:lang w:val="ru-RU"/>
        </w:rPr>
        <w:t>централизованного водоснабжения (территорий, на которых водоснабжение осущ</w:t>
      </w:r>
      <w:r w:rsidRPr="00F96F71">
        <w:rPr>
          <w:sz w:val="28"/>
          <w:szCs w:val="28"/>
          <w:u w:val="single"/>
          <w:lang w:val="ru-RU"/>
        </w:rPr>
        <w:t>е</w:t>
      </w:r>
      <w:r w:rsidRPr="00F96F71">
        <w:rPr>
          <w:sz w:val="28"/>
          <w:szCs w:val="28"/>
          <w:u w:val="single"/>
          <w:lang w:val="ru-RU"/>
        </w:rPr>
        <w:t>ствляется с использованием централизованных и нецентрализованных систем гор</w:t>
      </w:r>
      <w:r w:rsidRPr="00F96F71">
        <w:rPr>
          <w:sz w:val="28"/>
          <w:szCs w:val="28"/>
          <w:u w:val="single"/>
          <w:lang w:val="ru-RU"/>
        </w:rPr>
        <w:t>я</w:t>
      </w:r>
      <w:r w:rsidRPr="00F96F71">
        <w:rPr>
          <w:sz w:val="28"/>
          <w:szCs w:val="28"/>
          <w:u w:val="single"/>
          <w:lang w:val="ru-RU"/>
        </w:rPr>
        <w:t>чего водоснабжения, систем холодного водоснабжения соответственно) и п</w:t>
      </w:r>
      <w:r w:rsidRPr="00F96F71">
        <w:rPr>
          <w:sz w:val="28"/>
          <w:szCs w:val="28"/>
          <w:u w:val="single"/>
          <w:lang w:val="ru-RU"/>
        </w:rPr>
        <w:t>е</w:t>
      </w:r>
      <w:r w:rsidRPr="00F96F71">
        <w:rPr>
          <w:sz w:val="28"/>
          <w:szCs w:val="28"/>
          <w:u w:val="single"/>
          <w:lang w:val="ru-RU"/>
        </w:rPr>
        <w:t>речень централизованных систем водоснабжения</w:t>
      </w:r>
      <w:bookmarkEnd w:id="20"/>
    </w:p>
    <w:p w:rsidR="002F1E5A" w:rsidRPr="00F96F71" w:rsidRDefault="002F1E5A" w:rsidP="00A71C30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На территории КСП расположены 5 изолированных систем водоснабжения</w:t>
      </w:r>
      <w:r w:rsidR="00B9299A" w:rsidRPr="00F96F71">
        <w:rPr>
          <w:color w:val="000000"/>
          <w:sz w:val="28"/>
          <w:szCs w:val="28"/>
        </w:rPr>
        <w:t xml:space="preserve"> и одна неизолированная – связанная с системой водоснабжения г. Челябинск. Сводная информация по технологическим зонам систем водоснабжения приведена в таблице 1.2.</w:t>
      </w:r>
    </w:p>
    <w:p w:rsidR="00B9299A" w:rsidRPr="00F96F71" w:rsidRDefault="00B9299A" w:rsidP="00B9299A">
      <w:pPr>
        <w:ind w:firstLine="0"/>
        <w:jc w:val="left"/>
        <w:rPr>
          <w:sz w:val="28"/>
          <w:szCs w:val="28"/>
          <w:lang w:eastAsia="en-US"/>
        </w:rPr>
      </w:pPr>
      <w:r w:rsidRPr="00F96F71">
        <w:rPr>
          <w:sz w:val="28"/>
          <w:szCs w:val="28"/>
        </w:rPr>
        <w:t>Таблица 1.2 – Сводная информация по технологическим зонам систем водоснабж</w:t>
      </w:r>
      <w:r w:rsidRPr="00F96F71">
        <w:rPr>
          <w:sz w:val="28"/>
          <w:szCs w:val="28"/>
        </w:rPr>
        <w:t>е</w:t>
      </w:r>
      <w:r w:rsidRPr="00F96F71">
        <w:rPr>
          <w:sz w:val="28"/>
          <w:szCs w:val="28"/>
        </w:rPr>
        <w:t>ния</w:t>
      </w:r>
    </w:p>
    <w:tbl>
      <w:tblPr>
        <w:tblStyle w:val="a6"/>
        <w:tblW w:w="10031" w:type="dxa"/>
        <w:tblLook w:val="04A0"/>
      </w:tblPr>
      <w:tblGrid>
        <w:gridCol w:w="2253"/>
        <w:gridCol w:w="2958"/>
        <w:gridCol w:w="2552"/>
        <w:gridCol w:w="2268"/>
      </w:tblGrid>
      <w:tr w:rsidR="00E74770" w:rsidRPr="00F96F71" w:rsidTr="00B90DC0">
        <w:tc>
          <w:tcPr>
            <w:tcW w:w="2253" w:type="dxa"/>
            <w:vAlign w:val="center"/>
          </w:tcPr>
          <w:p w:rsidR="00E74770" w:rsidRPr="00F96F71" w:rsidRDefault="00E74770" w:rsidP="00E7477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№</w:t>
            </w:r>
          </w:p>
          <w:p w:rsidR="00E74770" w:rsidRPr="00F96F71" w:rsidRDefault="00E74770" w:rsidP="00E7477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технологической</w:t>
            </w:r>
          </w:p>
          <w:p w:rsidR="00E74770" w:rsidRPr="00F96F71" w:rsidRDefault="00E74770" w:rsidP="00E7477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зоны</w:t>
            </w:r>
          </w:p>
        </w:tc>
        <w:tc>
          <w:tcPr>
            <w:tcW w:w="2958" w:type="dxa"/>
            <w:vAlign w:val="center"/>
          </w:tcPr>
          <w:p w:rsidR="00E74770" w:rsidRPr="00F96F71" w:rsidRDefault="00E74770" w:rsidP="00B90DC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Территория</w:t>
            </w:r>
          </w:p>
          <w:p w:rsidR="00E74770" w:rsidRPr="00F96F71" w:rsidRDefault="00E74770" w:rsidP="00B90DC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водоснабжения</w:t>
            </w:r>
          </w:p>
        </w:tc>
        <w:tc>
          <w:tcPr>
            <w:tcW w:w="2552" w:type="dxa"/>
            <w:vAlign w:val="center"/>
          </w:tcPr>
          <w:p w:rsidR="00B90DC0" w:rsidRPr="00F96F71" w:rsidRDefault="00B90DC0" w:rsidP="00B90DC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Источник</w:t>
            </w:r>
          </w:p>
          <w:p w:rsidR="00E74770" w:rsidRPr="00F96F71" w:rsidRDefault="00B90DC0" w:rsidP="00B90DC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водоснабжения</w:t>
            </w:r>
          </w:p>
        </w:tc>
        <w:tc>
          <w:tcPr>
            <w:tcW w:w="2268" w:type="dxa"/>
            <w:vAlign w:val="center"/>
          </w:tcPr>
          <w:p w:rsidR="00B90DC0" w:rsidRPr="00F96F71" w:rsidRDefault="00B90DC0" w:rsidP="00B90DC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Техническая</w:t>
            </w:r>
          </w:p>
          <w:p w:rsidR="00E74770" w:rsidRPr="00F96F71" w:rsidRDefault="00B90DC0" w:rsidP="00B90DC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изолированность</w:t>
            </w:r>
          </w:p>
          <w:p w:rsidR="00B90DC0" w:rsidRPr="00F96F71" w:rsidRDefault="00B90DC0" w:rsidP="00B90DC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системы</w:t>
            </w:r>
          </w:p>
        </w:tc>
      </w:tr>
      <w:tr w:rsidR="00E74770" w:rsidRPr="00F96F71" w:rsidTr="00B90DC0">
        <w:tc>
          <w:tcPr>
            <w:tcW w:w="2253" w:type="dxa"/>
            <w:vAlign w:val="center"/>
          </w:tcPr>
          <w:p w:rsidR="00E74770" w:rsidRPr="00F96F71" w:rsidRDefault="00B90DC0" w:rsidP="00B90DC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2958" w:type="dxa"/>
            <w:vAlign w:val="center"/>
          </w:tcPr>
          <w:p w:rsidR="00E74770" w:rsidRPr="00F96F71" w:rsidRDefault="00B90DC0" w:rsidP="00E7477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п. Малиновка</w:t>
            </w:r>
          </w:p>
        </w:tc>
        <w:tc>
          <w:tcPr>
            <w:tcW w:w="2552" w:type="dxa"/>
            <w:vAlign w:val="center"/>
          </w:tcPr>
          <w:p w:rsidR="00E74770" w:rsidRPr="00F96F71" w:rsidRDefault="00B90DC0" w:rsidP="00E7477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Артезианская скважина № 5344</w:t>
            </w:r>
          </w:p>
        </w:tc>
        <w:tc>
          <w:tcPr>
            <w:tcW w:w="2268" w:type="dxa"/>
            <w:vAlign w:val="center"/>
          </w:tcPr>
          <w:p w:rsidR="00E74770" w:rsidRPr="00F96F71" w:rsidRDefault="00B90DC0" w:rsidP="00B90DC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Изолирована</w:t>
            </w:r>
          </w:p>
        </w:tc>
      </w:tr>
      <w:tr w:rsidR="00E74770" w:rsidRPr="00F96F71" w:rsidTr="00B90DC0">
        <w:tc>
          <w:tcPr>
            <w:tcW w:w="2253" w:type="dxa"/>
            <w:vAlign w:val="center"/>
          </w:tcPr>
          <w:p w:rsidR="00E74770" w:rsidRPr="00F96F71" w:rsidRDefault="00B90DC0" w:rsidP="00B90DC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2958" w:type="dxa"/>
            <w:vAlign w:val="center"/>
          </w:tcPr>
          <w:p w:rsidR="00E74770" w:rsidRPr="00F96F71" w:rsidRDefault="00B90DC0" w:rsidP="00E7477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п. Северный</w:t>
            </w:r>
          </w:p>
        </w:tc>
        <w:tc>
          <w:tcPr>
            <w:tcW w:w="2552" w:type="dxa"/>
            <w:vAlign w:val="center"/>
          </w:tcPr>
          <w:p w:rsidR="00E74770" w:rsidRPr="00F96F71" w:rsidRDefault="00B90DC0" w:rsidP="00E7477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Артезианская скважина № б\н(3)</w:t>
            </w:r>
          </w:p>
        </w:tc>
        <w:tc>
          <w:tcPr>
            <w:tcW w:w="2268" w:type="dxa"/>
            <w:vAlign w:val="center"/>
          </w:tcPr>
          <w:p w:rsidR="00E74770" w:rsidRPr="00F96F71" w:rsidRDefault="00B90DC0" w:rsidP="00B90DC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Изолирована</w:t>
            </w:r>
          </w:p>
        </w:tc>
      </w:tr>
      <w:tr w:rsidR="00E74770" w:rsidRPr="00F96F71" w:rsidTr="00B90DC0">
        <w:tc>
          <w:tcPr>
            <w:tcW w:w="2253" w:type="dxa"/>
            <w:vAlign w:val="center"/>
          </w:tcPr>
          <w:p w:rsidR="00E74770" w:rsidRPr="00F96F71" w:rsidRDefault="00B90DC0" w:rsidP="00B90DC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2958" w:type="dxa"/>
            <w:vAlign w:val="center"/>
          </w:tcPr>
          <w:p w:rsidR="00E74770" w:rsidRPr="00F96F71" w:rsidRDefault="00B90DC0" w:rsidP="00B90DC0">
            <w:pPr>
              <w:widowControl/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п. Бол. Харлуши</w:t>
            </w:r>
          </w:p>
        </w:tc>
        <w:tc>
          <w:tcPr>
            <w:tcW w:w="2552" w:type="dxa"/>
            <w:vAlign w:val="center"/>
          </w:tcPr>
          <w:p w:rsidR="00E74770" w:rsidRPr="00F96F71" w:rsidRDefault="00B90DC0" w:rsidP="00E7477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Артезианская скважина № 2468</w:t>
            </w:r>
          </w:p>
        </w:tc>
        <w:tc>
          <w:tcPr>
            <w:tcW w:w="2268" w:type="dxa"/>
            <w:vAlign w:val="center"/>
          </w:tcPr>
          <w:p w:rsidR="00E74770" w:rsidRPr="00F96F71" w:rsidRDefault="00B90DC0" w:rsidP="00B90DC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Изолирована</w:t>
            </w:r>
          </w:p>
        </w:tc>
      </w:tr>
      <w:tr w:rsidR="00B90DC0" w:rsidRPr="00F96F71" w:rsidTr="00B90DC0">
        <w:tc>
          <w:tcPr>
            <w:tcW w:w="2253" w:type="dxa"/>
            <w:vAlign w:val="center"/>
          </w:tcPr>
          <w:p w:rsidR="00B90DC0" w:rsidRPr="00F96F71" w:rsidRDefault="00B90DC0" w:rsidP="00B90DC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2958" w:type="dxa"/>
            <w:vAlign w:val="center"/>
          </w:tcPr>
          <w:p w:rsidR="00B90DC0" w:rsidRPr="00F96F71" w:rsidRDefault="00B90DC0" w:rsidP="00B90DC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д. Альмеева</w:t>
            </w:r>
          </w:p>
        </w:tc>
        <w:tc>
          <w:tcPr>
            <w:tcW w:w="2552" w:type="dxa"/>
            <w:vAlign w:val="center"/>
          </w:tcPr>
          <w:p w:rsidR="00B90DC0" w:rsidRPr="00F96F71" w:rsidRDefault="00B90DC0" w:rsidP="00B90DC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Артезианская скважина № 1624а</w:t>
            </w:r>
          </w:p>
        </w:tc>
        <w:tc>
          <w:tcPr>
            <w:tcW w:w="2268" w:type="dxa"/>
            <w:vAlign w:val="center"/>
          </w:tcPr>
          <w:p w:rsidR="00B90DC0" w:rsidRPr="00F96F71" w:rsidRDefault="00B90DC0" w:rsidP="00B90DC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Изолирована</w:t>
            </w:r>
          </w:p>
        </w:tc>
      </w:tr>
      <w:tr w:rsidR="00B90DC0" w:rsidRPr="00F96F71" w:rsidTr="00B90DC0">
        <w:tc>
          <w:tcPr>
            <w:tcW w:w="2253" w:type="dxa"/>
            <w:vAlign w:val="center"/>
          </w:tcPr>
          <w:p w:rsidR="00B90DC0" w:rsidRPr="00F96F71" w:rsidRDefault="00B90DC0" w:rsidP="00B90DC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2958" w:type="dxa"/>
            <w:vAlign w:val="center"/>
          </w:tcPr>
          <w:p w:rsidR="00B90DC0" w:rsidRPr="00F96F71" w:rsidRDefault="00B90DC0" w:rsidP="00B90DC0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 xml:space="preserve">п. Кременкуль, </w:t>
            </w:r>
          </w:p>
          <w:p w:rsidR="00B90DC0" w:rsidRPr="00F96F71" w:rsidRDefault="00B90DC0" w:rsidP="00B90DC0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п. Новый Кременкуль</w:t>
            </w:r>
          </w:p>
        </w:tc>
        <w:tc>
          <w:tcPr>
            <w:tcW w:w="2552" w:type="dxa"/>
            <w:vAlign w:val="center"/>
          </w:tcPr>
          <w:p w:rsidR="00B90DC0" w:rsidRPr="00F96F71" w:rsidRDefault="00B90DC0" w:rsidP="00B90DC0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Артезианская скважина № 2739а, 1э, 11п</w:t>
            </w:r>
          </w:p>
        </w:tc>
        <w:tc>
          <w:tcPr>
            <w:tcW w:w="2268" w:type="dxa"/>
            <w:vAlign w:val="center"/>
          </w:tcPr>
          <w:p w:rsidR="00B90DC0" w:rsidRPr="00F96F71" w:rsidRDefault="00B90DC0" w:rsidP="00B90DC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Изолирована</w:t>
            </w:r>
          </w:p>
        </w:tc>
      </w:tr>
      <w:tr w:rsidR="00B90DC0" w:rsidRPr="00F96F71" w:rsidTr="00B90DC0">
        <w:tc>
          <w:tcPr>
            <w:tcW w:w="2253" w:type="dxa"/>
            <w:vAlign w:val="center"/>
          </w:tcPr>
          <w:p w:rsidR="00B90DC0" w:rsidRPr="00F96F71" w:rsidRDefault="00B90DC0" w:rsidP="00B90DC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2958" w:type="dxa"/>
            <w:vAlign w:val="center"/>
          </w:tcPr>
          <w:p w:rsidR="00B90DC0" w:rsidRPr="00F96F71" w:rsidRDefault="00571B39" w:rsidP="00571B39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п. Садовый</w:t>
            </w:r>
          </w:p>
        </w:tc>
        <w:tc>
          <w:tcPr>
            <w:tcW w:w="2552" w:type="dxa"/>
            <w:vAlign w:val="center"/>
          </w:tcPr>
          <w:p w:rsidR="00B90DC0" w:rsidRPr="00F96F71" w:rsidRDefault="00B90DC0" w:rsidP="00B90DC0">
            <w:pPr>
              <w:spacing w:line="240" w:lineRule="auto"/>
              <w:ind w:firstLine="0"/>
              <w:jc w:val="left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Водоснабжение от водопровода </w:t>
            </w:r>
          </w:p>
          <w:p w:rsidR="00B90DC0" w:rsidRPr="00F96F71" w:rsidRDefault="00B90DC0" w:rsidP="00B90DC0">
            <w:pPr>
              <w:spacing w:line="240" w:lineRule="auto"/>
              <w:ind w:firstLine="0"/>
              <w:jc w:val="left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г. Челябинска</w:t>
            </w:r>
          </w:p>
        </w:tc>
        <w:tc>
          <w:tcPr>
            <w:tcW w:w="2268" w:type="dxa"/>
            <w:vAlign w:val="center"/>
          </w:tcPr>
          <w:p w:rsidR="00B90DC0" w:rsidRPr="00F96F71" w:rsidRDefault="00B90DC0" w:rsidP="00B90DC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Неизолирована</w:t>
            </w:r>
          </w:p>
        </w:tc>
      </w:tr>
    </w:tbl>
    <w:p w:rsidR="00E74770" w:rsidRPr="00F96F71" w:rsidRDefault="00E74770" w:rsidP="00E74770">
      <w:pPr>
        <w:spacing w:line="360" w:lineRule="auto"/>
        <w:ind w:firstLine="0"/>
        <w:rPr>
          <w:color w:val="000000"/>
          <w:sz w:val="28"/>
          <w:szCs w:val="28"/>
        </w:rPr>
      </w:pPr>
    </w:p>
    <w:p w:rsidR="004836A5" w:rsidRPr="00F96F71" w:rsidRDefault="00445408" w:rsidP="00A71C30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Централизованное горячее водоснабжение на территории КСП присутствует в с. Кременкуль и пос. Садовом. В с. Кременкуль системой централизованного гор</w:t>
      </w:r>
      <w:r w:rsidRPr="00F96F71">
        <w:rPr>
          <w:color w:val="000000"/>
          <w:sz w:val="28"/>
          <w:szCs w:val="28"/>
        </w:rPr>
        <w:t>я</w:t>
      </w:r>
      <w:r w:rsidRPr="00F96F71">
        <w:rPr>
          <w:color w:val="000000"/>
          <w:sz w:val="28"/>
          <w:szCs w:val="28"/>
        </w:rPr>
        <w:t xml:space="preserve">чего водоснабжения охвачено 16 МКД, в которых </w:t>
      </w:r>
      <w:r w:rsidR="00FE61FF" w:rsidRPr="00F96F71">
        <w:rPr>
          <w:color w:val="000000"/>
          <w:sz w:val="28"/>
          <w:szCs w:val="28"/>
        </w:rPr>
        <w:t xml:space="preserve">в подвалах домов </w:t>
      </w:r>
      <w:r w:rsidRPr="00F96F71">
        <w:rPr>
          <w:color w:val="000000"/>
          <w:sz w:val="28"/>
          <w:szCs w:val="28"/>
        </w:rPr>
        <w:t xml:space="preserve">установлено 16 водо-водяных </w:t>
      </w:r>
      <w:r w:rsidR="00FE61FF" w:rsidRPr="00F96F71">
        <w:rPr>
          <w:color w:val="000000"/>
          <w:sz w:val="28"/>
          <w:szCs w:val="28"/>
        </w:rPr>
        <w:t>проточных водонагревателей ПВ 114х2</w:t>
      </w:r>
      <w:r w:rsidRPr="00F96F71">
        <w:rPr>
          <w:color w:val="000000"/>
          <w:sz w:val="28"/>
          <w:szCs w:val="28"/>
        </w:rPr>
        <w:t>. В пос. Садовом горячая вода производится централизованно на блочной газовой котельной и далее поступает на объекты социального назначения (школа, детсад) и 2 МКД.</w:t>
      </w:r>
      <w:r w:rsidR="00FE61FF" w:rsidRPr="00F96F71">
        <w:rPr>
          <w:color w:val="000000"/>
          <w:sz w:val="28"/>
          <w:szCs w:val="28"/>
        </w:rPr>
        <w:t xml:space="preserve"> В блочных газовых к</w:t>
      </w:r>
      <w:r w:rsidR="00FE61FF" w:rsidRPr="00F96F71">
        <w:rPr>
          <w:color w:val="000000"/>
          <w:sz w:val="28"/>
          <w:szCs w:val="28"/>
        </w:rPr>
        <w:t>о</w:t>
      </w:r>
      <w:r w:rsidR="00FE61FF" w:rsidRPr="00F96F71">
        <w:rPr>
          <w:color w:val="000000"/>
          <w:sz w:val="28"/>
          <w:szCs w:val="28"/>
        </w:rPr>
        <w:t>тельных установлены для нужд ГВС установлены пластинчатые теплообменники.</w:t>
      </w:r>
    </w:p>
    <w:p w:rsidR="00F96DF5" w:rsidRPr="00F96F71" w:rsidRDefault="00F96DF5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2475B0" w:rsidRPr="00F96F71" w:rsidRDefault="002475B0" w:rsidP="002475B0">
      <w:pPr>
        <w:pStyle w:val="2"/>
        <w:spacing w:line="360" w:lineRule="auto"/>
        <w:ind w:firstLine="0"/>
        <w:jc w:val="left"/>
        <w:rPr>
          <w:sz w:val="28"/>
          <w:szCs w:val="28"/>
          <w:u w:val="single"/>
        </w:rPr>
      </w:pPr>
      <w:bookmarkStart w:id="21" w:name="_Toc487609836"/>
      <w:r w:rsidRPr="00F96F71">
        <w:rPr>
          <w:sz w:val="28"/>
          <w:szCs w:val="28"/>
          <w:u w:val="single"/>
        </w:rPr>
        <w:t>1.1.</w:t>
      </w:r>
      <w:r w:rsidRPr="00F96F71">
        <w:rPr>
          <w:sz w:val="28"/>
          <w:szCs w:val="28"/>
          <w:u w:val="single"/>
          <w:lang w:val="ru-RU"/>
        </w:rPr>
        <w:t>4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Описание результатов технического обследования централизованных систем водоснабжения</w:t>
      </w:r>
      <w:bookmarkEnd w:id="21"/>
    </w:p>
    <w:p w:rsidR="00BA197C" w:rsidRPr="00F96F71" w:rsidRDefault="002F7AE6" w:rsidP="00BA197C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В результате технического обследования в</w:t>
      </w:r>
      <w:r w:rsidR="00BA197C" w:rsidRPr="00F96F71">
        <w:rPr>
          <w:color w:val="000000"/>
          <w:sz w:val="28"/>
          <w:szCs w:val="28"/>
          <w:lang/>
        </w:rPr>
        <w:t>одозаборны</w:t>
      </w:r>
      <w:r w:rsidRPr="00F96F71">
        <w:rPr>
          <w:color w:val="000000"/>
          <w:sz w:val="28"/>
          <w:szCs w:val="28"/>
        </w:rPr>
        <w:t>х</w:t>
      </w:r>
      <w:r w:rsidRPr="00F96F71">
        <w:rPr>
          <w:color w:val="000000"/>
          <w:sz w:val="28"/>
          <w:szCs w:val="28"/>
          <w:lang/>
        </w:rPr>
        <w:t xml:space="preserve"> сооружени</w:t>
      </w:r>
      <w:r w:rsidRPr="00F96F71">
        <w:rPr>
          <w:color w:val="000000"/>
          <w:sz w:val="28"/>
          <w:szCs w:val="28"/>
        </w:rPr>
        <w:t>й</w:t>
      </w:r>
      <w:r w:rsidR="00966952" w:rsidRPr="00F96F71">
        <w:rPr>
          <w:color w:val="000000"/>
          <w:sz w:val="28"/>
          <w:szCs w:val="28"/>
        </w:rPr>
        <w:t xml:space="preserve"> ООО</w:t>
      </w:r>
      <w:r w:rsidRPr="00F96F71">
        <w:rPr>
          <w:color w:val="000000"/>
          <w:sz w:val="28"/>
          <w:szCs w:val="28"/>
        </w:rPr>
        <w:t> </w:t>
      </w:r>
      <w:r w:rsidR="00966952" w:rsidRPr="00F96F71">
        <w:rPr>
          <w:color w:val="000000"/>
          <w:sz w:val="28"/>
          <w:szCs w:val="28"/>
        </w:rPr>
        <w:t>«ЮжУралВодоканал», организующи</w:t>
      </w:r>
      <w:r w:rsidRPr="00F96F71">
        <w:rPr>
          <w:color w:val="000000"/>
          <w:sz w:val="28"/>
          <w:szCs w:val="28"/>
        </w:rPr>
        <w:t>х</w:t>
      </w:r>
      <w:r w:rsidR="00966952" w:rsidRPr="00F96F71">
        <w:rPr>
          <w:color w:val="000000"/>
          <w:sz w:val="28"/>
          <w:szCs w:val="28"/>
        </w:rPr>
        <w:t xml:space="preserve"> подачу воды из Шершневского вод</w:t>
      </w:r>
      <w:r w:rsidR="00966952" w:rsidRPr="00F96F71">
        <w:rPr>
          <w:color w:val="000000"/>
          <w:sz w:val="28"/>
          <w:szCs w:val="28"/>
        </w:rPr>
        <w:t>о</w:t>
      </w:r>
      <w:r w:rsidR="00966952" w:rsidRPr="00F96F71">
        <w:rPr>
          <w:color w:val="000000"/>
          <w:sz w:val="28"/>
          <w:szCs w:val="28"/>
        </w:rPr>
        <w:t>хранили</w:t>
      </w:r>
      <w:r w:rsidRPr="00F96F71">
        <w:rPr>
          <w:color w:val="000000"/>
          <w:sz w:val="28"/>
          <w:szCs w:val="28"/>
        </w:rPr>
        <w:t>ща, установлено следующее.</w:t>
      </w:r>
    </w:p>
    <w:p w:rsidR="00BA197C" w:rsidRPr="00F96F71" w:rsidRDefault="00BA197C" w:rsidP="00BA197C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 xml:space="preserve">Надземная часть насосной станции </w:t>
      </w:r>
      <w:r w:rsidR="002F7AE6" w:rsidRPr="00F96F71">
        <w:rPr>
          <w:color w:val="000000"/>
          <w:sz w:val="28"/>
          <w:szCs w:val="28"/>
        </w:rPr>
        <w:t>представляет собой одноэтажное</w:t>
      </w:r>
      <w:r w:rsidRPr="00F96F71">
        <w:rPr>
          <w:color w:val="000000"/>
          <w:sz w:val="28"/>
          <w:szCs w:val="28"/>
          <w:lang/>
        </w:rPr>
        <w:t xml:space="preserve"> здание, габаритами 4,8x4,0x3,0 м. Подземная </w:t>
      </w:r>
      <w:r w:rsidR="00966952" w:rsidRPr="00F96F71">
        <w:rPr>
          <w:color w:val="000000"/>
          <w:sz w:val="28"/>
          <w:szCs w:val="28"/>
        </w:rPr>
        <w:t>часть:</w:t>
      </w:r>
      <w:r w:rsidRPr="00F96F71">
        <w:rPr>
          <w:color w:val="000000"/>
          <w:sz w:val="28"/>
          <w:szCs w:val="28"/>
          <w:lang/>
        </w:rPr>
        <w:t xml:space="preserve"> резервуар стальной цилиндрический D=3,0</w:t>
      </w:r>
      <w:r w:rsidR="00966952" w:rsidRPr="00F96F71">
        <w:rPr>
          <w:color w:val="000000"/>
          <w:sz w:val="28"/>
          <w:szCs w:val="28"/>
        </w:rPr>
        <w:t xml:space="preserve"> м</w:t>
      </w:r>
      <w:r w:rsidRPr="00F96F71">
        <w:rPr>
          <w:color w:val="000000"/>
          <w:sz w:val="28"/>
          <w:szCs w:val="28"/>
          <w:lang/>
        </w:rPr>
        <w:t>, глубиной Н=7,0</w:t>
      </w:r>
      <w:r w:rsidR="00966952" w:rsidRPr="00F96F71">
        <w:rPr>
          <w:color w:val="000000"/>
          <w:sz w:val="28"/>
          <w:szCs w:val="28"/>
        </w:rPr>
        <w:t> </w:t>
      </w:r>
      <w:r w:rsidRPr="00F96F71">
        <w:rPr>
          <w:color w:val="000000"/>
          <w:sz w:val="28"/>
          <w:szCs w:val="28"/>
          <w:lang/>
        </w:rPr>
        <w:t>м с установленными погружными насосами «Grundfos».</w:t>
      </w:r>
    </w:p>
    <w:p w:rsidR="009F57D5" w:rsidRPr="00F96F71" w:rsidRDefault="00BA197C" w:rsidP="00BA197C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 xml:space="preserve">В насосной станции установлены 2 рабочих и 2 резервных насоса (согласно норм </w:t>
      </w:r>
      <w:r w:rsidR="00966952" w:rsidRPr="00F96F71">
        <w:rPr>
          <w:color w:val="000000"/>
          <w:sz w:val="28"/>
          <w:szCs w:val="28"/>
          <w:lang/>
        </w:rPr>
        <w:t>СНиП 2.04.02-84* Водоснабжение. Наружные сети и сооружения</w:t>
      </w:r>
      <w:r w:rsidRPr="00F96F71">
        <w:rPr>
          <w:color w:val="000000"/>
          <w:sz w:val="28"/>
          <w:szCs w:val="28"/>
          <w:lang/>
        </w:rPr>
        <w:t xml:space="preserve"> п.7.3).</w:t>
      </w:r>
    </w:p>
    <w:p w:rsidR="002475B0" w:rsidRPr="00F96F71" w:rsidRDefault="00966952" w:rsidP="00A71C30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Параметры установленных насосов, представлены в таблице 1.</w:t>
      </w:r>
      <w:r w:rsidR="00B9299A" w:rsidRPr="00F96F71">
        <w:rPr>
          <w:color w:val="000000"/>
          <w:sz w:val="28"/>
          <w:szCs w:val="28"/>
        </w:rPr>
        <w:t>3</w:t>
      </w:r>
      <w:r w:rsidRPr="00F96F71">
        <w:rPr>
          <w:color w:val="000000"/>
          <w:sz w:val="28"/>
          <w:szCs w:val="28"/>
        </w:rPr>
        <w:t>.</w:t>
      </w:r>
    </w:p>
    <w:p w:rsidR="00591E0A" w:rsidRPr="00F96F71" w:rsidRDefault="00591E0A" w:rsidP="00966952">
      <w:pPr>
        <w:ind w:firstLine="0"/>
        <w:jc w:val="left"/>
        <w:rPr>
          <w:sz w:val="28"/>
          <w:szCs w:val="28"/>
          <w:lang w:eastAsia="en-US"/>
        </w:rPr>
      </w:pPr>
      <w:r w:rsidRPr="00F96F71">
        <w:rPr>
          <w:sz w:val="28"/>
          <w:szCs w:val="28"/>
        </w:rPr>
        <w:t>Таблица 1</w:t>
      </w:r>
      <w:r w:rsidR="00966952" w:rsidRPr="00F96F71">
        <w:rPr>
          <w:sz w:val="28"/>
          <w:szCs w:val="28"/>
        </w:rPr>
        <w:t>.</w:t>
      </w:r>
      <w:r w:rsidR="00B9299A" w:rsidRPr="00F96F71">
        <w:rPr>
          <w:sz w:val="28"/>
          <w:szCs w:val="28"/>
        </w:rPr>
        <w:t>3</w:t>
      </w:r>
      <w:r w:rsidRPr="00F96F71">
        <w:rPr>
          <w:sz w:val="28"/>
          <w:szCs w:val="28"/>
        </w:rPr>
        <w:t xml:space="preserve"> – </w:t>
      </w:r>
      <w:r w:rsidR="002F7AE6" w:rsidRPr="00F96F71">
        <w:rPr>
          <w:sz w:val="28"/>
          <w:szCs w:val="28"/>
        </w:rPr>
        <w:t>Параметры насосног</w:t>
      </w:r>
      <w:r w:rsidR="00E76638" w:rsidRPr="00F96F71">
        <w:rPr>
          <w:sz w:val="28"/>
          <w:szCs w:val="28"/>
        </w:rPr>
        <w:t xml:space="preserve">о оборудования в системе ВС </w:t>
      </w:r>
    </w:p>
    <w:tbl>
      <w:tblPr>
        <w:tblStyle w:val="a6"/>
        <w:tblW w:w="0" w:type="auto"/>
        <w:tblLayout w:type="fixed"/>
        <w:tblCellMar>
          <w:left w:w="28" w:type="dxa"/>
          <w:right w:w="28" w:type="dxa"/>
        </w:tblCellMar>
        <w:tblLook w:val="04A0"/>
      </w:tblPr>
      <w:tblGrid>
        <w:gridCol w:w="324"/>
        <w:gridCol w:w="2276"/>
        <w:gridCol w:w="1864"/>
        <w:gridCol w:w="2085"/>
        <w:gridCol w:w="1417"/>
        <w:gridCol w:w="1134"/>
        <w:gridCol w:w="993"/>
      </w:tblGrid>
      <w:tr w:rsidR="00591E0A" w:rsidRPr="00F96F71" w:rsidTr="002F7AE6">
        <w:tc>
          <w:tcPr>
            <w:tcW w:w="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№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Наименование</w:t>
            </w:r>
          </w:p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оборудования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Установленная мощность, м</w:t>
            </w:r>
            <w:r w:rsidRPr="00F96F71">
              <w:rPr>
                <w:sz w:val="28"/>
                <w:szCs w:val="28"/>
                <w:vertAlign w:val="superscript"/>
              </w:rPr>
              <w:t>3</w:t>
            </w:r>
            <w:r w:rsidRPr="00F96F71">
              <w:rPr>
                <w:sz w:val="28"/>
                <w:szCs w:val="28"/>
              </w:rPr>
              <w:t>/час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Производител</w:t>
            </w:r>
            <w:r w:rsidRPr="00F96F71">
              <w:rPr>
                <w:sz w:val="28"/>
                <w:szCs w:val="28"/>
              </w:rPr>
              <w:t>ь</w:t>
            </w:r>
            <w:r w:rsidRPr="00F96F71">
              <w:rPr>
                <w:sz w:val="28"/>
                <w:szCs w:val="28"/>
              </w:rPr>
              <w:t>ность, м</w:t>
            </w:r>
            <w:r w:rsidRPr="00F96F71">
              <w:rPr>
                <w:sz w:val="28"/>
                <w:szCs w:val="28"/>
                <w:vertAlign w:val="superscript"/>
              </w:rPr>
              <w:t>3</w:t>
            </w:r>
            <w:r w:rsidRPr="00F96F71">
              <w:rPr>
                <w:sz w:val="28"/>
                <w:szCs w:val="28"/>
              </w:rPr>
              <w:t>/час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171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 xml:space="preserve">Число </w:t>
            </w:r>
          </w:p>
          <w:p w:rsidR="00AE171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 xml:space="preserve">часов </w:t>
            </w:r>
          </w:p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 xml:space="preserve">работы в </w:t>
            </w:r>
          </w:p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сутки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 xml:space="preserve">Число </w:t>
            </w:r>
          </w:p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рабочих дней в 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2F7AE6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 xml:space="preserve">Расход э/э в год, </w:t>
            </w:r>
          </w:p>
          <w:p w:rsidR="00591E0A" w:rsidRPr="00F96F71" w:rsidRDefault="00591E0A" w:rsidP="002F7AE6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тыс. кВт ч</w:t>
            </w:r>
          </w:p>
        </w:tc>
      </w:tr>
      <w:tr w:rsidR="00591E0A" w:rsidRPr="00F96F71" w:rsidTr="002F7AE6">
        <w:tc>
          <w:tcPr>
            <w:tcW w:w="1009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B42119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Водоснабжение с</w:t>
            </w:r>
            <w:r w:rsidR="00B42119" w:rsidRPr="00F96F71">
              <w:rPr>
                <w:sz w:val="28"/>
                <w:szCs w:val="28"/>
              </w:rPr>
              <w:t>.</w:t>
            </w:r>
            <w:r w:rsidRPr="00F96F71">
              <w:rPr>
                <w:sz w:val="28"/>
                <w:szCs w:val="28"/>
              </w:rPr>
              <w:t xml:space="preserve"> Кременкуль</w:t>
            </w:r>
          </w:p>
        </w:tc>
      </w:tr>
      <w:tr w:rsidR="00591E0A" w:rsidRPr="00F96F71" w:rsidTr="002F7AE6">
        <w:tc>
          <w:tcPr>
            <w:tcW w:w="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F06FF2" w:rsidP="00F06FF2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Насос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5,5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365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48,2</w:t>
            </w:r>
          </w:p>
        </w:tc>
      </w:tr>
      <w:tr w:rsidR="00591E0A" w:rsidRPr="00F96F71" w:rsidTr="002F7AE6">
        <w:tc>
          <w:tcPr>
            <w:tcW w:w="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F06FF2" w:rsidP="00F06FF2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Насос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5,5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365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48,2</w:t>
            </w:r>
          </w:p>
        </w:tc>
      </w:tr>
      <w:tr w:rsidR="00591E0A" w:rsidRPr="00F96F71" w:rsidTr="002F7AE6">
        <w:tc>
          <w:tcPr>
            <w:tcW w:w="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3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F06FF2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Электрический глубинный</w:t>
            </w:r>
            <w:r w:rsidR="00F06FF2" w:rsidRPr="00F96F71">
              <w:rPr>
                <w:sz w:val="28"/>
                <w:szCs w:val="28"/>
              </w:rPr>
              <w:t xml:space="preserve"> насос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7,5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365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67,7</w:t>
            </w:r>
          </w:p>
        </w:tc>
      </w:tr>
      <w:tr w:rsidR="00591E0A" w:rsidRPr="00F96F71" w:rsidTr="002F7AE6">
        <w:tc>
          <w:tcPr>
            <w:tcW w:w="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4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F06FF2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Электрический глубинный</w:t>
            </w:r>
            <w:r w:rsidR="00F06FF2" w:rsidRPr="00F96F71">
              <w:rPr>
                <w:sz w:val="28"/>
                <w:szCs w:val="28"/>
              </w:rPr>
              <w:t xml:space="preserve"> насос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7,5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365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67,7</w:t>
            </w:r>
          </w:p>
        </w:tc>
      </w:tr>
      <w:tr w:rsidR="00591E0A" w:rsidRPr="00F96F71" w:rsidTr="002F7AE6">
        <w:tc>
          <w:tcPr>
            <w:tcW w:w="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5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F06FF2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Электрический глубинный</w:t>
            </w:r>
            <w:r w:rsidR="00F06FF2" w:rsidRPr="00F96F71">
              <w:rPr>
                <w:sz w:val="28"/>
                <w:szCs w:val="28"/>
              </w:rPr>
              <w:t xml:space="preserve"> насос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7,5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365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67,7</w:t>
            </w:r>
          </w:p>
        </w:tc>
      </w:tr>
      <w:tr w:rsidR="00591E0A" w:rsidRPr="00F96F71" w:rsidTr="002F7AE6">
        <w:tc>
          <w:tcPr>
            <w:tcW w:w="1009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B42119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Водоотведение с</w:t>
            </w:r>
            <w:r w:rsidR="00B42119" w:rsidRPr="00F96F71">
              <w:rPr>
                <w:sz w:val="28"/>
                <w:szCs w:val="28"/>
              </w:rPr>
              <w:t>.</w:t>
            </w:r>
            <w:r w:rsidRPr="00F96F71">
              <w:rPr>
                <w:sz w:val="28"/>
                <w:szCs w:val="28"/>
              </w:rPr>
              <w:t xml:space="preserve"> Кременкуль</w:t>
            </w:r>
          </w:p>
        </w:tc>
      </w:tr>
      <w:tr w:rsidR="00591E0A" w:rsidRPr="00F96F71" w:rsidTr="002F7AE6">
        <w:tc>
          <w:tcPr>
            <w:tcW w:w="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B42119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Электродвигатель фекального нас</w:t>
            </w:r>
            <w:r w:rsidRPr="00F96F71">
              <w:rPr>
                <w:sz w:val="28"/>
                <w:szCs w:val="28"/>
              </w:rPr>
              <w:t>о</w:t>
            </w:r>
            <w:r w:rsidRPr="00F96F71">
              <w:rPr>
                <w:sz w:val="28"/>
                <w:szCs w:val="28"/>
              </w:rPr>
              <w:t>са (диаметр по</w:t>
            </w:r>
            <w:r w:rsidRPr="00F96F71">
              <w:rPr>
                <w:sz w:val="28"/>
                <w:szCs w:val="28"/>
              </w:rPr>
              <w:t>д</w:t>
            </w:r>
            <w:r w:rsidR="002F7AE6" w:rsidRPr="00F96F71">
              <w:rPr>
                <w:sz w:val="28"/>
                <w:szCs w:val="28"/>
              </w:rPr>
              <w:t>ходящих труб Д</w:t>
            </w:r>
            <w:r w:rsidRPr="00F96F71">
              <w:rPr>
                <w:sz w:val="28"/>
                <w:szCs w:val="28"/>
              </w:rPr>
              <w:t>у 150)</w:t>
            </w:r>
            <w:r w:rsidR="00B42119" w:rsidRPr="00F96F71">
              <w:rPr>
                <w:sz w:val="28"/>
                <w:szCs w:val="28"/>
              </w:rPr>
              <w:t>. Год стро</w:t>
            </w:r>
            <w:r w:rsidR="00B42119" w:rsidRPr="00F96F71">
              <w:rPr>
                <w:sz w:val="28"/>
                <w:szCs w:val="28"/>
              </w:rPr>
              <w:t>и</w:t>
            </w:r>
            <w:r w:rsidR="00B42119" w:rsidRPr="00F96F71">
              <w:rPr>
                <w:sz w:val="28"/>
                <w:szCs w:val="28"/>
              </w:rPr>
              <w:t>тельства КНС – 1970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22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32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365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36</w:t>
            </w:r>
          </w:p>
        </w:tc>
      </w:tr>
      <w:tr w:rsidR="00591E0A" w:rsidRPr="00F96F71" w:rsidTr="002F7AE6">
        <w:tc>
          <w:tcPr>
            <w:tcW w:w="1009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Водоснабжение пос. Северный</w:t>
            </w:r>
          </w:p>
        </w:tc>
      </w:tr>
      <w:tr w:rsidR="00591E0A" w:rsidRPr="00F96F71" w:rsidTr="002F7AE6">
        <w:tc>
          <w:tcPr>
            <w:tcW w:w="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B42119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Электрический глубинный</w:t>
            </w:r>
            <w:r w:rsidR="00B42119" w:rsidRPr="00F96F71">
              <w:rPr>
                <w:sz w:val="28"/>
                <w:szCs w:val="28"/>
              </w:rPr>
              <w:t xml:space="preserve"> насос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7,5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365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67,7</w:t>
            </w:r>
          </w:p>
        </w:tc>
      </w:tr>
      <w:tr w:rsidR="00591E0A" w:rsidRPr="00F96F71" w:rsidTr="002F7AE6">
        <w:tc>
          <w:tcPr>
            <w:tcW w:w="1009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Водоснабжение пос. Малиновка</w:t>
            </w:r>
          </w:p>
        </w:tc>
      </w:tr>
      <w:tr w:rsidR="00591E0A" w:rsidRPr="00F96F71" w:rsidTr="002F7AE6">
        <w:tc>
          <w:tcPr>
            <w:tcW w:w="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B42119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Электрический глубинный</w:t>
            </w:r>
            <w:r w:rsidR="00B42119" w:rsidRPr="00F96F71">
              <w:rPr>
                <w:sz w:val="28"/>
                <w:szCs w:val="28"/>
              </w:rPr>
              <w:t xml:space="preserve"> насос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7,5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365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67,7</w:t>
            </w:r>
          </w:p>
        </w:tc>
      </w:tr>
      <w:tr w:rsidR="00591E0A" w:rsidRPr="00F96F71" w:rsidTr="002F7AE6">
        <w:tc>
          <w:tcPr>
            <w:tcW w:w="1009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Водоснабжение пос. Б. Харлуши</w:t>
            </w:r>
          </w:p>
        </w:tc>
      </w:tr>
      <w:tr w:rsidR="00591E0A" w:rsidRPr="00F96F71" w:rsidTr="002F7AE6">
        <w:tc>
          <w:tcPr>
            <w:tcW w:w="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B42119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Электрический глубинный</w:t>
            </w:r>
            <w:r w:rsidR="00B42119" w:rsidRPr="00F96F71">
              <w:rPr>
                <w:sz w:val="28"/>
                <w:szCs w:val="28"/>
              </w:rPr>
              <w:t xml:space="preserve"> насос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7,5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365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67,7</w:t>
            </w:r>
          </w:p>
        </w:tc>
      </w:tr>
      <w:tr w:rsidR="00591E0A" w:rsidRPr="00F96F71" w:rsidTr="002F7AE6">
        <w:tc>
          <w:tcPr>
            <w:tcW w:w="1009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Водоснабжение д. Альмеева</w:t>
            </w:r>
          </w:p>
        </w:tc>
      </w:tr>
      <w:tr w:rsidR="00591E0A" w:rsidRPr="00F96F71" w:rsidTr="002F7AE6">
        <w:tc>
          <w:tcPr>
            <w:tcW w:w="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B42119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Электрический глубинный</w:t>
            </w:r>
            <w:r w:rsidR="00B42119" w:rsidRPr="00F96F71">
              <w:rPr>
                <w:sz w:val="28"/>
                <w:szCs w:val="28"/>
              </w:rPr>
              <w:t xml:space="preserve"> насос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7,5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365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E0A" w:rsidRPr="00F96F71" w:rsidRDefault="00591E0A" w:rsidP="0096695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67,7</w:t>
            </w:r>
          </w:p>
        </w:tc>
      </w:tr>
    </w:tbl>
    <w:p w:rsidR="00591E0A" w:rsidRPr="00F96F71" w:rsidRDefault="00591E0A" w:rsidP="00591E0A">
      <w:pPr>
        <w:rPr>
          <w:sz w:val="28"/>
          <w:szCs w:val="28"/>
          <w:lang w:eastAsia="en-US"/>
        </w:rPr>
      </w:pPr>
    </w:p>
    <w:p w:rsidR="00E76638" w:rsidRPr="00F96F71" w:rsidRDefault="00E76638" w:rsidP="00812BBD">
      <w:pPr>
        <w:spacing w:line="360" w:lineRule="auto"/>
        <w:ind w:firstLine="709"/>
        <w:rPr>
          <w:sz w:val="32"/>
          <w:szCs w:val="32"/>
        </w:rPr>
      </w:pPr>
      <w:r w:rsidRPr="00F96F71">
        <w:rPr>
          <w:sz w:val="32"/>
          <w:szCs w:val="32"/>
        </w:rPr>
        <w:t>Описание схемы водоочистной станции (ВОС) ООО «ЮжУралВ</w:t>
      </w:r>
      <w:r w:rsidRPr="00F96F71">
        <w:rPr>
          <w:sz w:val="32"/>
          <w:szCs w:val="32"/>
        </w:rPr>
        <w:t>о</w:t>
      </w:r>
      <w:r w:rsidRPr="00F96F71">
        <w:rPr>
          <w:sz w:val="32"/>
          <w:szCs w:val="32"/>
        </w:rPr>
        <w:t>доканал» с проектной производительностью 5000 куб м /час</w:t>
      </w:r>
      <w:r w:rsidR="00812BBD" w:rsidRPr="00F96F71">
        <w:rPr>
          <w:sz w:val="32"/>
          <w:szCs w:val="32"/>
        </w:rPr>
        <w:t>.</w:t>
      </w:r>
    </w:p>
    <w:p w:rsidR="00E76638" w:rsidRPr="00F96F71" w:rsidRDefault="00E76638" w:rsidP="00812BBD">
      <w:pPr>
        <w:spacing w:line="360" w:lineRule="auto"/>
        <w:ind w:firstLine="709"/>
        <w:rPr>
          <w:sz w:val="28"/>
          <w:szCs w:val="28"/>
        </w:rPr>
      </w:pPr>
      <w:r w:rsidRPr="00F96F71">
        <w:rPr>
          <w:sz w:val="28"/>
          <w:szCs w:val="28"/>
        </w:rPr>
        <w:t>Вода из водозабора Шершневского водохранилища самотеком поступает на насосную группу 1 водоподъема</w:t>
      </w:r>
      <w:r w:rsidR="0003315E" w:rsidRPr="00F96F71">
        <w:rPr>
          <w:sz w:val="28"/>
          <w:szCs w:val="28"/>
        </w:rPr>
        <w:t xml:space="preserve"> (рисунок 1.2)</w:t>
      </w:r>
      <w:r w:rsidRPr="00F96F71">
        <w:rPr>
          <w:sz w:val="28"/>
          <w:szCs w:val="28"/>
        </w:rPr>
        <w:t>.</w:t>
      </w:r>
    </w:p>
    <w:p w:rsidR="00E76638" w:rsidRPr="00F96F71" w:rsidRDefault="00E76638" w:rsidP="00812BBD">
      <w:pPr>
        <w:spacing w:line="360" w:lineRule="auto"/>
        <w:ind w:firstLine="709"/>
        <w:rPr>
          <w:sz w:val="28"/>
          <w:szCs w:val="28"/>
        </w:rPr>
      </w:pPr>
      <w:r w:rsidRPr="00F96F71">
        <w:rPr>
          <w:sz w:val="28"/>
          <w:szCs w:val="28"/>
        </w:rPr>
        <w:t>Насосами 1 водоподъема вода подается в вихревые смесители совместно с растворами коагулянта (Аква-Аурат 30) и гипохлорита натрия (</w:t>
      </w:r>
      <w:r w:rsidRPr="00F96F71">
        <w:rPr>
          <w:sz w:val="28"/>
          <w:szCs w:val="28"/>
          <w:lang w:val="en-US"/>
        </w:rPr>
        <w:t>NaOCl</w:t>
      </w:r>
      <w:r w:rsidRPr="00F96F71">
        <w:rPr>
          <w:sz w:val="28"/>
          <w:szCs w:val="28"/>
        </w:rPr>
        <w:t xml:space="preserve">). </w:t>
      </w:r>
    </w:p>
    <w:p w:rsidR="00E76638" w:rsidRPr="00F96F71" w:rsidRDefault="00E76638" w:rsidP="00812BBD">
      <w:pPr>
        <w:spacing w:line="360" w:lineRule="auto"/>
        <w:ind w:firstLine="709"/>
        <w:rPr>
          <w:sz w:val="28"/>
          <w:szCs w:val="28"/>
        </w:rPr>
      </w:pPr>
      <w:r w:rsidRPr="00F96F71">
        <w:rPr>
          <w:sz w:val="28"/>
          <w:szCs w:val="28"/>
        </w:rPr>
        <w:t>В период наибольшего загрязнения исходной воды биопродуктами (период «цветения») вода дополнительно обрабатывается перманганатом калия (Кa</w:t>
      </w:r>
      <w:r w:rsidRPr="00F96F71">
        <w:rPr>
          <w:sz w:val="28"/>
          <w:szCs w:val="28"/>
          <w:lang w:val="en-US"/>
        </w:rPr>
        <w:t>MnO</w:t>
      </w:r>
      <w:r w:rsidRPr="00F96F71">
        <w:rPr>
          <w:sz w:val="28"/>
          <w:szCs w:val="28"/>
          <w:vertAlign w:val="subscript"/>
        </w:rPr>
        <w:t>4</w:t>
      </w:r>
      <w:r w:rsidRPr="00F96F71">
        <w:rPr>
          <w:sz w:val="28"/>
          <w:szCs w:val="28"/>
        </w:rPr>
        <w:t>).</w:t>
      </w:r>
    </w:p>
    <w:p w:rsidR="00E76638" w:rsidRPr="00F96F71" w:rsidRDefault="00E76638" w:rsidP="00812BBD">
      <w:pPr>
        <w:spacing w:line="360" w:lineRule="auto"/>
        <w:ind w:firstLine="709"/>
        <w:rPr>
          <w:sz w:val="28"/>
          <w:szCs w:val="28"/>
        </w:rPr>
      </w:pPr>
      <w:r w:rsidRPr="00F96F71">
        <w:rPr>
          <w:sz w:val="28"/>
          <w:szCs w:val="28"/>
        </w:rPr>
        <w:t>После вихревых смесителей, для снижения цветности в вводу дозируется фл</w:t>
      </w:r>
      <w:r w:rsidRPr="00F96F71">
        <w:rPr>
          <w:sz w:val="28"/>
          <w:szCs w:val="28"/>
        </w:rPr>
        <w:t>о</w:t>
      </w:r>
      <w:r w:rsidRPr="00F96F71">
        <w:rPr>
          <w:sz w:val="28"/>
          <w:szCs w:val="28"/>
        </w:rPr>
        <w:t>кулянт и далее вода поступает на осветлительные фильтры 1 ступени, где происх</w:t>
      </w:r>
      <w:r w:rsidRPr="00F96F71">
        <w:rPr>
          <w:sz w:val="28"/>
          <w:szCs w:val="28"/>
        </w:rPr>
        <w:t>о</w:t>
      </w:r>
      <w:r w:rsidRPr="00F96F71">
        <w:rPr>
          <w:sz w:val="28"/>
          <w:szCs w:val="28"/>
        </w:rPr>
        <w:t xml:space="preserve">дит предварительная механическая фильтрация воды через слой кварцевого песка. </w:t>
      </w:r>
    </w:p>
    <w:p w:rsidR="00E76638" w:rsidRPr="00F96F71" w:rsidRDefault="00E76638" w:rsidP="00812BBD">
      <w:pPr>
        <w:spacing w:line="360" w:lineRule="auto"/>
        <w:ind w:firstLine="709"/>
        <w:rPr>
          <w:sz w:val="28"/>
          <w:szCs w:val="28"/>
        </w:rPr>
      </w:pPr>
      <w:r w:rsidRPr="00F96F71">
        <w:rPr>
          <w:sz w:val="28"/>
          <w:szCs w:val="28"/>
        </w:rPr>
        <w:t xml:space="preserve">После осветлительных фильтров 1 ступени, вода поступает </w:t>
      </w:r>
      <w:r w:rsidRPr="00F96F71">
        <w:rPr>
          <w:sz w:val="28"/>
          <w:szCs w:val="28"/>
        </w:rPr>
        <w:br/>
        <w:t xml:space="preserve">на осветлительные фильтры 2 ступени, на которых осуществляется механическая фильтрация воды через слои гидроантрацита и кварцевого песка. </w:t>
      </w:r>
    </w:p>
    <w:p w:rsidR="00E76638" w:rsidRPr="00F96F71" w:rsidRDefault="00E76638" w:rsidP="00812BBD">
      <w:pPr>
        <w:spacing w:line="360" w:lineRule="auto"/>
        <w:ind w:firstLine="709"/>
        <w:rPr>
          <w:sz w:val="28"/>
          <w:szCs w:val="28"/>
        </w:rPr>
      </w:pPr>
      <w:r w:rsidRPr="00F96F71">
        <w:rPr>
          <w:sz w:val="28"/>
          <w:szCs w:val="28"/>
        </w:rPr>
        <w:t>Далее вода направляется на сорбционные фильтры, в которых она очищается от примесей путем сорбции загрязнений активированным углем.</w:t>
      </w:r>
    </w:p>
    <w:p w:rsidR="00E76638" w:rsidRPr="00F96F71" w:rsidRDefault="00E76638" w:rsidP="00812BBD">
      <w:pPr>
        <w:spacing w:line="360" w:lineRule="auto"/>
        <w:ind w:firstLine="709"/>
        <w:rPr>
          <w:sz w:val="28"/>
          <w:szCs w:val="28"/>
        </w:rPr>
      </w:pPr>
      <w:r w:rsidRPr="00F96F71">
        <w:rPr>
          <w:sz w:val="28"/>
          <w:szCs w:val="28"/>
        </w:rPr>
        <w:t>После сорбционных фильтров предусмотрена возможность окончательного обеззараживания воды гипохлоритом натрия.</w:t>
      </w:r>
    </w:p>
    <w:p w:rsidR="00E76638" w:rsidRPr="00F96F71" w:rsidRDefault="00E76638" w:rsidP="00812BBD">
      <w:pPr>
        <w:spacing w:line="360" w:lineRule="auto"/>
        <w:ind w:firstLine="709"/>
        <w:rPr>
          <w:sz w:val="28"/>
          <w:szCs w:val="28"/>
        </w:rPr>
      </w:pPr>
      <w:r w:rsidRPr="00F96F71">
        <w:rPr>
          <w:sz w:val="28"/>
          <w:szCs w:val="28"/>
        </w:rPr>
        <w:t>По окончании обработки воды она поступает в резервуары чистой воды и д</w:t>
      </w:r>
      <w:r w:rsidRPr="00F96F71">
        <w:rPr>
          <w:sz w:val="28"/>
          <w:szCs w:val="28"/>
        </w:rPr>
        <w:t>а</w:t>
      </w:r>
      <w:r w:rsidRPr="00F96F71">
        <w:rPr>
          <w:sz w:val="28"/>
          <w:szCs w:val="28"/>
        </w:rPr>
        <w:t xml:space="preserve">лее насосами 2 водоподъема перекачивается в водоводы </w:t>
      </w:r>
      <w:r w:rsidRPr="00F96F71">
        <w:rPr>
          <w:sz w:val="28"/>
          <w:szCs w:val="28"/>
        </w:rPr>
        <w:br/>
        <w:t>с дальнейшим использованием потребителями.</w:t>
      </w:r>
    </w:p>
    <w:p w:rsidR="00E76638" w:rsidRPr="00F96F71" w:rsidRDefault="00E76638" w:rsidP="00E76638">
      <w:pPr>
        <w:spacing w:line="360" w:lineRule="auto"/>
        <w:ind w:firstLine="0"/>
        <w:rPr>
          <w:color w:val="000000"/>
          <w:sz w:val="28"/>
          <w:szCs w:val="28"/>
        </w:rPr>
      </w:pPr>
      <w:r w:rsidRPr="00F96F71"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004560" cy="8336280"/>
            <wp:effectExtent l="0" t="0" r="0" b="7620"/>
            <wp:docPr id="13" name="Рисунок 7" descr="Схема балансовая В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хема балансовая ВОС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560" cy="833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15E" w:rsidRPr="00F96F71" w:rsidRDefault="0003315E" w:rsidP="0003315E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  <w:lang/>
        </w:rPr>
        <w:t xml:space="preserve">Рисунок </w:t>
      </w:r>
      <w:r w:rsidRPr="00F96F71">
        <w:rPr>
          <w:color w:val="000000"/>
          <w:sz w:val="28"/>
          <w:szCs w:val="28"/>
        </w:rPr>
        <w:t>1.2</w:t>
      </w:r>
      <w:r w:rsidRPr="00F96F71">
        <w:rPr>
          <w:color w:val="000000"/>
          <w:sz w:val="28"/>
          <w:szCs w:val="28"/>
          <w:lang/>
        </w:rPr>
        <w:t xml:space="preserve"> –</w:t>
      </w:r>
      <w:r w:rsidRPr="00F96F71">
        <w:rPr>
          <w:color w:val="000000"/>
          <w:sz w:val="28"/>
          <w:szCs w:val="28"/>
        </w:rPr>
        <w:t xml:space="preserve"> Схема водоочистной станции ООО «ЮжУралВодоканал»</w:t>
      </w:r>
    </w:p>
    <w:p w:rsidR="0003315E" w:rsidRPr="00F96F71" w:rsidRDefault="0003315E" w:rsidP="00812BBD">
      <w:pPr>
        <w:spacing w:line="360" w:lineRule="auto"/>
        <w:ind w:firstLine="709"/>
        <w:rPr>
          <w:sz w:val="28"/>
          <w:szCs w:val="28"/>
        </w:rPr>
      </w:pPr>
    </w:p>
    <w:p w:rsidR="00812BBD" w:rsidRPr="00F96F71" w:rsidRDefault="00812BBD" w:rsidP="00812BBD">
      <w:pPr>
        <w:spacing w:line="360" w:lineRule="auto"/>
        <w:ind w:firstLine="709"/>
        <w:rPr>
          <w:sz w:val="28"/>
          <w:szCs w:val="28"/>
        </w:rPr>
      </w:pPr>
      <w:r w:rsidRPr="00F96F71">
        <w:rPr>
          <w:sz w:val="28"/>
          <w:szCs w:val="28"/>
        </w:rPr>
        <w:t>Для отмывки фильтров после фильтроцикла предусмотрена схема подачи в</w:t>
      </w:r>
      <w:r w:rsidRPr="00F96F71">
        <w:rPr>
          <w:sz w:val="28"/>
          <w:szCs w:val="28"/>
        </w:rPr>
        <w:t>о</w:t>
      </w:r>
      <w:r w:rsidRPr="00F96F71">
        <w:rPr>
          <w:sz w:val="28"/>
          <w:szCs w:val="28"/>
        </w:rPr>
        <w:t>ды из резервуаров чистой воды на взрыхление. Образующиеся отмывочные воды с осадком аккумулируются в баках и далее направляются на установку ультрафиль</w:t>
      </w:r>
      <w:r w:rsidRPr="00F96F71">
        <w:rPr>
          <w:sz w:val="28"/>
          <w:szCs w:val="28"/>
        </w:rPr>
        <w:t>т</w:t>
      </w:r>
      <w:r w:rsidRPr="00F96F71">
        <w:rPr>
          <w:sz w:val="28"/>
          <w:szCs w:val="28"/>
        </w:rPr>
        <w:t>рации, где происходит разделение данных вод на фильтрат и концентрат. Фильтрат, имеющий состав близкий к исходной воде, направляется в вихревые смесители, а концентрат направляется на узел сгущения осадка и далее твердая фракция утил</w:t>
      </w:r>
      <w:r w:rsidRPr="00F96F71">
        <w:rPr>
          <w:sz w:val="28"/>
          <w:szCs w:val="28"/>
        </w:rPr>
        <w:t>и</w:t>
      </w:r>
      <w:r w:rsidRPr="00F96F71">
        <w:rPr>
          <w:sz w:val="28"/>
          <w:szCs w:val="28"/>
        </w:rPr>
        <w:t>зируется на полигоне ТБО.</w:t>
      </w:r>
    </w:p>
    <w:p w:rsidR="00812BBD" w:rsidRPr="00F96F71" w:rsidRDefault="00812BBD" w:rsidP="00812BBD">
      <w:pPr>
        <w:spacing w:line="360" w:lineRule="auto"/>
        <w:ind w:firstLine="709"/>
        <w:rPr>
          <w:sz w:val="28"/>
          <w:szCs w:val="28"/>
        </w:rPr>
      </w:pPr>
      <w:r w:rsidRPr="00F96F71">
        <w:rPr>
          <w:sz w:val="28"/>
          <w:szCs w:val="28"/>
        </w:rPr>
        <w:t>Химический контроль воды возможен на всех стадиях водоподготовки.</w:t>
      </w:r>
    </w:p>
    <w:p w:rsidR="00812BBD" w:rsidRPr="00F96F71" w:rsidRDefault="00812BBD" w:rsidP="00812BBD">
      <w:pPr>
        <w:spacing w:line="360" w:lineRule="auto"/>
        <w:ind w:firstLine="709"/>
        <w:rPr>
          <w:sz w:val="28"/>
          <w:szCs w:val="28"/>
        </w:rPr>
      </w:pPr>
      <w:r w:rsidRPr="00F96F71">
        <w:rPr>
          <w:sz w:val="28"/>
          <w:szCs w:val="28"/>
        </w:rPr>
        <w:t>Бактериологический и физико-химический контроль осуществляется после насосов 1 водоподъема и после насосов 2 водоподъема.</w:t>
      </w:r>
    </w:p>
    <w:p w:rsidR="00E76638" w:rsidRPr="00F96F71" w:rsidRDefault="00E76638" w:rsidP="00591E0A">
      <w:pPr>
        <w:rPr>
          <w:sz w:val="28"/>
          <w:szCs w:val="28"/>
          <w:lang w:eastAsia="en-US"/>
        </w:rPr>
      </w:pPr>
    </w:p>
    <w:p w:rsidR="002475B0" w:rsidRPr="00F96F71" w:rsidRDefault="002475B0" w:rsidP="002475B0">
      <w:pPr>
        <w:pStyle w:val="2"/>
        <w:spacing w:line="360" w:lineRule="auto"/>
        <w:ind w:firstLine="0"/>
        <w:jc w:val="left"/>
        <w:rPr>
          <w:sz w:val="28"/>
          <w:szCs w:val="28"/>
          <w:u w:val="single"/>
        </w:rPr>
      </w:pPr>
      <w:bookmarkStart w:id="22" w:name="_Toc487609837"/>
      <w:r w:rsidRPr="00F96F71">
        <w:rPr>
          <w:sz w:val="28"/>
          <w:szCs w:val="28"/>
          <w:u w:val="single"/>
        </w:rPr>
        <w:t>1.1.</w:t>
      </w:r>
      <w:r w:rsidRPr="00F96F71">
        <w:rPr>
          <w:sz w:val="28"/>
          <w:szCs w:val="28"/>
          <w:u w:val="single"/>
          <w:lang w:val="ru-RU"/>
        </w:rPr>
        <w:t>5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Описание существующих технических и технологических решений по предо</w:t>
      </w:r>
      <w:r w:rsidRPr="00F96F71">
        <w:rPr>
          <w:sz w:val="28"/>
          <w:szCs w:val="28"/>
          <w:u w:val="single"/>
          <w:lang w:val="ru-RU"/>
        </w:rPr>
        <w:t>т</w:t>
      </w:r>
      <w:r w:rsidRPr="00F96F71">
        <w:rPr>
          <w:sz w:val="28"/>
          <w:szCs w:val="28"/>
          <w:u w:val="single"/>
          <w:lang w:val="ru-RU"/>
        </w:rPr>
        <w:t>вращению замерзания воды применительно к территории распространения вечн</w:t>
      </w:r>
      <w:r w:rsidRPr="00F96F71">
        <w:rPr>
          <w:sz w:val="28"/>
          <w:szCs w:val="28"/>
          <w:u w:val="single"/>
          <w:lang w:val="ru-RU"/>
        </w:rPr>
        <w:t>о</w:t>
      </w:r>
      <w:r w:rsidRPr="00F96F71">
        <w:rPr>
          <w:sz w:val="28"/>
          <w:szCs w:val="28"/>
          <w:u w:val="single"/>
          <w:lang w:val="ru-RU"/>
        </w:rPr>
        <w:t>мерзлых грунтов</w:t>
      </w:r>
      <w:bookmarkEnd w:id="22"/>
    </w:p>
    <w:p w:rsidR="002475B0" w:rsidRPr="00F96F71" w:rsidRDefault="00966952" w:rsidP="00A71C30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На территории КСП вечномерзлых грунтов не обнаружено.</w:t>
      </w:r>
    </w:p>
    <w:p w:rsidR="002475B0" w:rsidRPr="00F96F71" w:rsidRDefault="002475B0" w:rsidP="00A71C30">
      <w:pPr>
        <w:spacing w:line="360" w:lineRule="auto"/>
        <w:ind w:firstLine="709"/>
        <w:rPr>
          <w:color w:val="000000"/>
          <w:sz w:val="28"/>
          <w:szCs w:val="28"/>
        </w:rPr>
      </w:pPr>
    </w:p>
    <w:p w:rsidR="002475B0" w:rsidRPr="00F96F71" w:rsidRDefault="002475B0" w:rsidP="002475B0">
      <w:pPr>
        <w:pStyle w:val="2"/>
        <w:spacing w:line="360" w:lineRule="auto"/>
        <w:ind w:firstLine="0"/>
        <w:jc w:val="left"/>
        <w:rPr>
          <w:sz w:val="28"/>
          <w:szCs w:val="28"/>
          <w:u w:val="single"/>
        </w:rPr>
      </w:pPr>
      <w:bookmarkStart w:id="23" w:name="_Toc487609838"/>
      <w:r w:rsidRPr="00F96F71">
        <w:rPr>
          <w:sz w:val="28"/>
          <w:szCs w:val="28"/>
          <w:u w:val="single"/>
        </w:rPr>
        <w:t>1.1.</w:t>
      </w:r>
      <w:r w:rsidRPr="00F96F71">
        <w:rPr>
          <w:sz w:val="28"/>
          <w:szCs w:val="28"/>
          <w:u w:val="single"/>
          <w:lang w:val="ru-RU"/>
        </w:rPr>
        <w:t>6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Перечень лиц, владеющих на праве собственности или другом законном осн</w:t>
      </w:r>
      <w:r w:rsidRPr="00F96F71">
        <w:rPr>
          <w:sz w:val="28"/>
          <w:szCs w:val="28"/>
          <w:u w:val="single"/>
          <w:lang w:val="ru-RU"/>
        </w:rPr>
        <w:t>о</w:t>
      </w:r>
      <w:r w:rsidRPr="00F96F71">
        <w:rPr>
          <w:sz w:val="28"/>
          <w:szCs w:val="28"/>
          <w:u w:val="single"/>
          <w:lang w:val="ru-RU"/>
        </w:rPr>
        <w:t>вании объектами централизованной системы водоснабжения, с указанием прина</w:t>
      </w:r>
      <w:r w:rsidRPr="00F96F71">
        <w:rPr>
          <w:sz w:val="28"/>
          <w:szCs w:val="28"/>
          <w:u w:val="single"/>
          <w:lang w:val="ru-RU"/>
        </w:rPr>
        <w:t>д</w:t>
      </w:r>
      <w:r w:rsidRPr="00F96F71">
        <w:rPr>
          <w:sz w:val="28"/>
          <w:szCs w:val="28"/>
          <w:u w:val="single"/>
          <w:lang w:val="ru-RU"/>
        </w:rPr>
        <w:t>лежащих этим лицам таких объектов (границ зон, в которых расположены такие объекты)</w:t>
      </w:r>
      <w:bookmarkEnd w:id="23"/>
    </w:p>
    <w:p w:rsidR="0081379A" w:rsidRPr="00F96F71" w:rsidRDefault="0081379A" w:rsidP="0081379A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 xml:space="preserve">На территории КСП в сфере водоснабжения и водоотведения осуществляют свою деятельность </w:t>
      </w:r>
      <w:r w:rsidR="002F7AE6" w:rsidRPr="00F96F71">
        <w:rPr>
          <w:color w:val="000000"/>
          <w:sz w:val="28"/>
          <w:szCs w:val="28"/>
        </w:rPr>
        <w:t>три</w:t>
      </w:r>
      <w:r w:rsidRPr="00F96F71">
        <w:rPr>
          <w:color w:val="000000"/>
          <w:sz w:val="28"/>
          <w:szCs w:val="28"/>
        </w:rPr>
        <w:t xml:space="preserve"> организации: МУП «Кременкульские коммунальные сист</w:t>
      </w:r>
      <w:r w:rsidRPr="00F96F71">
        <w:rPr>
          <w:color w:val="000000"/>
          <w:sz w:val="28"/>
          <w:szCs w:val="28"/>
        </w:rPr>
        <w:t>е</w:t>
      </w:r>
      <w:r w:rsidRPr="00F96F71">
        <w:rPr>
          <w:color w:val="000000"/>
          <w:sz w:val="28"/>
          <w:szCs w:val="28"/>
        </w:rPr>
        <w:t>мы»</w:t>
      </w:r>
      <w:r w:rsidR="002F7AE6" w:rsidRPr="00F96F71">
        <w:rPr>
          <w:color w:val="000000"/>
          <w:sz w:val="28"/>
          <w:szCs w:val="28"/>
        </w:rPr>
        <w:t>,</w:t>
      </w:r>
      <w:r w:rsidRPr="00F96F71">
        <w:rPr>
          <w:color w:val="000000"/>
          <w:sz w:val="28"/>
          <w:szCs w:val="28"/>
        </w:rPr>
        <w:t xml:space="preserve"> ООО «ЮжУралВодоканал»</w:t>
      </w:r>
      <w:r w:rsidR="002F7AE6" w:rsidRPr="00F96F71">
        <w:rPr>
          <w:color w:val="000000"/>
          <w:sz w:val="28"/>
          <w:szCs w:val="28"/>
        </w:rPr>
        <w:t xml:space="preserve"> и МУП «ПОВВ»</w:t>
      </w:r>
      <w:r w:rsidR="00FA2B5E" w:rsidRPr="00F96F71">
        <w:rPr>
          <w:color w:val="000000"/>
          <w:sz w:val="28"/>
          <w:szCs w:val="28"/>
        </w:rPr>
        <w:t xml:space="preserve"> (таблица 1.</w:t>
      </w:r>
      <w:r w:rsidR="00B9299A" w:rsidRPr="00F96F71">
        <w:rPr>
          <w:color w:val="000000"/>
          <w:sz w:val="28"/>
          <w:szCs w:val="28"/>
        </w:rPr>
        <w:t>4</w:t>
      </w:r>
      <w:r w:rsidR="00FA2B5E" w:rsidRPr="00F96F71">
        <w:rPr>
          <w:color w:val="000000"/>
          <w:sz w:val="28"/>
          <w:szCs w:val="28"/>
        </w:rPr>
        <w:t>-1.</w:t>
      </w:r>
      <w:r w:rsidR="00B9299A" w:rsidRPr="00F96F71">
        <w:rPr>
          <w:color w:val="000000"/>
          <w:sz w:val="28"/>
          <w:szCs w:val="28"/>
        </w:rPr>
        <w:t>6</w:t>
      </w:r>
      <w:r w:rsidR="00FA2B5E" w:rsidRPr="00F96F71">
        <w:rPr>
          <w:color w:val="000000"/>
          <w:sz w:val="28"/>
          <w:szCs w:val="28"/>
        </w:rPr>
        <w:t>)</w:t>
      </w:r>
      <w:r w:rsidRPr="00F96F71">
        <w:rPr>
          <w:color w:val="000000"/>
          <w:sz w:val="28"/>
          <w:szCs w:val="28"/>
        </w:rPr>
        <w:t>.</w:t>
      </w:r>
    </w:p>
    <w:p w:rsidR="0081379A" w:rsidRPr="00F96F71" w:rsidRDefault="0081379A" w:rsidP="0081379A">
      <w:pPr>
        <w:spacing w:line="360" w:lineRule="auto"/>
        <w:ind w:firstLine="709"/>
        <w:rPr>
          <w:color w:val="000000"/>
          <w:sz w:val="28"/>
          <w:szCs w:val="28"/>
        </w:rPr>
      </w:pPr>
    </w:p>
    <w:p w:rsidR="003E4965" w:rsidRPr="00F96F71" w:rsidRDefault="00B9299A" w:rsidP="00D77D4A">
      <w:pPr>
        <w:ind w:firstLine="0"/>
        <w:jc w:val="left"/>
        <w:rPr>
          <w:sz w:val="28"/>
          <w:szCs w:val="28"/>
        </w:rPr>
      </w:pPr>
      <w:r w:rsidRPr="00F96F71">
        <w:rPr>
          <w:sz w:val="28"/>
          <w:szCs w:val="28"/>
        </w:rPr>
        <w:t>Таблица 1.4</w:t>
      </w:r>
      <w:r w:rsidR="00D77D4A" w:rsidRPr="00F96F71">
        <w:rPr>
          <w:sz w:val="28"/>
          <w:szCs w:val="28"/>
        </w:rPr>
        <w:t xml:space="preserve"> – </w:t>
      </w:r>
      <w:r w:rsidR="003E4965" w:rsidRPr="00F96F71">
        <w:rPr>
          <w:sz w:val="28"/>
          <w:szCs w:val="28"/>
        </w:rPr>
        <w:t>Динамика утвержденных тарифов на услуги водоснабжения и водоо</w:t>
      </w:r>
      <w:r w:rsidR="003E4965" w:rsidRPr="00F96F71">
        <w:rPr>
          <w:sz w:val="28"/>
          <w:szCs w:val="28"/>
        </w:rPr>
        <w:t>т</w:t>
      </w:r>
      <w:r w:rsidR="003E4965" w:rsidRPr="00F96F71">
        <w:rPr>
          <w:sz w:val="28"/>
          <w:szCs w:val="28"/>
        </w:rPr>
        <w:t>ведения,</w:t>
      </w:r>
      <w:r w:rsidR="00D77D4A" w:rsidRPr="00F96F71">
        <w:rPr>
          <w:sz w:val="28"/>
          <w:szCs w:val="28"/>
        </w:rPr>
        <w:t xml:space="preserve"> </w:t>
      </w:r>
      <w:r w:rsidR="003E4965" w:rsidRPr="00F96F71">
        <w:rPr>
          <w:sz w:val="28"/>
          <w:szCs w:val="28"/>
        </w:rPr>
        <w:t>оказываемые МУП «Кремен</w:t>
      </w:r>
      <w:r w:rsidR="00D77D4A" w:rsidRPr="00F96F71">
        <w:rPr>
          <w:sz w:val="28"/>
          <w:szCs w:val="28"/>
        </w:rPr>
        <w:t xml:space="preserve">кульские коммунальные системы» </w:t>
      </w:r>
      <w:r w:rsidR="003E4965" w:rsidRPr="00F96F71">
        <w:rPr>
          <w:sz w:val="28"/>
          <w:szCs w:val="28"/>
        </w:rPr>
        <w:t>за 2014-2016 годы</w:t>
      </w:r>
    </w:p>
    <w:tbl>
      <w:tblPr>
        <w:tblStyle w:val="a6"/>
        <w:tblW w:w="10294" w:type="dxa"/>
        <w:tblLook w:val="04A0"/>
      </w:tblPr>
      <w:tblGrid>
        <w:gridCol w:w="2518"/>
        <w:gridCol w:w="1296"/>
        <w:gridCol w:w="1296"/>
        <w:gridCol w:w="1296"/>
        <w:gridCol w:w="1296"/>
        <w:gridCol w:w="1296"/>
        <w:gridCol w:w="1296"/>
      </w:tblGrid>
      <w:tr w:rsidR="003E4965" w:rsidRPr="00F96F71" w:rsidTr="002F7AE6">
        <w:tc>
          <w:tcPr>
            <w:tcW w:w="2518" w:type="dxa"/>
            <w:vMerge w:val="restart"/>
            <w:vAlign w:val="center"/>
          </w:tcPr>
          <w:p w:rsidR="003E4965" w:rsidRPr="00F96F71" w:rsidRDefault="003E4965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Вид услуги</w:t>
            </w:r>
          </w:p>
        </w:tc>
        <w:tc>
          <w:tcPr>
            <w:tcW w:w="2592" w:type="dxa"/>
            <w:gridSpan w:val="2"/>
          </w:tcPr>
          <w:p w:rsidR="003E4965" w:rsidRPr="00F96F71" w:rsidRDefault="003E4965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2014 год</w:t>
            </w:r>
          </w:p>
        </w:tc>
        <w:tc>
          <w:tcPr>
            <w:tcW w:w="2592" w:type="dxa"/>
            <w:gridSpan w:val="2"/>
          </w:tcPr>
          <w:p w:rsidR="003E4965" w:rsidRPr="00F96F71" w:rsidRDefault="003E4965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2015 год</w:t>
            </w:r>
          </w:p>
        </w:tc>
        <w:tc>
          <w:tcPr>
            <w:tcW w:w="2592" w:type="dxa"/>
            <w:gridSpan w:val="2"/>
          </w:tcPr>
          <w:p w:rsidR="003E4965" w:rsidRPr="00F96F71" w:rsidRDefault="003E4965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2016 год</w:t>
            </w:r>
          </w:p>
        </w:tc>
      </w:tr>
      <w:tr w:rsidR="003E4965" w:rsidRPr="00F96F71" w:rsidTr="002F7AE6">
        <w:tc>
          <w:tcPr>
            <w:tcW w:w="2518" w:type="dxa"/>
            <w:vMerge/>
          </w:tcPr>
          <w:p w:rsidR="003E4965" w:rsidRPr="00F96F71" w:rsidRDefault="003E4965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296" w:type="dxa"/>
          </w:tcPr>
          <w:p w:rsidR="003E4965" w:rsidRPr="00F96F71" w:rsidRDefault="002F7AE6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16.05.</w:t>
            </w:r>
            <w:r w:rsidR="003E4965" w:rsidRPr="00F96F71">
              <w:rPr>
                <w:sz w:val="28"/>
                <w:szCs w:val="28"/>
              </w:rPr>
              <w:t>14</w:t>
            </w:r>
            <w:r w:rsidR="00FA2B5E" w:rsidRPr="00F96F71">
              <w:rPr>
                <w:sz w:val="28"/>
                <w:szCs w:val="28"/>
              </w:rPr>
              <w:t xml:space="preserve"> –</w:t>
            </w:r>
            <w:r w:rsidRPr="00F96F71">
              <w:rPr>
                <w:sz w:val="28"/>
                <w:szCs w:val="28"/>
              </w:rPr>
              <w:t>30.06.</w:t>
            </w:r>
            <w:r w:rsidR="003E4965" w:rsidRPr="00F96F71">
              <w:rPr>
                <w:sz w:val="28"/>
                <w:szCs w:val="28"/>
              </w:rPr>
              <w:t>14</w:t>
            </w:r>
          </w:p>
        </w:tc>
        <w:tc>
          <w:tcPr>
            <w:tcW w:w="1296" w:type="dxa"/>
          </w:tcPr>
          <w:p w:rsidR="003E4965" w:rsidRPr="00F96F71" w:rsidRDefault="002F7AE6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01.07.</w:t>
            </w:r>
            <w:r w:rsidR="003E4965" w:rsidRPr="00F96F71">
              <w:rPr>
                <w:sz w:val="28"/>
                <w:szCs w:val="28"/>
              </w:rPr>
              <w:t xml:space="preserve">14 </w:t>
            </w:r>
            <w:r w:rsidR="00FA2B5E" w:rsidRPr="00F96F71">
              <w:rPr>
                <w:sz w:val="28"/>
                <w:szCs w:val="28"/>
              </w:rPr>
              <w:t>–</w:t>
            </w:r>
            <w:r w:rsidRPr="00F96F71">
              <w:rPr>
                <w:sz w:val="28"/>
                <w:szCs w:val="28"/>
              </w:rPr>
              <w:t>31.12.</w:t>
            </w:r>
            <w:r w:rsidR="003E4965" w:rsidRPr="00F96F71">
              <w:rPr>
                <w:sz w:val="28"/>
                <w:szCs w:val="28"/>
              </w:rPr>
              <w:t>14</w:t>
            </w:r>
          </w:p>
        </w:tc>
        <w:tc>
          <w:tcPr>
            <w:tcW w:w="1296" w:type="dxa"/>
          </w:tcPr>
          <w:p w:rsidR="003E4965" w:rsidRPr="00F96F71" w:rsidRDefault="002F7AE6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01.01.</w:t>
            </w:r>
            <w:r w:rsidR="003E4965" w:rsidRPr="00F96F71">
              <w:rPr>
                <w:sz w:val="28"/>
                <w:szCs w:val="28"/>
              </w:rPr>
              <w:t xml:space="preserve">15 </w:t>
            </w:r>
            <w:r w:rsidR="00FA2B5E" w:rsidRPr="00F96F71">
              <w:rPr>
                <w:sz w:val="28"/>
                <w:szCs w:val="28"/>
              </w:rPr>
              <w:t>–</w:t>
            </w:r>
            <w:r w:rsidR="003E4965" w:rsidRPr="00F96F71">
              <w:rPr>
                <w:sz w:val="28"/>
                <w:szCs w:val="28"/>
              </w:rPr>
              <w:t>3</w:t>
            </w:r>
            <w:r w:rsidRPr="00F96F71">
              <w:rPr>
                <w:sz w:val="28"/>
                <w:szCs w:val="28"/>
              </w:rPr>
              <w:t>0.06.</w:t>
            </w:r>
            <w:r w:rsidR="003E4965" w:rsidRPr="00F96F71">
              <w:rPr>
                <w:sz w:val="28"/>
                <w:szCs w:val="28"/>
              </w:rPr>
              <w:t>15</w:t>
            </w:r>
          </w:p>
        </w:tc>
        <w:tc>
          <w:tcPr>
            <w:tcW w:w="1296" w:type="dxa"/>
          </w:tcPr>
          <w:p w:rsidR="003E4965" w:rsidRPr="00F96F71" w:rsidRDefault="002F7AE6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01.07.</w:t>
            </w:r>
            <w:r w:rsidR="003E4965" w:rsidRPr="00F96F71">
              <w:rPr>
                <w:sz w:val="28"/>
                <w:szCs w:val="28"/>
              </w:rPr>
              <w:t xml:space="preserve">15 </w:t>
            </w:r>
            <w:r w:rsidR="00FA2B5E" w:rsidRPr="00F96F71">
              <w:rPr>
                <w:sz w:val="28"/>
                <w:szCs w:val="28"/>
              </w:rPr>
              <w:t>–</w:t>
            </w:r>
            <w:r w:rsidRPr="00F96F71">
              <w:rPr>
                <w:sz w:val="28"/>
                <w:szCs w:val="28"/>
              </w:rPr>
              <w:t>31.12.</w:t>
            </w:r>
            <w:r w:rsidR="003E4965" w:rsidRPr="00F96F71">
              <w:rPr>
                <w:sz w:val="28"/>
                <w:szCs w:val="28"/>
              </w:rPr>
              <w:t>15</w:t>
            </w:r>
          </w:p>
        </w:tc>
        <w:tc>
          <w:tcPr>
            <w:tcW w:w="1296" w:type="dxa"/>
          </w:tcPr>
          <w:p w:rsidR="003E4965" w:rsidRPr="00F96F71" w:rsidRDefault="002F7AE6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01.01.</w:t>
            </w:r>
            <w:r w:rsidR="003E4965" w:rsidRPr="00F96F71">
              <w:rPr>
                <w:sz w:val="28"/>
                <w:szCs w:val="28"/>
              </w:rPr>
              <w:t xml:space="preserve">16 </w:t>
            </w:r>
            <w:r w:rsidR="00FA2B5E" w:rsidRPr="00F96F71">
              <w:rPr>
                <w:sz w:val="28"/>
                <w:szCs w:val="28"/>
              </w:rPr>
              <w:t>–</w:t>
            </w:r>
            <w:r w:rsidRPr="00F96F71">
              <w:rPr>
                <w:sz w:val="28"/>
                <w:szCs w:val="28"/>
              </w:rPr>
              <w:t>30.06.</w:t>
            </w:r>
            <w:r w:rsidR="003E4965" w:rsidRPr="00F96F71">
              <w:rPr>
                <w:sz w:val="28"/>
                <w:szCs w:val="28"/>
              </w:rPr>
              <w:t>16</w:t>
            </w:r>
          </w:p>
        </w:tc>
        <w:tc>
          <w:tcPr>
            <w:tcW w:w="1296" w:type="dxa"/>
          </w:tcPr>
          <w:p w:rsidR="003E4965" w:rsidRPr="00F96F71" w:rsidRDefault="002F7AE6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01.07.</w:t>
            </w:r>
            <w:r w:rsidR="003E4965" w:rsidRPr="00F96F71">
              <w:rPr>
                <w:sz w:val="28"/>
                <w:szCs w:val="28"/>
              </w:rPr>
              <w:t xml:space="preserve">16 </w:t>
            </w:r>
            <w:r w:rsidR="00FA2B5E" w:rsidRPr="00F96F71">
              <w:rPr>
                <w:sz w:val="28"/>
                <w:szCs w:val="28"/>
              </w:rPr>
              <w:t>–</w:t>
            </w:r>
            <w:r w:rsidRPr="00F96F71">
              <w:rPr>
                <w:sz w:val="28"/>
                <w:szCs w:val="28"/>
              </w:rPr>
              <w:t>31.12.</w:t>
            </w:r>
            <w:r w:rsidR="003E4965" w:rsidRPr="00F96F71">
              <w:rPr>
                <w:sz w:val="28"/>
                <w:szCs w:val="28"/>
              </w:rPr>
              <w:t>16</w:t>
            </w:r>
          </w:p>
        </w:tc>
      </w:tr>
      <w:tr w:rsidR="003E4965" w:rsidRPr="00F96F71" w:rsidTr="002F7AE6">
        <w:tc>
          <w:tcPr>
            <w:tcW w:w="2518" w:type="dxa"/>
          </w:tcPr>
          <w:p w:rsidR="00FA2B5E" w:rsidRPr="00F96F71" w:rsidRDefault="003E4965" w:rsidP="00FA2B5E">
            <w:pPr>
              <w:spacing w:line="240" w:lineRule="auto"/>
              <w:ind w:firstLine="0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Водоснабжение с.</w:t>
            </w:r>
            <w:r w:rsidR="00FA2B5E" w:rsidRPr="00F96F71">
              <w:rPr>
                <w:sz w:val="28"/>
                <w:szCs w:val="28"/>
              </w:rPr>
              <w:t> </w:t>
            </w:r>
            <w:r w:rsidRPr="00F96F71">
              <w:rPr>
                <w:sz w:val="28"/>
                <w:szCs w:val="28"/>
              </w:rPr>
              <w:t>Кременкуль,</w:t>
            </w:r>
          </w:p>
          <w:p w:rsidR="00FA2B5E" w:rsidRPr="00F96F71" w:rsidRDefault="003E4965" w:rsidP="00FA2B5E">
            <w:pPr>
              <w:spacing w:line="240" w:lineRule="auto"/>
              <w:ind w:firstLine="0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д.</w:t>
            </w:r>
            <w:r w:rsidR="00FA2B5E" w:rsidRPr="00F96F71">
              <w:rPr>
                <w:sz w:val="28"/>
                <w:szCs w:val="28"/>
              </w:rPr>
              <w:t> </w:t>
            </w:r>
            <w:r w:rsidRPr="00F96F71">
              <w:rPr>
                <w:sz w:val="28"/>
                <w:szCs w:val="28"/>
              </w:rPr>
              <w:t xml:space="preserve">Альмеева, </w:t>
            </w:r>
          </w:p>
          <w:p w:rsidR="00FA2B5E" w:rsidRPr="00F96F71" w:rsidRDefault="003E4965" w:rsidP="00FA2B5E">
            <w:pPr>
              <w:spacing w:line="240" w:lineRule="auto"/>
              <w:ind w:firstLine="0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д.</w:t>
            </w:r>
            <w:r w:rsidR="00FA2B5E" w:rsidRPr="00F96F71">
              <w:rPr>
                <w:sz w:val="28"/>
                <w:szCs w:val="28"/>
              </w:rPr>
              <w:t> </w:t>
            </w:r>
            <w:r w:rsidRPr="00F96F71">
              <w:rPr>
                <w:sz w:val="28"/>
                <w:szCs w:val="28"/>
              </w:rPr>
              <w:t xml:space="preserve">Малиновка, </w:t>
            </w:r>
          </w:p>
          <w:p w:rsidR="00FA2B5E" w:rsidRPr="00F96F71" w:rsidRDefault="003E4965" w:rsidP="00FA2B5E">
            <w:pPr>
              <w:spacing w:line="240" w:lineRule="auto"/>
              <w:ind w:firstLine="0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п.</w:t>
            </w:r>
            <w:r w:rsidR="00FA2B5E" w:rsidRPr="00F96F71">
              <w:rPr>
                <w:sz w:val="28"/>
                <w:szCs w:val="28"/>
              </w:rPr>
              <w:t> </w:t>
            </w:r>
            <w:r w:rsidRPr="00F96F71">
              <w:rPr>
                <w:sz w:val="28"/>
                <w:szCs w:val="28"/>
              </w:rPr>
              <w:t xml:space="preserve">Северный, </w:t>
            </w:r>
          </w:p>
          <w:p w:rsidR="00FA2B5E" w:rsidRPr="00F96F71" w:rsidRDefault="003E4965" w:rsidP="00FA2B5E">
            <w:pPr>
              <w:spacing w:line="240" w:lineRule="auto"/>
              <w:ind w:firstLine="0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п.</w:t>
            </w:r>
            <w:r w:rsidR="00FA2B5E" w:rsidRPr="00F96F71">
              <w:rPr>
                <w:sz w:val="28"/>
                <w:szCs w:val="28"/>
              </w:rPr>
              <w:t> </w:t>
            </w:r>
            <w:r w:rsidRPr="00F96F71">
              <w:rPr>
                <w:sz w:val="28"/>
                <w:szCs w:val="28"/>
              </w:rPr>
              <w:t xml:space="preserve">Новый </w:t>
            </w:r>
          </w:p>
          <w:p w:rsidR="00FA2B5E" w:rsidRPr="00F96F71" w:rsidRDefault="003E4965" w:rsidP="00FA2B5E">
            <w:pPr>
              <w:spacing w:line="240" w:lineRule="auto"/>
              <w:ind w:firstLine="0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Кременкуль, п.</w:t>
            </w:r>
            <w:r w:rsidR="00FA2B5E" w:rsidRPr="00F96F71">
              <w:rPr>
                <w:sz w:val="28"/>
                <w:szCs w:val="28"/>
              </w:rPr>
              <w:t> </w:t>
            </w:r>
            <w:r w:rsidRPr="00F96F71">
              <w:rPr>
                <w:sz w:val="28"/>
                <w:szCs w:val="28"/>
              </w:rPr>
              <w:t xml:space="preserve">Большие </w:t>
            </w:r>
          </w:p>
          <w:p w:rsidR="003E4965" w:rsidRPr="00F96F71" w:rsidRDefault="003E4965" w:rsidP="00FA2B5E">
            <w:pPr>
              <w:spacing w:line="240" w:lineRule="auto"/>
              <w:ind w:firstLine="0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Харлуши</w:t>
            </w:r>
          </w:p>
        </w:tc>
        <w:tc>
          <w:tcPr>
            <w:tcW w:w="1296" w:type="dxa"/>
            <w:vAlign w:val="center"/>
          </w:tcPr>
          <w:p w:rsidR="003E4965" w:rsidRPr="00F96F71" w:rsidRDefault="003E4965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17,61</w:t>
            </w:r>
          </w:p>
        </w:tc>
        <w:tc>
          <w:tcPr>
            <w:tcW w:w="1296" w:type="dxa"/>
            <w:vAlign w:val="center"/>
          </w:tcPr>
          <w:p w:rsidR="003E4965" w:rsidRPr="00F96F71" w:rsidRDefault="003E4965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18,31</w:t>
            </w:r>
          </w:p>
        </w:tc>
        <w:tc>
          <w:tcPr>
            <w:tcW w:w="1296" w:type="dxa"/>
            <w:vAlign w:val="center"/>
          </w:tcPr>
          <w:p w:rsidR="003E4965" w:rsidRPr="00F96F71" w:rsidRDefault="003E4965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18,31</w:t>
            </w:r>
          </w:p>
        </w:tc>
        <w:tc>
          <w:tcPr>
            <w:tcW w:w="1296" w:type="dxa"/>
            <w:vAlign w:val="center"/>
          </w:tcPr>
          <w:p w:rsidR="003E4965" w:rsidRPr="00F96F71" w:rsidRDefault="003E4965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19,35</w:t>
            </w:r>
          </w:p>
        </w:tc>
        <w:tc>
          <w:tcPr>
            <w:tcW w:w="1296" w:type="dxa"/>
            <w:vAlign w:val="center"/>
          </w:tcPr>
          <w:p w:rsidR="003E4965" w:rsidRPr="00F96F71" w:rsidRDefault="003E4965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19,35</w:t>
            </w:r>
          </w:p>
        </w:tc>
        <w:tc>
          <w:tcPr>
            <w:tcW w:w="1296" w:type="dxa"/>
            <w:vAlign w:val="center"/>
          </w:tcPr>
          <w:p w:rsidR="003E4965" w:rsidRPr="00F96F71" w:rsidRDefault="003E4965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20,40</w:t>
            </w:r>
          </w:p>
        </w:tc>
      </w:tr>
      <w:tr w:rsidR="003E4965" w:rsidRPr="00F96F71" w:rsidTr="002F7AE6">
        <w:tc>
          <w:tcPr>
            <w:tcW w:w="2518" w:type="dxa"/>
          </w:tcPr>
          <w:p w:rsidR="003E4965" w:rsidRPr="00F96F71" w:rsidRDefault="003E4965" w:rsidP="00FA2B5E">
            <w:pPr>
              <w:spacing w:line="240" w:lineRule="auto"/>
              <w:ind w:firstLine="0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Водотведение с.</w:t>
            </w:r>
            <w:r w:rsidR="00FA2B5E" w:rsidRPr="00F96F71">
              <w:rPr>
                <w:sz w:val="28"/>
                <w:szCs w:val="28"/>
              </w:rPr>
              <w:t> </w:t>
            </w:r>
            <w:r w:rsidRPr="00F96F71">
              <w:rPr>
                <w:sz w:val="28"/>
                <w:szCs w:val="28"/>
              </w:rPr>
              <w:t>Кременкуль</w:t>
            </w:r>
          </w:p>
        </w:tc>
        <w:tc>
          <w:tcPr>
            <w:tcW w:w="1296" w:type="dxa"/>
            <w:vAlign w:val="center"/>
          </w:tcPr>
          <w:p w:rsidR="003E4965" w:rsidRPr="00F96F71" w:rsidRDefault="003E4965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8,84</w:t>
            </w:r>
          </w:p>
        </w:tc>
        <w:tc>
          <w:tcPr>
            <w:tcW w:w="1296" w:type="dxa"/>
            <w:vAlign w:val="center"/>
          </w:tcPr>
          <w:p w:rsidR="003E4965" w:rsidRPr="00F96F71" w:rsidRDefault="003E4965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9,19</w:t>
            </w:r>
          </w:p>
        </w:tc>
        <w:tc>
          <w:tcPr>
            <w:tcW w:w="1296" w:type="dxa"/>
            <w:vAlign w:val="center"/>
          </w:tcPr>
          <w:p w:rsidR="003E4965" w:rsidRPr="00F96F71" w:rsidRDefault="003E4965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9,19</w:t>
            </w:r>
          </w:p>
        </w:tc>
        <w:tc>
          <w:tcPr>
            <w:tcW w:w="1296" w:type="dxa"/>
            <w:vAlign w:val="center"/>
          </w:tcPr>
          <w:p w:rsidR="003E4965" w:rsidRPr="00F96F71" w:rsidRDefault="003E4965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9,70</w:t>
            </w:r>
          </w:p>
        </w:tc>
        <w:tc>
          <w:tcPr>
            <w:tcW w:w="1296" w:type="dxa"/>
            <w:vAlign w:val="center"/>
          </w:tcPr>
          <w:p w:rsidR="003E4965" w:rsidRPr="00F96F71" w:rsidRDefault="003E4965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9,70</w:t>
            </w:r>
          </w:p>
        </w:tc>
        <w:tc>
          <w:tcPr>
            <w:tcW w:w="1296" w:type="dxa"/>
            <w:vAlign w:val="center"/>
          </w:tcPr>
          <w:p w:rsidR="003E4965" w:rsidRPr="00F96F71" w:rsidRDefault="003E4965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10,28</w:t>
            </w:r>
          </w:p>
        </w:tc>
      </w:tr>
      <w:tr w:rsidR="003E4965" w:rsidRPr="00F96F71" w:rsidTr="002F7AE6">
        <w:tc>
          <w:tcPr>
            <w:tcW w:w="2518" w:type="dxa"/>
          </w:tcPr>
          <w:p w:rsidR="003E4965" w:rsidRPr="00F96F71" w:rsidRDefault="003E4965" w:rsidP="00FA2B5E">
            <w:pPr>
              <w:spacing w:line="240" w:lineRule="auto"/>
              <w:ind w:firstLine="0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Транспортировка воды п.Садовый</w:t>
            </w:r>
          </w:p>
        </w:tc>
        <w:tc>
          <w:tcPr>
            <w:tcW w:w="1296" w:type="dxa"/>
            <w:vAlign w:val="center"/>
          </w:tcPr>
          <w:p w:rsidR="003E4965" w:rsidRPr="00F96F71" w:rsidRDefault="003E4965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7,12</w:t>
            </w:r>
          </w:p>
        </w:tc>
        <w:tc>
          <w:tcPr>
            <w:tcW w:w="1296" w:type="dxa"/>
            <w:vAlign w:val="center"/>
          </w:tcPr>
          <w:p w:rsidR="003E4965" w:rsidRPr="00F96F71" w:rsidRDefault="003E4965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7,40</w:t>
            </w:r>
          </w:p>
        </w:tc>
        <w:tc>
          <w:tcPr>
            <w:tcW w:w="1296" w:type="dxa"/>
            <w:vAlign w:val="center"/>
          </w:tcPr>
          <w:p w:rsidR="003E4965" w:rsidRPr="00F96F71" w:rsidRDefault="003E4965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7,40</w:t>
            </w:r>
          </w:p>
        </w:tc>
        <w:tc>
          <w:tcPr>
            <w:tcW w:w="1296" w:type="dxa"/>
            <w:vAlign w:val="center"/>
          </w:tcPr>
          <w:p w:rsidR="003E4965" w:rsidRPr="00F96F71" w:rsidRDefault="003E4965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7,66</w:t>
            </w:r>
          </w:p>
        </w:tc>
        <w:tc>
          <w:tcPr>
            <w:tcW w:w="1296" w:type="dxa"/>
            <w:vAlign w:val="center"/>
          </w:tcPr>
          <w:p w:rsidR="003E4965" w:rsidRPr="00F96F71" w:rsidRDefault="003E4965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7,66</w:t>
            </w:r>
          </w:p>
        </w:tc>
        <w:tc>
          <w:tcPr>
            <w:tcW w:w="1296" w:type="dxa"/>
            <w:vAlign w:val="center"/>
          </w:tcPr>
          <w:p w:rsidR="003E4965" w:rsidRPr="00F96F71" w:rsidRDefault="003E4965" w:rsidP="00FA2B5E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8,01</w:t>
            </w:r>
          </w:p>
        </w:tc>
      </w:tr>
    </w:tbl>
    <w:p w:rsidR="003E4965" w:rsidRPr="00F96F71" w:rsidRDefault="003E4965" w:rsidP="003E4965">
      <w:pPr>
        <w:spacing w:line="240" w:lineRule="auto"/>
        <w:rPr>
          <w:sz w:val="28"/>
          <w:szCs w:val="28"/>
        </w:rPr>
      </w:pPr>
    </w:p>
    <w:p w:rsidR="003E4965" w:rsidRPr="00F96F71" w:rsidRDefault="002F7AE6" w:rsidP="00044D30">
      <w:pPr>
        <w:ind w:firstLine="0"/>
      </w:pPr>
      <w:r w:rsidRPr="00F96F71">
        <w:rPr>
          <w:sz w:val="28"/>
          <w:szCs w:val="28"/>
        </w:rPr>
        <w:t>Таблица 1.</w:t>
      </w:r>
      <w:r w:rsidR="00B9299A" w:rsidRPr="00F96F71">
        <w:rPr>
          <w:sz w:val="28"/>
          <w:szCs w:val="28"/>
        </w:rPr>
        <w:t>5</w:t>
      </w:r>
      <w:r w:rsidR="00FA2B5E" w:rsidRPr="00F96F71">
        <w:rPr>
          <w:sz w:val="28"/>
          <w:szCs w:val="28"/>
        </w:rPr>
        <w:t xml:space="preserve"> – </w:t>
      </w:r>
      <w:r w:rsidR="003E4965" w:rsidRPr="00F96F71">
        <w:rPr>
          <w:sz w:val="28"/>
          <w:szCs w:val="28"/>
        </w:rPr>
        <w:t>Сведения о финансово-хозяйственной деятельности МУП «Креме</w:t>
      </w:r>
      <w:r w:rsidR="003E4965" w:rsidRPr="00F96F71">
        <w:rPr>
          <w:sz w:val="28"/>
          <w:szCs w:val="28"/>
        </w:rPr>
        <w:t>н</w:t>
      </w:r>
      <w:r w:rsidR="003E4965" w:rsidRPr="00F96F71">
        <w:rPr>
          <w:sz w:val="28"/>
          <w:szCs w:val="28"/>
        </w:rPr>
        <w:t>кульские коммунальные системы» в части оказания услуг водоснабжения и водоо</w:t>
      </w:r>
      <w:r w:rsidR="003E4965" w:rsidRPr="00F96F71">
        <w:rPr>
          <w:sz w:val="28"/>
          <w:szCs w:val="28"/>
        </w:rPr>
        <w:t>т</w:t>
      </w:r>
      <w:r w:rsidR="003E4965" w:rsidRPr="00F96F71">
        <w:rPr>
          <w:sz w:val="28"/>
          <w:szCs w:val="28"/>
        </w:rPr>
        <w:t>ведения</w:t>
      </w:r>
      <w:r w:rsidR="00FA2B5E" w:rsidRPr="00F96F71">
        <w:rPr>
          <w:sz w:val="28"/>
          <w:szCs w:val="28"/>
        </w:rPr>
        <w:t xml:space="preserve"> </w:t>
      </w:r>
      <w:r w:rsidR="003E4965" w:rsidRPr="00F96F71">
        <w:rPr>
          <w:sz w:val="28"/>
          <w:szCs w:val="28"/>
        </w:rPr>
        <w:t>за 2014-2016 годы</w:t>
      </w:r>
      <w:r w:rsidR="00FA2B5E" w:rsidRPr="00F96F71">
        <w:rPr>
          <w:sz w:val="28"/>
          <w:szCs w:val="28"/>
        </w:rPr>
        <w:t xml:space="preserve"> (в</w:t>
      </w:r>
      <w:r w:rsidR="003E4965" w:rsidRPr="00F96F71">
        <w:rPr>
          <w:sz w:val="28"/>
          <w:szCs w:val="28"/>
        </w:rPr>
        <w:t>одоснабжение с.</w:t>
      </w:r>
      <w:r w:rsidR="00FA2B5E" w:rsidRPr="00F96F71">
        <w:rPr>
          <w:sz w:val="28"/>
          <w:szCs w:val="28"/>
        </w:rPr>
        <w:t> </w:t>
      </w:r>
      <w:r w:rsidR="003E4965" w:rsidRPr="00F96F71">
        <w:rPr>
          <w:sz w:val="28"/>
          <w:szCs w:val="28"/>
        </w:rPr>
        <w:t>Кременкуль, д.</w:t>
      </w:r>
      <w:r w:rsidR="00FA2B5E" w:rsidRPr="00F96F71">
        <w:rPr>
          <w:sz w:val="28"/>
          <w:szCs w:val="28"/>
        </w:rPr>
        <w:t> </w:t>
      </w:r>
      <w:r w:rsidR="003E4965" w:rsidRPr="00F96F71">
        <w:rPr>
          <w:sz w:val="28"/>
          <w:szCs w:val="28"/>
        </w:rPr>
        <w:t>Альмеева, д.</w:t>
      </w:r>
      <w:r w:rsidR="00FA2B5E" w:rsidRPr="00F96F71">
        <w:rPr>
          <w:sz w:val="28"/>
          <w:szCs w:val="28"/>
        </w:rPr>
        <w:t> </w:t>
      </w:r>
      <w:r w:rsidR="003E4965" w:rsidRPr="00F96F71">
        <w:rPr>
          <w:sz w:val="28"/>
          <w:szCs w:val="28"/>
        </w:rPr>
        <w:t>Малиновка, п.</w:t>
      </w:r>
      <w:r w:rsidR="00FA2B5E" w:rsidRPr="00F96F71">
        <w:rPr>
          <w:sz w:val="28"/>
          <w:szCs w:val="28"/>
        </w:rPr>
        <w:t> </w:t>
      </w:r>
      <w:r w:rsidR="003E4965" w:rsidRPr="00F96F71">
        <w:rPr>
          <w:sz w:val="28"/>
          <w:szCs w:val="28"/>
        </w:rPr>
        <w:t>Северный, п.</w:t>
      </w:r>
      <w:r w:rsidR="00FA2B5E" w:rsidRPr="00F96F71">
        <w:rPr>
          <w:sz w:val="28"/>
          <w:szCs w:val="28"/>
        </w:rPr>
        <w:t> </w:t>
      </w:r>
      <w:r w:rsidR="003E4965" w:rsidRPr="00F96F71">
        <w:rPr>
          <w:sz w:val="28"/>
          <w:szCs w:val="28"/>
        </w:rPr>
        <w:t>Новый Кременкуль, п.</w:t>
      </w:r>
      <w:r w:rsidR="00FA2B5E" w:rsidRPr="00F96F71">
        <w:rPr>
          <w:sz w:val="28"/>
          <w:szCs w:val="28"/>
        </w:rPr>
        <w:t> </w:t>
      </w:r>
      <w:r w:rsidR="003E4965" w:rsidRPr="00F96F71">
        <w:rPr>
          <w:sz w:val="28"/>
          <w:szCs w:val="28"/>
        </w:rPr>
        <w:t>Большие Харлуши</w:t>
      </w:r>
      <w:r w:rsidR="00FA2B5E" w:rsidRPr="00F96F71">
        <w:rPr>
          <w:sz w:val="28"/>
          <w:szCs w:val="28"/>
        </w:rPr>
        <w:t>)</w:t>
      </w:r>
    </w:p>
    <w:tbl>
      <w:tblPr>
        <w:tblStyle w:val="a6"/>
        <w:tblW w:w="0" w:type="auto"/>
        <w:jc w:val="center"/>
        <w:tblLook w:val="04A0"/>
      </w:tblPr>
      <w:tblGrid>
        <w:gridCol w:w="2980"/>
        <w:gridCol w:w="1168"/>
        <w:gridCol w:w="1914"/>
        <w:gridCol w:w="1914"/>
        <w:gridCol w:w="1915"/>
      </w:tblGrid>
      <w:tr w:rsidR="003E4965" w:rsidRPr="00F96F71" w:rsidTr="00A61AFA">
        <w:trPr>
          <w:jc w:val="center"/>
        </w:trPr>
        <w:tc>
          <w:tcPr>
            <w:tcW w:w="2980" w:type="dxa"/>
            <w:vAlign w:val="center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Показатели</w:t>
            </w:r>
          </w:p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168" w:type="dxa"/>
            <w:vAlign w:val="center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Ед. изм.</w:t>
            </w:r>
          </w:p>
        </w:tc>
        <w:tc>
          <w:tcPr>
            <w:tcW w:w="1914" w:type="dxa"/>
            <w:vAlign w:val="center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2014 год</w:t>
            </w:r>
          </w:p>
        </w:tc>
        <w:tc>
          <w:tcPr>
            <w:tcW w:w="1914" w:type="dxa"/>
            <w:vAlign w:val="center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2015 год</w:t>
            </w:r>
          </w:p>
        </w:tc>
        <w:tc>
          <w:tcPr>
            <w:tcW w:w="1915" w:type="dxa"/>
            <w:vAlign w:val="center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2016 год</w:t>
            </w:r>
          </w:p>
        </w:tc>
      </w:tr>
      <w:tr w:rsidR="003E4965" w:rsidRPr="00F96F71" w:rsidTr="00A61AFA">
        <w:trPr>
          <w:jc w:val="center"/>
        </w:trPr>
        <w:tc>
          <w:tcPr>
            <w:tcW w:w="2980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Отпуск в сеть</w:t>
            </w:r>
          </w:p>
        </w:tc>
        <w:tc>
          <w:tcPr>
            <w:tcW w:w="1168" w:type="dxa"/>
          </w:tcPr>
          <w:p w:rsidR="003E4965" w:rsidRPr="00F96F71" w:rsidRDefault="00044D30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т</w:t>
            </w:r>
            <w:r w:rsidR="003E4965" w:rsidRPr="00F96F71">
              <w:rPr>
                <w:sz w:val="28"/>
                <w:szCs w:val="28"/>
              </w:rPr>
              <w:t>ыс.</w:t>
            </w:r>
            <w:r w:rsidRPr="00F96F71">
              <w:rPr>
                <w:sz w:val="28"/>
                <w:szCs w:val="28"/>
              </w:rPr>
              <w:t xml:space="preserve"> </w:t>
            </w:r>
            <w:r w:rsidR="003E4965" w:rsidRPr="00F96F71">
              <w:rPr>
                <w:sz w:val="28"/>
                <w:szCs w:val="28"/>
              </w:rPr>
              <w:t>м³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163,3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150,0</w:t>
            </w:r>
          </w:p>
        </w:tc>
        <w:tc>
          <w:tcPr>
            <w:tcW w:w="1915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165,0</w:t>
            </w:r>
          </w:p>
        </w:tc>
      </w:tr>
      <w:tr w:rsidR="003E4965" w:rsidRPr="00F96F71" w:rsidTr="00A61AFA">
        <w:trPr>
          <w:jc w:val="center"/>
        </w:trPr>
        <w:tc>
          <w:tcPr>
            <w:tcW w:w="2980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Полезный отпуск</w:t>
            </w:r>
          </w:p>
        </w:tc>
        <w:tc>
          <w:tcPr>
            <w:tcW w:w="1168" w:type="dxa"/>
          </w:tcPr>
          <w:p w:rsidR="003E4965" w:rsidRPr="00F96F71" w:rsidRDefault="00044D30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т</w:t>
            </w:r>
            <w:r w:rsidR="003E4965" w:rsidRPr="00F96F71">
              <w:rPr>
                <w:sz w:val="28"/>
                <w:szCs w:val="28"/>
              </w:rPr>
              <w:t>ыс.</w:t>
            </w:r>
            <w:r w:rsidRPr="00F96F71">
              <w:rPr>
                <w:sz w:val="28"/>
                <w:szCs w:val="28"/>
              </w:rPr>
              <w:t xml:space="preserve"> </w:t>
            </w:r>
            <w:r w:rsidR="003E4965" w:rsidRPr="00F96F71">
              <w:rPr>
                <w:sz w:val="28"/>
                <w:szCs w:val="28"/>
              </w:rPr>
              <w:t>м³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138,3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125,976</w:t>
            </w:r>
          </w:p>
        </w:tc>
        <w:tc>
          <w:tcPr>
            <w:tcW w:w="1915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145,5</w:t>
            </w:r>
          </w:p>
        </w:tc>
      </w:tr>
      <w:tr w:rsidR="003E4965" w:rsidRPr="00F96F71" w:rsidTr="00A61AFA">
        <w:trPr>
          <w:jc w:val="center"/>
        </w:trPr>
        <w:tc>
          <w:tcPr>
            <w:tcW w:w="2980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Потери в сетях</w:t>
            </w:r>
          </w:p>
        </w:tc>
        <w:tc>
          <w:tcPr>
            <w:tcW w:w="1168" w:type="dxa"/>
          </w:tcPr>
          <w:p w:rsidR="003E4965" w:rsidRPr="00F96F71" w:rsidRDefault="00044D30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т</w:t>
            </w:r>
            <w:r w:rsidR="003E4965" w:rsidRPr="00F96F71">
              <w:rPr>
                <w:sz w:val="28"/>
                <w:szCs w:val="28"/>
              </w:rPr>
              <w:t>ыс.</w:t>
            </w:r>
            <w:r w:rsidRPr="00F96F71">
              <w:rPr>
                <w:sz w:val="28"/>
                <w:szCs w:val="28"/>
              </w:rPr>
              <w:t xml:space="preserve"> </w:t>
            </w:r>
            <w:r w:rsidR="003E4965" w:rsidRPr="00F96F71">
              <w:rPr>
                <w:sz w:val="28"/>
                <w:szCs w:val="28"/>
              </w:rPr>
              <w:t>м³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25,0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24,02</w:t>
            </w:r>
          </w:p>
        </w:tc>
        <w:tc>
          <w:tcPr>
            <w:tcW w:w="1915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19,5</w:t>
            </w:r>
          </w:p>
        </w:tc>
      </w:tr>
      <w:tr w:rsidR="003E4965" w:rsidRPr="00F96F71" w:rsidTr="00A61AFA">
        <w:trPr>
          <w:jc w:val="center"/>
        </w:trPr>
        <w:tc>
          <w:tcPr>
            <w:tcW w:w="2980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Потери в сетях</w:t>
            </w:r>
          </w:p>
        </w:tc>
        <w:tc>
          <w:tcPr>
            <w:tcW w:w="1168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%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18,0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16,02</w:t>
            </w:r>
          </w:p>
        </w:tc>
        <w:tc>
          <w:tcPr>
            <w:tcW w:w="1915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11,82</w:t>
            </w:r>
          </w:p>
        </w:tc>
      </w:tr>
      <w:tr w:rsidR="003E4965" w:rsidRPr="00F96F71" w:rsidTr="00A61AFA">
        <w:trPr>
          <w:jc w:val="center"/>
        </w:trPr>
        <w:tc>
          <w:tcPr>
            <w:tcW w:w="2980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Доходы предприятия от реализации услуги</w:t>
            </w:r>
          </w:p>
        </w:tc>
        <w:tc>
          <w:tcPr>
            <w:tcW w:w="1168" w:type="dxa"/>
          </w:tcPr>
          <w:p w:rsidR="003E4965" w:rsidRPr="00F96F71" w:rsidRDefault="00044D30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т</w:t>
            </w:r>
            <w:r w:rsidR="003E4965" w:rsidRPr="00F96F71">
              <w:rPr>
                <w:sz w:val="28"/>
                <w:szCs w:val="28"/>
              </w:rPr>
              <w:t>ыс.</w:t>
            </w:r>
            <w:r w:rsidRPr="00F96F71">
              <w:rPr>
                <w:sz w:val="28"/>
                <w:szCs w:val="28"/>
              </w:rPr>
              <w:t xml:space="preserve"> </w:t>
            </w:r>
            <w:r w:rsidR="003E4965" w:rsidRPr="00F96F71">
              <w:rPr>
                <w:sz w:val="28"/>
                <w:szCs w:val="28"/>
              </w:rPr>
              <w:t>руб.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1841,0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2375,0</w:t>
            </w:r>
          </w:p>
        </w:tc>
        <w:tc>
          <w:tcPr>
            <w:tcW w:w="1915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2890,3</w:t>
            </w:r>
          </w:p>
        </w:tc>
      </w:tr>
      <w:tr w:rsidR="003E4965" w:rsidRPr="00F96F71" w:rsidTr="00A61AFA">
        <w:trPr>
          <w:jc w:val="center"/>
        </w:trPr>
        <w:tc>
          <w:tcPr>
            <w:tcW w:w="2980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Расходы предприятия на оказание услуги</w:t>
            </w:r>
          </w:p>
        </w:tc>
        <w:tc>
          <w:tcPr>
            <w:tcW w:w="1168" w:type="dxa"/>
          </w:tcPr>
          <w:p w:rsidR="003E4965" w:rsidRPr="00F96F71" w:rsidRDefault="00044D30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тыс. руб.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2539,9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2435,8</w:t>
            </w:r>
          </w:p>
        </w:tc>
        <w:tc>
          <w:tcPr>
            <w:tcW w:w="1915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2542,4</w:t>
            </w:r>
          </w:p>
        </w:tc>
      </w:tr>
      <w:tr w:rsidR="003E4965" w:rsidRPr="00F96F71" w:rsidTr="00A61AFA">
        <w:trPr>
          <w:jc w:val="center"/>
        </w:trPr>
        <w:tc>
          <w:tcPr>
            <w:tcW w:w="2980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Прибыль (убыток)</w:t>
            </w:r>
          </w:p>
        </w:tc>
        <w:tc>
          <w:tcPr>
            <w:tcW w:w="1168" w:type="dxa"/>
          </w:tcPr>
          <w:p w:rsidR="003E4965" w:rsidRPr="00F96F71" w:rsidRDefault="00044D30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тыс. руб.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-698,9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-60,8</w:t>
            </w:r>
          </w:p>
        </w:tc>
        <w:tc>
          <w:tcPr>
            <w:tcW w:w="1915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347,91</w:t>
            </w:r>
          </w:p>
        </w:tc>
      </w:tr>
      <w:tr w:rsidR="003E4965" w:rsidRPr="00F96F71" w:rsidTr="00A61AFA">
        <w:trPr>
          <w:jc w:val="center"/>
        </w:trPr>
        <w:tc>
          <w:tcPr>
            <w:tcW w:w="2980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Себестоимость 1 м³</w:t>
            </w:r>
          </w:p>
        </w:tc>
        <w:tc>
          <w:tcPr>
            <w:tcW w:w="1168" w:type="dxa"/>
          </w:tcPr>
          <w:p w:rsidR="003E4965" w:rsidRPr="00F96F71" w:rsidRDefault="00044D30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р</w:t>
            </w:r>
            <w:r w:rsidR="003E4965" w:rsidRPr="00F96F71">
              <w:rPr>
                <w:sz w:val="28"/>
                <w:szCs w:val="28"/>
              </w:rPr>
              <w:t>уб.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18,36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19,34</w:t>
            </w:r>
          </w:p>
        </w:tc>
        <w:tc>
          <w:tcPr>
            <w:tcW w:w="1915" w:type="dxa"/>
          </w:tcPr>
          <w:p w:rsidR="003E4965" w:rsidRPr="00F96F71" w:rsidRDefault="003E4965" w:rsidP="00044D30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17,47</w:t>
            </w:r>
          </w:p>
        </w:tc>
      </w:tr>
    </w:tbl>
    <w:p w:rsidR="003E4965" w:rsidRPr="00F96F71" w:rsidRDefault="003E4965" w:rsidP="003E4965"/>
    <w:p w:rsidR="00044D30" w:rsidRPr="00F96F71" w:rsidRDefault="002F7AE6" w:rsidP="00044D30">
      <w:pPr>
        <w:ind w:firstLine="0"/>
      </w:pPr>
      <w:r w:rsidRPr="00F96F71">
        <w:rPr>
          <w:sz w:val="28"/>
          <w:szCs w:val="28"/>
        </w:rPr>
        <w:t>Таблица 1.</w:t>
      </w:r>
      <w:r w:rsidR="00B9299A" w:rsidRPr="00F96F71">
        <w:rPr>
          <w:sz w:val="28"/>
          <w:szCs w:val="28"/>
        </w:rPr>
        <w:t>6</w:t>
      </w:r>
      <w:r w:rsidR="00044D30" w:rsidRPr="00F96F71">
        <w:rPr>
          <w:sz w:val="28"/>
          <w:szCs w:val="28"/>
        </w:rPr>
        <w:t xml:space="preserve"> – Сведения о финансово-хозяйственной деятельности МУП «Креме</w:t>
      </w:r>
      <w:r w:rsidR="00044D30" w:rsidRPr="00F96F71">
        <w:rPr>
          <w:sz w:val="28"/>
          <w:szCs w:val="28"/>
        </w:rPr>
        <w:t>н</w:t>
      </w:r>
      <w:r w:rsidR="00044D30" w:rsidRPr="00F96F71">
        <w:rPr>
          <w:sz w:val="28"/>
          <w:szCs w:val="28"/>
        </w:rPr>
        <w:t>кульские коммунальные системы» в части оказания услуг водоснабжения и водоо</w:t>
      </w:r>
      <w:r w:rsidR="00044D30" w:rsidRPr="00F96F71">
        <w:rPr>
          <w:sz w:val="28"/>
          <w:szCs w:val="28"/>
        </w:rPr>
        <w:t>т</w:t>
      </w:r>
      <w:r w:rsidR="00044D30" w:rsidRPr="00F96F71">
        <w:rPr>
          <w:sz w:val="28"/>
          <w:szCs w:val="28"/>
        </w:rPr>
        <w:t>ведения за 2014-2016 годы (транспортировка воды п. Садовый)</w:t>
      </w:r>
    </w:p>
    <w:tbl>
      <w:tblPr>
        <w:tblStyle w:val="a6"/>
        <w:tblW w:w="0" w:type="auto"/>
        <w:jc w:val="center"/>
        <w:tblLook w:val="04A0"/>
      </w:tblPr>
      <w:tblGrid>
        <w:gridCol w:w="3294"/>
        <w:gridCol w:w="1244"/>
        <w:gridCol w:w="1914"/>
        <w:gridCol w:w="1914"/>
        <w:gridCol w:w="1915"/>
      </w:tblGrid>
      <w:tr w:rsidR="003E4965" w:rsidRPr="00F96F71" w:rsidTr="00A61AFA">
        <w:trPr>
          <w:jc w:val="center"/>
        </w:trPr>
        <w:tc>
          <w:tcPr>
            <w:tcW w:w="3294" w:type="dxa"/>
          </w:tcPr>
          <w:p w:rsidR="003E4965" w:rsidRPr="00F96F71" w:rsidRDefault="003E4965" w:rsidP="00044D30">
            <w:pPr>
              <w:ind w:firstLine="0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Показатели</w:t>
            </w:r>
          </w:p>
        </w:tc>
        <w:tc>
          <w:tcPr>
            <w:tcW w:w="1244" w:type="dxa"/>
          </w:tcPr>
          <w:p w:rsidR="003E4965" w:rsidRPr="00F96F71" w:rsidRDefault="003E4965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Ед. изм.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2014 год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2015 год</w:t>
            </w:r>
          </w:p>
        </w:tc>
        <w:tc>
          <w:tcPr>
            <w:tcW w:w="1915" w:type="dxa"/>
          </w:tcPr>
          <w:p w:rsidR="003E4965" w:rsidRPr="00F96F71" w:rsidRDefault="003E4965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2016 год</w:t>
            </w:r>
          </w:p>
        </w:tc>
      </w:tr>
      <w:tr w:rsidR="003E4965" w:rsidRPr="00F96F71" w:rsidTr="00A61AFA">
        <w:trPr>
          <w:jc w:val="center"/>
        </w:trPr>
        <w:tc>
          <w:tcPr>
            <w:tcW w:w="3294" w:type="dxa"/>
          </w:tcPr>
          <w:p w:rsidR="003E4965" w:rsidRPr="00F96F71" w:rsidRDefault="003E4965" w:rsidP="00044D30">
            <w:pPr>
              <w:ind w:firstLine="0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Объем покупной воды</w:t>
            </w:r>
          </w:p>
        </w:tc>
        <w:tc>
          <w:tcPr>
            <w:tcW w:w="1244" w:type="dxa"/>
          </w:tcPr>
          <w:p w:rsidR="003E4965" w:rsidRPr="00F96F71" w:rsidRDefault="00044D30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т</w:t>
            </w:r>
            <w:r w:rsidR="003E4965" w:rsidRPr="00F96F71">
              <w:rPr>
                <w:sz w:val="28"/>
                <w:szCs w:val="28"/>
              </w:rPr>
              <w:t>ыс.</w:t>
            </w:r>
            <w:r w:rsidRPr="00F96F71">
              <w:rPr>
                <w:sz w:val="28"/>
                <w:szCs w:val="28"/>
              </w:rPr>
              <w:t xml:space="preserve"> </w:t>
            </w:r>
            <w:r w:rsidR="003E4965" w:rsidRPr="00F96F71">
              <w:rPr>
                <w:sz w:val="28"/>
                <w:szCs w:val="28"/>
              </w:rPr>
              <w:t>м³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24,854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35,4</w:t>
            </w:r>
          </w:p>
        </w:tc>
        <w:tc>
          <w:tcPr>
            <w:tcW w:w="1915" w:type="dxa"/>
          </w:tcPr>
          <w:p w:rsidR="003E4965" w:rsidRPr="00F96F71" w:rsidRDefault="003E4965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25,28</w:t>
            </w:r>
          </w:p>
        </w:tc>
      </w:tr>
      <w:tr w:rsidR="003E4965" w:rsidRPr="00F96F71" w:rsidTr="00A61AFA">
        <w:trPr>
          <w:jc w:val="center"/>
        </w:trPr>
        <w:tc>
          <w:tcPr>
            <w:tcW w:w="3294" w:type="dxa"/>
          </w:tcPr>
          <w:p w:rsidR="003E4965" w:rsidRPr="00F96F71" w:rsidRDefault="003E4965" w:rsidP="00044D30">
            <w:pPr>
              <w:ind w:firstLine="0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Полезный отпуск</w:t>
            </w:r>
          </w:p>
        </w:tc>
        <w:tc>
          <w:tcPr>
            <w:tcW w:w="1244" w:type="dxa"/>
          </w:tcPr>
          <w:p w:rsidR="003E4965" w:rsidRPr="00F96F71" w:rsidRDefault="00044D30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тыс. м³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16,7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11,74</w:t>
            </w:r>
          </w:p>
        </w:tc>
        <w:tc>
          <w:tcPr>
            <w:tcW w:w="1915" w:type="dxa"/>
          </w:tcPr>
          <w:p w:rsidR="003E4965" w:rsidRPr="00F96F71" w:rsidRDefault="003E4965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14,21</w:t>
            </w:r>
          </w:p>
        </w:tc>
      </w:tr>
      <w:tr w:rsidR="003E4965" w:rsidRPr="00F96F71" w:rsidTr="00A61AFA">
        <w:trPr>
          <w:jc w:val="center"/>
        </w:trPr>
        <w:tc>
          <w:tcPr>
            <w:tcW w:w="3294" w:type="dxa"/>
          </w:tcPr>
          <w:p w:rsidR="003E4965" w:rsidRPr="00F96F71" w:rsidRDefault="003E4965" w:rsidP="00044D30">
            <w:pPr>
              <w:ind w:firstLine="0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Потери в сетях</w:t>
            </w:r>
          </w:p>
        </w:tc>
        <w:tc>
          <w:tcPr>
            <w:tcW w:w="1244" w:type="dxa"/>
          </w:tcPr>
          <w:p w:rsidR="003E4965" w:rsidRPr="00F96F71" w:rsidRDefault="00044D30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тыс. м³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8,154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23,66</w:t>
            </w:r>
          </w:p>
        </w:tc>
        <w:tc>
          <w:tcPr>
            <w:tcW w:w="1915" w:type="dxa"/>
          </w:tcPr>
          <w:p w:rsidR="003E4965" w:rsidRPr="00F96F71" w:rsidRDefault="003E4965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11,07</w:t>
            </w:r>
          </w:p>
        </w:tc>
      </w:tr>
      <w:tr w:rsidR="003E4965" w:rsidRPr="00F96F71" w:rsidTr="00A61AFA">
        <w:trPr>
          <w:jc w:val="center"/>
        </w:trPr>
        <w:tc>
          <w:tcPr>
            <w:tcW w:w="3294" w:type="dxa"/>
          </w:tcPr>
          <w:p w:rsidR="003E4965" w:rsidRPr="00F96F71" w:rsidRDefault="003E4965" w:rsidP="00044D30">
            <w:pPr>
              <w:ind w:firstLine="0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Потери в сетях</w:t>
            </w:r>
          </w:p>
        </w:tc>
        <w:tc>
          <w:tcPr>
            <w:tcW w:w="1244" w:type="dxa"/>
          </w:tcPr>
          <w:p w:rsidR="003E4965" w:rsidRPr="00F96F71" w:rsidRDefault="003E4965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%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48,8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66,84</w:t>
            </w:r>
          </w:p>
        </w:tc>
        <w:tc>
          <w:tcPr>
            <w:tcW w:w="1915" w:type="dxa"/>
          </w:tcPr>
          <w:p w:rsidR="003E4965" w:rsidRPr="00F96F71" w:rsidRDefault="003E4965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43,79</w:t>
            </w:r>
          </w:p>
        </w:tc>
      </w:tr>
      <w:tr w:rsidR="003E4965" w:rsidRPr="00F96F71" w:rsidTr="00A61AFA">
        <w:trPr>
          <w:jc w:val="center"/>
        </w:trPr>
        <w:tc>
          <w:tcPr>
            <w:tcW w:w="3294" w:type="dxa"/>
          </w:tcPr>
          <w:p w:rsidR="003E4965" w:rsidRPr="00F96F71" w:rsidRDefault="003E4965" w:rsidP="00044D30">
            <w:pPr>
              <w:ind w:firstLine="0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Доходы предприятия от реализации услуги</w:t>
            </w:r>
          </w:p>
        </w:tc>
        <w:tc>
          <w:tcPr>
            <w:tcW w:w="1244" w:type="dxa"/>
          </w:tcPr>
          <w:p w:rsidR="003E4965" w:rsidRPr="00F96F71" w:rsidRDefault="00044D30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т</w:t>
            </w:r>
            <w:r w:rsidR="003E4965" w:rsidRPr="00F96F71">
              <w:rPr>
                <w:sz w:val="28"/>
                <w:szCs w:val="28"/>
              </w:rPr>
              <w:t>ыс.</w:t>
            </w:r>
            <w:r w:rsidRPr="00F96F71">
              <w:rPr>
                <w:sz w:val="28"/>
                <w:szCs w:val="28"/>
              </w:rPr>
              <w:t xml:space="preserve"> </w:t>
            </w:r>
            <w:r w:rsidR="003E4965" w:rsidRPr="00F96F71">
              <w:rPr>
                <w:sz w:val="28"/>
                <w:szCs w:val="28"/>
              </w:rPr>
              <w:t>руб.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413,05</w:t>
            </w:r>
          </w:p>
        </w:tc>
        <w:tc>
          <w:tcPr>
            <w:tcW w:w="1914" w:type="dxa"/>
          </w:tcPr>
          <w:p w:rsidR="003E4965" w:rsidRPr="00F96F71" w:rsidRDefault="003E4965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317,3</w:t>
            </w:r>
          </w:p>
        </w:tc>
        <w:tc>
          <w:tcPr>
            <w:tcW w:w="1915" w:type="dxa"/>
          </w:tcPr>
          <w:p w:rsidR="003E4965" w:rsidRPr="00F96F71" w:rsidRDefault="003E4965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392,0</w:t>
            </w:r>
          </w:p>
        </w:tc>
      </w:tr>
      <w:tr w:rsidR="00044D30" w:rsidRPr="00F96F71" w:rsidTr="00A61AFA">
        <w:trPr>
          <w:jc w:val="center"/>
        </w:trPr>
        <w:tc>
          <w:tcPr>
            <w:tcW w:w="3294" w:type="dxa"/>
          </w:tcPr>
          <w:p w:rsidR="00044D30" w:rsidRPr="00F96F71" w:rsidRDefault="00044D30" w:rsidP="00044D30">
            <w:pPr>
              <w:ind w:firstLine="0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Расходы предприятия на оказание услуги</w:t>
            </w:r>
          </w:p>
        </w:tc>
        <w:tc>
          <w:tcPr>
            <w:tcW w:w="1244" w:type="dxa"/>
          </w:tcPr>
          <w:p w:rsidR="00044D30" w:rsidRPr="00F96F71" w:rsidRDefault="00044D30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тыс. руб.</w:t>
            </w:r>
          </w:p>
        </w:tc>
        <w:tc>
          <w:tcPr>
            <w:tcW w:w="1914" w:type="dxa"/>
          </w:tcPr>
          <w:p w:rsidR="00044D30" w:rsidRPr="00F96F71" w:rsidRDefault="00044D30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645,6</w:t>
            </w:r>
          </w:p>
        </w:tc>
        <w:tc>
          <w:tcPr>
            <w:tcW w:w="1914" w:type="dxa"/>
          </w:tcPr>
          <w:p w:rsidR="00044D30" w:rsidRPr="00F96F71" w:rsidRDefault="00044D30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1002,8</w:t>
            </w:r>
          </w:p>
        </w:tc>
        <w:tc>
          <w:tcPr>
            <w:tcW w:w="1915" w:type="dxa"/>
          </w:tcPr>
          <w:p w:rsidR="00044D30" w:rsidRPr="00F96F71" w:rsidRDefault="00044D30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702,2</w:t>
            </w:r>
          </w:p>
        </w:tc>
      </w:tr>
      <w:tr w:rsidR="00044D30" w:rsidRPr="00F96F71" w:rsidTr="00A61AFA">
        <w:trPr>
          <w:jc w:val="center"/>
        </w:trPr>
        <w:tc>
          <w:tcPr>
            <w:tcW w:w="3294" w:type="dxa"/>
          </w:tcPr>
          <w:p w:rsidR="00044D30" w:rsidRPr="00F96F71" w:rsidRDefault="00044D30" w:rsidP="00044D30">
            <w:pPr>
              <w:ind w:firstLine="0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Прибыль (убыток)</w:t>
            </w:r>
          </w:p>
        </w:tc>
        <w:tc>
          <w:tcPr>
            <w:tcW w:w="1244" w:type="dxa"/>
          </w:tcPr>
          <w:p w:rsidR="00044D30" w:rsidRPr="00F96F71" w:rsidRDefault="00044D30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тыс. руб.</w:t>
            </w:r>
          </w:p>
        </w:tc>
        <w:tc>
          <w:tcPr>
            <w:tcW w:w="1914" w:type="dxa"/>
          </w:tcPr>
          <w:p w:rsidR="00044D30" w:rsidRPr="00F96F71" w:rsidRDefault="00044D30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-232,5</w:t>
            </w:r>
          </w:p>
        </w:tc>
        <w:tc>
          <w:tcPr>
            <w:tcW w:w="1914" w:type="dxa"/>
          </w:tcPr>
          <w:p w:rsidR="00044D30" w:rsidRPr="00F96F71" w:rsidRDefault="00044D30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-685,5</w:t>
            </w:r>
          </w:p>
        </w:tc>
        <w:tc>
          <w:tcPr>
            <w:tcW w:w="1915" w:type="dxa"/>
          </w:tcPr>
          <w:p w:rsidR="00044D30" w:rsidRPr="00F96F71" w:rsidRDefault="00044D30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-310,2</w:t>
            </w:r>
          </w:p>
        </w:tc>
      </w:tr>
      <w:tr w:rsidR="00044D30" w:rsidRPr="00F96F71" w:rsidTr="00A61AFA">
        <w:trPr>
          <w:jc w:val="center"/>
        </w:trPr>
        <w:tc>
          <w:tcPr>
            <w:tcW w:w="3294" w:type="dxa"/>
          </w:tcPr>
          <w:p w:rsidR="00044D30" w:rsidRPr="00F96F71" w:rsidRDefault="00044D30" w:rsidP="00044D30">
            <w:pPr>
              <w:ind w:firstLine="0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Себестоимость 1 м³</w:t>
            </w:r>
          </w:p>
        </w:tc>
        <w:tc>
          <w:tcPr>
            <w:tcW w:w="1244" w:type="dxa"/>
          </w:tcPr>
          <w:p w:rsidR="00044D30" w:rsidRPr="00F96F71" w:rsidRDefault="00044D30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руб.</w:t>
            </w:r>
          </w:p>
        </w:tc>
        <w:tc>
          <w:tcPr>
            <w:tcW w:w="1914" w:type="dxa"/>
          </w:tcPr>
          <w:p w:rsidR="00044D30" w:rsidRPr="00F96F71" w:rsidRDefault="00044D30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38,66</w:t>
            </w:r>
          </w:p>
        </w:tc>
        <w:tc>
          <w:tcPr>
            <w:tcW w:w="1914" w:type="dxa"/>
          </w:tcPr>
          <w:p w:rsidR="00044D30" w:rsidRPr="00F96F71" w:rsidRDefault="00044D30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85,41</w:t>
            </w:r>
          </w:p>
        </w:tc>
        <w:tc>
          <w:tcPr>
            <w:tcW w:w="1915" w:type="dxa"/>
          </w:tcPr>
          <w:p w:rsidR="00044D30" w:rsidRPr="00F96F71" w:rsidRDefault="00044D30" w:rsidP="00044D30">
            <w:pPr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49,42</w:t>
            </w:r>
          </w:p>
        </w:tc>
      </w:tr>
    </w:tbl>
    <w:p w:rsidR="009F57D5" w:rsidRPr="00F96F71" w:rsidRDefault="009F57D5" w:rsidP="00A71C30">
      <w:pPr>
        <w:spacing w:line="360" w:lineRule="auto"/>
        <w:ind w:firstLine="709"/>
        <w:rPr>
          <w:color w:val="000000"/>
          <w:sz w:val="28"/>
          <w:szCs w:val="28"/>
        </w:rPr>
      </w:pPr>
    </w:p>
    <w:p w:rsidR="009F57D5" w:rsidRPr="00F96F71" w:rsidRDefault="009F57D5" w:rsidP="009F57D5">
      <w:pPr>
        <w:pStyle w:val="2"/>
        <w:spacing w:line="360" w:lineRule="auto"/>
        <w:ind w:firstLine="0"/>
        <w:jc w:val="left"/>
        <w:rPr>
          <w:sz w:val="28"/>
          <w:szCs w:val="28"/>
        </w:rPr>
      </w:pPr>
      <w:bookmarkStart w:id="24" w:name="_Toc487609839"/>
      <w:r w:rsidRPr="00F96F71">
        <w:rPr>
          <w:sz w:val="28"/>
          <w:szCs w:val="28"/>
          <w:lang w:val="ru-RU"/>
        </w:rPr>
        <w:t>1.2</w:t>
      </w:r>
      <w:r w:rsidRPr="00F96F71">
        <w:rPr>
          <w:sz w:val="28"/>
          <w:szCs w:val="28"/>
        </w:rPr>
        <w:t xml:space="preserve">. </w:t>
      </w:r>
      <w:r w:rsidRPr="00F96F71">
        <w:rPr>
          <w:sz w:val="28"/>
          <w:szCs w:val="28"/>
        </w:rPr>
        <w:tab/>
      </w:r>
      <w:r w:rsidRPr="00F96F71">
        <w:rPr>
          <w:sz w:val="28"/>
          <w:szCs w:val="28"/>
          <w:lang w:val="ru-RU"/>
        </w:rPr>
        <w:t>Направления развития централизованных систем водоснабжения</w:t>
      </w:r>
      <w:bookmarkEnd w:id="24"/>
    </w:p>
    <w:p w:rsidR="002475B0" w:rsidRPr="00F96F71" w:rsidRDefault="002475B0" w:rsidP="002475B0">
      <w:pPr>
        <w:pStyle w:val="2"/>
        <w:spacing w:line="360" w:lineRule="auto"/>
        <w:ind w:firstLine="0"/>
        <w:jc w:val="left"/>
        <w:rPr>
          <w:sz w:val="28"/>
          <w:szCs w:val="28"/>
          <w:u w:val="single"/>
        </w:rPr>
      </w:pPr>
      <w:bookmarkStart w:id="25" w:name="_Toc487609840"/>
      <w:r w:rsidRPr="00F96F71">
        <w:rPr>
          <w:sz w:val="28"/>
          <w:szCs w:val="28"/>
          <w:u w:val="single"/>
        </w:rPr>
        <w:t>1.</w:t>
      </w:r>
      <w:r w:rsidRPr="00F96F71">
        <w:rPr>
          <w:sz w:val="28"/>
          <w:szCs w:val="28"/>
          <w:u w:val="single"/>
          <w:lang w:val="ru-RU"/>
        </w:rPr>
        <w:t>2</w:t>
      </w:r>
      <w:r w:rsidRPr="00F96F71">
        <w:rPr>
          <w:sz w:val="28"/>
          <w:szCs w:val="28"/>
          <w:u w:val="single"/>
        </w:rPr>
        <w:t>.</w:t>
      </w:r>
      <w:r w:rsidRPr="00F96F71">
        <w:rPr>
          <w:sz w:val="28"/>
          <w:szCs w:val="28"/>
          <w:u w:val="single"/>
          <w:lang w:val="ru-RU"/>
        </w:rPr>
        <w:t>1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Основные направления, принципы, задачи и плановые значения показателей развития централизованных систем водоснабжения</w:t>
      </w:r>
      <w:bookmarkEnd w:id="25"/>
    </w:p>
    <w:p w:rsidR="006E1C7A" w:rsidRPr="00F96F71" w:rsidRDefault="006E1C7A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Основными направлениями развития систем водоснабжения населенных пунктов Кременкульского сельского поселения являются:</w:t>
      </w:r>
    </w:p>
    <w:p w:rsidR="006E1C7A" w:rsidRPr="00F96F71" w:rsidRDefault="003F45B8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</w:rPr>
        <w:t>–</w:t>
      </w:r>
      <w:r w:rsidR="006E1C7A" w:rsidRPr="00F96F71">
        <w:rPr>
          <w:color w:val="000000"/>
          <w:sz w:val="28"/>
          <w:szCs w:val="28"/>
          <w:lang/>
        </w:rPr>
        <w:tab/>
        <w:t>обеспечение надежного и бесперебойного водоснабжения, в том числе и в период чрезвычайных ситуаций;</w:t>
      </w:r>
    </w:p>
    <w:p w:rsidR="006E1C7A" w:rsidRPr="00F96F71" w:rsidRDefault="003F45B8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</w:rPr>
        <w:t>–</w:t>
      </w:r>
      <w:r w:rsidR="006E1C7A" w:rsidRPr="00F96F71">
        <w:rPr>
          <w:color w:val="000000"/>
          <w:sz w:val="28"/>
          <w:szCs w:val="28"/>
          <w:lang/>
        </w:rPr>
        <w:tab/>
        <w:t>повышение качества питьевой воды, подаваемой потребителям;</w:t>
      </w:r>
    </w:p>
    <w:p w:rsidR="006E1C7A" w:rsidRPr="00F96F71" w:rsidRDefault="003F45B8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</w:rPr>
        <w:t>–</w:t>
      </w:r>
      <w:r w:rsidR="006E1C7A" w:rsidRPr="00F96F71">
        <w:rPr>
          <w:color w:val="000000"/>
          <w:sz w:val="28"/>
          <w:szCs w:val="28"/>
          <w:lang/>
        </w:rPr>
        <w:tab/>
        <w:t>100% обеспечение жителей водой питьевого качества;</w:t>
      </w:r>
    </w:p>
    <w:p w:rsidR="006E1C7A" w:rsidRPr="00F96F71" w:rsidRDefault="003F45B8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</w:rPr>
        <w:t>–</w:t>
      </w:r>
      <w:r w:rsidR="006E1C7A" w:rsidRPr="00F96F71">
        <w:rPr>
          <w:color w:val="000000"/>
          <w:sz w:val="28"/>
          <w:szCs w:val="28"/>
          <w:lang/>
        </w:rPr>
        <w:tab/>
        <w:t>обеспечение стабильной и безаварийной работы систем водоснабжения с созданием оптимального резерва пропускной способности коммуникаций и мощностей сооружений.</w:t>
      </w:r>
    </w:p>
    <w:p w:rsidR="006E1C7A" w:rsidRPr="00F96F71" w:rsidRDefault="006E1C7A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В качестве источников водоснабжения населенных пунктов Кременкульского приняты подземные и поверхностные воды. В связи с многократным увеличением численности населения, покрытие потребностей в воде с помощью подземных источников не возможно из-за отсутствия необходимых запасов. Поэтому в качестве дополнительного источника водоснабжения предлагается использование поверхностных вод р. Миасс и Шершневского водохранилища.</w:t>
      </w:r>
    </w:p>
    <w:p w:rsidR="006E1C7A" w:rsidRPr="00F96F71" w:rsidRDefault="006E1C7A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Водоснабжение муниципального образования «Кременкульское сельское поселение Сосновского муниципального района» будет осуществляться через водозаборные сооружения из поверхностных вод р. Миасс, Шершневского водохранилища и месторождения подземных вод южнее д. Алмеева.</w:t>
      </w:r>
    </w:p>
    <w:p w:rsidR="006E1C7A" w:rsidRPr="00F96F71" w:rsidRDefault="006E1C7A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Для обеспечения потребности в воде планируется строительство 3-водозаборов с очистными сооружениями.</w:t>
      </w:r>
    </w:p>
    <w:p w:rsidR="006E1C7A" w:rsidRPr="00F96F71" w:rsidRDefault="006E1C7A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Главный водозабор располагается на Шершневском водохранилище и будет обеспечивать населенные пункты Кременкульског</w:t>
      </w:r>
      <w:r w:rsidR="0051538C" w:rsidRPr="00F96F71">
        <w:rPr>
          <w:color w:val="000000"/>
          <w:sz w:val="28"/>
          <w:szCs w:val="28"/>
          <w:lang/>
        </w:rPr>
        <w:t>о сельского поселения, кроме с. </w:t>
      </w:r>
      <w:r w:rsidRPr="00F96F71">
        <w:rPr>
          <w:color w:val="000000"/>
          <w:sz w:val="28"/>
          <w:szCs w:val="28"/>
          <w:lang/>
        </w:rPr>
        <w:t>Харлуши, д. Альмеева, д. Мамаева, д. Костыли, д. Малышево.</w:t>
      </w:r>
    </w:p>
    <w:p w:rsidR="006E1C7A" w:rsidRPr="00F96F71" w:rsidRDefault="006E1C7A" w:rsidP="006E1C7A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Мощность водозабора и очистных сооружений на Шершневском водохранилище к концу расчетного срока должны составить порядка 30,00</w:t>
      </w:r>
      <w:r w:rsidR="006C1CB1" w:rsidRPr="00F96F71">
        <w:rPr>
          <w:color w:val="000000"/>
          <w:sz w:val="28"/>
          <w:szCs w:val="28"/>
        </w:rPr>
        <w:t> </w:t>
      </w:r>
      <w:r w:rsidRPr="00F96F71">
        <w:rPr>
          <w:color w:val="000000"/>
          <w:sz w:val="28"/>
          <w:szCs w:val="28"/>
          <w:lang/>
        </w:rPr>
        <w:t>тыс.м</w:t>
      </w:r>
      <w:r w:rsidRPr="00F96F71">
        <w:rPr>
          <w:color w:val="000000"/>
          <w:sz w:val="28"/>
          <w:szCs w:val="28"/>
          <w:vertAlign w:val="superscript"/>
          <w:lang/>
        </w:rPr>
        <w:t>3</w:t>
      </w:r>
      <w:r w:rsidRPr="00F96F71">
        <w:rPr>
          <w:color w:val="000000"/>
          <w:sz w:val="28"/>
          <w:szCs w:val="28"/>
          <w:lang/>
        </w:rPr>
        <w:t>/сутки.</w:t>
      </w:r>
    </w:p>
    <w:p w:rsidR="002475B0" w:rsidRPr="00F96F71" w:rsidRDefault="002475B0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BA75D0" w:rsidRPr="00F96F71" w:rsidRDefault="00BA75D0" w:rsidP="00A71C30">
      <w:pPr>
        <w:spacing w:line="360" w:lineRule="auto"/>
        <w:ind w:firstLine="709"/>
        <w:rPr>
          <w:color w:val="000000"/>
          <w:sz w:val="28"/>
          <w:szCs w:val="28"/>
          <w:lang/>
        </w:rPr>
        <w:sectPr w:rsidR="00BA75D0" w:rsidRPr="00F96F71" w:rsidSect="00ED1878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:rsidR="00BA75D0" w:rsidRPr="00F96F71" w:rsidRDefault="00400F75" w:rsidP="00400F75">
      <w:pPr>
        <w:spacing w:line="360" w:lineRule="auto"/>
        <w:ind w:firstLine="0"/>
        <w:rPr>
          <w:color w:val="000000"/>
          <w:sz w:val="28"/>
          <w:szCs w:val="28"/>
          <w:lang/>
        </w:rPr>
      </w:pPr>
      <w:r w:rsidRPr="00F96F71">
        <w:rPr>
          <w:sz w:val="28"/>
          <w:szCs w:val="28"/>
        </w:rPr>
        <w:t>Таблица 1.</w:t>
      </w:r>
      <w:r w:rsidR="000013B3" w:rsidRPr="00F96F71">
        <w:rPr>
          <w:sz w:val="28"/>
          <w:szCs w:val="28"/>
        </w:rPr>
        <w:t>7</w:t>
      </w:r>
      <w:r w:rsidR="00C8693D" w:rsidRPr="00F96F71">
        <w:rPr>
          <w:sz w:val="28"/>
          <w:szCs w:val="28"/>
        </w:rPr>
        <w:t xml:space="preserve"> </w:t>
      </w:r>
      <w:r w:rsidRPr="00F96F71">
        <w:rPr>
          <w:sz w:val="28"/>
          <w:szCs w:val="28"/>
        </w:rPr>
        <w:t xml:space="preserve">– </w:t>
      </w:r>
      <w:r w:rsidR="00BA75D0" w:rsidRPr="00F96F71">
        <w:rPr>
          <w:color w:val="000000"/>
          <w:sz w:val="28"/>
          <w:szCs w:val="28"/>
          <w:lang/>
        </w:rPr>
        <w:t>Планируемые нагрузки по заявителям</w:t>
      </w:r>
    </w:p>
    <w:tbl>
      <w:tblPr>
        <w:tblW w:w="14685" w:type="dxa"/>
        <w:tblInd w:w="113" w:type="dxa"/>
        <w:tblLook w:val="04A0"/>
      </w:tblPr>
      <w:tblGrid>
        <w:gridCol w:w="496"/>
        <w:gridCol w:w="4624"/>
        <w:gridCol w:w="3387"/>
        <w:gridCol w:w="2072"/>
        <w:gridCol w:w="1827"/>
        <w:gridCol w:w="2279"/>
      </w:tblGrid>
      <w:tr w:rsidR="00F96DF5" w:rsidRPr="00F96F71" w:rsidTr="000013B3">
        <w:trPr>
          <w:trHeight w:val="862"/>
        </w:trPr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6DF5" w:rsidRPr="00F96F71" w:rsidRDefault="00F96DF5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4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6DF5" w:rsidRPr="00F96F71" w:rsidRDefault="00F96DF5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Заявитель</w:t>
            </w:r>
          </w:p>
        </w:tc>
        <w:tc>
          <w:tcPr>
            <w:tcW w:w="3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6DF5" w:rsidRPr="00F96F71" w:rsidRDefault="00F96DF5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Объект подключения</w:t>
            </w:r>
          </w:p>
        </w:tc>
        <w:tc>
          <w:tcPr>
            <w:tcW w:w="2072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6DF5" w:rsidRPr="00F96F71" w:rsidRDefault="00F96DF5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Запрашиваемая нагрузка</w:t>
            </w:r>
          </w:p>
          <w:p w:rsidR="00F96DF5" w:rsidRPr="00F96F71" w:rsidRDefault="00F96DF5" w:rsidP="00F96DF5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 xml:space="preserve">ВС, 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м</w:t>
            </w:r>
            <w:r w:rsidRPr="00F96F71">
              <w:rPr>
                <w:rFonts w:eastAsia="Times New Roman"/>
                <w:color w:val="000000"/>
                <w:sz w:val="28"/>
                <w:szCs w:val="28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/сут</w:t>
            </w:r>
          </w:p>
        </w:tc>
        <w:tc>
          <w:tcPr>
            <w:tcW w:w="182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6DF5" w:rsidRPr="00F96F71" w:rsidRDefault="00F96DF5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 xml:space="preserve">Дата </w:t>
            </w:r>
          </w:p>
          <w:p w:rsidR="00F96DF5" w:rsidRPr="00F96F71" w:rsidRDefault="00F96DF5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подключения</w:t>
            </w:r>
          </w:p>
        </w:tc>
        <w:tc>
          <w:tcPr>
            <w:tcW w:w="22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6DF5" w:rsidRPr="00F96F71" w:rsidRDefault="00F96DF5" w:rsidP="00F96DF5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Протяженность</w:t>
            </w:r>
          </w:p>
          <w:p w:rsidR="00F96DF5" w:rsidRPr="00F96F71" w:rsidRDefault="00F96DF5" w:rsidP="00F96DF5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сети ВС</w:t>
            </w:r>
            <w:r w:rsidR="004960A2"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, км</w:t>
            </w:r>
          </w:p>
        </w:tc>
      </w:tr>
      <w:tr w:rsidR="00F96DF5" w:rsidRPr="00F96F71" w:rsidTr="000013B3">
        <w:trPr>
          <w:trHeight w:val="300"/>
        </w:trPr>
        <w:tc>
          <w:tcPr>
            <w:tcW w:w="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6DF5" w:rsidRPr="00F96F71" w:rsidRDefault="00F96DF5" w:rsidP="00BA75D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89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6DF5" w:rsidRPr="00F96F71" w:rsidRDefault="00F96DF5" w:rsidP="00F96DF5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Направление на Кременкуль</w:t>
            </w:r>
          </w:p>
        </w:tc>
      </w:tr>
      <w:tr w:rsidR="00BA75D0" w:rsidRPr="00F96F71" w:rsidTr="000013B3">
        <w:trPr>
          <w:trHeight w:val="300"/>
        </w:trPr>
        <w:tc>
          <w:tcPr>
            <w:tcW w:w="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0013B3" w:rsidP="00BA75D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МУП ККС п.</w:t>
            </w:r>
            <w:r w:rsidR="004960A2"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Кременкуль</w:t>
            </w:r>
          </w:p>
        </w:tc>
        <w:tc>
          <w:tcPr>
            <w:tcW w:w="3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поселок Кременкуль</w:t>
            </w:r>
          </w:p>
        </w:tc>
        <w:tc>
          <w:tcPr>
            <w:tcW w:w="2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300</w:t>
            </w:r>
          </w:p>
        </w:tc>
        <w:tc>
          <w:tcPr>
            <w:tcW w:w="1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2017-18 г.г.</w:t>
            </w:r>
          </w:p>
        </w:tc>
        <w:tc>
          <w:tcPr>
            <w:tcW w:w="2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4960A2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4,5</w:t>
            </w:r>
          </w:p>
        </w:tc>
      </w:tr>
      <w:tr w:rsidR="00F96DF5" w:rsidRPr="00F96F71" w:rsidTr="000013B3">
        <w:trPr>
          <w:trHeight w:val="300"/>
        </w:trPr>
        <w:tc>
          <w:tcPr>
            <w:tcW w:w="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6DF5" w:rsidRPr="00F96F71" w:rsidRDefault="00F96DF5" w:rsidP="00BA75D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89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6DF5" w:rsidRPr="00F96F71" w:rsidRDefault="00F96DF5" w:rsidP="00F96DF5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Краснопольское сельское поселение</w:t>
            </w:r>
          </w:p>
        </w:tc>
      </w:tr>
      <w:tr w:rsidR="00BA75D0" w:rsidRPr="00F96F71" w:rsidTr="000013B3">
        <w:trPr>
          <w:trHeight w:val="300"/>
        </w:trPr>
        <w:tc>
          <w:tcPr>
            <w:tcW w:w="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0013B3" w:rsidP="00BA75D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СК "Альтернатива"</w:t>
            </w:r>
          </w:p>
        </w:tc>
        <w:tc>
          <w:tcPr>
            <w:tcW w:w="3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мкр-н "Звездный"</w:t>
            </w:r>
          </w:p>
        </w:tc>
        <w:tc>
          <w:tcPr>
            <w:tcW w:w="2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6321,3</w:t>
            </w:r>
          </w:p>
        </w:tc>
        <w:tc>
          <w:tcPr>
            <w:tcW w:w="1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2017</w:t>
            </w:r>
            <w:r w:rsidR="00F96DF5"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2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BA75D0" w:rsidRPr="00F96F71" w:rsidTr="000013B3">
        <w:trPr>
          <w:trHeight w:val="300"/>
        </w:trPr>
        <w:tc>
          <w:tcPr>
            <w:tcW w:w="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0013B3" w:rsidP="00BA75D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ООО "Доступное жилье"</w:t>
            </w:r>
          </w:p>
        </w:tc>
        <w:tc>
          <w:tcPr>
            <w:tcW w:w="3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мкр-н "Кленовый"</w:t>
            </w:r>
          </w:p>
        </w:tc>
        <w:tc>
          <w:tcPr>
            <w:tcW w:w="2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160</w:t>
            </w:r>
          </w:p>
        </w:tc>
        <w:tc>
          <w:tcPr>
            <w:tcW w:w="1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2017</w:t>
            </w:r>
            <w:r w:rsidR="00F96DF5"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2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BA75D0" w:rsidRPr="00F96F71" w:rsidTr="000013B3">
        <w:trPr>
          <w:trHeight w:val="300"/>
        </w:trPr>
        <w:tc>
          <w:tcPr>
            <w:tcW w:w="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0013B3" w:rsidP="00BA75D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ООО «ДОМ-Универсал»</w:t>
            </w:r>
          </w:p>
        </w:tc>
        <w:tc>
          <w:tcPr>
            <w:tcW w:w="3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поселок "Лесной Остров"</w:t>
            </w:r>
          </w:p>
        </w:tc>
        <w:tc>
          <w:tcPr>
            <w:tcW w:w="2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62,0</w:t>
            </w:r>
          </w:p>
        </w:tc>
        <w:tc>
          <w:tcPr>
            <w:tcW w:w="1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2017</w:t>
            </w:r>
            <w:r w:rsidR="00F96DF5"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2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0,1</w:t>
            </w:r>
            <w:r w:rsidR="004960A2"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</w:tr>
      <w:tr w:rsidR="00BA75D0" w:rsidRPr="00F96F71" w:rsidTr="000013B3">
        <w:trPr>
          <w:trHeight w:val="300"/>
        </w:trPr>
        <w:tc>
          <w:tcPr>
            <w:tcW w:w="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0013B3" w:rsidP="00BA75D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0A2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Министерство стр-ва и </w:t>
            </w:r>
          </w:p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инфраструктуры ЧО</w:t>
            </w:r>
          </w:p>
        </w:tc>
        <w:tc>
          <w:tcPr>
            <w:tcW w:w="3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Участки д/многодетных семей</w:t>
            </w:r>
          </w:p>
        </w:tc>
        <w:tc>
          <w:tcPr>
            <w:tcW w:w="2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1 414,0</w:t>
            </w:r>
          </w:p>
        </w:tc>
        <w:tc>
          <w:tcPr>
            <w:tcW w:w="1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2017-18</w:t>
            </w:r>
            <w:r w:rsidR="00F96DF5"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г.г.</w:t>
            </w:r>
          </w:p>
        </w:tc>
        <w:tc>
          <w:tcPr>
            <w:tcW w:w="2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4960A2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2,32</w:t>
            </w:r>
          </w:p>
        </w:tc>
      </w:tr>
      <w:tr w:rsidR="00F96DF5" w:rsidRPr="00F96F71" w:rsidTr="000013B3">
        <w:trPr>
          <w:trHeight w:val="300"/>
        </w:trPr>
        <w:tc>
          <w:tcPr>
            <w:tcW w:w="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6DF5" w:rsidRPr="00F96F71" w:rsidRDefault="00F96DF5" w:rsidP="00BA75D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89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6DF5" w:rsidRPr="00F96F71" w:rsidRDefault="00F96DF5" w:rsidP="00F96DF5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озеро Кременкуль</w:t>
            </w:r>
          </w:p>
        </w:tc>
      </w:tr>
      <w:tr w:rsidR="00BA75D0" w:rsidRPr="00F96F71" w:rsidTr="000013B3">
        <w:trPr>
          <w:trHeight w:val="300"/>
        </w:trPr>
        <w:tc>
          <w:tcPr>
            <w:tcW w:w="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0013B3" w:rsidP="00BA75D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ООО "Просто-Р"</w:t>
            </w:r>
          </w:p>
        </w:tc>
        <w:tc>
          <w:tcPr>
            <w:tcW w:w="3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п.</w:t>
            </w:r>
            <w:r w:rsidR="004960A2"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Белые Росы</w:t>
            </w:r>
          </w:p>
        </w:tc>
        <w:tc>
          <w:tcPr>
            <w:tcW w:w="2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629</w:t>
            </w:r>
          </w:p>
        </w:tc>
        <w:tc>
          <w:tcPr>
            <w:tcW w:w="1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2017</w:t>
            </w:r>
            <w:r w:rsidR="00F96DF5"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2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4960A2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13,1</w:t>
            </w:r>
          </w:p>
        </w:tc>
      </w:tr>
      <w:tr w:rsidR="00BA75D0" w:rsidRPr="00F96F71" w:rsidTr="000013B3">
        <w:trPr>
          <w:trHeight w:val="300"/>
        </w:trPr>
        <w:tc>
          <w:tcPr>
            <w:tcW w:w="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0013B3" w:rsidP="00BA75D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62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ООО "Жилстрой-9"</w:t>
            </w:r>
          </w:p>
        </w:tc>
        <w:tc>
          <w:tcPr>
            <w:tcW w:w="3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п. Барышево</w:t>
            </w:r>
          </w:p>
        </w:tc>
        <w:tc>
          <w:tcPr>
            <w:tcW w:w="2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1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2018</w:t>
            </w:r>
            <w:r w:rsidR="00F96DF5"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2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4960A2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</w:t>
            </w:r>
          </w:p>
        </w:tc>
      </w:tr>
      <w:tr w:rsidR="00BA75D0" w:rsidRPr="00F96F71" w:rsidTr="000013B3">
        <w:trPr>
          <w:trHeight w:val="300"/>
        </w:trPr>
        <w:tc>
          <w:tcPr>
            <w:tcW w:w="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0013B3" w:rsidP="00BA75D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462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п.</w:t>
            </w:r>
            <w:r w:rsidR="004960A2"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Родной</w:t>
            </w:r>
          </w:p>
        </w:tc>
        <w:tc>
          <w:tcPr>
            <w:tcW w:w="2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4960A2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</w:t>
            </w:r>
          </w:p>
        </w:tc>
      </w:tr>
      <w:tr w:rsidR="00F96DF5" w:rsidRPr="00F96F71" w:rsidTr="000013B3">
        <w:trPr>
          <w:trHeight w:val="300"/>
        </w:trPr>
        <w:tc>
          <w:tcPr>
            <w:tcW w:w="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6DF5" w:rsidRPr="00F96F71" w:rsidRDefault="00F96DF5" w:rsidP="00BA75D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89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6DF5" w:rsidRPr="00F96F71" w:rsidRDefault="00F96DF5" w:rsidP="00F96DF5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поселок Западный</w:t>
            </w:r>
          </w:p>
        </w:tc>
      </w:tr>
      <w:tr w:rsidR="00BA75D0" w:rsidRPr="00F96F71" w:rsidTr="000013B3">
        <w:trPr>
          <w:trHeight w:val="300"/>
        </w:trPr>
        <w:tc>
          <w:tcPr>
            <w:tcW w:w="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0013B3" w:rsidP="00BA75D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46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BA75D0" w:rsidRPr="00F96F71" w:rsidRDefault="00F96DF5" w:rsidP="00F96DF5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поселок Западный </w:t>
            </w:r>
          </w:p>
        </w:tc>
        <w:tc>
          <w:tcPr>
            <w:tcW w:w="3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45B8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мкр-н Вишневая горка,</w:t>
            </w:r>
          </w:p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58 га</w:t>
            </w:r>
          </w:p>
        </w:tc>
        <w:tc>
          <w:tcPr>
            <w:tcW w:w="2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5 403</w:t>
            </w:r>
          </w:p>
        </w:tc>
        <w:tc>
          <w:tcPr>
            <w:tcW w:w="1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2019</w:t>
            </w:r>
            <w:r w:rsidR="00F96DF5"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2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4960A2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5,0</w:t>
            </w:r>
          </w:p>
        </w:tc>
      </w:tr>
      <w:tr w:rsidR="00BA75D0" w:rsidRPr="00F96F71" w:rsidTr="000013B3">
        <w:trPr>
          <w:trHeight w:val="300"/>
        </w:trPr>
        <w:tc>
          <w:tcPr>
            <w:tcW w:w="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0013B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</w:t>
            </w:r>
            <w:r w:rsidR="000013B3"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46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п. Залесье. Участок 33 га</w:t>
            </w:r>
          </w:p>
        </w:tc>
        <w:tc>
          <w:tcPr>
            <w:tcW w:w="2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2 585,15</w:t>
            </w:r>
          </w:p>
        </w:tc>
        <w:tc>
          <w:tcPr>
            <w:tcW w:w="1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2017</w:t>
            </w:r>
            <w:r w:rsidR="00F96DF5"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2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4960A2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4,4</w:t>
            </w:r>
          </w:p>
        </w:tc>
      </w:tr>
      <w:tr w:rsidR="00BA75D0" w:rsidRPr="00F96F71" w:rsidTr="000013B3">
        <w:trPr>
          <w:trHeight w:val="300"/>
        </w:trPr>
        <w:tc>
          <w:tcPr>
            <w:tcW w:w="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0013B3" w:rsidP="00BA75D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46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участок 121 га</w:t>
            </w:r>
          </w:p>
        </w:tc>
        <w:tc>
          <w:tcPr>
            <w:tcW w:w="2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7 817,4</w:t>
            </w:r>
          </w:p>
        </w:tc>
        <w:tc>
          <w:tcPr>
            <w:tcW w:w="1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2019</w:t>
            </w:r>
            <w:r w:rsidR="00F96DF5"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2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4960A2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7,5</w:t>
            </w:r>
          </w:p>
        </w:tc>
      </w:tr>
      <w:tr w:rsidR="00BA75D0" w:rsidRPr="00F96F71" w:rsidTr="000013B3">
        <w:trPr>
          <w:trHeight w:val="300"/>
        </w:trPr>
        <w:tc>
          <w:tcPr>
            <w:tcW w:w="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0013B3" w:rsidP="00BA75D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46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45B8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участок 39 га</w:t>
            </w:r>
          </w:p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(Просторы-1)</w:t>
            </w:r>
          </w:p>
        </w:tc>
        <w:tc>
          <w:tcPr>
            <w:tcW w:w="2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823,69</w:t>
            </w:r>
          </w:p>
        </w:tc>
        <w:tc>
          <w:tcPr>
            <w:tcW w:w="1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2019</w:t>
            </w:r>
            <w:r w:rsidR="00F96DF5"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2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4960A2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4,85</w:t>
            </w:r>
          </w:p>
        </w:tc>
      </w:tr>
      <w:tr w:rsidR="00BA75D0" w:rsidRPr="00F96F71" w:rsidTr="000013B3">
        <w:trPr>
          <w:trHeight w:val="300"/>
        </w:trPr>
        <w:tc>
          <w:tcPr>
            <w:tcW w:w="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0013B3" w:rsidP="00BA75D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46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0A2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участок 115 га</w:t>
            </w:r>
          </w:p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(Просторы-2)</w:t>
            </w:r>
          </w:p>
        </w:tc>
        <w:tc>
          <w:tcPr>
            <w:tcW w:w="2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6 401,0</w:t>
            </w:r>
          </w:p>
        </w:tc>
        <w:tc>
          <w:tcPr>
            <w:tcW w:w="1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2020</w:t>
            </w:r>
            <w:r w:rsidR="00F96DF5"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2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4960A2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6,3</w:t>
            </w:r>
          </w:p>
        </w:tc>
      </w:tr>
      <w:tr w:rsidR="00BA75D0" w:rsidRPr="00F96F71" w:rsidTr="000013B3">
        <w:trPr>
          <w:trHeight w:val="300"/>
        </w:trPr>
        <w:tc>
          <w:tcPr>
            <w:tcW w:w="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0013B3" w:rsidP="00BA75D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46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Женева-1, участок 38 га</w:t>
            </w:r>
          </w:p>
        </w:tc>
        <w:tc>
          <w:tcPr>
            <w:tcW w:w="2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789,97</w:t>
            </w:r>
          </w:p>
        </w:tc>
        <w:tc>
          <w:tcPr>
            <w:tcW w:w="1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2017</w:t>
            </w:r>
            <w:r w:rsidR="00F96DF5"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2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4960A2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3,7</w:t>
            </w:r>
          </w:p>
        </w:tc>
      </w:tr>
      <w:tr w:rsidR="00BA75D0" w:rsidRPr="00F96F71" w:rsidTr="000013B3">
        <w:trPr>
          <w:trHeight w:val="300"/>
        </w:trPr>
        <w:tc>
          <w:tcPr>
            <w:tcW w:w="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0013B3" w:rsidP="00BA75D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46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Женева-2, участок 44 га</w:t>
            </w:r>
          </w:p>
        </w:tc>
        <w:tc>
          <w:tcPr>
            <w:tcW w:w="2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915</w:t>
            </w:r>
          </w:p>
        </w:tc>
        <w:tc>
          <w:tcPr>
            <w:tcW w:w="1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2019</w:t>
            </w:r>
            <w:r w:rsidR="00F96DF5"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2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4960A2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4,1</w:t>
            </w:r>
          </w:p>
        </w:tc>
      </w:tr>
      <w:tr w:rsidR="00BA75D0" w:rsidRPr="00F96F71" w:rsidTr="000013B3">
        <w:trPr>
          <w:trHeight w:val="345"/>
        </w:trPr>
        <w:tc>
          <w:tcPr>
            <w:tcW w:w="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BA75D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46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участок 16 га</w:t>
            </w:r>
          </w:p>
        </w:tc>
        <w:tc>
          <w:tcPr>
            <w:tcW w:w="2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654,31</w:t>
            </w:r>
          </w:p>
        </w:tc>
        <w:tc>
          <w:tcPr>
            <w:tcW w:w="1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BA75D0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2019</w:t>
            </w:r>
            <w:r w:rsidR="00F96DF5"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2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75D0" w:rsidRPr="00F96F71" w:rsidRDefault="004960A2" w:rsidP="00255D4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2,5</w:t>
            </w:r>
          </w:p>
        </w:tc>
      </w:tr>
    </w:tbl>
    <w:p w:rsidR="00BA75D0" w:rsidRPr="00F96F71" w:rsidRDefault="00BA75D0" w:rsidP="00A71C30">
      <w:pPr>
        <w:spacing w:line="360" w:lineRule="auto"/>
        <w:ind w:firstLine="709"/>
        <w:rPr>
          <w:color w:val="000000"/>
          <w:sz w:val="28"/>
          <w:szCs w:val="28"/>
        </w:rPr>
      </w:pPr>
    </w:p>
    <w:p w:rsidR="00165084" w:rsidRPr="00F96F71" w:rsidRDefault="00C8693D" w:rsidP="003C008B">
      <w:pPr>
        <w:spacing w:line="360" w:lineRule="auto"/>
        <w:ind w:firstLine="0"/>
        <w:rPr>
          <w:color w:val="000000"/>
          <w:sz w:val="28"/>
          <w:szCs w:val="28"/>
        </w:rPr>
      </w:pPr>
      <w:r w:rsidRPr="00F96F71">
        <w:rPr>
          <w:sz w:val="28"/>
          <w:szCs w:val="28"/>
        </w:rPr>
        <w:t>Таблица 1.</w:t>
      </w:r>
      <w:r w:rsidR="000013B3" w:rsidRPr="00F96F71">
        <w:rPr>
          <w:sz w:val="28"/>
          <w:szCs w:val="28"/>
        </w:rPr>
        <w:t>8</w:t>
      </w:r>
      <w:r w:rsidRPr="00F96F71">
        <w:rPr>
          <w:sz w:val="28"/>
          <w:szCs w:val="28"/>
        </w:rPr>
        <w:t xml:space="preserve"> – </w:t>
      </w:r>
      <w:r w:rsidRPr="00F96F71">
        <w:rPr>
          <w:color w:val="000000"/>
          <w:sz w:val="28"/>
          <w:szCs w:val="28"/>
          <w:lang/>
        </w:rPr>
        <w:t xml:space="preserve">Планируемые нагрузки </w:t>
      </w:r>
      <w:r w:rsidR="00E032D6" w:rsidRPr="00F96F71">
        <w:rPr>
          <w:color w:val="000000"/>
          <w:sz w:val="28"/>
          <w:szCs w:val="28"/>
        </w:rPr>
        <w:t xml:space="preserve">заявителей с разбивкой </w:t>
      </w:r>
      <w:r w:rsidRPr="00F96F71">
        <w:rPr>
          <w:color w:val="000000"/>
          <w:sz w:val="28"/>
          <w:szCs w:val="28"/>
          <w:lang/>
        </w:rPr>
        <w:t xml:space="preserve">по </w:t>
      </w:r>
      <w:r w:rsidR="00E032D6" w:rsidRPr="00F96F71">
        <w:rPr>
          <w:color w:val="000000"/>
          <w:sz w:val="28"/>
          <w:szCs w:val="28"/>
        </w:rPr>
        <w:t>годам</w:t>
      </w:r>
    </w:p>
    <w:tbl>
      <w:tblPr>
        <w:tblStyle w:val="a6"/>
        <w:tblW w:w="15169" w:type="dxa"/>
        <w:tblLayout w:type="fixed"/>
        <w:tblLook w:val="04A0"/>
      </w:tblPr>
      <w:tblGrid>
        <w:gridCol w:w="455"/>
        <w:gridCol w:w="2488"/>
        <w:gridCol w:w="2018"/>
        <w:gridCol w:w="2200"/>
        <w:gridCol w:w="1843"/>
        <w:gridCol w:w="531"/>
        <w:gridCol w:w="531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D213FD" w:rsidRPr="00F96F71" w:rsidTr="00D213FD">
        <w:tc>
          <w:tcPr>
            <w:tcW w:w="455" w:type="dxa"/>
            <w:vMerge w:val="restart"/>
            <w:vAlign w:val="center"/>
          </w:tcPr>
          <w:p w:rsidR="00D213FD" w:rsidRPr="00F96F71" w:rsidRDefault="00D213FD" w:rsidP="003C008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№</w:t>
            </w:r>
          </w:p>
        </w:tc>
        <w:tc>
          <w:tcPr>
            <w:tcW w:w="2488" w:type="dxa"/>
            <w:vMerge w:val="restart"/>
            <w:vAlign w:val="center"/>
          </w:tcPr>
          <w:p w:rsidR="00D213FD" w:rsidRPr="00F96F71" w:rsidRDefault="00D213FD" w:rsidP="003C008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Заявитель</w:t>
            </w:r>
          </w:p>
        </w:tc>
        <w:tc>
          <w:tcPr>
            <w:tcW w:w="2018" w:type="dxa"/>
            <w:vMerge w:val="restart"/>
            <w:vAlign w:val="center"/>
          </w:tcPr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Объект</w:t>
            </w:r>
          </w:p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подключения</w:t>
            </w:r>
          </w:p>
        </w:tc>
        <w:tc>
          <w:tcPr>
            <w:tcW w:w="2200" w:type="dxa"/>
            <w:vMerge w:val="restart"/>
            <w:vAlign w:val="center"/>
          </w:tcPr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Запрашиваемая нагрузка ВС, м</w:t>
            </w:r>
            <w:r w:rsidRPr="00F96F71">
              <w:rPr>
                <w:color w:val="000000"/>
                <w:sz w:val="28"/>
                <w:szCs w:val="28"/>
                <w:vertAlign w:val="superscript"/>
              </w:rPr>
              <w:t>3</w:t>
            </w:r>
            <w:r w:rsidRPr="00F96F71">
              <w:rPr>
                <w:color w:val="000000"/>
                <w:sz w:val="28"/>
                <w:szCs w:val="28"/>
              </w:rPr>
              <w:t>/сут</w:t>
            </w:r>
          </w:p>
        </w:tc>
        <w:tc>
          <w:tcPr>
            <w:tcW w:w="1843" w:type="dxa"/>
            <w:vMerge w:val="restart"/>
            <w:vAlign w:val="center"/>
          </w:tcPr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Год</w:t>
            </w:r>
          </w:p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подключения</w:t>
            </w:r>
          </w:p>
        </w:tc>
        <w:tc>
          <w:tcPr>
            <w:tcW w:w="6165" w:type="dxa"/>
            <w:gridSpan w:val="11"/>
          </w:tcPr>
          <w:p w:rsidR="00D213FD" w:rsidRPr="00F96F71" w:rsidRDefault="00D213FD" w:rsidP="003C008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Нагрузка по годам (нарастающим итогом), м</w:t>
            </w:r>
            <w:r w:rsidRPr="00F96F71">
              <w:rPr>
                <w:color w:val="000000"/>
                <w:sz w:val="28"/>
                <w:szCs w:val="28"/>
                <w:vertAlign w:val="superscript"/>
              </w:rPr>
              <w:t>3</w:t>
            </w:r>
            <w:r w:rsidRPr="00F96F71">
              <w:rPr>
                <w:color w:val="000000"/>
                <w:sz w:val="28"/>
                <w:szCs w:val="28"/>
              </w:rPr>
              <w:t>/сут</w:t>
            </w:r>
          </w:p>
        </w:tc>
      </w:tr>
      <w:tr w:rsidR="00D213FD" w:rsidRPr="00F96F71" w:rsidTr="00D213FD">
        <w:trPr>
          <w:cantSplit/>
          <w:trHeight w:val="866"/>
        </w:trPr>
        <w:tc>
          <w:tcPr>
            <w:tcW w:w="455" w:type="dxa"/>
            <w:vMerge/>
          </w:tcPr>
          <w:p w:rsidR="00D213FD" w:rsidRPr="00F96F71" w:rsidRDefault="00D213FD" w:rsidP="003C008B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488" w:type="dxa"/>
            <w:vMerge/>
          </w:tcPr>
          <w:p w:rsidR="00D213FD" w:rsidRPr="00F96F71" w:rsidRDefault="00D213FD" w:rsidP="003C008B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018" w:type="dxa"/>
            <w:vMerge/>
          </w:tcPr>
          <w:p w:rsidR="00D213FD" w:rsidRPr="00F96F71" w:rsidRDefault="00D213FD" w:rsidP="003C008B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00" w:type="dxa"/>
            <w:vMerge/>
          </w:tcPr>
          <w:p w:rsidR="00D213FD" w:rsidRPr="00F96F71" w:rsidRDefault="00D213FD" w:rsidP="003C008B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843" w:type="dxa"/>
            <w:vMerge/>
          </w:tcPr>
          <w:p w:rsidR="00D213FD" w:rsidRPr="00F96F71" w:rsidRDefault="00D213FD" w:rsidP="003C008B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531" w:type="dxa"/>
            <w:textDirection w:val="btL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2017</w:t>
            </w:r>
          </w:p>
        </w:tc>
        <w:tc>
          <w:tcPr>
            <w:tcW w:w="531" w:type="dxa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2018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2019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2021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2022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2023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2024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2025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2026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2027</w:t>
            </w:r>
          </w:p>
        </w:tc>
      </w:tr>
      <w:tr w:rsidR="007A1A11" w:rsidRPr="00F96F71" w:rsidTr="00F85424">
        <w:tc>
          <w:tcPr>
            <w:tcW w:w="15169" w:type="dxa"/>
            <w:gridSpan w:val="16"/>
          </w:tcPr>
          <w:p w:rsidR="007A1A11" w:rsidRPr="00F96F71" w:rsidRDefault="007A1A11" w:rsidP="00F67E23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Направление на </w:t>
            </w:r>
            <w:r w:rsidR="0058403D" w:rsidRPr="00F96F71">
              <w:rPr>
                <w:color w:val="000000"/>
                <w:sz w:val="28"/>
                <w:szCs w:val="28"/>
              </w:rPr>
              <w:t xml:space="preserve">с. </w:t>
            </w:r>
            <w:r w:rsidRPr="00F96F71">
              <w:rPr>
                <w:color w:val="000000"/>
                <w:sz w:val="28"/>
                <w:szCs w:val="28"/>
              </w:rPr>
              <w:t>Кременкуль</w:t>
            </w:r>
          </w:p>
        </w:tc>
      </w:tr>
      <w:tr w:rsidR="00D213FD" w:rsidRPr="00F96F71" w:rsidTr="00D213FD">
        <w:trPr>
          <w:cantSplit/>
          <w:trHeight w:val="1134"/>
        </w:trPr>
        <w:tc>
          <w:tcPr>
            <w:tcW w:w="455" w:type="dxa"/>
            <w:vAlign w:val="center"/>
          </w:tcPr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2488" w:type="dxa"/>
            <w:vAlign w:val="center"/>
          </w:tcPr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АПРИ ФЛАЙ ПЛЭННИНГ</w:t>
            </w:r>
          </w:p>
        </w:tc>
        <w:tc>
          <w:tcPr>
            <w:tcW w:w="2018" w:type="dxa"/>
            <w:vAlign w:val="center"/>
          </w:tcPr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пос. Ласковый</w:t>
            </w:r>
          </w:p>
        </w:tc>
        <w:tc>
          <w:tcPr>
            <w:tcW w:w="2200" w:type="dxa"/>
          </w:tcPr>
          <w:p w:rsidR="00D213FD" w:rsidRPr="00F96F71" w:rsidRDefault="00D213FD" w:rsidP="003C008B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843" w:type="dxa"/>
          </w:tcPr>
          <w:p w:rsidR="00D213FD" w:rsidRPr="00F96F71" w:rsidRDefault="00D213FD" w:rsidP="003C008B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531" w:type="dxa"/>
            <w:textDirection w:val="btL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31" w:type="dxa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902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902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902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902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902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902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902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902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902</w:t>
            </w:r>
          </w:p>
        </w:tc>
      </w:tr>
      <w:tr w:rsidR="00D213FD" w:rsidRPr="00F96F71" w:rsidTr="00D213FD">
        <w:trPr>
          <w:cantSplit/>
          <w:trHeight w:val="1134"/>
        </w:trPr>
        <w:tc>
          <w:tcPr>
            <w:tcW w:w="455" w:type="dxa"/>
            <w:vAlign w:val="center"/>
          </w:tcPr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2488" w:type="dxa"/>
            <w:vAlign w:val="center"/>
          </w:tcPr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ООО "ТЕРРА"</w:t>
            </w:r>
          </w:p>
        </w:tc>
        <w:tc>
          <w:tcPr>
            <w:tcW w:w="2018" w:type="dxa"/>
            <w:vAlign w:val="center"/>
          </w:tcPr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пос. Терема</w:t>
            </w:r>
          </w:p>
        </w:tc>
        <w:tc>
          <w:tcPr>
            <w:tcW w:w="2200" w:type="dxa"/>
            <w:vAlign w:val="center"/>
          </w:tcPr>
          <w:p w:rsidR="00D213FD" w:rsidRPr="00F96F71" w:rsidRDefault="006509A3" w:rsidP="00F67E23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2000</w:t>
            </w:r>
          </w:p>
        </w:tc>
        <w:tc>
          <w:tcPr>
            <w:tcW w:w="1843" w:type="dxa"/>
            <w:vAlign w:val="center"/>
          </w:tcPr>
          <w:p w:rsidR="00D213FD" w:rsidRPr="00F96F71" w:rsidRDefault="006509A3" w:rsidP="00E032D6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2021-2022 гг.</w:t>
            </w:r>
          </w:p>
        </w:tc>
        <w:tc>
          <w:tcPr>
            <w:tcW w:w="531" w:type="dxa"/>
            <w:textDirection w:val="btL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31" w:type="dxa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6509A3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6509A3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6509A3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6509A3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6509A3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6509A3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6509A3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2000</w:t>
            </w:r>
          </w:p>
        </w:tc>
      </w:tr>
      <w:tr w:rsidR="00D213FD" w:rsidRPr="00F96F71" w:rsidTr="00D213FD">
        <w:trPr>
          <w:trHeight w:val="478"/>
        </w:trPr>
        <w:tc>
          <w:tcPr>
            <w:tcW w:w="455" w:type="dxa"/>
            <w:vAlign w:val="center"/>
          </w:tcPr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2488" w:type="dxa"/>
            <w:vMerge w:val="restart"/>
            <w:vAlign w:val="center"/>
          </w:tcPr>
          <w:p w:rsidR="007A1A11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ООО "ИКЕА Мос</w:t>
            </w:r>
            <w:r w:rsidR="007A1A11" w:rsidRPr="00F96F71">
              <w:rPr>
                <w:color w:val="000000"/>
                <w:sz w:val="28"/>
                <w:szCs w:val="28"/>
                <w:lang w:eastAsia="ru-RU"/>
              </w:rPr>
              <w:t xml:space="preserve"> (Торговля </w:t>
            </w:r>
          </w:p>
          <w:p w:rsidR="00D213FD" w:rsidRPr="00F96F71" w:rsidRDefault="007A1A11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и Недвижимость)</w:t>
            </w:r>
            <w:r w:rsidR="00D213FD" w:rsidRPr="00F96F71">
              <w:rPr>
                <w:color w:val="000000"/>
                <w:sz w:val="28"/>
                <w:szCs w:val="28"/>
                <w:lang w:eastAsia="ru-RU"/>
              </w:rPr>
              <w:t>"</w:t>
            </w:r>
          </w:p>
        </w:tc>
        <w:tc>
          <w:tcPr>
            <w:tcW w:w="2018" w:type="dxa"/>
            <w:vAlign w:val="center"/>
          </w:tcPr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Икея</w:t>
            </w:r>
          </w:p>
        </w:tc>
        <w:tc>
          <w:tcPr>
            <w:tcW w:w="2200" w:type="dxa"/>
            <w:vMerge w:val="restart"/>
            <w:vAlign w:val="center"/>
          </w:tcPr>
          <w:p w:rsidR="00D213FD" w:rsidRPr="00F96F71" w:rsidRDefault="00D213FD" w:rsidP="00F67E23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914</w:t>
            </w:r>
          </w:p>
        </w:tc>
        <w:tc>
          <w:tcPr>
            <w:tcW w:w="1843" w:type="dxa"/>
            <w:vMerge w:val="restart"/>
            <w:vAlign w:val="center"/>
          </w:tcPr>
          <w:p w:rsidR="00D213FD" w:rsidRPr="00F96F71" w:rsidRDefault="007A1A11" w:rsidP="00E032D6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2018-</w:t>
            </w:r>
            <w:r w:rsidR="00D213FD" w:rsidRPr="00F96F71">
              <w:rPr>
                <w:color w:val="000000"/>
                <w:sz w:val="28"/>
                <w:szCs w:val="28"/>
                <w:lang w:eastAsia="ru-RU"/>
              </w:rPr>
              <w:t>2019</w:t>
            </w:r>
            <w:r w:rsidRPr="00F96F71">
              <w:rPr>
                <w:color w:val="000000"/>
                <w:sz w:val="28"/>
                <w:szCs w:val="28"/>
                <w:lang w:eastAsia="ru-RU"/>
              </w:rPr>
              <w:t xml:space="preserve"> гг.</w:t>
            </w:r>
          </w:p>
        </w:tc>
        <w:tc>
          <w:tcPr>
            <w:tcW w:w="531" w:type="dxa"/>
            <w:vMerge w:val="restart"/>
            <w:textDirection w:val="btL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31" w:type="dxa"/>
            <w:vMerge w:val="restart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vMerge w:val="restart"/>
            <w:textDirection w:val="btLr"/>
            <w:vAlign w:val="center"/>
          </w:tcPr>
          <w:p w:rsidR="00D213FD" w:rsidRPr="00F96F71" w:rsidRDefault="007A1A11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160</w:t>
            </w:r>
          </w:p>
        </w:tc>
        <w:tc>
          <w:tcPr>
            <w:tcW w:w="567" w:type="dxa"/>
            <w:vMerge w:val="restart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914</w:t>
            </w:r>
          </w:p>
        </w:tc>
        <w:tc>
          <w:tcPr>
            <w:tcW w:w="567" w:type="dxa"/>
            <w:vMerge w:val="restart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914</w:t>
            </w:r>
          </w:p>
        </w:tc>
        <w:tc>
          <w:tcPr>
            <w:tcW w:w="567" w:type="dxa"/>
            <w:vMerge w:val="restart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914</w:t>
            </w:r>
          </w:p>
        </w:tc>
        <w:tc>
          <w:tcPr>
            <w:tcW w:w="567" w:type="dxa"/>
            <w:vMerge w:val="restart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914</w:t>
            </w:r>
          </w:p>
        </w:tc>
        <w:tc>
          <w:tcPr>
            <w:tcW w:w="567" w:type="dxa"/>
            <w:vMerge w:val="restart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914</w:t>
            </w:r>
          </w:p>
        </w:tc>
        <w:tc>
          <w:tcPr>
            <w:tcW w:w="567" w:type="dxa"/>
            <w:vMerge w:val="restart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914</w:t>
            </w:r>
          </w:p>
        </w:tc>
        <w:tc>
          <w:tcPr>
            <w:tcW w:w="567" w:type="dxa"/>
            <w:vMerge w:val="restart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914</w:t>
            </w:r>
          </w:p>
        </w:tc>
        <w:tc>
          <w:tcPr>
            <w:tcW w:w="567" w:type="dxa"/>
            <w:vMerge w:val="restart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914</w:t>
            </w:r>
          </w:p>
        </w:tc>
      </w:tr>
      <w:tr w:rsidR="00D213FD" w:rsidRPr="00F96F71" w:rsidTr="00D213FD">
        <w:trPr>
          <w:trHeight w:val="439"/>
        </w:trPr>
        <w:tc>
          <w:tcPr>
            <w:tcW w:w="455" w:type="dxa"/>
            <w:vAlign w:val="center"/>
          </w:tcPr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2488" w:type="dxa"/>
            <w:vMerge/>
            <w:vAlign w:val="center"/>
          </w:tcPr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018" w:type="dxa"/>
            <w:vAlign w:val="center"/>
          </w:tcPr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ТРЦ Мега</w:t>
            </w:r>
          </w:p>
        </w:tc>
        <w:tc>
          <w:tcPr>
            <w:tcW w:w="2200" w:type="dxa"/>
            <w:vMerge/>
            <w:vAlign w:val="center"/>
          </w:tcPr>
          <w:p w:rsidR="00D213FD" w:rsidRPr="00F96F71" w:rsidRDefault="00D213FD" w:rsidP="00F67E23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843" w:type="dxa"/>
            <w:vMerge/>
            <w:vAlign w:val="center"/>
          </w:tcPr>
          <w:p w:rsidR="00D213FD" w:rsidRPr="00F96F71" w:rsidRDefault="00D213FD" w:rsidP="003C008B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531" w:type="dxa"/>
            <w:vMerge/>
            <w:textDirection w:val="btL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31" w:type="dxa"/>
            <w:vMerge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vMerge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vMerge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vMerge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vMerge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vMerge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vMerge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vMerge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vMerge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vMerge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D213FD" w:rsidRPr="00F96F71" w:rsidTr="00D213FD">
        <w:trPr>
          <w:cantSplit/>
          <w:trHeight w:val="1134"/>
        </w:trPr>
        <w:tc>
          <w:tcPr>
            <w:tcW w:w="455" w:type="dxa"/>
            <w:vAlign w:val="center"/>
          </w:tcPr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2488" w:type="dxa"/>
            <w:vAlign w:val="center"/>
          </w:tcPr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ООО Город </w:t>
            </w:r>
          </w:p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спутник</w:t>
            </w:r>
          </w:p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«Солнечная </w:t>
            </w:r>
          </w:p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долина»</w:t>
            </w:r>
          </w:p>
        </w:tc>
        <w:tc>
          <w:tcPr>
            <w:tcW w:w="2018" w:type="dxa"/>
            <w:vAlign w:val="center"/>
          </w:tcPr>
          <w:p w:rsidR="00D213FD" w:rsidRPr="00F96F71" w:rsidRDefault="009419AA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 xml:space="preserve">п. </w:t>
            </w:r>
            <w:r w:rsidR="00D213FD" w:rsidRPr="00F96F71">
              <w:rPr>
                <w:color w:val="000000"/>
                <w:sz w:val="28"/>
                <w:szCs w:val="28"/>
                <w:lang w:eastAsia="ru-RU"/>
              </w:rPr>
              <w:t>Солнечная</w:t>
            </w:r>
          </w:p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долина</w:t>
            </w:r>
          </w:p>
        </w:tc>
        <w:tc>
          <w:tcPr>
            <w:tcW w:w="2200" w:type="dxa"/>
            <w:vAlign w:val="center"/>
          </w:tcPr>
          <w:p w:rsidR="00D213FD" w:rsidRPr="00F96F71" w:rsidRDefault="00D213FD" w:rsidP="00F67E23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1000</w:t>
            </w:r>
          </w:p>
        </w:tc>
        <w:tc>
          <w:tcPr>
            <w:tcW w:w="1843" w:type="dxa"/>
            <w:vAlign w:val="center"/>
          </w:tcPr>
          <w:p w:rsidR="00D213FD" w:rsidRPr="00F96F71" w:rsidRDefault="00D213FD" w:rsidP="009419AA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2018</w:t>
            </w:r>
          </w:p>
        </w:tc>
        <w:tc>
          <w:tcPr>
            <w:tcW w:w="531" w:type="dxa"/>
            <w:textDirection w:val="btL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31" w:type="dxa"/>
            <w:textDirection w:val="btLr"/>
            <w:vAlign w:val="center"/>
          </w:tcPr>
          <w:p w:rsidR="00D213FD" w:rsidRPr="00F96F71" w:rsidRDefault="009419AA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1000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1000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1000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1000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1000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1000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1000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1000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1000</w:t>
            </w:r>
          </w:p>
        </w:tc>
      </w:tr>
      <w:tr w:rsidR="00D213FD" w:rsidRPr="00F96F71" w:rsidTr="00D213FD">
        <w:trPr>
          <w:cantSplit/>
          <w:trHeight w:val="1134"/>
        </w:trPr>
        <w:tc>
          <w:tcPr>
            <w:tcW w:w="455" w:type="dxa"/>
            <w:vAlign w:val="center"/>
          </w:tcPr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2488" w:type="dxa"/>
            <w:vAlign w:val="center"/>
          </w:tcPr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МУП ККС п. Кременкуль</w:t>
            </w:r>
          </w:p>
        </w:tc>
        <w:tc>
          <w:tcPr>
            <w:tcW w:w="2018" w:type="dxa"/>
            <w:vAlign w:val="center"/>
          </w:tcPr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п. Кременкуль</w:t>
            </w:r>
          </w:p>
        </w:tc>
        <w:tc>
          <w:tcPr>
            <w:tcW w:w="2200" w:type="dxa"/>
            <w:vAlign w:val="center"/>
          </w:tcPr>
          <w:p w:rsidR="00D213FD" w:rsidRPr="00F96F71" w:rsidRDefault="00D213FD" w:rsidP="00F67E23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300</w:t>
            </w:r>
          </w:p>
        </w:tc>
        <w:tc>
          <w:tcPr>
            <w:tcW w:w="1843" w:type="dxa"/>
            <w:vAlign w:val="center"/>
          </w:tcPr>
          <w:p w:rsidR="00D213FD" w:rsidRPr="00F96F71" w:rsidRDefault="00D213FD" w:rsidP="00E032D6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2018</w:t>
            </w:r>
          </w:p>
        </w:tc>
        <w:tc>
          <w:tcPr>
            <w:tcW w:w="531" w:type="dxa"/>
            <w:textDirection w:val="btL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31" w:type="dxa"/>
            <w:textDirection w:val="btLr"/>
            <w:vAlign w:val="center"/>
          </w:tcPr>
          <w:p w:rsidR="00D213FD" w:rsidRPr="00F96F71" w:rsidRDefault="00D213FD" w:rsidP="00DD3978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300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300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300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300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300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300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300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300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300</w:t>
            </w:r>
          </w:p>
        </w:tc>
      </w:tr>
      <w:tr w:rsidR="00D213FD" w:rsidRPr="00F96F71" w:rsidTr="00D213FD">
        <w:trPr>
          <w:cantSplit/>
          <w:trHeight w:val="1134"/>
        </w:trPr>
        <w:tc>
          <w:tcPr>
            <w:tcW w:w="455" w:type="dxa"/>
            <w:vAlign w:val="center"/>
          </w:tcPr>
          <w:p w:rsidR="00D213FD" w:rsidRPr="00F96F71" w:rsidRDefault="000013B3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2488" w:type="dxa"/>
            <w:vAlign w:val="center"/>
          </w:tcPr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ОБУ «ЦСП КСК Рифей</w:t>
            </w:r>
            <w:r w:rsidR="008F6D55" w:rsidRPr="00F96F71">
              <w:rPr>
                <w:color w:val="000000"/>
                <w:sz w:val="28"/>
                <w:szCs w:val="28"/>
              </w:rPr>
              <w:t xml:space="preserve"> им. П.М. Латышева</w:t>
            </w:r>
            <w:r w:rsidRPr="00F96F71">
              <w:rPr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2018" w:type="dxa"/>
            <w:vAlign w:val="center"/>
          </w:tcPr>
          <w:p w:rsidR="00D213FD" w:rsidRPr="00F96F71" w:rsidRDefault="00D213FD" w:rsidP="004960A2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200" w:type="dxa"/>
            <w:vAlign w:val="center"/>
          </w:tcPr>
          <w:p w:rsidR="00D213FD" w:rsidRPr="00F96F71" w:rsidRDefault="00D213FD" w:rsidP="00F67E23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292,5</w:t>
            </w:r>
          </w:p>
        </w:tc>
        <w:tc>
          <w:tcPr>
            <w:tcW w:w="1843" w:type="dxa"/>
            <w:vAlign w:val="center"/>
          </w:tcPr>
          <w:p w:rsidR="00D213FD" w:rsidRPr="00F96F71" w:rsidRDefault="008F6D55" w:rsidP="00E032D6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2019</w:t>
            </w:r>
            <w:r w:rsidR="009419AA" w:rsidRPr="00F96F71">
              <w:rPr>
                <w:color w:val="000000"/>
                <w:sz w:val="28"/>
                <w:szCs w:val="28"/>
                <w:lang w:eastAsia="ru-RU"/>
              </w:rPr>
              <w:t>-2020 гг.</w:t>
            </w:r>
          </w:p>
        </w:tc>
        <w:tc>
          <w:tcPr>
            <w:tcW w:w="531" w:type="dxa"/>
            <w:textDirection w:val="btLr"/>
          </w:tcPr>
          <w:p w:rsidR="00D213FD" w:rsidRPr="00F96F71" w:rsidRDefault="00D213FD" w:rsidP="00DD3978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31" w:type="dxa"/>
            <w:textDirection w:val="btLr"/>
            <w:vAlign w:val="center"/>
          </w:tcPr>
          <w:p w:rsidR="00D213FD" w:rsidRPr="00F96F71" w:rsidRDefault="009419AA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92,5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292,5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292,5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292,5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292,5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292,5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292,5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292,5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292,5</w:t>
            </w:r>
          </w:p>
        </w:tc>
        <w:tc>
          <w:tcPr>
            <w:tcW w:w="567" w:type="dxa"/>
            <w:textDirection w:val="btLr"/>
            <w:vAlign w:val="center"/>
          </w:tcPr>
          <w:p w:rsidR="00D213FD" w:rsidRPr="00F96F71" w:rsidRDefault="00D213FD" w:rsidP="00DD3978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292,5</w:t>
            </w:r>
          </w:p>
        </w:tc>
      </w:tr>
      <w:tr w:rsidR="000013B3" w:rsidRPr="00F96F71" w:rsidTr="000013B3">
        <w:trPr>
          <w:cantSplit/>
          <w:trHeight w:val="1134"/>
        </w:trPr>
        <w:tc>
          <w:tcPr>
            <w:tcW w:w="455" w:type="dxa"/>
            <w:vAlign w:val="center"/>
          </w:tcPr>
          <w:p w:rsidR="000013B3" w:rsidRPr="00F96F71" w:rsidRDefault="000013B3" w:rsidP="000013B3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2488" w:type="dxa"/>
            <w:vAlign w:val="center"/>
          </w:tcPr>
          <w:p w:rsidR="000013B3" w:rsidRPr="00F96F71" w:rsidRDefault="000013B3" w:rsidP="000013B3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ООО «Терра Плюс»</w:t>
            </w:r>
          </w:p>
        </w:tc>
        <w:tc>
          <w:tcPr>
            <w:tcW w:w="2018" w:type="dxa"/>
            <w:vAlign w:val="center"/>
          </w:tcPr>
          <w:p w:rsidR="000013B3" w:rsidRPr="00F96F71" w:rsidRDefault="000013B3" w:rsidP="000013B3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пос. Терема</w:t>
            </w:r>
          </w:p>
        </w:tc>
        <w:tc>
          <w:tcPr>
            <w:tcW w:w="2200" w:type="dxa"/>
            <w:vAlign w:val="center"/>
          </w:tcPr>
          <w:p w:rsidR="000013B3" w:rsidRPr="00F96F71" w:rsidRDefault="000013B3" w:rsidP="000013B3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0013B3" w:rsidRPr="00F96F71" w:rsidRDefault="000013B3" w:rsidP="000013B3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2019-2023 гг.</w:t>
            </w:r>
          </w:p>
        </w:tc>
        <w:tc>
          <w:tcPr>
            <w:tcW w:w="6165" w:type="dxa"/>
            <w:gridSpan w:val="11"/>
            <w:vAlign w:val="center"/>
          </w:tcPr>
          <w:p w:rsidR="000013B3" w:rsidRPr="00F96F71" w:rsidRDefault="000013B3" w:rsidP="000013B3">
            <w:pPr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Нет данных</w:t>
            </w:r>
          </w:p>
        </w:tc>
      </w:tr>
      <w:tr w:rsidR="000013B3" w:rsidRPr="00F96F71" w:rsidTr="000013B3">
        <w:trPr>
          <w:cantSplit/>
          <w:trHeight w:val="495"/>
        </w:trPr>
        <w:tc>
          <w:tcPr>
            <w:tcW w:w="15169" w:type="dxa"/>
            <w:gridSpan w:val="16"/>
            <w:vAlign w:val="center"/>
          </w:tcPr>
          <w:p w:rsidR="000013B3" w:rsidRPr="00F96F71" w:rsidRDefault="000013B3" w:rsidP="000013B3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Направление на п. Западный</w:t>
            </w:r>
          </w:p>
        </w:tc>
      </w:tr>
      <w:tr w:rsidR="000013B3" w:rsidRPr="00F96F71" w:rsidTr="00D213FD">
        <w:trPr>
          <w:cantSplit/>
          <w:trHeight w:val="1134"/>
        </w:trPr>
        <w:tc>
          <w:tcPr>
            <w:tcW w:w="455" w:type="dxa"/>
            <w:vAlign w:val="center"/>
          </w:tcPr>
          <w:p w:rsidR="000013B3" w:rsidRPr="00F96F71" w:rsidRDefault="000013B3" w:rsidP="000013B3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488" w:type="dxa"/>
            <w:vAlign w:val="center"/>
          </w:tcPr>
          <w:p w:rsidR="000013B3" w:rsidRPr="00F96F71" w:rsidRDefault="000013B3" w:rsidP="000013B3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ООО «ЭкоСити»</w:t>
            </w:r>
          </w:p>
        </w:tc>
        <w:tc>
          <w:tcPr>
            <w:tcW w:w="2018" w:type="dxa"/>
            <w:vAlign w:val="center"/>
          </w:tcPr>
          <w:p w:rsidR="000013B3" w:rsidRPr="00F96F71" w:rsidRDefault="000013B3" w:rsidP="000013B3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п. Западный (58 га, 44 га, 121 га, 115 га, 111 га, 17 га. Жилой фонд.</w:t>
            </w:r>
          </w:p>
        </w:tc>
        <w:tc>
          <w:tcPr>
            <w:tcW w:w="2200" w:type="dxa"/>
            <w:vAlign w:val="center"/>
          </w:tcPr>
          <w:p w:rsidR="000013B3" w:rsidRPr="00F96F71" w:rsidRDefault="000013B3" w:rsidP="000013B3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13 025</w:t>
            </w:r>
          </w:p>
        </w:tc>
        <w:tc>
          <w:tcPr>
            <w:tcW w:w="1843" w:type="dxa"/>
            <w:vAlign w:val="center"/>
          </w:tcPr>
          <w:p w:rsidR="000013B3" w:rsidRPr="00F96F71" w:rsidRDefault="000013B3" w:rsidP="000013B3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2017-2027 гг.</w:t>
            </w:r>
          </w:p>
        </w:tc>
        <w:tc>
          <w:tcPr>
            <w:tcW w:w="531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700</w:t>
            </w:r>
          </w:p>
        </w:tc>
        <w:tc>
          <w:tcPr>
            <w:tcW w:w="531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1980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3460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4740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6480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7575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7975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8575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10075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11575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13025</w:t>
            </w:r>
          </w:p>
        </w:tc>
      </w:tr>
      <w:tr w:rsidR="000013B3" w:rsidRPr="00F96F71" w:rsidTr="00D213FD">
        <w:trPr>
          <w:cantSplit/>
          <w:trHeight w:val="1134"/>
        </w:trPr>
        <w:tc>
          <w:tcPr>
            <w:tcW w:w="455" w:type="dxa"/>
            <w:vAlign w:val="center"/>
          </w:tcPr>
          <w:p w:rsidR="000013B3" w:rsidRPr="00F96F71" w:rsidRDefault="000013B3" w:rsidP="000013B3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488" w:type="dxa"/>
            <w:vAlign w:val="center"/>
          </w:tcPr>
          <w:p w:rsidR="000013B3" w:rsidRPr="00F96F71" w:rsidRDefault="000013B3" w:rsidP="000013B3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ООО «ЭкоСити»</w:t>
            </w:r>
          </w:p>
        </w:tc>
        <w:tc>
          <w:tcPr>
            <w:tcW w:w="2018" w:type="dxa"/>
            <w:vAlign w:val="center"/>
          </w:tcPr>
          <w:p w:rsidR="000013B3" w:rsidRPr="00F96F71" w:rsidRDefault="000013B3" w:rsidP="000013B3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п. Западный (58 га, 44 га, 121 га, 115 га, 111 га, 17 га. Социальные объекты.</w:t>
            </w:r>
          </w:p>
        </w:tc>
        <w:tc>
          <w:tcPr>
            <w:tcW w:w="2200" w:type="dxa"/>
            <w:vAlign w:val="center"/>
          </w:tcPr>
          <w:p w:rsidR="000013B3" w:rsidRPr="00F96F71" w:rsidRDefault="000013B3" w:rsidP="000013B3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609</w:t>
            </w:r>
          </w:p>
        </w:tc>
        <w:tc>
          <w:tcPr>
            <w:tcW w:w="1843" w:type="dxa"/>
            <w:vAlign w:val="center"/>
          </w:tcPr>
          <w:p w:rsidR="000013B3" w:rsidRPr="00F96F71" w:rsidRDefault="000013B3" w:rsidP="000013B3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2018-2027 гг.</w:t>
            </w:r>
          </w:p>
        </w:tc>
        <w:tc>
          <w:tcPr>
            <w:tcW w:w="531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31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69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131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199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356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418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480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480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602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609</w:t>
            </w:r>
          </w:p>
        </w:tc>
      </w:tr>
      <w:tr w:rsidR="000013B3" w:rsidRPr="00F96F71" w:rsidTr="00D213FD">
        <w:trPr>
          <w:cantSplit/>
          <w:trHeight w:val="1134"/>
        </w:trPr>
        <w:tc>
          <w:tcPr>
            <w:tcW w:w="455" w:type="dxa"/>
            <w:vAlign w:val="center"/>
          </w:tcPr>
          <w:p w:rsidR="000013B3" w:rsidRPr="00F96F71" w:rsidRDefault="000013B3" w:rsidP="000013B3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488" w:type="dxa"/>
            <w:vAlign w:val="center"/>
          </w:tcPr>
          <w:p w:rsidR="000013B3" w:rsidRPr="00F96F71" w:rsidRDefault="000013B3" w:rsidP="000013B3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ООО АПРИ «ФЛАЙ ПЛЭНИНГ»</w:t>
            </w:r>
          </w:p>
        </w:tc>
        <w:tc>
          <w:tcPr>
            <w:tcW w:w="2018" w:type="dxa"/>
            <w:vAlign w:val="center"/>
          </w:tcPr>
          <w:p w:rsidR="000013B3" w:rsidRPr="00F96F71" w:rsidRDefault="000013B3" w:rsidP="000013B3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п. Западный</w:t>
            </w:r>
          </w:p>
        </w:tc>
        <w:tc>
          <w:tcPr>
            <w:tcW w:w="2200" w:type="dxa"/>
            <w:vAlign w:val="center"/>
          </w:tcPr>
          <w:p w:rsidR="000013B3" w:rsidRPr="00F96F71" w:rsidRDefault="000013B3" w:rsidP="000013B3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1200</w:t>
            </w:r>
          </w:p>
        </w:tc>
        <w:tc>
          <w:tcPr>
            <w:tcW w:w="1843" w:type="dxa"/>
            <w:vAlign w:val="center"/>
          </w:tcPr>
          <w:p w:rsidR="000013B3" w:rsidRPr="00F96F71" w:rsidRDefault="000013B3" w:rsidP="000013B3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2017-2018 гг.</w:t>
            </w:r>
          </w:p>
        </w:tc>
        <w:tc>
          <w:tcPr>
            <w:tcW w:w="531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800</w:t>
            </w:r>
          </w:p>
        </w:tc>
        <w:tc>
          <w:tcPr>
            <w:tcW w:w="531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1200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1200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1200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1200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1200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1200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1200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1200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1200</w:t>
            </w:r>
          </w:p>
        </w:tc>
        <w:tc>
          <w:tcPr>
            <w:tcW w:w="567" w:type="dxa"/>
            <w:textDirection w:val="btLr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val="en-US"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1200</w:t>
            </w:r>
          </w:p>
        </w:tc>
      </w:tr>
      <w:tr w:rsidR="000013B3" w:rsidRPr="00F96F71" w:rsidTr="0058403D">
        <w:trPr>
          <w:cantSplit/>
          <w:trHeight w:val="543"/>
        </w:trPr>
        <w:tc>
          <w:tcPr>
            <w:tcW w:w="15169" w:type="dxa"/>
            <w:gridSpan w:val="16"/>
            <w:vAlign w:val="cente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Направление на </w:t>
            </w:r>
            <w:r w:rsidRPr="00F96F71">
              <w:rPr>
                <w:color w:val="000000"/>
                <w:sz w:val="28"/>
                <w:szCs w:val="28"/>
                <w:lang w:eastAsia="ru-RU"/>
              </w:rPr>
              <w:t>д. Малиновка</w:t>
            </w:r>
          </w:p>
        </w:tc>
      </w:tr>
      <w:tr w:rsidR="000013B3" w:rsidRPr="00F96F71" w:rsidTr="00F85424">
        <w:trPr>
          <w:cantSplit/>
          <w:trHeight w:val="1134"/>
        </w:trPr>
        <w:tc>
          <w:tcPr>
            <w:tcW w:w="455" w:type="dxa"/>
            <w:vAlign w:val="center"/>
          </w:tcPr>
          <w:p w:rsidR="000013B3" w:rsidRPr="00F96F71" w:rsidRDefault="000013B3" w:rsidP="000013B3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488" w:type="dxa"/>
            <w:vAlign w:val="center"/>
          </w:tcPr>
          <w:p w:rsidR="000013B3" w:rsidRPr="00F96F71" w:rsidRDefault="000013B3" w:rsidP="000013B3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ООО «ДОМ-Универсал»</w:t>
            </w:r>
          </w:p>
        </w:tc>
        <w:tc>
          <w:tcPr>
            <w:tcW w:w="2018" w:type="dxa"/>
            <w:vAlign w:val="center"/>
          </w:tcPr>
          <w:p w:rsidR="000013B3" w:rsidRPr="00F96F71" w:rsidRDefault="000013B3" w:rsidP="000013B3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п. Лесной</w:t>
            </w:r>
          </w:p>
          <w:p w:rsidR="000013B3" w:rsidRPr="00F96F71" w:rsidRDefault="000013B3" w:rsidP="000013B3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остров. Жилой фонд.</w:t>
            </w:r>
          </w:p>
        </w:tc>
        <w:tc>
          <w:tcPr>
            <w:tcW w:w="2200" w:type="dxa"/>
            <w:vAlign w:val="center"/>
          </w:tcPr>
          <w:p w:rsidR="000013B3" w:rsidRPr="00F96F71" w:rsidRDefault="000013B3" w:rsidP="000013B3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1843" w:type="dxa"/>
            <w:vAlign w:val="center"/>
          </w:tcPr>
          <w:p w:rsidR="000013B3" w:rsidRPr="00F96F71" w:rsidRDefault="000013B3" w:rsidP="000013B3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2017</w:t>
            </w:r>
          </w:p>
        </w:tc>
        <w:tc>
          <w:tcPr>
            <w:tcW w:w="531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531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567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567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567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567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567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567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567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567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567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50</w:t>
            </w:r>
          </w:p>
        </w:tc>
      </w:tr>
      <w:tr w:rsidR="000013B3" w:rsidRPr="00F96F71" w:rsidTr="00F85424">
        <w:trPr>
          <w:cantSplit/>
          <w:trHeight w:val="1134"/>
        </w:trPr>
        <w:tc>
          <w:tcPr>
            <w:tcW w:w="455" w:type="dxa"/>
            <w:vAlign w:val="center"/>
          </w:tcPr>
          <w:p w:rsidR="000013B3" w:rsidRPr="00F96F71" w:rsidRDefault="000013B3" w:rsidP="000013B3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488" w:type="dxa"/>
            <w:vAlign w:val="center"/>
          </w:tcPr>
          <w:p w:rsidR="000013B3" w:rsidRPr="00F96F71" w:rsidRDefault="000013B3" w:rsidP="000013B3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ООО «ДОМ-Универсал»</w:t>
            </w:r>
          </w:p>
        </w:tc>
        <w:tc>
          <w:tcPr>
            <w:tcW w:w="2018" w:type="dxa"/>
            <w:vAlign w:val="center"/>
          </w:tcPr>
          <w:p w:rsidR="000013B3" w:rsidRPr="00F96F71" w:rsidRDefault="000013B3" w:rsidP="000013B3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п. Лесной</w:t>
            </w:r>
          </w:p>
          <w:p w:rsidR="000013B3" w:rsidRPr="00F96F71" w:rsidRDefault="000013B3" w:rsidP="000013B3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остров. Адм</w:t>
            </w:r>
            <w:r w:rsidRPr="00F96F71">
              <w:rPr>
                <w:color w:val="000000"/>
                <w:sz w:val="28"/>
                <w:szCs w:val="28"/>
                <w:lang w:eastAsia="ru-RU"/>
              </w:rPr>
              <w:t>и</w:t>
            </w:r>
            <w:r w:rsidRPr="00F96F71">
              <w:rPr>
                <w:color w:val="000000"/>
                <w:sz w:val="28"/>
                <w:szCs w:val="28"/>
                <w:lang w:eastAsia="ru-RU"/>
              </w:rPr>
              <w:t>нистративные объекты.</w:t>
            </w:r>
          </w:p>
        </w:tc>
        <w:tc>
          <w:tcPr>
            <w:tcW w:w="2200" w:type="dxa"/>
            <w:vAlign w:val="center"/>
          </w:tcPr>
          <w:p w:rsidR="000013B3" w:rsidRPr="00F96F71" w:rsidRDefault="000013B3" w:rsidP="000013B3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</w:t>
            </w:r>
          </w:p>
          <w:p w:rsidR="000013B3" w:rsidRPr="00F96F71" w:rsidRDefault="000013B3" w:rsidP="000013B3">
            <w:pPr>
              <w:widowControl/>
              <w:spacing w:line="240" w:lineRule="auto"/>
              <w:ind w:firstLine="0"/>
              <w:rPr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0013B3" w:rsidRPr="00F96F71" w:rsidRDefault="000013B3" w:rsidP="000013B3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2017</w:t>
            </w:r>
          </w:p>
        </w:tc>
        <w:tc>
          <w:tcPr>
            <w:tcW w:w="531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531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567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567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567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567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567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567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567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567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567" w:type="dxa"/>
            <w:textDirection w:val="btLr"/>
          </w:tcPr>
          <w:p w:rsidR="000013B3" w:rsidRPr="00F96F71" w:rsidRDefault="000013B3" w:rsidP="000013B3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</w:t>
            </w:r>
          </w:p>
        </w:tc>
      </w:tr>
    </w:tbl>
    <w:p w:rsidR="003C008B" w:rsidRPr="00F96F71" w:rsidRDefault="003C008B" w:rsidP="003C008B">
      <w:pPr>
        <w:spacing w:line="360" w:lineRule="auto"/>
        <w:ind w:firstLine="0"/>
        <w:rPr>
          <w:color w:val="000000"/>
          <w:sz w:val="28"/>
          <w:szCs w:val="28"/>
        </w:rPr>
      </w:pPr>
    </w:p>
    <w:p w:rsidR="007A1A11" w:rsidRPr="00F96F71" w:rsidRDefault="007A1A11" w:rsidP="007A1A11">
      <w:pPr>
        <w:spacing w:line="360" w:lineRule="auto"/>
        <w:ind w:firstLine="0"/>
        <w:rPr>
          <w:color w:val="000000"/>
          <w:sz w:val="28"/>
          <w:szCs w:val="28"/>
        </w:rPr>
      </w:pPr>
      <w:r w:rsidRPr="00F96F71">
        <w:rPr>
          <w:sz w:val="28"/>
          <w:szCs w:val="28"/>
        </w:rPr>
        <w:t>Таблица 1.</w:t>
      </w:r>
      <w:r w:rsidR="000013B3" w:rsidRPr="00F96F71">
        <w:rPr>
          <w:sz w:val="28"/>
          <w:szCs w:val="28"/>
        </w:rPr>
        <w:t>9</w:t>
      </w:r>
      <w:r w:rsidRPr="00F96F71">
        <w:rPr>
          <w:sz w:val="28"/>
          <w:szCs w:val="28"/>
        </w:rPr>
        <w:t xml:space="preserve"> – </w:t>
      </w:r>
      <w:r w:rsidRPr="00F96F71">
        <w:rPr>
          <w:color w:val="000000"/>
          <w:sz w:val="28"/>
          <w:szCs w:val="28"/>
        </w:rPr>
        <w:t>Расчётные</w:t>
      </w:r>
      <w:r w:rsidR="000013B3" w:rsidRPr="00F96F71">
        <w:rPr>
          <w:color w:val="000000"/>
          <w:sz w:val="28"/>
          <w:szCs w:val="28"/>
        </w:rPr>
        <w:t xml:space="preserve"> гидравлические </w:t>
      </w:r>
      <w:r w:rsidRPr="00F96F71">
        <w:rPr>
          <w:color w:val="000000"/>
          <w:sz w:val="28"/>
          <w:szCs w:val="28"/>
          <w:lang/>
        </w:rPr>
        <w:t xml:space="preserve">нагрузки </w:t>
      </w:r>
      <w:r w:rsidRPr="00F96F71">
        <w:rPr>
          <w:color w:val="000000"/>
          <w:sz w:val="28"/>
          <w:szCs w:val="28"/>
        </w:rPr>
        <w:t xml:space="preserve">заявителей с разбивкой </w:t>
      </w:r>
      <w:r w:rsidRPr="00F96F71">
        <w:rPr>
          <w:color w:val="000000"/>
          <w:sz w:val="28"/>
          <w:szCs w:val="28"/>
          <w:lang/>
        </w:rPr>
        <w:t xml:space="preserve">по </w:t>
      </w:r>
      <w:r w:rsidRPr="00F96F71">
        <w:rPr>
          <w:color w:val="000000"/>
          <w:sz w:val="28"/>
          <w:szCs w:val="28"/>
        </w:rPr>
        <w:t>годам</w:t>
      </w:r>
    </w:p>
    <w:tbl>
      <w:tblPr>
        <w:tblStyle w:val="a6"/>
        <w:tblW w:w="15169" w:type="dxa"/>
        <w:tblLayout w:type="fixed"/>
        <w:tblLook w:val="04A0"/>
      </w:tblPr>
      <w:tblGrid>
        <w:gridCol w:w="455"/>
        <w:gridCol w:w="2488"/>
        <w:gridCol w:w="2018"/>
        <w:gridCol w:w="2200"/>
        <w:gridCol w:w="1843"/>
        <w:gridCol w:w="531"/>
        <w:gridCol w:w="531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7A1A11" w:rsidRPr="00F96F71" w:rsidTr="00F85424">
        <w:tc>
          <w:tcPr>
            <w:tcW w:w="455" w:type="dxa"/>
            <w:vMerge w:val="restart"/>
            <w:vAlign w:val="center"/>
          </w:tcPr>
          <w:p w:rsidR="007A1A11" w:rsidRPr="00F96F71" w:rsidRDefault="007A1A11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№</w:t>
            </w:r>
          </w:p>
        </w:tc>
        <w:tc>
          <w:tcPr>
            <w:tcW w:w="2488" w:type="dxa"/>
            <w:vMerge w:val="restart"/>
            <w:vAlign w:val="center"/>
          </w:tcPr>
          <w:p w:rsidR="007A1A11" w:rsidRPr="00F96F71" w:rsidRDefault="007A1A11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Заявитель</w:t>
            </w:r>
          </w:p>
        </w:tc>
        <w:tc>
          <w:tcPr>
            <w:tcW w:w="2018" w:type="dxa"/>
            <w:vMerge w:val="restart"/>
            <w:vAlign w:val="center"/>
          </w:tcPr>
          <w:p w:rsidR="007A1A11" w:rsidRPr="00F96F71" w:rsidRDefault="007A1A11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Объект</w:t>
            </w:r>
          </w:p>
          <w:p w:rsidR="007A1A11" w:rsidRPr="00F96F71" w:rsidRDefault="007A1A11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подключения</w:t>
            </w:r>
          </w:p>
        </w:tc>
        <w:tc>
          <w:tcPr>
            <w:tcW w:w="2200" w:type="dxa"/>
            <w:vMerge w:val="restart"/>
            <w:vAlign w:val="center"/>
          </w:tcPr>
          <w:p w:rsidR="007A1A11" w:rsidRPr="00F96F71" w:rsidRDefault="007A1A11" w:rsidP="007A1A1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Запрашиваемая нагрузка ВС, м</w:t>
            </w:r>
            <w:r w:rsidRPr="00F96F71">
              <w:rPr>
                <w:color w:val="000000"/>
                <w:sz w:val="28"/>
                <w:szCs w:val="28"/>
                <w:vertAlign w:val="superscript"/>
              </w:rPr>
              <w:t>3</w:t>
            </w:r>
            <w:r w:rsidRPr="00F96F71">
              <w:rPr>
                <w:color w:val="000000"/>
                <w:sz w:val="28"/>
                <w:szCs w:val="28"/>
              </w:rPr>
              <w:t>/ч</w:t>
            </w:r>
          </w:p>
        </w:tc>
        <w:tc>
          <w:tcPr>
            <w:tcW w:w="1843" w:type="dxa"/>
            <w:vMerge w:val="restart"/>
            <w:vAlign w:val="center"/>
          </w:tcPr>
          <w:p w:rsidR="007A1A11" w:rsidRPr="00F96F71" w:rsidRDefault="007A1A11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Год</w:t>
            </w:r>
          </w:p>
          <w:p w:rsidR="007A1A11" w:rsidRPr="00F96F71" w:rsidRDefault="007A1A11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подключения</w:t>
            </w:r>
          </w:p>
        </w:tc>
        <w:tc>
          <w:tcPr>
            <w:tcW w:w="6165" w:type="dxa"/>
            <w:gridSpan w:val="11"/>
          </w:tcPr>
          <w:p w:rsidR="007A1A11" w:rsidRPr="00F96F71" w:rsidRDefault="007A1A11" w:rsidP="007A1A1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Нагрузка по годам (нарастающим итогом), м</w:t>
            </w:r>
            <w:r w:rsidRPr="00F96F71">
              <w:rPr>
                <w:color w:val="000000"/>
                <w:sz w:val="28"/>
                <w:szCs w:val="28"/>
                <w:vertAlign w:val="superscript"/>
              </w:rPr>
              <w:t>3</w:t>
            </w:r>
            <w:r w:rsidRPr="00F96F71">
              <w:rPr>
                <w:color w:val="000000"/>
                <w:sz w:val="28"/>
                <w:szCs w:val="28"/>
              </w:rPr>
              <w:t>/ч</w:t>
            </w:r>
          </w:p>
        </w:tc>
      </w:tr>
      <w:tr w:rsidR="007A1A11" w:rsidRPr="00F96F71" w:rsidTr="00F85424">
        <w:trPr>
          <w:cantSplit/>
          <w:trHeight w:val="866"/>
        </w:trPr>
        <w:tc>
          <w:tcPr>
            <w:tcW w:w="455" w:type="dxa"/>
            <w:vMerge/>
          </w:tcPr>
          <w:p w:rsidR="007A1A11" w:rsidRPr="00F96F71" w:rsidRDefault="007A1A11" w:rsidP="00F85424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488" w:type="dxa"/>
            <w:vMerge/>
          </w:tcPr>
          <w:p w:rsidR="007A1A11" w:rsidRPr="00F96F71" w:rsidRDefault="007A1A11" w:rsidP="00F85424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018" w:type="dxa"/>
            <w:vMerge/>
          </w:tcPr>
          <w:p w:rsidR="007A1A11" w:rsidRPr="00F96F71" w:rsidRDefault="007A1A11" w:rsidP="00F85424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00" w:type="dxa"/>
            <w:vMerge/>
          </w:tcPr>
          <w:p w:rsidR="007A1A11" w:rsidRPr="00F96F71" w:rsidRDefault="007A1A11" w:rsidP="00F85424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843" w:type="dxa"/>
            <w:vMerge/>
          </w:tcPr>
          <w:p w:rsidR="007A1A11" w:rsidRPr="00F96F71" w:rsidRDefault="007A1A11" w:rsidP="00F85424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531" w:type="dxa"/>
            <w:textDirection w:val="btLr"/>
          </w:tcPr>
          <w:p w:rsidR="007A1A11" w:rsidRPr="00F96F71" w:rsidRDefault="007A1A11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2017</w:t>
            </w:r>
          </w:p>
        </w:tc>
        <w:tc>
          <w:tcPr>
            <w:tcW w:w="531" w:type="dxa"/>
            <w:textDirection w:val="btLr"/>
            <w:vAlign w:val="center"/>
          </w:tcPr>
          <w:p w:rsidR="007A1A11" w:rsidRPr="00F96F71" w:rsidRDefault="007A1A11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2018</w:t>
            </w:r>
          </w:p>
        </w:tc>
        <w:tc>
          <w:tcPr>
            <w:tcW w:w="567" w:type="dxa"/>
            <w:textDirection w:val="btLr"/>
            <w:vAlign w:val="center"/>
          </w:tcPr>
          <w:p w:rsidR="007A1A11" w:rsidRPr="00F96F71" w:rsidRDefault="007A1A11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2019</w:t>
            </w:r>
          </w:p>
        </w:tc>
        <w:tc>
          <w:tcPr>
            <w:tcW w:w="567" w:type="dxa"/>
            <w:textDirection w:val="btLr"/>
            <w:vAlign w:val="center"/>
          </w:tcPr>
          <w:p w:rsidR="007A1A11" w:rsidRPr="00F96F71" w:rsidRDefault="007A1A11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2020</w:t>
            </w:r>
          </w:p>
        </w:tc>
        <w:tc>
          <w:tcPr>
            <w:tcW w:w="567" w:type="dxa"/>
            <w:textDirection w:val="btLr"/>
            <w:vAlign w:val="center"/>
          </w:tcPr>
          <w:p w:rsidR="007A1A11" w:rsidRPr="00F96F71" w:rsidRDefault="007A1A11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2021</w:t>
            </w:r>
          </w:p>
        </w:tc>
        <w:tc>
          <w:tcPr>
            <w:tcW w:w="567" w:type="dxa"/>
            <w:textDirection w:val="btLr"/>
            <w:vAlign w:val="center"/>
          </w:tcPr>
          <w:p w:rsidR="007A1A11" w:rsidRPr="00F96F71" w:rsidRDefault="007A1A11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2022</w:t>
            </w:r>
          </w:p>
        </w:tc>
        <w:tc>
          <w:tcPr>
            <w:tcW w:w="567" w:type="dxa"/>
            <w:textDirection w:val="btLr"/>
            <w:vAlign w:val="center"/>
          </w:tcPr>
          <w:p w:rsidR="007A1A11" w:rsidRPr="00F96F71" w:rsidRDefault="007A1A11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2023</w:t>
            </w:r>
          </w:p>
        </w:tc>
        <w:tc>
          <w:tcPr>
            <w:tcW w:w="567" w:type="dxa"/>
            <w:textDirection w:val="btLr"/>
            <w:vAlign w:val="center"/>
          </w:tcPr>
          <w:p w:rsidR="007A1A11" w:rsidRPr="00F96F71" w:rsidRDefault="007A1A11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2024</w:t>
            </w:r>
          </w:p>
        </w:tc>
        <w:tc>
          <w:tcPr>
            <w:tcW w:w="567" w:type="dxa"/>
            <w:textDirection w:val="btLr"/>
            <w:vAlign w:val="center"/>
          </w:tcPr>
          <w:p w:rsidR="007A1A11" w:rsidRPr="00F96F71" w:rsidRDefault="007A1A11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2025</w:t>
            </w:r>
          </w:p>
        </w:tc>
        <w:tc>
          <w:tcPr>
            <w:tcW w:w="567" w:type="dxa"/>
            <w:textDirection w:val="btLr"/>
            <w:vAlign w:val="center"/>
          </w:tcPr>
          <w:p w:rsidR="007A1A11" w:rsidRPr="00F96F71" w:rsidRDefault="007A1A11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2026</w:t>
            </w:r>
          </w:p>
        </w:tc>
        <w:tc>
          <w:tcPr>
            <w:tcW w:w="567" w:type="dxa"/>
            <w:textDirection w:val="btLr"/>
            <w:vAlign w:val="center"/>
          </w:tcPr>
          <w:p w:rsidR="007A1A11" w:rsidRPr="00F96F71" w:rsidRDefault="007A1A11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2027</w:t>
            </w:r>
          </w:p>
        </w:tc>
      </w:tr>
      <w:tr w:rsidR="007A1A11" w:rsidRPr="00F96F71" w:rsidTr="00F85424">
        <w:tc>
          <w:tcPr>
            <w:tcW w:w="15169" w:type="dxa"/>
            <w:gridSpan w:val="16"/>
          </w:tcPr>
          <w:p w:rsidR="007A1A11" w:rsidRPr="00F96F71" w:rsidRDefault="007A1A11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Направление на Кременкуль</w:t>
            </w:r>
          </w:p>
        </w:tc>
      </w:tr>
      <w:tr w:rsidR="007A1A11" w:rsidRPr="00F96F71" w:rsidTr="00F85424">
        <w:trPr>
          <w:trHeight w:val="478"/>
        </w:trPr>
        <w:tc>
          <w:tcPr>
            <w:tcW w:w="455" w:type="dxa"/>
            <w:vAlign w:val="center"/>
          </w:tcPr>
          <w:p w:rsidR="007A1A11" w:rsidRPr="00F96F71" w:rsidRDefault="000013B3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2488" w:type="dxa"/>
            <w:vMerge w:val="restart"/>
            <w:vAlign w:val="center"/>
          </w:tcPr>
          <w:p w:rsidR="007A1A11" w:rsidRPr="00F96F71" w:rsidRDefault="007A1A11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 xml:space="preserve">ООО "ИКЕА Мос (Торговля </w:t>
            </w:r>
          </w:p>
          <w:p w:rsidR="007A1A11" w:rsidRPr="00F96F71" w:rsidRDefault="007A1A11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и Недвижимость)"</w:t>
            </w:r>
          </w:p>
        </w:tc>
        <w:tc>
          <w:tcPr>
            <w:tcW w:w="2018" w:type="dxa"/>
            <w:vAlign w:val="center"/>
          </w:tcPr>
          <w:p w:rsidR="007A1A11" w:rsidRPr="00F96F71" w:rsidRDefault="007A1A11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Икея</w:t>
            </w:r>
          </w:p>
        </w:tc>
        <w:tc>
          <w:tcPr>
            <w:tcW w:w="2200" w:type="dxa"/>
            <w:vMerge w:val="restart"/>
            <w:vAlign w:val="center"/>
          </w:tcPr>
          <w:p w:rsidR="007A1A11" w:rsidRPr="00F96F71" w:rsidRDefault="007A1A11" w:rsidP="00F85424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914</w:t>
            </w:r>
          </w:p>
        </w:tc>
        <w:tc>
          <w:tcPr>
            <w:tcW w:w="1843" w:type="dxa"/>
            <w:vMerge w:val="restart"/>
            <w:vAlign w:val="center"/>
          </w:tcPr>
          <w:p w:rsidR="007A1A11" w:rsidRPr="00F96F71" w:rsidRDefault="007A1A11" w:rsidP="007B3306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2018-2019 гг.</w:t>
            </w:r>
          </w:p>
        </w:tc>
        <w:tc>
          <w:tcPr>
            <w:tcW w:w="531" w:type="dxa"/>
            <w:vMerge w:val="restart"/>
            <w:textDirection w:val="btLr"/>
          </w:tcPr>
          <w:p w:rsidR="007A1A11" w:rsidRPr="00F96F71" w:rsidRDefault="007A1A11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31" w:type="dxa"/>
            <w:vMerge w:val="restart"/>
            <w:textDirection w:val="btLr"/>
            <w:vAlign w:val="center"/>
          </w:tcPr>
          <w:p w:rsidR="007A1A11" w:rsidRPr="00F96F71" w:rsidRDefault="007A1A11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vMerge w:val="restart"/>
            <w:textDirection w:val="btLr"/>
            <w:vAlign w:val="center"/>
          </w:tcPr>
          <w:p w:rsidR="007A1A11" w:rsidRPr="00F96F71" w:rsidRDefault="006509A3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6,67</w:t>
            </w:r>
          </w:p>
        </w:tc>
        <w:tc>
          <w:tcPr>
            <w:tcW w:w="567" w:type="dxa"/>
            <w:vMerge w:val="restart"/>
            <w:textDirection w:val="btLr"/>
            <w:vAlign w:val="center"/>
          </w:tcPr>
          <w:p w:rsidR="007A1A11" w:rsidRPr="00F96F71" w:rsidRDefault="006509A3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38,21</w:t>
            </w:r>
          </w:p>
        </w:tc>
        <w:tc>
          <w:tcPr>
            <w:tcW w:w="567" w:type="dxa"/>
            <w:vMerge w:val="restart"/>
            <w:textDirection w:val="btLr"/>
            <w:vAlign w:val="center"/>
          </w:tcPr>
          <w:p w:rsidR="007A1A11" w:rsidRPr="00F96F71" w:rsidRDefault="006509A3" w:rsidP="00F85424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38,21</w:t>
            </w:r>
          </w:p>
        </w:tc>
        <w:tc>
          <w:tcPr>
            <w:tcW w:w="567" w:type="dxa"/>
            <w:vMerge w:val="restart"/>
            <w:textDirection w:val="btLr"/>
            <w:vAlign w:val="center"/>
          </w:tcPr>
          <w:p w:rsidR="007A1A11" w:rsidRPr="00F96F71" w:rsidRDefault="006509A3" w:rsidP="00F85424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38,21</w:t>
            </w:r>
          </w:p>
        </w:tc>
        <w:tc>
          <w:tcPr>
            <w:tcW w:w="567" w:type="dxa"/>
            <w:vMerge w:val="restart"/>
            <w:textDirection w:val="btLr"/>
            <w:vAlign w:val="center"/>
          </w:tcPr>
          <w:p w:rsidR="007A1A11" w:rsidRPr="00F96F71" w:rsidRDefault="006509A3" w:rsidP="00F85424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38,21</w:t>
            </w:r>
          </w:p>
        </w:tc>
        <w:tc>
          <w:tcPr>
            <w:tcW w:w="567" w:type="dxa"/>
            <w:vMerge w:val="restart"/>
            <w:textDirection w:val="btLr"/>
            <w:vAlign w:val="center"/>
          </w:tcPr>
          <w:p w:rsidR="007A1A11" w:rsidRPr="00F96F71" w:rsidRDefault="006509A3" w:rsidP="00F85424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38,21</w:t>
            </w:r>
          </w:p>
        </w:tc>
        <w:tc>
          <w:tcPr>
            <w:tcW w:w="567" w:type="dxa"/>
            <w:vMerge w:val="restart"/>
            <w:textDirection w:val="btLr"/>
            <w:vAlign w:val="center"/>
          </w:tcPr>
          <w:p w:rsidR="007A1A11" w:rsidRPr="00F96F71" w:rsidRDefault="006509A3" w:rsidP="00F85424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38,21</w:t>
            </w:r>
          </w:p>
        </w:tc>
        <w:tc>
          <w:tcPr>
            <w:tcW w:w="567" w:type="dxa"/>
            <w:vMerge w:val="restart"/>
            <w:textDirection w:val="btLr"/>
            <w:vAlign w:val="center"/>
          </w:tcPr>
          <w:p w:rsidR="007A1A11" w:rsidRPr="00F96F71" w:rsidRDefault="006509A3" w:rsidP="00F85424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38,21</w:t>
            </w:r>
          </w:p>
        </w:tc>
        <w:tc>
          <w:tcPr>
            <w:tcW w:w="567" w:type="dxa"/>
            <w:vMerge w:val="restart"/>
            <w:textDirection w:val="btLr"/>
            <w:vAlign w:val="center"/>
          </w:tcPr>
          <w:p w:rsidR="007A1A11" w:rsidRPr="00F96F71" w:rsidRDefault="006509A3" w:rsidP="00F85424">
            <w:pPr>
              <w:ind w:left="113" w:right="113" w:firstLine="0"/>
              <w:jc w:val="center"/>
            </w:pPr>
            <w:r w:rsidRPr="00F96F71">
              <w:rPr>
                <w:color w:val="000000"/>
                <w:sz w:val="28"/>
                <w:szCs w:val="28"/>
              </w:rPr>
              <w:t>38,21</w:t>
            </w:r>
          </w:p>
        </w:tc>
      </w:tr>
      <w:tr w:rsidR="007A1A11" w:rsidRPr="00F96F71" w:rsidTr="00F85424">
        <w:trPr>
          <w:trHeight w:val="439"/>
        </w:trPr>
        <w:tc>
          <w:tcPr>
            <w:tcW w:w="455" w:type="dxa"/>
            <w:vAlign w:val="center"/>
          </w:tcPr>
          <w:p w:rsidR="007A1A11" w:rsidRPr="00F96F71" w:rsidRDefault="000013B3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2488" w:type="dxa"/>
            <w:vMerge/>
            <w:vAlign w:val="center"/>
          </w:tcPr>
          <w:p w:rsidR="007A1A11" w:rsidRPr="00F96F71" w:rsidRDefault="007A1A11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018" w:type="dxa"/>
            <w:vAlign w:val="center"/>
          </w:tcPr>
          <w:p w:rsidR="007A1A11" w:rsidRPr="00F96F71" w:rsidRDefault="007A1A11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ТРЦ Мега</w:t>
            </w:r>
          </w:p>
        </w:tc>
        <w:tc>
          <w:tcPr>
            <w:tcW w:w="2200" w:type="dxa"/>
            <w:vMerge/>
            <w:vAlign w:val="center"/>
          </w:tcPr>
          <w:p w:rsidR="007A1A11" w:rsidRPr="00F96F71" w:rsidRDefault="007A1A11" w:rsidP="00F85424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843" w:type="dxa"/>
            <w:vMerge/>
            <w:vAlign w:val="center"/>
          </w:tcPr>
          <w:p w:rsidR="007A1A11" w:rsidRPr="00F96F71" w:rsidRDefault="007A1A11" w:rsidP="007B3306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31" w:type="dxa"/>
            <w:vMerge/>
            <w:textDirection w:val="btLr"/>
          </w:tcPr>
          <w:p w:rsidR="007A1A11" w:rsidRPr="00F96F71" w:rsidRDefault="007A1A11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31" w:type="dxa"/>
            <w:vMerge/>
            <w:textDirection w:val="btLr"/>
            <w:vAlign w:val="center"/>
          </w:tcPr>
          <w:p w:rsidR="007A1A11" w:rsidRPr="00F96F71" w:rsidRDefault="007A1A11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vMerge/>
            <w:textDirection w:val="btLr"/>
            <w:vAlign w:val="center"/>
          </w:tcPr>
          <w:p w:rsidR="007A1A11" w:rsidRPr="00F96F71" w:rsidRDefault="007A1A11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vMerge/>
            <w:textDirection w:val="btLr"/>
            <w:vAlign w:val="center"/>
          </w:tcPr>
          <w:p w:rsidR="007A1A11" w:rsidRPr="00F96F71" w:rsidRDefault="007A1A11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vMerge/>
            <w:textDirection w:val="btLr"/>
            <w:vAlign w:val="center"/>
          </w:tcPr>
          <w:p w:rsidR="007A1A11" w:rsidRPr="00F96F71" w:rsidRDefault="007A1A11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vMerge/>
            <w:textDirection w:val="btLr"/>
            <w:vAlign w:val="center"/>
          </w:tcPr>
          <w:p w:rsidR="007A1A11" w:rsidRPr="00F96F71" w:rsidRDefault="007A1A11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vMerge/>
            <w:textDirection w:val="btLr"/>
            <w:vAlign w:val="center"/>
          </w:tcPr>
          <w:p w:rsidR="007A1A11" w:rsidRPr="00F96F71" w:rsidRDefault="007A1A11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vMerge/>
            <w:textDirection w:val="btLr"/>
            <w:vAlign w:val="center"/>
          </w:tcPr>
          <w:p w:rsidR="007A1A11" w:rsidRPr="00F96F71" w:rsidRDefault="007A1A11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vMerge/>
            <w:textDirection w:val="btLr"/>
            <w:vAlign w:val="center"/>
          </w:tcPr>
          <w:p w:rsidR="007A1A11" w:rsidRPr="00F96F71" w:rsidRDefault="007A1A11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vMerge/>
            <w:textDirection w:val="btLr"/>
            <w:vAlign w:val="center"/>
          </w:tcPr>
          <w:p w:rsidR="007A1A11" w:rsidRPr="00F96F71" w:rsidRDefault="007A1A11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vMerge/>
            <w:textDirection w:val="btLr"/>
            <w:vAlign w:val="center"/>
          </w:tcPr>
          <w:p w:rsidR="007A1A11" w:rsidRPr="00F96F71" w:rsidRDefault="007A1A11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7B3306" w:rsidRPr="00F96F71" w:rsidTr="007B3306">
        <w:trPr>
          <w:trHeight w:val="879"/>
        </w:trPr>
        <w:tc>
          <w:tcPr>
            <w:tcW w:w="455" w:type="dxa"/>
            <w:vAlign w:val="center"/>
          </w:tcPr>
          <w:p w:rsidR="007B3306" w:rsidRPr="00F96F71" w:rsidRDefault="000013B3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2488" w:type="dxa"/>
            <w:vAlign w:val="center"/>
          </w:tcPr>
          <w:p w:rsidR="007B3306" w:rsidRPr="00F96F71" w:rsidRDefault="007B3306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ООО "Терра Плюс"</w:t>
            </w:r>
          </w:p>
        </w:tc>
        <w:tc>
          <w:tcPr>
            <w:tcW w:w="2018" w:type="dxa"/>
            <w:vAlign w:val="center"/>
          </w:tcPr>
          <w:p w:rsidR="007B3306" w:rsidRPr="00F96F71" w:rsidRDefault="007B3306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пос. Терема</w:t>
            </w:r>
          </w:p>
        </w:tc>
        <w:tc>
          <w:tcPr>
            <w:tcW w:w="2200" w:type="dxa"/>
            <w:vAlign w:val="center"/>
          </w:tcPr>
          <w:p w:rsidR="007B3306" w:rsidRPr="00F96F71" w:rsidRDefault="007B3306" w:rsidP="00F85424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1600</w:t>
            </w:r>
          </w:p>
        </w:tc>
        <w:tc>
          <w:tcPr>
            <w:tcW w:w="1843" w:type="dxa"/>
            <w:vAlign w:val="center"/>
          </w:tcPr>
          <w:p w:rsidR="007B3306" w:rsidRPr="00F96F71" w:rsidRDefault="007B3306" w:rsidP="007B3306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2019-2023 гг.</w:t>
            </w:r>
          </w:p>
        </w:tc>
        <w:tc>
          <w:tcPr>
            <w:tcW w:w="531" w:type="dxa"/>
            <w:textDirection w:val="btLr"/>
          </w:tcPr>
          <w:p w:rsidR="007B3306" w:rsidRPr="00F96F71" w:rsidRDefault="007B3306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31" w:type="dxa"/>
            <w:textDirection w:val="btLr"/>
            <w:vAlign w:val="center"/>
          </w:tcPr>
          <w:p w:rsidR="007B3306" w:rsidRPr="00F96F71" w:rsidRDefault="007B3306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7B3306" w:rsidRPr="00F96F71" w:rsidRDefault="007B3306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350</w:t>
            </w:r>
          </w:p>
        </w:tc>
        <w:tc>
          <w:tcPr>
            <w:tcW w:w="567" w:type="dxa"/>
            <w:textDirection w:val="btLr"/>
            <w:vAlign w:val="center"/>
          </w:tcPr>
          <w:p w:rsidR="007B3306" w:rsidRPr="00F96F71" w:rsidRDefault="007B3306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350</w:t>
            </w:r>
          </w:p>
        </w:tc>
        <w:tc>
          <w:tcPr>
            <w:tcW w:w="567" w:type="dxa"/>
            <w:textDirection w:val="btLr"/>
            <w:vAlign w:val="center"/>
          </w:tcPr>
          <w:p w:rsidR="007B3306" w:rsidRPr="00F96F71" w:rsidRDefault="007B3306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950</w:t>
            </w:r>
          </w:p>
        </w:tc>
        <w:tc>
          <w:tcPr>
            <w:tcW w:w="567" w:type="dxa"/>
            <w:textDirection w:val="btLr"/>
            <w:vAlign w:val="center"/>
          </w:tcPr>
          <w:p w:rsidR="007B3306" w:rsidRPr="00F96F71" w:rsidRDefault="007B3306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950</w:t>
            </w:r>
          </w:p>
        </w:tc>
        <w:tc>
          <w:tcPr>
            <w:tcW w:w="567" w:type="dxa"/>
            <w:textDirection w:val="btLr"/>
            <w:vAlign w:val="center"/>
          </w:tcPr>
          <w:p w:rsidR="007B3306" w:rsidRPr="00F96F71" w:rsidRDefault="007B3306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1600</w:t>
            </w:r>
          </w:p>
        </w:tc>
        <w:tc>
          <w:tcPr>
            <w:tcW w:w="567" w:type="dxa"/>
            <w:textDirection w:val="btLr"/>
            <w:vAlign w:val="center"/>
          </w:tcPr>
          <w:p w:rsidR="007B3306" w:rsidRPr="00F96F71" w:rsidRDefault="007B3306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1600</w:t>
            </w:r>
          </w:p>
        </w:tc>
        <w:tc>
          <w:tcPr>
            <w:tcW w:w="567" w:type="dxa"/>
            <w:textDirection w:val="btLr"/>
            <w:vAlign w:val="center"/>
          </w:tcPr>
          <w:p w:rsidR="007B3306" w:rsidRPr="00F96F71" w:rsidRDefault="007B3306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1600</w:t>
            </w:r>
          </w:p>
        </w:tc>
        <w:tc>
          <w:tcPr>
            <w:tcW w:w="567" w:type="dxa"/>
            <w:textDirection w:val="btLr"/>
            <w:vAlign w:val="center"/>
          </w:tcPr>
          <w:p w:rsidR="007B3306" w:rsidRPr="00F96F71" w:rsidRDefault="007B3306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1600</w:t>
            </w:r>
          </w:p>
        </w:tc>
        <w:tc>
          <w:tcPr>
            <w:tcW w:w="567" w:type="dxa"/>
            <w:textDirection w:val="btLr"/>
            <w:vAlign w:val="center"/>
          </w:tcPr>
          <w:p w:rsidR="007B3306" w:rsidRPr="00F96F71" w:rsidRDefault="007B3306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1600</w:t>
            </w:r>
          </w:p>
        </w:tc>
      </w:tr>
      <w:tr w:rsidR="007B3306" w:rsidRPr="00F96F71" w:rsidTr="007B3306">
        <w:trPr>
          <w:trHeight w:val="879"/>
        </w:trPr>
        <w:tc>
          <w:tcPr>
            <w:tcW w:w="455" w:type="dxa"/>
            <w:vAlign w:val="center"/>
          </w:tcPr>
          <w:p w:rsidR="007B3306" w:rsidRPr="00F96F71" w:rsidRDefault="000013B3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2488" w:type="dxa"/>
            <w:vAlign w:val="center"/>
          </w:tcPr>
          <w:p w:rsidR="007B3306" w:rsidRPr="00F96F71" w:rsidRDefault="007B3306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ООО «ТЕРРА»</w:t>
            </w:r>
          </w:p>
        </w:tc>
        <w:tc>
          <w:tcPr>
            <w:tcW w:w="2018" w:type="dxa"/>
            <w:vAlign w:val="center"/>
          </w:tcPr>
          <w:p w:rsidR="007B3306" w:rsidRPr="00F96F71" w:rsidRDefault="007B3306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пос. Терема</w:t>
            </w:r>
          </w:p>
        </w:tc>
        <w:tc>
          <w:tcPr>
            <w:tcW w:w="2200" w:type="dxa"/>
            <w:vAlign w:val="center"/>
          </w:tcPr>
          <w:p w:rsidR="007B3306" w:rsidRPr="00F96F71" w:rsidRDefault="007B3306" w:rsidP="00F85424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1843" w:type="dxa"/>
            <w:vAlign w:val="center"/>
          </w:tcPr>
          <w:p w:rsidR="007B3306" w:rsidRPr="00F96F71" w:rsidRDefault="007B3306" w:rsidP="007B3306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2020</w:t>
            </w:r>
          </w:p>
        </w:tc>
        <w:tc>
          <w:tcPr>
            <w:tcW w:w="531" w:type="dxa"/>
            <w:textDirection w:val="btLr"/>
          </w:tcPr>
          <w:p w:rsidR="007B3306" w:rsidRPr="00F96F71" w:rsidRDefault="007B3306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31" w:type="dxa"/>
            <w:textDirection w:val="btLr"/>
            <w:vAlign w:val="center"/>
          </w:tcPr>
          <w:p w:rsidR="007B3306" w:rsidRPr="00F96F71" w:rsidRDefault="007B3306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7B3306" w:rsidRPr="00F96F71" w:rsidRDefault="007B3306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7B3306" w:rsidRPr="00F96F71" w:rsidRDefault="007B3306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100</w:t>
            </w:r>
          </w:p>
        </w:tc>
        <w:tc>
          <w:tcPr>
            <w:tcW w:w="567" w:type="dxa"/>
            <w:textDirection w:val="btLr"/>
            <w:vAlign w:val="center"/>
          </w:tcPr>
          <w:p w:rsidR="007B3306" w:rsidRPr="00F96F71" w:rsidRDefault="007B3306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100</w:t>
            </w:r>
          </w:p>
        </w:tc>
        <w:tc>
          <w:tcPr>
            <w:tcW w:w="567" w:type="dxa"/>
            <w:textDirection w:val="btLr"/>
            <w:vAlign w:val="center"/>
          </w:tcPr>
          <w:p w:rsidR="007B3306" w:rsidRPr="00F96F71" w:rsidRDefault="007B3306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100</w:t>
            </w:r>
          </w:p>
        </w:tc>
        <w:tc>
          <w:tcPr>
            <w:tcW w:w="567" w:type="dxa"/>
            <w:textDirection w:val="btLr"/>
            <w:vAlign w:val="center"/>
          </w:tcPr>
          <w:p w:rsidR="007B3306" w:rsidRPr="00F96F71" w:rsidRDefault="007B3306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100</w:t>
            </w:r>
          </w:p>
        </w:tc>
        <w:tc>
          <w:tcPr>
            <w:tcW w:w="567" w:type="dxa"/>
            <w:textDirection w:val="btLr"/>
            <w:vAlign w:val="center"/>
          </w:tcPr>
          <w:p w:rsidR="007B3306" w:rsidRPr="00F96F71" w:rsidRDefault="007B3306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100</w:t>
            </w:r>
          </w:p>
        </w:tc>
        <w:tc>
          <w:tcPr>
            <w:tcW w:w="567" w:type="dxa"/>
            <w:textDirection w:val="btLr"/>
            <w:vAlign w:val="center"/>
          </w:tcPr>
          <w:p w:rsidR="007B3306" w:rsidRPr="00F96F71" w:rsidRDefault="007B3306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100</w:t>
            </w:r>
          </w:p>
        </w:tc>
        <w:tc>
          <w:tcPr>
            <w:tcW w:w="567" w:type="dxa"/>
            <w:textDirection w:val="btLr"/>
            <w:vAlign w:val="center"/>
          </w:tcPr>
          <w:p w:rsidR="007B3306" w:rsidRPr="00F96F71" w:rsidRDefault="007B3306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100</w:t>
            </w:r>
          </w:p>
        </w:tc>
        <w:tc>
          <w:tcPr>
            <w:tcW w:w="567" w:type="dxa"/>
            <w:textDirection w:val="btLr"/>
            <w:vAlign w:val="center"/>
          </w:tcPr>
          <w:p w:rsidR="007B3306" w:rsidRPr="00F96F71" w:rsidRDefault="007B3306" w:rsidP="00F85424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100</w:t>
            </w:r>
          </w:p>
        </w:tc>
      </w:tr>
      <w:tr w:rsidR="0058403D" w:rsidRPr="00F96F71" w:rsidTr="0058403D">
        <w:trPr>
          <w:trHeight w:val="1134"/>
        </w:trPr>
        <w:tc>
          <w:tcPr>
            <w:tcW w:w="455" w:type="dxa"/>
          </w:tcPr>
          <w:p w:rsidR="0058403D" w:rsidRPr="00F96F71" w:rsidRDefault="000013B3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2488" w:type="dxa"/>
          </w:tcPr>
          <w:p w:rsidR="0058403D" w:rsidRPr="00F96F71" w:rsidRDefault="0058403D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ООО «ДОМ-Универсал»</w:t>
            </w:r>
          </w:p>
        </w:tc>
        <w:tc>
          <w:tcPr>
            <w:tcW w:w="2018" w:type="dxa"/>
          </w:tcPr>
          <w:p w:rsidR="0058403D" w:rsidRPr="00F96F71" w:rsidRDefault="0058403D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п. Лесной</w:t>
            </w:r>
          </w:p>
          <w:p w:rsidR="0058403D" w:rsidRPr="00F96F71" w:rsidRDefault="0058403D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остров. Жилой фонд.</w:t>
            </w:r>
          </w:p>
        </w:tc>
        <w:tc>
          <w:tcPr>
            <w:tcW w:w="2200" w:type="dxa"/>
            <w:vAlign w:val="center"/>
          </w:tcPr>
          <w:p w:rsidR="0058403D" w:rsidRPr="00F96F71" w:rsidRDefault="00502BC0" w:rsidP="0058403D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4,82</w:t>
            </w:r>
          </w:p>
        </w:tc>
        <w:tc>
          <w:tcPr>
            <w:tcW w:w="1843" w:type="dxa"/>
            <w:vAlign w:val="center"/>
          </w:tcPr>
          <w:p w:rsidR="0058403D" w:rsidRPr="00F96F71" w:rsidRDefault="0058403D" w:rsidP="0058403D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2017</w:t>
            </w:r>
          </w:p>
        </w:tc>
        <w:tc>
          <w:tcPr>
            <w:tcW w:w="531" w:type="dxa"/>
            <w:textDirection w:val="btLr"/>
          </w:tcPr>
          <w:p w:rsidR="0058403D" w:rsidRPr="00F96F71" w:rsidRDefault="0058403D" w:rsidP="00F85424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531" w:type="dxa"/>
            <w:textDirection w:val="btLr"/>
          </w:tcPr>
          <w:p w:rsidR="0058403D" w:rsidRPr="00F96F71" w:rsidRDefault="0058403D" w:rsidP="00F85424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567" w:type="dxa"/>
            <w:textDirection w:val="btLr"/>
          </w:tcPr>
          <w:p w:rsidR="0058403D" w:rsidRPr="00F96F71" w:rsidRDefault="0058403D" w:rsidP="00F85424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567" w:type="dxa"/>
            <w:textDirection w:val="btLr"/>
          </w:tcPr>
          <w:p w:rsidR="0058403D" w:rsidRPr="00F96F71" w:rsidRDefault="0058403D" w:rsidP="00F85424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567" w:type="dxa"/>
            <w:textDirection w:val="btLr"/>
          </w:tcPr>
          <w:p w:rsidR="0058403D" w:rsidRPr="00F96F71" w:rsidRDefault="0058403D" w:rsidP="00F85424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567" w:type="dxa"/>
            <w:textDirection w:val="btLr"/>
          </w:tcPr>
          <w:p w:rsidR="0058403D" w:rsidRPr="00F96F71" w:rsidRDefault="0058403D" w:rsidP="00F85424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567" w:type="dxa"/>
            <w:textDirection w:val="btLr"/>
          </w:tcPr>
          <w:p w:rsidR="0058403D" w:rsidRPr="00F96F71" w:rsidRDefault="0058403D" w:rsidP="00F85424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567" w:type="dxa"/>
            <w:textDirection w:val="btLr"/>
          </w:tcPr>
          <w:p w:rsidR="0058403D" w:rsidRPr="00F96F71" w:rsidRDefault="0058403D" w:rsidP="00F85424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567" w:type="dxa"/>
            <w:textDirection w:val="btLr"/>
          </w:tcPr>
          <w:p w:rsidR="0058403D" w:rsidRPr="00F96F71" w:rsidRDefault="0058403D" w:rsidP="00F85424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567" w:type="dxa"/>
            <w:textDirection w:val="btLr"/>
          </w:tcPr>
          <w:p w:rsidR="0058403D" w:rsidRPr="00F96F71" w:rsidRDefault="0058403D" w:rsidP="00F85424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567" w:type="dxa"/>
            <w:textDirection w:val="btLr"/>
          </w:tcPr>
          <w:p w:rsidR="0058403D" w:rsidRPr="00F96F71" w:rsidRDefault="0058403D" w:rsidP="00F85424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50</w:t>
            </w:r>
          </w:p>
        </w:tc>
      </w:tr>
      <w:tr w:rsidR="0058403D" w:rsidRPr="00F96F71" w:rsidTr="0058403D">
        <w:trPr>
          <w:trHeight w:val="1134"/>
        </w:trPr>
        <w:tc>
          <w:tcPr>
            <w:tcW w:w="455" w:type="dxa"/>
          </w:tcPr>
          <w:p w:rsidR="0058403D" w:rsidRPr="00F96F71" w:rsidRDefault="000013B3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2488" w:type="dxa"/>
          </w:tcPr>
          <w:p w:rsidR="0058403D" w:rsidRPr="00F96F71" w:rsidRDefault="0058403D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ООО «ДОМ-Универсал»</w:t>
            </w:r>
          </w:p>
        </w:tc>
        <w:tc>
          <w:tcPr>
            <w:tcW w:w="2018" w:type="dxa"/>
          </w:tcPr>
          <w:p w:rsidR="0058403D" w:rsidRPr="00F96F71" w:rsidRDefault="0058403D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п. Лесной</w:t>
            </w:r>
          </w:p>
          <w:p w:rsidR="0058403D" w:rsidRPr="00F96F71" w:rsidRDefault="0058403D" w:rsidP="00F85424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остров. Адм</w:t>
            </w:r>
            <w:r w:rsidRPr="00F96F71">
              <w:rPr>
                <w:color w:val="000000"/>
                <w:sz w:val="28"/>
                <w:szCs w:val="28"/>
                <w:lang w:eastAsia="ru-RU"/>
              </w:rPr>
              <w:t>и</w:t>
            </w:r>
            <w:r w:rsidRPr="00F96F71">
              <w:rPr>
                <w:color w:val="000000"/>
                <w:sz w:val="28"/>
                <w:szCs w:val="28"/>
                <w:lang w:eastAsia="ru-RU"/>
              </w:rPr>
              <w:t>нистративные объекты.</w:t>
            </w:r>
          </w:p>
        </w:tc>
        <w:tc>
          <w:tcPr>
            <w:tcW w:w="2200" w:type="dxa"/>
            <w:vAlign w:val="center"/>
          </w:tcPr>
          <w:p w:rsidR="0058403D" w:rsidRPr="00F96F71" w:rsidRDefault="00502BC0" w:rsidP="0058403D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4,53</w:t>
            </w:r>
          </w:p>
          <w:p w:rsidR="0058403D" w:rsidRPr="00F96F71" w:rsidRDefault="0058403D" w:rsidP="0058403D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58403D" w:rsidRPr="00F96F71" w:rsidRDefault="0058403D" w:rsidP="0058403D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2017</w:t>
            </w:r>
          </w:p>
        </w:tc>
        <w:tc>
          <w:tcPr>
            <w:tcW w:w="531" w:type="dxa"/>
            <w:textDirection w:val="btLr"/>
          </w:tcPr>
          <w:p w:rsidR="0058403D" w:rsidRPr="00F96F71" w:rsidRDefault="0058403D" w:rsidP="00F85424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531" w:type="dxa"/>
            <w:textDirection w:val="btLr"/>
          </w:tcPr>
          <w:p w:rsidR="0058403D" w:rsidRPr="00F96F71" w:rsidRDefault="0058403D" w:rsidP="00F85424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567" w:type="dxa"/>
            <w:textDirection w:val="btLr"/>
          </w:tcPr>
          <w:p w:rsidR="0058403D" w:rsidRPr="00F96F71" w:rsidRDefault="0058403D" w:rsidP="00F85424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567" w:type="dxa"/>
            <w:textDirection w:val="btLr"/>
          </w:tcPr>
          <w:p w:rsidR="0058403D" w:rsidRPr="00F96F71" w:rsidRDefault="0058403D" w:rsidP="00F85424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567" w:type="dxa"/>
            <w:textDirection w:val="btLr"/>
          </w:tcPr>
          <w:p w:rsidR="0058403D" w:rsidRPr="00F96F71" w:rsidRDefault="0058403D" w:rsidP="00F85424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567" w:type="dxa"/>
            <w:textDirection w:val="btLr"/>
          </w:tcPr>
          <w:p w:rsidR="0058403D" w:rsidRPr="00F96F71" w:rsidRDefault="0058403D" w:rsidP="00F85424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567" w:type="dxa"/>
            <w:textDirection w:val="btLr"/>
          </w:tcPr>
          <w:p w:rsidR="0058403D" w:rsidRPr="00F96F71" w:rsidRDefault="0058403D" w:rsidP="00F85424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567" w:type="dxa"/>
            <w:textDirection w:val="btLr"/>
          </w:tcPr>
          <w:p w:rsidR="0058403D" w:rsidRPr="00F96F71" w:rsidRDefault="0058403D" w:rsidP="00F85424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567" w:type="dxa"/>
            <w:textDirection w:val="btLr"/>
          </w:tcPr>
          <w:p w:rsidR="0058403D" w:rsidRPr="00F96F71" w:rsidRDefault="0058403D" w:rsidP="00F85424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567" w:type="dxa"/>
            <w:textDirection w:val="btLr"/>
          </w:tcPr>
          <w:p w:rsidR="0058403D" w:rsidRPr="00F96F71" w:rsidRDefault="0058403D" w:rsidP="00F85424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567" w:type="dxa"/>
            <w:textDirection w:val="btLr"/>
          </w:tcPr>
          <w:p w:rsidR="0058403D" w:rsidRPr="00F96F71" w:rsidRDefault="0058403D" w:rsidP="00F85424">
            <w:pPr>
              <w:ind w:left="113" w:right="113" w:firstLine="0"/>
              <w:jc w:val="center"/>
              <w:rPr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12</w:t>
            </w:r>
          </w:p>
        </w:tc>
      </w:tr>
    </w:tbl>
    <w:p w:rsidR="004960A2" w:rsidRPr="00F96F71" w:rsidRDefault="004960A2" w:rsidP="004960A2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Водоснабжение с. Харлуши, д. Альмеева, д. Мамаева, д. Костыли, д.</w:t>
      </w:r>
      <w:r w:rsidRPr="00F96F71">
        <w:rPr>
          <w:color w:val="000000"/>
          <w:sz w:val="28"/>
          <w:szCs w:val="28"/>
        </w:rPr>
        <w:t> </w:t>
      </w:r>
      <w:r w:rsidRPr="00F96F71">
        <w:rPr>
          <w:color w:val="000000"/>
          <w:sz w:val="28"/>
          <w:szCs w:val="28"/>
          <w:lang/>
        </w:rPr>
        <w:t>Малышево планируется осуществлять от подземного источника без подключения к основным сетям, по причине большой удаленности указанных населенных пунктов и технико-экономической целесообразности строительства отдельного водозабора.</w:t>
      </w:r>
    </w:p>
    <w:p w:rsidR="004960A2" w:rsidRPr="00F96F71" w:rsidRDefault="004960A2" w:rsidP="004960A2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Для покрытия полной потребности в воде предусматривается строительство двух поверхностных водозаборов на реке Миасс в районе д. Костыли мощностью 5,0</w:t>
      </w:r>
      <w:r w:rsidRPr="00F96F71">
        <w:rPr>
          <w:color w:val="000000"/>
          <w:sz w:val="28"/>
          <w:szCs w:val="28"/>
        </w:rPr>
        <w:t> </w:t>
      </w:r>
      <w:r w:rsidRPr="00F96F71">
        <w:rPr>
          <w:color w:val="000000"/>
          <w:sz w:val="28"/>
          <w:szCs w:val="28"/>
          <w:lang/>
        </w:rPr>
        <w:t>тыс.м</w:t>
      </w:r>
      <w:r w:rsidRPr="00F96F71">
        <w:rPr>
          <w:color w:val="000000"/>
          <w:sz w:val="28"/>
          <w:szCs w:val="28"/>
          <w:vertAlign w:val="superscript"/>
          <w:lang/>
        </w:rPr>
        <w:t>3</w:t>
      </w:r>
      <w:r w:rsidRPr="00F96F71">
        <w:rPr>
          <w:color w:val="000000"/>
          <w:sz w:val="28"/>
          <w:szCs w:val="28"/>
          <w:lang/>
        </w:rPr>
        <w:t>/сут. и с. Харлуши мощностью 1,6 тыс.м</w:t>
      </w:r>
      <w:r w:rsidRPr="00F96F71">
        <w:rPr>
          <w:color w:val="000000"/>
          <w:sz w:val="28"/>
          <w:szCs w:val="28"/>
          <w:vertAlign w:val="superscript"/>
          <w:lang/>
        </w:rPr>
        <w:t>3</w:t>
      </w:r>
      <w:r w:rsidRPr="00F96F71">
        <w:rPr>
          <w:color w:val="000000"/>
          <w:sz w:val="28"/>
          <w:szCs w:val="28"/>
          <w:lang/>
        </w:rPr>
        <w:t>/сут.</w:t>
      </w:r>
    </w:p>
    <w:p w:rsidR="004960A2" w:rsidRPr="00F96F71" w:rsidRDefault="004960A2" w:rsidP="004960A2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Повышение надежности системы водоснабжения с. Кременкуль возможно, в том числе‚</w:t>
      </w:r>
      <w:r w:rsidRPr="00F96F71">
        <w:rPr>
          <w:color w:val="000000"/>
          <w:sz w:val="28"/>
          <w:szCs w:val="28"/>
        </w:rPr>
        <w:t xml:space="preserve"> </w:t>
      </w:r>
      <w:r w:rsidRPr="00F96F71">
        <w:rPr>
          <w:color w:val="000000"/>
          <w:sz w:val="28"/>
          <w:szCs w:val="28"/>
          <w:lang/>
        </w:rPr>
        <w:t>за счет закольцовки сетей от водозаборов на реке Миасс и Шершневском водохранилище.</w:t>
      </w:r>
    </w:p>
    <w:p w:rsidR="00287468" w:rsidRPr="00F96F71" w:rsidRDefault="00287468" w:rsidP="00287468">
      <w:pPr>
        <w:spacing w:line="360" w:lineRule="auto"/>
        <w:ind w:firstLine="0"/>
        <w:rPr>
          <w:color w:val="000000"/>
          <w:sz w:val="28"/>
          <w:szCs w:val="28"/>
        </w:rPr>
      </w:pPr>
    </w:p>
    <w:p w:rsidR="00255D47" w:rsidRPr="00F96F71" w:rsidRDefault="00255D47" w:rsidP="00A71C30">
      <w:pPr>
        <w:spacing w:line="360" w:lineRule="auto"/>
        <w:ind w:firstLine="709"/>
        <w:rPr>
          <w:color w:val="000000"/>
          <w:sz w:val="28"/>
          <w:szCs w:val="28"/>
          <w:lang/>
        </w:rPr>
        <w:sectPr w:rsidR="00255D47" w:rsidRPr="00F96F71" w:rsidSect="00DD3978">
          <w:pgSz w:w="16840" w:h="11907" w:orient="landscape"/>
          <w:pgMar w:top="1134" w:right="567" w:bottom="1134" w:left="1134" w:header="709" w:footer="709" w:gutter="0"/>
          <w:cols w:space="708"/>
          <w:docGrid w:linePitch="360"/>
        </w:sectPr>
      </w:pPr>
    </w:p>
    <w:p w:rsidR="002475B0" w:rsidRPr="00F96F71" w:rsidRDefault="002475B0" w:rsidP="002475B0">
      <w:pPr>
        <w:pStyle w:val="2"/>
        <w:spacing w:line="360" w:lineRule="auto"/>
        <w:ind w:firstLine="0"/>
        <w:jc w:val="left"/>
        <w:rPr>
          <w:sz w:val="28"/>
          <w:szCs w:val="28"/>
          <w:u w:val="single"/>
        </w:rPr>
      </w:pPr>
      <w:bookmarkStart w:id="26" w:name="_Toc487609841"/>
      <w:r w:rsidRPr="00F96F71">
        <w:rPr>
          <w:sz w:val="28"/>
          <w:szCs w:val="28"/>
          <w:u w:val="single"/>
        </w:rPr>
        <w:t>1.</w:t>
      </w:r>
      <w:r w:rsidRPr="00F96F71">
        <w:rPr>
          <w:sz w:val="28"/>
          <w:szCs w:val="28"/>
          <w:u w:val="single"/>
          <w:lang w:val="ru-RU"/>
        </w:rPr>
        <w:t>2</w:t>
      </w:r>
      <w:r w:rsidRPr="00F96F71">
        <w:rPr>
          <w:sz w:val="28"/>
          <w:szCs w:val="28"/>
          <w:u w:val="single"/>
        </w:rPr>
        <w:t>.</w:t>
      </w:r>
      <w:r w:rsidRPr="00F96F71">
        <w:rPr>
          <w:sz w:val="28"/>
          <w:szCs w:val="28"/>
          <w:u w:val="single"/>
          <w:lang w:val="ru-RU"/>
        </w:rPr>
        <w:t>2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Различные сценарии развития централизованных систем водоснабжения в з</w:t>
      </w:r>
      <w:r w:rsidRPr="00F96F71">
        <w:rPr>
          <w:sz w:val="28"/>
          <w:szCs w:val="28"/>
          <w:u w:val="single"/>
          <w:lang w:val="ru-RU"/>
        </w:rPr>
        <w:t>а</w:t>
      </w:r>
      <w:r w:rsidRPr="00F96F71">
        <w:rPr>
          <w:sz w:val="28"/>
          <w:szCs w:val="28"/>
          <w:u w:val="single"/>
          <w:lang w:val="ru-RU"/>
        </w:rPr>
        <w:t>висимости от различных сценариев развития поселений</w:t>
      </w:r>
      <w:bookmarkEnd w:id="26"/>
    </w:p>
    <w:p w:rsidR="00CE4360" w:rsidRPr="00F96F71" w:rsidRDefault="00CE4360" w:rsidP="00CE4360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 xml:space="preserve">На период 2017-2022 гг. планируется ввод объект капитального строительства представленный в таблицах </w:t>
      </w:r>
    </w:p>
    <w:p w:rsidR="00CE4360" w:rsidRPr="00F96F71" w:rsidRDefault="00CE4360" w:rsidP="00CE4360">
      <w:pPr>
        <w:spacing w:line="360" w:lineRule="auto"/>
        <w:ind w:firstLine="0"/>
        <w:rPr>
          <w:color w:val="000000"/>
          <w:sz w:val="28"/>
          <w:szCs w:val="28"/>
          <w:vertAlign w:val="superscript"/>
        </w:rPr>
      </w:pPr>
      <w:r w:rsidRPr="00F96F71">
        <w:rPr>
          <w:sz w:val="28"/>
          <w:szCs w:val="28"/>
        </w:rPr>
        <w:t>Таблица 1.</w:t>
      </w:r>
      <w:r w:rsidR="000013B3" w:rsidRPr="00F96F71">
        <w:rPr>
          <w:sz w:val="28"/>
          <w:szCs w:val="28"/>
        </w:rPr>
        <w:t>10</w:t>
      </w:r>
      <w:r w:rsidRPr="00F96F71">
        <w:rPr>
          <w:sz w:val="28"/>
          <w:szCs w:val="28"/>
        </w:rPr>
        <w:t xml:space="preserve"> – </w:t>
      </w:r>
      <w:r w:rsidRPr="00F96F71">
        <w:rPr>
          <w:color w:val="000000"/>
          <w:sz w:val="28"/>
          <w:szCs w:val="28"/>
        </w:rPr>
        <w:t>Ввод жилых МКД, м</w:t>
      </w:r>
      <w:r w:rsidRPr="00F96F71">
        <w:rPr>
          <w:color w:val="000000"/>
          <w:sz w:val="28"/>
          <w:szCs w:val="28"/>
          <w:vertAlign w:val="superscript"/>
        </w:rPr>
        <w:t>2</w:t>
      </w:r>
    </w:p>
    <w:tbl>
      <w:tblPr>
        <w:tblW w:w="609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20"/>
        <w:gridCol w:w="1520"/>
        <w:gridCol w:w="2034"/>
        <w:gridCol w:w="1420"/>
      </w:tblGrid>
      <w:tr w:rsidR="00C06839" w:rsidRPr="00F96F71" w:rsidTr="00134D46">
        <w:trPr>
          <w:trHeight w:val="300"/>
          <w:jc w:val="center"/>
        </w:trPr>
        <w:tc>
          <w:tcPr>
            <w:tcW w:w="1120" w:type="dxa"/>
            <w:vMerge w:val="restart"/>
            <w:shd w:val="clear" w:color="auto" w:fill="auto"/>
            <w:vAlign w:val="center"/>
          </w:tcPr>
          <w:p w:rsidR="00C06839" w:rsidRPr="00F96F71" w:rsidRDefault="00C06839" w:rsidP="00C06839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4974" w:type="dxa"/>
            <w:gridSpan w:val="3"/>
            <w:shd w:val="clear" w:color="auto" w:fill="auto"/>
            <w:noWrap/>
            <w:vAlign w:val="center"/>
          </w:tcPr>
          <w:p w:rsidR="00C06839" w:rsidRPr="00F96F71" w:rsidRDefault="00C06839" w:rsidP="00D8173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Поселок</w:t>
            </w:r>
          </w:p>
        </w:tc>
      </w:tr>
      <w:tr w:rsidR="00C06839" w:rsidRPr="00F96F71" w:rsidTr="00134D46">
        <w:trPr>
          <w:trHeight w:val="300"/>
          <w:jc w:val="center"/>
        </w:trPr>
        <w:tc>
          <w:tcPr>
            <w:tcW w:w="1120" w:type="dxa"/>
            <w:vMerge/>
            <w:shd w:val="clear" w:color="auto" w:fill="auto"/>
            <w:vAlign w:val="center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C06839" w:rsidRPr="00F96F71" w:rsidRDefault="00C06839" w:rsidP="00D8173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КЖСИ</w:t>
            </w:r>
          </w:p>
        </w:tc>
        <w:tc>
          <w:tcPr>
            <w:tcW w:w="2034" w:type="dxa"/>
            <w:shd w:val="clear" w:color="auto" w:fill="auto"/>
            <w:noWrap/>
            <w:vAlign w:val="center"/>
            <w:hideMark/>
          </w:tcPr>
          <w:p w:rsidR="00C06839" w:rsidRPr="00F96F71" w:rsidRDefault="00C06839" w:rsidP="00D8173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Вишневая горка</w:t>
            </w:r>
          </w:p>
        </w:tc>
        <w:tc>
          <w:tcPr>
            <w:tcW w:w="1420" w:type="dxa"/>
            <w:shd w:val="clear" w:color="auto" w:fill="auto"/>
            <w:noWrap/>
            <w:vAlign w:val="center"/>
            <w:hideMark/>
          </w:tcPr>
          <w:p w:rsidR="00C06839" w:rsidRPr="00F96F71" w:rsidRDefault="00C06839" w:rsidP="00D8173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Женева</w:t>
            </w:r>
          </w:p>
        </w:tc>
      </w:tr>
      <w:tr w:rsidR="00C06839" w:rsidRPr="00F96F71" w:rsidTr="00134D46">
        <w:trPr>
          <w:trHeight w:val="300"/>
          <w:jc w:val="center"/>
        </w:trPr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1520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40 815</w:t>
            </w:r>
          </w:p>
        </w:tc>
        <w:tc>
          <w:tcPr>
            <w:tcW w:w="2034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26 000</w:t>
            </w:r>
          </w:p>
        </w:tc>
        <w:tc>
          <w:tcPr>
            <w:tcW w:w="1420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C06839" w:rsidRPr="00F96F71" w:rsidTr="00134D46">
        <w:trPr>
          <w:trHeight w:val="300"/>
          <w:jc w:val="center"/>
        </w:trPr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1520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40 815</w:t>
            </w:r>
          </w:p>
        </w:tc>
        <w:tc>
          <w:tcPr>
            <w:tcW w:w="2034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61 000</w:t>
            </w:r>
          </w:p>
        </w:tc>
        <w:tc>
          <w:tcPr>
            <w:tcW w:w="1420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35 000</w:t>
            </w:r>
          </w:p>
        </w:tc>
      </w:tr>
      <w:tr w:rsidR="00C06839" w:rsidRPr="00F96F71" w:rsidTr="00134D46">
        <w:trPr>
          <w:trHeight w:val="300"/>
          <w:jc w:val="center"/>
        </w:trPr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1520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034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106 000</w:t>
            </w:r>
          </w:p>
        </w:tc>
        <w:tc>
          <w:tcPr>
            <w:tcW w:w="1420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45 000</w:t>
            </w:r>
          </w:p>
        </w:tc>
      </w:tr>
      <w:tr w:rsidR="00C06839" w:rsidRPr="00F96F71" w:rsidTr="00134D46">
        <w:trPr>
          <w:trHeight w:val="300"/>
          <w:jc w:val="center"/>
        </w:trPr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1520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034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151 000</w:t>
            </w:r>
          </w:p>
        </w:tc>
        <w:tc>
          <w:tcPr>
            <w:tcW w:w="1420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45 000</w:t>
            </w:r>
          </w:p>
        </w:tc>
      </w:tr>
      <w:tr w:rsidR="00C06839" w:rsidRPr="00F96F71" w:rsidTr="00134D46">
        <w:trPr>
          <w:trHeight w:val="300"/>
          <w:jc w:val="center"/>
        </w:trPr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1520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034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195 000</w:t>
            </w:r>
          </w:p>
        </w:tc>
        <w:tc>
          <w:tcPr>
            <w:tcW w:w="1420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44 000</w:t>
            </w:r>
          </w:p>
        </w:tc>
      </w:tr>
      <w:tr w:rsidR="00C06839" w:rsidRPr="00F96F71" w:rsidTr="00134D46">
        <w:trPr>
          <w:trHeight w:val="300"/>
          <w:jc w:val="center"/>
        </w:trPr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1520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034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235 000</w:t>
            </w:r>
          </w:p>
        </w:tc>
        <w:tc>
          <w:tcPr>
            <w:tcW w:w="1420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40 000</w:t>
            </w:r>
          </w:p>
        </w:tc>
      </w:tr>
      <w:tr w:rsidR="00C06839" w:rsidRPr="00F96F71" w:rsidTr="00134D46">
        <w:trPr>
          <w:trHeight w:val="300"/>
          <w:jc w:val="center"/>
        </w:trPr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1520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034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275 000</w:t>
            </w:r>
          </w:p>
        </w:tc>
        <w:tc>
          <w:tcPr>
            <w:tcW w:w="1420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40 000</w:t>
            </w:r>
          </w:p>
        </w:tc>
      </w:tr>
    </w:tbl>
    <w:p w:rsidR="00C06839" w:rsidRPr="00F96F71" w:rsidRDefault="00C06839" w:rsidP="00C06839">
      <w:pPr>
        <w:spacing w:line="360" w:lineRule="auto"/>
        <w:ind w:firstLine="0"/>
        <w:rPr>
          <w:color w:val="000000"/>
          <w:sz w:val="28"/>
          <w:szCs w:val="28"/>
          <w:lang/>
        </w:rPr>
      </w:pPr>
    </w:p>
    <w:p w:rsidR="00C06839" w:rsidRPr="00F96F71" w:rsidRDefault="00C06839" w:rsidP="001A15D7">
      <w:pPr>
        <w:ind w:firstLine="0"/>
        <w:rPr>
          <w:color w:val="000000"/>
          <w:sz w:val="28"/>
          <w:szCs w:val="28"/>
        </w:rPr>
      </w:pPr>
      <w:r w:rsidRPr="00F96F71">
        <w:rPr>
          <w:sz w:val="28"/>
          <w:szCs w:val="28"/>
        </w:rPr>
        <w:t>Таблица 1.</w:t>
      </w:r>
      <w:r w:rsidR="000013B3" w:rsidRPr="00F96F71">
        <w:rPr>
          <w:sz w:val="28"/>
          <w:szCs w:val="28"/>
        </w:rPr>
        <w:t>11</w:t>
      </w:r>
      <w:r w:rsidRPr="00F96F71">
        <w:rPr>
          <w:sz w:val="28"/>
          <w:szCs w:val="28"/>
        </w:rPr>
        <w:t xml:space="preserve"> – </w:t>
      </w:r>
      <w:r w:rsidRPr="00F96F71">
        <w:rPr>
          <w:color w:val="000000"/>
          <w:sz w:val="28"/>
          <w:szCs w:val="28"/>
        </w:rPr>
        <w:t>Дополнительное потребление воды, связанное с вводом жилых МКД, м</w:t>
      </w:r>
      <w:r w:rsidRPr="00F96F71">
        <w:rPr>
          <w:color w:val="000000"/>
          <w:sz w:val="28"/>
          <w:szCs w:val="28"/>
          <w:vertAlign w:val="superscript"/>
        </w:rPr>
        <w:t>3</w:t>
      </w:r>
      <w:r w:rsidRPr="00F96F71">
        <w:rPr>
          <w:color w:val="000000"/>
          <w:sz w:val="28"/>
          <w:szCs w:val="28"/>
        </w:rPr>
        <w:t>/сут</w:t>
      </w:r>
    </w:p>
    <w:tbl>
      <w:tblPr>
        <w:tblW w:w="609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20"/>
        <w:gridCol w:w="1520"/>
        <w:gridCol w:w="2034"/>
        <w:gridCol w:w="1420"/>
      </w:tblGrid>
      <w:tr w:rsidR="00C06839" w:rsidRPr="00F96F71" w:rsidTr="00134D46">
        <w:trPr>
          <w:trHeight w:val="300"/>
          <w:jc w:val="center"/>
        </w:trPr>
        <w:tc>
          <w:tcPr>
            <w:tcW w:w="1120" w:type="dxa"/>
            <w:vMerge w:val="restart"/>
            <w:shd w:val="clear" w:color="auto" w:fill="auto"/>
            <w:vAlign w:val="center"/>
          </w:tcPr>
          <w:p w:rsidR="00C06839" w:rsidRPr="00F96F71" w:rsidRDefault="00C06839" w:rsidP="00D81736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4974" w:type="dxa"/>
            <w:gridSpan w:val="3"/>
            <w:shd w:val="clear" w:color="auto" w:fill="auto"/>
            <w:noWrap/>
            <w:vAlign w:val="center"/>
          </w:tcPr>
          <w:p w:rsidR="00C06839" w:rsidRPr="00F96F71" w:rsidRDefault="00C06839" w:rsidP="00D8173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Поселок</w:t>
            </w:r>
          </w:p>
        </w:tc>
      </w:tr>
      <w:tr w:rsidR="00C06839" w:rsidRPr="00F96F71" w:rsidTr="00134D46">
        <w:trPr>
          <w:trHeight w:val="300"/>
          <w:jc w:val="center"/>
        </w:trPr>
        <w:tc>
          <w:tcPr>
            <w:tcW w:w="1120" w:type="dxa"/>
            <w:vMerge/>
            <w:shd w:val="clear" w:color="auto" w:fill="auto"/>
            <w:vAlign w:val="center"/>
            <w:hideMark/>
          </w:tcPr>
          <w:p w:rsidR="00C06839" w:rsidRPr="00F96F71" w:rsidRDefault="00C06839" w:rsidP="00D8173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C06839" w:rsidRPr="00F96F71" w:rsidRDefault="00C06839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Залесье</w:t>
            </w:r>
          </w:p>
        </w:tc>
        <w:tc>
          <w:tcPr>
            <w:tcW w:w="2034" w:type="dxa"/>
            <w:shd w:val="clear" w:color="auto" w:fill="auto"/>
            <w:noWrap/>
            <w:vAlign w:val="center"/>
            <w:hideMark/>
          </w:tcPr>
          <w:p w:rsidR="00C06839" w:rsidRPr="00F96F71" w:rsidRDefault="00C06839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Вишневая горка</w:t>
            </w:r>
          </w:p>
        </w:tc>
        <w:tc>
          <w:tcPr>
            <w:tcW w:w="1420" w:type="dxa"/>
            <w:shd w:val="clear" w:color="auto" w:fill="auto"/>
            <w:noWrap/>
            <w:vAlign w:val="center"/>
            <w:hideMark/>
          </w:tcPr>
          <w:p w:rsidR="00C06839" w:rsidRPr="00F96F71" w:rsidRDefault="00C06839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Женева</w:t>
            </w:r>
          </w:p>
        </w:tc>
      </w:tr>
      <w:tr w:rsidR="00C06839" w:rsidRPr="00F96F71" w:rsidTr="00134D46">
        <w:trPr>
          <w:trHeight w:val="300"/>
          <w:jc w:val="center"/>
        </w:trPr>
        <w:tc>
          <w:tcPr>
            <w:tcW w:w="1120" w:type="dxa"/>
            <w:shd w:val="clear" w:color="auto" w:fill="auto"/>
            <w:noWrap/>
            <w:vAlign w:val="bottom"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ТУ</w:t>
            </w:r>
          </w:p>
        </w:tc>
        <w:tc>
          <w:tcPr>
            <w:tcW w:w="1520" w:type="dxa"/>
            <w:shd w:val="clear" w:color="auto" w:fill="auto"/>
            <w:noWrap/>
          </w:tcPr>
          <w:p w:rsidR="00C06839" w:rsidRPr="00F96F71" w:rsidRDefault="00C06839" w:rsidP="001A15D7">
            <w:pPr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2585</w:t>
            </w:r>
          </w:p>
        </w:tc>
        <w:tc>
          <w:tcPr>
            <w:tcW w:w="2034" w:type="dxa"/>
            <w:shd w:val="clear" w:color="auto" w:fill="auto"/>
            <w:noWrap/>
            <w:vAlign w:val="bottom"/>
          </w:tcPr>
          <w:p w:rsidR="00C06839" w:rsidRPr="00F96F71" w:rsidRDefault="00C06839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5403</w:t>
            </w:r>
          </w:p>
        </w:tc>
        <w:tc>
          <w:tcPr>
            <w:tcW w:w="1420" w:type="dxa"/>
            <w:shd w:val="clear" w:color="auto" w:fill="auto"/>
            <w:noWrap/>
            <w:vAlign w:val="bottom"/>
          </w:tcPr>
          <w:p w:rsidR="00C06839" w:rsidRPr="00F96F71" w:rsidRDefault="00C06839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789</w:t>
            </w:r>
          </w:p>
        </w:tc>
      </w:tr>
      <w:tr w:rsidR="00C06839" w:rsidRPr="00F96F71" w:rsidTr="00134D46">
        <w:trPr>
          <w:trHeight w:val="300"/>
          <w:jc w:val="center"/>
        </w:trPr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1520" w:type="dxa"/>
            <w:shd w:val="clear" w:color="auto" w:fill="auto"/>
            <w:noWrap/>
            <w:hideMark/>
          </w:tcPr>
          <w:p w:rsidR="00C06839" w:rsidRPr="00F96F71" w:rsidRDefault="00C06839" w:rsidP="001A15D7">
            <w:pPr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620</w:t>
            </w:r>
          </w:p>
        </w:tc>
        <w:tc>
          <w:tcPr>
            <w:tcW w:w="2034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1420" w:type="dxa"/>
            <w:shd w:val="clear" w:color="auto" w:fill="auto"/>
            <w:noWrap/>
            <w:vAlign w:val="bottom"/>
            <w:hideMark/>
          </w:tcPr>
          <w:p w:rsidR="00C06839" w:rsidRPr="00F96F71" w:rsidRDefault="00C06839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8,1</w:t>
            </w:r>
          </w:p>
        </w:tc>
      </w:tr>
      <w:tr w:rsidR="00134D46" w:rsidRPr="00F96F71" w:rsidTr="00134D46">
        <w:trPr>
          <w:trHeight w:val="300"/>
          <w:jc w:val="center"/>
        </w:trPr>
        <w:tc>
          <w:tcPr>
            <w:tcW w:w="1120" w:type="dxa"/>
            <w:shd w:val="clear" w:color="auto" w:fill="auto"/>
            <w:noWrap/>
            <w:vAlign w:val="bottom"/>
          </w:tcPr>
          <w:p w:rsidR="00134D46" w:rsidRPr="00F96F71" w:rsidRDefault="00134D46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1520" w:type="dxa"/>
            <w:shd w:val="clear" w:color="auto" w:fill="auto"/>
            <w:noWrap/>
          </w:tcPr>
          <w:p w:rsidR="00134D46" w:rsidRPr="00F96F71" w:rsidRDefault="00134D46" w:rsidP="001A15D7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034" w:type="dxa"/>
            <w:shd w:val="clear" w:color="auto" w:fill="auto"/>
            <w:noWrap/>
            <w:vAlign w:val="bottom"/>
          </w:tcPr>
          <w:p w:rsidR="00134D46" w:rsidRPr="00F96F71" w:rsidRDefault="00134D46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20" w:type="dxa"/>
            <w:shd w:val="clear" w:color="auto" w:fill="auto"/>
            <w:noWrap/>
            <w:vAlign w:val="bottom"/>
          </w:tcPr>
          <w:p w:rsidR="00134D46" w:rsidRPr="00F96F71" w:rsidRDefault="00134D46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34D46" w:rsidRPr="00F96F71" w:rsidTr="00134D46">
        <w:trPr>
          <w:trHeight w:val="300"/>
          <w:jc w:val="center"/>
        </w:trPr>
        <w:tc>
          <w:tcPr>
            <w:tcW w:w="1120" w:type="dxa"/>
            <w:shd w:val="clear" w:color="auto" w:fill="auto"/>
            <w:noWrap/>
            <w:vAlign w:val="bottom"/>
          </w:tcPr>
          <w:p w:rsidR="00134D46" w:rsidRPr="00F96F71" w:rsidRDefault="00134D46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1520" w:type="dxa"/>
            <w:shd w:val="clear" w:color="auto" w:fill="auto"/>
            <w:noWrap/>
          </w:tcPr>
          <w:p w:rsidR="00134D46" w:rsidRPr="00F96F71" w:rsidRDefault="00134D46" w:rsidP="001A15D7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034" w:type="dxa"/>
            <w:shd w:val="clear" w:color="auto" w:fill="auto"/>
            <w:noWrap/>
            <w:vAlign w:val="bottom"/>
          </w:tcPr>
          <w:p w:rsidR="00134D46" w:rsidRPr="00F96F71" w:rsidRDefault="00134D46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20" w:type="dxa"/>
            <w:shd w:val="clear" w:color="auto" w:fill="auto"/>
            <w:noWrap/>
            <w:vAlign w:val="bottom"/>
          </w:tcPr>
          <w:p w:rsidR="00134D46" w:rsidRPr="00F96F71" w:rsidRDefault="00134D46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34D46" w:rsidRPr="00F96F71" w:rsidTr="00134D46">
        <w:trPr>
          <w:trHeight w:val="300"/>
          <w:jc w:val="center"/>
        </w:trPr>
        <w:tc>
          <w:tcPr>
            <w:tcW w:w="1120" w:type="dxa"/>
            <w:shd w:val="clear" w:color="auto" w:fill="auto"/>
            <w:noWrap/>
            <w:vAlign w:val="bottom"/>
          </w:tcPr>
          <w:p w:rsidR="00134D46" w:rsidRPr="00F96F71" w:rsidRDefault="00134D46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1520" w:type="dxa"/>
            <w:shd w:val="clear" w:color="auto" w:fill="auto"/>
            <w:noWrap/>
          </w:tcPr>
          <w:p w:rsidR="00134D46" w:rsidRPr="00F96F71" w:rsidRDefault="00134D46" w:rsidP="001A15D7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034" w:type="dxa"/>
            <w:shd w:val="clear" w:color="auto" w:fill="auto"/>
            <w:noWrap/>
            <w:vAlign w:val="bottom"/>
          </w:tcPr>
          <w:p w:rsidR="00134D46" w:rsidRPr="00F96F71" w:rsidRDefault="00134D46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20" w:type="dxa"/>
            <w:shd w:val="clear" w:color="auto" w:fill="auto"/>
            <w:noWrap/>
            <w:vAlign w:val="bottom"/>
          </w:tcPr>
          <w:p w:rsidR="00134D46" w:rsidRPr="00F96F71" w:rsidRDefault="00134D46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34D46" w:rsidRPr="00F96F71" w:rsidTr="00134D46">
        <w:trPr>
          <w:trHeight w:val="300"/>
          <w:jc w:val="center"/>
        </w:trPr>
        <w:tc>
          <w:tcPr>
            <w:tcW w:w="1120" w:type="dxa"/>
            <w:shd w:val="clear" w:color="auto" w:fill="auto"/>
            <w:noWrap/>
            <w:vAlign w:val="bottom"/>
          </w:tcPr>
          <w:p w:rsidR="00134D46" w:rsidRPr="00F96F71" w:rsidRDefault="00134D46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1520" w:type="dxa"/>
            <w:shd w:val="clear" w:color="auto" w:fill="auto"/>
            <w:noWrap/>
          </w:tcPr>
          <w:p w:rsidR="00134D46" w:rsidRPr="00F96F71" w:rsidRDefault="00134D46" w:rsidP="001A15D7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034" w:type="dxa"/>
            <w:shd w:val="clear" w:color="auto" w:fill="auto"/>
            <w:noWrap/>
            <w:vAlign w:val="bottom"/>
          </w:tcPr>
          <w:p w:rsidR="00134D46" w:rsidRPr="00F96F71" w:rsidRDefault="00134D46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20" w:type="dxa"/>
            <w:shd w:val="clear" w:color="auto" w:fill="auto"/>
            <w:noWrap/>
            <w:vAlign w:val="bottom"/>
          </w:tcPr>
          <w:p w:rsidR="00134D46" w:rsidRPr="00F96F71" w:rsidRDefault="00134D46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34D46" w:rsidRPr="00F96F71" w:rsidTr="00134D46">
        <w:trPr>
          <w:trHeight w:val="300"/>
          <w:jc w:val="center"/>
        </w:trPr>
        <w:tc>
          <w:tcPr>
            <w:tcW w:w="1120" w:type="dxa"/>
            <w:shd w:val="clear" w:color="auto" w:fill="auto"/>
            <w:noWrap/>
            <w:vAlign w:val="bottom"/>
          </w:tcPr>
          <w:p w:rsidR="00134D46" w:rsidRPr="00F96F71" w:rsidRDefault="00134D46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1520" w:type="dxa"/>
            <w:shd w:val="clear" w:color="auto" w:fill="auto"/>
            <w:noWrap/>
          </w:tcPr>
          <w:p w:rsidR="00134D46" w:rsidRPr="00F96F71" w:rsidRDefault="00134D46" w:rsidP="001A15D7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034" w:type="dxa"/>
            <w:shd w:val="clear" w:color="auto" w:fill="auto"/>
            <w:noWrap/>
            <w:vAlign w:val="bottom"/>
          </w:tcPr>
          <w:p w:rsidR="00134D46" w:rsidRPr="00F96F71" w:rsidRDefault="00134D46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20" w:type="dxa"/>
            <w:shd w:val="clear" w:color="auto" w:fill="auto"/>
            <w:noWrap/>
            <w:vAlign w:val="bottom"/>
          </w:tcPr>
          <w:p w:rsidR="00134D46" w:rsidRPr="00F96F71" w:rsidRDefault="00134D46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34D46" w:rsidRPr="00F96F71" w:rsidTr="00134D46">
        <w:trPr>
          <w:trHeight w:val="300"/>
          <w:jc w:val="center"/>
        </w:trPr>
        <w:tc>
          <w:tcPr>
            <w:tcW w:w="1120" w:type="dxa"/>
            <w:shd w:val="clear" w:color="auto" w:fill="auto"/>
            <w:noWrap/>
            <w:vAlign w:val="bottom"/>
          </w:tcPr>
          <w:p w:rsidR="00134D46" w:rsidRPr="00F96F71" w:rsidRDefault="00134D46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1520" w:type="dxa"/>
            <w:shd w:val="clear" w:color="auto" w:fill="auto"/>
            <w:noWrap/>
          </w:tcPr>
          <w:p w:rsidR="00134D46" w:rsidRPr="00F96F71" w:rsidRDefault="00134D46" w:rsidP="001A15D7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034" w:type="dxa"/>
            <w:shd w:val="clear" w:color="auto" w:fill="auto"/>
            <w:noWrap/>
            <w:vAlign w:val="bottom"/>
          </w:tcPr>
          <w:p w:rsidR="00134D46" w:rsidRPr="00F96F71" w:rsidRDefault="00134D46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20" w:type="dxa"/>
            <w:shd w:val="clear" w:color="auto" w:fill="auto"/>
            <w:noWrap/>
            <w:vAlign w:val="bottom"/>
          </w:tcPr>
          <w:p w:rsidR="00134D46" w:rsidRPr="00F96F71" w:rsidRDefault="00134D46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34D46" w:rsidRPr="00F96F71" w:rsidTr="00134D46">
        <w:trPr>
          <w:trHeight w:val="300"/>
          <w:jc w:val="center"/>
        </w:trPr>
        <w:tc>
          <w:tcPr>
            <w:tcW w:w="1120" w:type="dxa"/>
            <w:shd w:val="clear" w:color="auto" w:fill="auto"/>
            <w:noWrap/>
            <w:vAlign w:val="bottom"/>
          </w:tcPr>
          <w:p w:rsidR="00134D46" w:rsidRPr="00F96F71" w:rsidRDefault="00134D46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1520" w:type="dxa"/>
            <w:shd w:val="clear" w:color="auto" w:fill="auto"/>
            <w:noWrap/>
          </w:tcPr>
          <w:p w:rsidR="00134D46" w:rsidRPr="00F96F71" w:rsidRDefault="00134D46" w:rsidP="001A15D7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034" w:type="dxa"/>
            <w:shd w:val="clear" w:color="auto" w:fill="auto"/>
            <w:noWrap/>
            <w:vAlign w:val="bottom"/>
          </w:tcPr>
          <w:p w:rsidR="00134D46" w:rsidRPr="00F96F71" w:rsidRDefault="00134D46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20" w:type="dxa"/>
            <w:shd w:val="clear" w:color="auto" w:fill="auto"/>
            <w:noWrap/>
            <w:vAlign w:val="bottom"/>
          </w:tcPr>
          <w:p w:rsidR="00134D46" w:rsidRPr="00F96F71" w:rsidRDefault="00134D46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34D46" w:rsidRPr="00F96F71" w:rsidTr="00134D46">
        <w:trPr>
          <w:trHeight w:val="300"/>
          <w:jc w:val="center"/>
        </w:trPr>
        <w:tc>
          <w:tcPr>
            <w:tcW w:w="1120" w:type="dxa"/>
            <w:shd w:val="clear" w:color="auto" w:fill="auto"/>
            <w:noWrap/>
            <w:vAlign w:val="bottom"/>
          </w:tcPr>
          <w:p w:rsidR="00134D46" w:rsidRPr="00F96F71" w:rsidRDefault="00134D46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2025</w:t>
            </w:r>
          </w:p>
        </w:tc>
        <w:tc>
          <w:tcPr>
            <w:tcW w:w="1520" w:type="dxa"/>
            <w:shd w:val="clear" w:color="auto" w:fill="auto"/>
            <w:noWrap/>
          </w:tcPr>
          <w:p w:rsidR="00134D46" w:rsidRPr="00F96F71" w:rsidRDefault="00134D46" w:rsidP="001A15D7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034" w:type="dxa"/>
            <w:shd w:val="clear" w:color="auto" w:fill="auto"/>
            <w:noWrap/>
            <w:vAlign w:val="bottom"/>
          </w:tcPr>
          <w:p w:rsidR="00134D46" w:rsidRPr="00F96F71" w:rsidRDefault="00134D46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20" w:type="dxa"/>
            <w:shd w:val="clear" w:color="auto" w:fill="auto"/>
            <w:noWrap/>
            <w:vAlign w:val="bottom"/>
          </w:tcPr>
          <w:p w:rsidR="00134D46" w:rsidRPr="00F96F71" w:rsidRDefault="00134D46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34D46" w:rsidRPr="00F96F71" w:rsidTr="00134D46">
        <w:trPr>
          <w:trHeight w:val="300"/>
          <w:jc w:val="center"/>
        </w:trPr>
        <w:tc>
          <w:tcPr>
            <w:tcW w:w="1120" w:type="dxa"/>
            <w:shd w:val="clear" w:color="auto" w:fill="auto"/>
            <w:noWrap/>
            <w:vAlign w:val="bottom"/>
          </w:tcPr>
          <w:p w:rsidR="00134D46" w:rsidRPr="00F96F71" w:rsidRDefault="00134D46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2026</w:t>
            </w:r>
          </w:p>
        </w:tc>
        <w:tc>
          <w:tcPr>
            <w:tcW w:w="1520" w:type="dxa"/>
            <w:shd w:val="clear" w:color="auto" w:fill="auto"/>
            <w:noWrap/>
          </w:tcPr>
          <w:p w:rsidR="00134D46" w:rsidRPr="00F96F71" w:rsidRDefault="00134D46" w:rsidP="001A15D7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034" w:type="dxa"/>
            <w:shd w:val="clear" w:color="auto" w:fill="auto"/>
            <w:noWrap/>
            <w:vAlign w:val="bottom"/>
          </w:tcPr>
          <w:p w:rsidR="00134D46" w:rsidRPr="00F96F71" w:rsidRDefault="00134D46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20" w:type="dxa"/>
            <w:shd w:val="clear" w:color="auto" w:fill="auto"/>
            <w:noWrap/>
            <w:vAlign w:val="bottom"/>
          </w:tcPr>
          <w:p w:rsidR="00134D46" w:rsidRPr="00F96F71" w:rsidRDefault="00134D46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34D46" w:rsidRPr="00F96F71" w:rsidTr="00134D46">
        <w:trPr>
          <w:trHeight w:val="300"/>
          <w:jc w:val="center"/>
        </w:trPr>
        <w:tc>
          <w:tcPr>
            <w:tcW w:w="1120" w:type="dxa"/>
            <w:shd w:val="clear" w:color="auto" w:fill="auto"/>
            <w:noWrap/>
            <w:vAlign w:val="bottom"/>
          </w:tcPr>
          <w:p w:rsidR="00134D46" w:rsidRPr="00F96F71" w:rsidRDefault="00134D46" w:rsidP="00C0683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2027</w:t>
            </w:r>
          </w:p>
        </w:tc>
        <w:tc>
          <w:tcPr>
            <w:tcW w:w="1520" w:type="dxa"/>
            <w:shd w:val="clear" w:color="auto" w:fill="auto"/>
            <w:noWrap/>
          </w:tcPr>
          <w:p w:rsidR="00134D46" w:rsidRPr="00F96F71" w:rsidRDefault="00134D46" w:rsidP="001A15D7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034" w:type="dxa"/>
            <w:shd w:val="clear" w:color="auto" w:fill="auto"/>
            <w:noWrap/>
            <w:vAlign w:val="bottom"/>
          </w:tcPr>
          <w:p w:rsidR="00134D46" w:rsidRPr="00F96F71" w:rsidRDefault="00134D46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20" w:type="dxa"/>
            <w:shd w:val="clear" w:color="auto" w:fill="auto"/>
            <w:noWrap/>
            <w:vAlign w:val="bottom"/>
          </w:tcPr>
          <w:p w:rsidR="00134D46" w:rsidRPr="00F96F71" w:rsidRDefault="00134D46" w:rsidP="001A15D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CE4360" w:rsidRPr="00F96F71" w:rsidRDefault="00CE4360" w:rsidP="002D6258">
      <w:pPr>
        <w:spacing w:line="360" w:lineRule="auto"/>
        <w:ind w:firstLine="0"/>
        <w:rPr>
          <w:color w:val="000000"/>
          <w:sz w:val="28"/>
          <w:szCs w:val="28"/>
        </w:rPr>
      </w:pPr>
    </w:p>
    <w:p w:rsidR="001A15D7" w:rsidRPr="00F96F71" w:rsidRDefault="001A15D7" w:rsidP="001A15D7">
      <w:pPr>
        <w:ind w:firstLine="0"/>
        <w:rPr>
          <w:color w:val="000000"/>
          <w:sz w:val="28"/>
          <w:szCs w:val="28"/>
        </w:rPr>
      </w:pPr>
      <w:r w:rsidRPr="00F96F71">
        <w:rPr>
          <w:sz w:val="28"/>
          <w:szCs w:val="28"/>
        </w:rPr>
        <w:t>Таблица 1.</w:t>
      </w:r>
      <w:r w:rsidR="00134D46" w:rsidRPr="00F96F71">
        <w:rPr>
          <w:sz w:val="28"/>
          <w:szCs w:val="28"/>
        </w:rPr>
        <w:t>1</w:t>
      </w:r>
      <w:r w:rsidR="000013B3" w:rsidRPr="00F96F71">
        <w:rPr>
          <w:sz w:val="28"/>
          <w:szCs w:val="28"/>
        </w:rPr>
        <w:t>2</w:t>
      </w:r>
      <w:r w:rsidRPr="00F96F71">
        <w:rPr>
          <w:sz w:val="28"/>
          <w:szCs w:val="28"/>
        </w:rPr>
        <w:t xml:space="preserve"> – Удельное потребление</w:t>
      </w:r>
      <w:r w:rsidRPr="00F96F71">
        <w:rPr>
          <w:color w:val="000000"/>
          <w:sz w:val="28"/>
          <w:szCs w:val="28"/>
        </w:rPr>
        <w:t xml:space="preserve"> воды, связанное с вводом жилых МКД, м</w:t>
      </w:r>
      <w:r w:rsidRPr="00F96F71">
        <w:rPr>
          <w:color w:val="000000"/>
          <w:sz w:val="28"/>
          <w:szCs w:val="28"/>
          <w:vertAlign w:val="superscript"/>
        </w:rPr>
        <w:t>3</w:t>
      </w:r>
      <w:r w:rsidRPr="00F96F71">
        <w:rPr>
          <w:color w:val="000000"/>
          <w:sz w:val="28"/>
          <w:szCs w:val="28"/>
        </w:rPr>
        <w:t>/(м</w:t>
      </w:r>
      <w:r w:rsidRPr="00F96F71">
        <w:rPr>
          <w:color w:val="000000"/>
          <w:sz w:val="28"/>
          <w:szCs w:val="28"/>
          <w:vertAlign w:val="superscript"/>
        </w:rPr>
        <w:t>2</w:t>
      </w:r>
      <w:r w:rsidRPr="00F96F71">
        <w:rPr>
          <w:color w:val="000000"/>
          <w:sz w:val="28"/>
          <w:szCs w:val="28"/>
        </w:rPr>
        <w:t>·год)</w:t>
      </w:r>
    </w:p>
    <w:tbl>
      <w:tblPr>
        <w:tblW w:w="609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20"/>
        <w:gridCol w:w="1520"/>
        <w:gridCol w:w="2034"/>
        <w:gridCol w:w="1420"/>
      </w:tblGrid>
      <w:tr w:rsidR="001A15D7" w:rsidRPr="00F96F71" w:rsidTr="00134D46">
        <w:trPr>
          <w:trHeight w:val="300"/>
          <w:jc w:val="center"/>
        </w:trPr>
        <w:tc>
          <w:tcPr>
            <w:tcW w:w="1120" w:type="dxa"/>
            <w:vMerge w:val="restart"/>
            <w:shd w:val="clear" w:color="auto" w:fill="auto"/>
            <w:vAlign w:val="center"/>
          </w:tcPr>
          <w:p w:rsidR="001A15D7" w:rsidRPr="00F96F71" w:rsidRDefault="001A15D7" w:rsidP="00D81736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4974" w:type="dxa"/>
            <w:gridSpan w:val="3"/>
            <w:shd w:val="clear" w:color="auto" w:fill="auto"/>
            <w:noWrap/>
            <w:vAlign w:val="center"/>
          </w:tcPr>
          <w:p w:rsidR="001A15D7" w:rsidRPr="00F96F71" w:rsidRDefault="001A15D7" w:rsidP="00D8173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Поселок</w:t>
            </w:r>
          </w:p>
        </w:tc>
      </w:tr>
      <w:tr w:rsidR="001A15D7" w:rsidRPr="00F96F71" w:rsidTr="00134D46">
        <w:trPr>
          <w:trHeight w:val="300"/>
          <w:jc w:val="center"/>
        </w:trPr>
        <w:tc>
          <w:tcPr>
            <w:tcW w:w="1120" w:type="dxa"/>
            <w:vMerge/>
            <w:shd w:val="clear" w:color="auto" w:fill="auto"/>
            <w:vAlign w:val="center"/>
            <w:hideMark/>
          </w:tcPr>
          <w:p w:rsidR="001A15D7" w:rsidRPr="00F96F71" w:rsidRDefault="001A15D7" w:rsidP="00D8173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1A15D7" w:rsidRPr="00F96F71" w:rsidRDefault="00BE5DA2" w:rsidP="00D8173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КЖСИ</w:t>
            </w:r>
          </w:p>
        </w:tc>
        <w:tc>
          <w:tcPr>
            <w:tcW w:w="2034" w:type="dxa"/>
            <w:shd w:val="clear" w:color="auto" w:fill="auto"/>
            <w:noWrap/>
            <w:vAlign w:val="center"/>
            <w:hideMark/>
          </w:tcPr>
          <w:p w:rsidR="001A15D7" w:rsidRPr="00F96F71" w:rsidRDefault="001A15D7" w:rsidP="00D8173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Вишневая горка</w:t>
            </w:r>
          </w:p>
        </w:tc>
        <w:tc>
          <w:tcPr>
            <w:tcW w:w="1420" w:type="dxa"/>
            <w:shd w:val="clear" w:color="auto" w:fill="auto"/>
            <w:noWrap/>
            <w:vAlign w:val="center"/>
            <w:hideMark/>
          </w:tcPr>
          <w:p w:rsidR="001A15D7" w:rsidRPr="00F96F71" w:rsidRDefault="001A15D7" w:rsidP="00D8173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Женева</w:t>
            </w:r>
          </w:p>
        </w:tc>
      </w:tr>
      <w:tr w:rsidR="001A15D7" w:rsidRPr="00F96F71" w:rsidTr="00134D46">
        <w:trPr>
          <w:trHeight w:val="300"/>
          <w:jc w:val="center"/>
        </w:trPr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1A15D7" w:rsidRPr="00F96F71" w:rsidRDefault="001A15D7" w:rsidP="00D8173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1520" w:type="dxa"/>
            <w:shd w:val="clear" w:color="auto" w:fill="auto"/>
            <w:noWrap/>
            <w:hideMark/>
          </w:tcPr>
          <w:p w:rsidR="001A15D7" w:rsidRPr="00F96F71" w:rsidRDefault="00BE5DA2" w:rsidP="00D81736">
            <w:pPr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1,12</w:t>
            </w:r>
          </w:p>
        </w:tc>
        <w:tc>
          <w:tcPr>
            <w:tcW w:w="2034" w:type="dxa"/>
            <w:shd w:val="clear" w:color="auto" w:fill="auto"/>
            <w:noWrap/>
            <w:vAlign w:val="bottom"/>
            <w:hideMark/>
          </w:tcPr>
          <w:p w:rsidR="001A15D7" w:rsidRPr="00F96F71" w:rsidRDefault="00BE5DA2" w:rsidP="00D8173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1420" w:type="dxa"/>
            <w:shd w:val="clear" w:color="auto" w:fill="auto"/>
            <w:noWrap/>
            <w:vAlign w:val="bottom"/>
            <w:hideMark/>
          </w:tcPr>
          <w:p w:rsidR="001A15D7" w:rsidRPr="00F96F71" w:rsidRDefault="001A15D7" w:rsidP="00D8173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8,1</w:t>
            </w:r>
          </w:p>
        </w:tc>
      </w:tr>
    </w:tbl>
    <w:p w:rsidR="001A15D7" w:rsidRPr="00F96F71" w:rsidRDefault="001A15D7" w:rsidP="002D6258">
      <w:pPr>
        <w:spacing w:line="360" w:lineRule="auto"/>
        <w:ind w:firstLine="0"/>
        <w:rPr>
          <w:color w:val="000000"/>
          <w:sz w:val="28"/>
          <w:szCs w:val="28"/>
        </w:rPr>
      </w:pPr>
    </w:p>
    <w:p w:rsidR="00E032D6" w:rsidRPr="00F96F71" w:rsidRDefault="00E032D6" w:rsidP="002D6258">
      <w:pPr>
        <w:spacing w:line="360" w:lineRule="auto"/>
        <w:ind w:firstLine="0"/>
        <w:rPr>
          <w:color w:val="000000"/>
          <w:sz w:val="28"/>
          <w:szCs w:val="28"/>
        </w:rPr>
      </w:pPr>
    </w:p>
    <w:p w:rsidR="00BE5DA2" w:rsidRPr="00F96F71" w:rsidRDefault="00BE5DA2" w:rsidP="00BE5DA2">
      <w:pPr>
        <w:ind w:firstLine="0"/>
        <w:rPr>
          <w:color w:val="000000"/>
          <w:sz w:val="28"/>
          <w:szCs w:val="28"/>
        </w:rPr>
      </w:pPr>
      <w:r w:rsidRPr="00F96F71">
        <w:rPr>
          <w:sz w:val="28"/>
          <w:szCs w:val="28"/>
        </w:rPr>
        <w:t>Таблица 1.</w:t>
      </w:r>
      <w:r w:rsidR="00134D46" w:rsidRPr="00F96F71">
        <w:rPr>
          <w:sz w:val="28"/>
          <w:szCs w:val="28"/>
        </w:rPr>
        <w:t>1</w:t>
      </w:r>
      <w:r w:rsidR="000013B3" w:rsidRPr="00F96F71">
        <w:rPr>
          <w:sz w:val="28"/>
          <w:szCs w:val="28"/>
        </w:rPr>
        <w:t>3</w:t>
      </w:r>
      <w:r w:rsidRPr="00F96F71">
        <w:rPr>
          <w:sz w:val="28"/>
          <w:szCs w:val="28"/>
        </w:rPr>
        <w:t xml:space="preserve"> – </w:t>
      </w:r>
      <w:r w:rsidR="00D81736" w:rsidRPr="00F96F71">
        <w:rPr>
          <w:sz w:val="28"/>
          <w:szCs w:val="28"/>
        </w:rPr>
        <w:t xml:space="preserve">Прогнозное потребление </w:t>
      </w:r>
      <w:r w:rsidRPr="00F96F71">
        <w:rPr>
          <w:color w:val="000000"/>
          <w:sz w:val="28"/>
          <w:szCs w:val="28"/>
        </w:rPr>
        <w:t>воды, связанное с вводом жилых МКД, м</w:t>
      </w:r>
      <w:r w:rsidRPr="00F96F71">
        <w:rPr>
          <w:color w:val="000000"/>
          <w:sz w:val="28"/>
          <w:szCs w:val="28"/>
          <w:vertAlign w:val="superscript"/>
        </w:rPr>
        <w:t>3</w:t>
      </w:r>
      <w:r w:rsidR="00AF5257" w:rsidRPr="00F96F71">
        <w:rPr>
          <w:color w:val="000000"/>
          <w:sz w:val="28"/>
          <w:szCs w:val="28"/>
        </w:rPr>
        <w:t>/</w:t>
      </w:r>
      <w:r w:rsidR="00D81736" w:rsidRPr="00F96F71">
        <w:rPr>
          <w:color w:val="000000"/>
          <w:sz w:val="28"/>
          <w:szCs w:val="28"/>
        </w:rPr>
        <w:t>год</w:t>
      </w:r>
    </w:p>
    <w:tbl>
      <w:tblPr>
        <w:tblStyle w:val="a6"/>
        <w:tblW w:w="0" w:type="auto"/>
        <w:tblLook w:val="04A0"/>
      </w:tblPr>
      <w:tblGrid>
        <w:gridCol w:w="1526"/>
        <w:gridCol w:w="868"/>
        <w:gridCol w:w="868"/>
        <w:gridCol w:w="868"/>
        <w:gridCol w:w="868"/>
        <w:gridCol w:w="868"/>
        <w:gridCol w:w="869"/>
        <w:gridCol w:w="869"/>
        <w:gridCol w:w="869"/>
        <w:gridCol w:w="869"/>
        <w:gridCol w:w="869"/>
      </w:tblGrid>
      <w:tr w:rsidR="00DD26D5" w:rsidRPr="00F96F71" w:rsidTr="00DD26D5">
        <w:tc>
          <w:tcPr>
            <w:tcW w:w="1526" w:type="dxa"/>
            <w:vMerge w:val="restart"/>
            <w:vAlign w:val="center"/>
          </w:tcPr>
          <w:p w:rsidR="00DD26D5" w:rsidRPr="00F96F71" w:rsidRDefault="00DD26D5" w:rsidP="00DD26D5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Посёлок</w:t>
            </w:r>
          </w:p>
        </w:tc>
        <w:tc>
          <w:tcPr>
            <w:tcW w:w="8685" w:type="dxa"/>
            <w:gridSpan w:val="10"/>
          </w:tcPr>
          <w:p w:rsidR="00DD26D5" w:rsidRPr="00F96F71" w:rsidRDefault="00DD26D5" w:rsidP="00DD26D5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Год</w:t>
            </w:r>
          </w:p>
        </w:tc>
      </w:tr>
      <w:tr w:rsidR="00DD26D5" w:rsidRPr="00F96F71" w:rsidTr="00DD26D5">
        <w:tc>
          <w:tcPr>
            <w:tcW w:w="1526" w:type="dxa"/>
            <w:vMerge/>
          </w:tcPr>
          <w:p w:rsidR="00DD26D5" w:rsidRPr="00F96F71" w:rsidRDefault="00DD26D5" w:rsidP="00DD26D5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868" w:type="dxa"/>
          </w:tcPr>
          <w:p w:rsidR="00DD26D5" w:rsidRPr="00F96F71" w:rsidRDefault="00DD26D5" w:rsidP="00DD26D5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2018</w:t>
            </w:r>
          </w:p>
        </w:tc>
        <w:tc>
          <w:tcPr>
            <w:tcW w:w="868" w:type="dxa"/>
          </w:tcPr>
          <w:p w:rsidR="00DD26D5" w:rsidRPr="00F96F71" w:rsidRDefault="00DD26D5" w:rsidP="00DD26D5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2019</w:t>
            </w:r>
          </w:p>
        </w:tc>
        <w:tc>
          <w:tcPr>
            <w:tcW w:w="868" w:type="dxa"/>
          </w:tcPr>
          <w:p w:rsidR="00DD26D5" w:rsidRPr="00F96F71" w:rsidRDefault="00DD26D5" w:rsidP="00DD26D5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2020</w:t>
            </w:r>
          </w:p>
        </w:tc>
        <w:tc>
          <w:tcPr>
            <w:tcW w:w="868" w:type="dxa"/>
          </w:tcPr>
          <w:p w:rsidR="00DD26D5" w:rsidRPr="00F96F71" w:rsidRDefault="00DD26D5" w:rsidP="00DD26D5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2021</w:t>
            </w:r>
          </w:p>
        </w:tc>
        <w:tc>
          <w:tcPr>
            <w:tcW w:w="868" w:type="dxa"/>
          </w:tcPr>
          <w:p w:rsidR="00DD26D5" w:rsidRPr="00F96F71" w:rsidRDefault="00DD26D5" w:rsidP="00DD26D5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2022</w:t>
            </w:r>
          </w:p>
        </w:tc>
        <w:tc>
          <w:tcPr>
            <w:tcW w:w="869" w:type="dxa"/>
          </w:tcPr>
          <w:p w:rsidR="00DD26D5" w:rsidRPr="00F96F71" w:rsidRDefault="00DD26D5" w:rsidP="00DD26D5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2023</w:t>
            </w:r>
          </w:p>
        </w:tc>
        <w:tc>
          <w:tcPr>
            <w:tcW w:w="869" w:type="dxa"/>
          </w:tcPr>
          <w:p w:rsidR="00DD26D5" w:rsidRPr="00F96F71" w:rsidRDefault="00DD26D5" w:rsidP="00DD26D5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2024</w:t>
            </w:r>
          </w:p>
        </w:tc>
        <w:tc>
          <w:tcPr>
            <w:tcW w:w="869" w:type="dxa"/>
          </w:tcPr>
          <w:p w:rsidR="00DD26D5" w:rsidRPr="00F96F71" w:rsidRDefault="00DD26D5" w:rsidP="00DD26D5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2025</w:t>
            </w:r>
          </w:p>
        </w:tc>
        <w:tc>
          <w:tcPr>
            <w:tcW w:w="869" w:type="dxa"/>
          </w:tcPr>
          <w:p w:rsidR="00DD26D5" w:rsidRPr="00F96F71" w:rsidRDefault="00DD26D5" w:rsidP="00DD26D5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2026</w:t>
            </w:r>
          </w:p>
        </w:tc>
        <w:tc>
          <w:tcPr>
            <w:tcW w:w="869" w:type="dxa"/>
          </w:tcPr>
          <w:p w:rsidR="00DD26D5" w:rsidRPr="00F96F71" w:rsidRDefault="00DD26D5" w:rsidP="00DD26D5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2027</w:t>
            </w:r>
          </w:p>
        </w:tc>
      </w:tr>
      <w:tr w:rsidR="00DD26D5" w:rsidRPr="00F96F71" w:rsidTr="00DD26D5">
        <w:trPr>
          <w:cantSplit/>
          <w:trHeight w:val="1426"/>
        </w:trPr>
        <w:tc>
          <w:tcPr>
            <w:tcW w:w="1526" w:type="dxa"/>
            <w:vAlign w:val="center"/>
          </w:tcPr>
          <w:p w:rsidR="00DD26D5" w:rsidRPr="00F96F71" w:rsidRDefault="00DD26D5" w:rsidP="00DD26D5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eastAsia="ru-RU"/>
              </w:rPr>
              <w:t>Вишневая горка</w:t>
            </w:r>
          </w:p>
        </w:tc>
        <w:tc>
          <w:tcPr>
            <w:tcW w:w="868" w:type="dxa"/>
            <w:textDirection w:val="btLr"/>
            <w:vAlign w:val="center"/>
          </w:tcPr>
          <w:p w:rsidR="00DD26D5" w:rsidRPr="00F96F71" w:rsidRDefault="00DD26D5" w:rsidP="00DD26D5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bCs/>
                <w:color w:val="000000"/>
                <w:sz w:val="28"/>
                <w:szCs w:val="28"/>
                <w:lang w:eastAsia="ru-RU"/>
              </w:rPr>
              <w:t>175 878</w:t>
            </w:r>
          </w:p>
        </w:tc>
        <w:tc>
          <w:tcPr>
            <w:tcW w:w="868" w:type="dxa"/>
            <w:textDirection w:val="btLr"/>
            <w:vAlign w:val="center"/>
          </w:tcPr>
          <w:p w:rsidR="00DD26D5" w:rsidRPr="00F96F71" w:rsidRDefault="00DD26D5" w:rsidP="00DD26D5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bCs/>
                <w:color w:val="000000"/>
                <w:sz w:val="28"/>
                <w:szCs w:val="28"/>
                <w:lang w:eastAsia="ru-RU"/>
              </w:rPr>
              <w:t>250 544</w:t>
            </w:r>
          </w:p>
        </w:tc>
        <w:tc>
          <w:tcPr>
            <w:tcW w:w="868" w:type="dxa"/>
            <w:textDirection w:val="btLr"/>
            <w:vAlign w:val="center"/>
          </w:tcPr>
          <w:p w:rsidR="00DD26D5" w:rsidRPr="00F96F71" w:rsidRDefault="00DD26D5" w:rsidP="00DD26D5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bCs/>
                <w:color w:val="000000"/>
                <w:sz w:val="28"/>
                <w:szCs w:val="28"/>
                <w:lang w:eastAsia="ru-RU"/>
              </w:rPr>
              <w:t>323 550</w:t>
            </w:r>
          </w:p>
        </w:tc>
        <w:tc>
          <w:tcPr>
            <w:tcW w:w="868" w:type="dxa"/>
            <w:textDirection w:val="btLr"/>
            <w:vAlign w:val="center"/>
          </w:tcPr>
          <w:p w:rsidR="00DD26D5" w:rsidRPr="00F96F71" w:rsidRDefault="00DD26D5" w:rsidP="00DD26D5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bCs/>
                <w:color w:val="000000"/>
                <w:sz w:val="28"/>
                <w:szCs w:val="28"/>
                <w:lang w:eastAsia="ru-RU"/>
              </w:rPr>
              <w:t>389 919</w:t>
            </w:r>
          </w:p>
        </w:tc>
        <w:tc>
          <w:tcPr>
            <w:tcW w:w="868" w:type="dxa"/>
            <w:textDirection w:val="btLr"/>
            <w:vAlign w:val="center"/>
          </w:tcPr>
          <w:p w:rsidR="00DD26D5" w:rsidRPr="00F96F71" w:rsidRDefault="00DD26D5" w:rsidP="00DD26D5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bCs/>
                <w:color w:val="000000"/>
                <w:sz w:val="28"/>
                <w:szCs w:val="28"/>
                <w:lang w:eastAsia="ru-RU"/>
              </w:rPr>
              <w:t>456 288</w:t>
            </w:r>
          </w:p>
        </w:tc>
        <w:tc>
          <w:tcPr>
            <w:tcW w:w="869" w:type="dxa"/>
            <w:textDirection w:val="btLr"/>
            <w:vAlign w:val="center"/>
          </w:tcPr>
          <w:p w:rsidR="00DD26D5" w:rsidRPr="00F96F71" w:rsidRDefault="00DD26D5" w:rsidP="00DD26D5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bCs/>
                <w:color w:val="000000"/>
                <w:sz w:val="28"/>
                <w:szCs w:val="28"/>
                <w:lang w:eastAsia="ru-RU"/>
              </w:rPr>
              <w:t>456 288</w:t>
            </w:r>
          </w:p>
        </w:tc>
        <w:tc>
          <w:tcPr>
            <w:tcW w:w="869" w:type="dxa"/>
            <w:textDirection w:val="btLr"/>
            <w:vAlign w:val="center"/>
          </w:tcPr>
          <w:p w:rsidR="00DD26D5" w:rsidRPr="00F96F71" w:rsidRDefault="00DD26D5" w:rsidP="00DD26D5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bCs/>
                <w:color w:val="000000"/>
                <w:sz w:val="28"/>
                <w:szCs w:val="28"/>
                <w:lang w:eastAsia="ru-RU"/>
              </w:rPr>
              <w:t>456 288</w:t>
            </w:r>
          </w:p>
        </w:tc>
        <w:tc>
          <w:tcPr>
            <w:tcW w:w="869" w:type="dxa"/>
            <w:textDirection w:val="btLr"/>
            <w:vAlign w:val="center"/>
          </w:tcPr>
          <w:p w:rsidR="00DD26D5" w:rsidRPr="00F96F71" w:rsidRDefault="00DD26D5" w:rsidP="00DD26D5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bCs/>
                <w:color w:val="000000"/>
                <w:sz w:val="28"/>
                <w:szCs w:val="28"/>
                <w:lang w:eastAsia="ru-RU"/>
              </w:rPr>
              <w:t>456 288</w:t>
            </w:r>
          </w:p>
        </w:tc>
        <w:tc>
          <w:tcPr>
            <w:tcW w:w="869" w:type="dxa"/>
            <w:textDirection w:val="btLr"/>
            <w:vAlign w:val="center"/>
          </w:tcPr>
          <w:p w:rsidR="00DD26D5" w:rsidRPr="00F96F71" w:rsidRDefault="00DD26D5" w:rsidP="00DD26D5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bCs/>
                <w:color w:val="000000"/>
                <w:sz w:val="28"/>
                <w:szCs w:val="28"/>
                <w:lang w:eastAsia="ru-RU"/>
              </w:rPr>
              <w:t>456 288</w:t>
            </w:r>
          </w:p>
        </w:tc>
        <w:tc>
          <w:tcPr>
            <w:tcW w:w="869" w:type="dxa"/>
            <w:textDirection w:val="btLr"/>
            <w:vAlign w:val="center"/>
          </w:tcPr>
          <w:p w:rsidR="00DD26D5" w:rsidRPr="00F96F71" w:rsidRDefault="00DD26D5" w:rsidP="00DD26D5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bCs/>
                <w:color w:val="000000"/>
                <w:sz w:val="28"/>
                <w:szCs w:val="28"/>
                <w:lang w:eastAsia="ru-RU"/>
              </w:rPr>
              <w:t>456 288</w:t>
            </w:r>
          </w:p>
        </w:tc>
      </w:tr>
    </w:tbl>
    <w:p w:rsidR="003136AF" w:rsidRPr="00F96F71" w:rsidRDefault="003136AF" w:rsidP="00BE5DA2">
      <w:pPr>
        <w:ind w:firstLine="0"/>
        <w:rPr>
          <w:color w:val="000000"/>
          <w:sz w:val="28"/>
          <w:szCs w:val="28"/>
        </w:rPr>
      </w:pPr>
    </w:p>
    <w:p w:rsidR="009F57D5" w:rsidRPr="00F96F71" w:rsidRDefault="009F57D5" w:rsidP="009F57D5">
      <w:pPr>
        <w:pStyle w:val="2"/>
        <w:spacing w:line="360" w:lineRule="auto"/>
        <w:ind w:firstLine="0"/>
        <w:jc w:val="left"/>
        <w:rPr>
          <w:sz w:val="28"/>
          <w:szCs w:val="28"/>
        </w:rPr>
      </w:pPr>
      <w:bookmarkStart w:id="27" w:name="_Toc487609842"/>
      <w:r w:rsidRPr="00F96F71">
        <w:rPr>
          <w:sz w:val="28"/>
          <w:szCs w:val="28"/>
          <w:lang w:val="ru-RU"/>
        </w:rPr>
        <w:t>1.3</w:t>
      </w:r>
      <w:r w:rsidRPr="00F96F71">
        <w:rPr>
          <w:sz w:val="28"/>
          <w:szCs w:val="28"/>
        </w:rPr>
        <w:t xml:space="preserve">. </w:t>
      </w:r>
      <w:r w:rsidRPr="00F96F71">
        <w:rPr>
          <w:sz w:val="28"/>
          <w:szCs w:val="28"/>
        </w:rPr>
        <w:tab/>
      </w:r>
      <w:r w:rsidRPr="00F96F71">
        <w:rPr>
          <w:sz w:val="28"/>
          <w:szCs w:val="28"/>
          <w:lang w:val="ru-RU"/>
        </w:rPr>
        <w:t>Баланс водоснабжения и потребления горячей, питьевой, технической в</w:t>
      </w:r>
      <w:r w:rsidRPr="00F96F71">
        <w:rPr>
          <w:sz w:val="28"/>
          <w:szCs w:val="28"/>
          <w:lang w:val="ru-RU"/>
        </w:rPr>
        <w:t>о</w:t>
      </w:r>
      <w:r w:rsidRPr="00F96F71">
        <w:rPr>
          <w:sz w:val="28"/>
          <w:szCs w:val="28"/>
          <w:lang w:val="ru-RU"/>
        </w:rPr>
        <w:t>ды</w:t>
      </w:r>
      <w:bookmarkEnd w:id="27"/>
    </w:p>
    <w:p w:rsidR="002475B0" w:rsidRPr="00F96F71" w:rsidRDefault="002475B0" w:rsidP="002475B0">
      <w:pPr>
        <w:pStyle w:val="2"/>
        <w:spacing w:line="360" w:lineRule="auto"/>
        <w:ind w:firstLine="0"/>
        <w:jc w:val="left"/>
        <w:rPr>
          <w:sz w:val="28"/>
          <w:szCs w:val="28"/>
          <w:u w:val="single"/>
        </w:rPr>
      </w:pPr>
      <w:bookmarkStart w:id="28" w:name="_Toc487609843"/>
      <w:r w:rsidRPr="00F96F71">
        <w:rPr>
          <w:sz w:val="28"/>
          <w:szCs w:val="28"/>
          <w:u w:val="single"/>
        </w:rPr>
        <w:t>1.</w:t>
      </w:r>
      <w:r w:rsidRPr="00F96F71">
        <w:rPr>
          <w:sz w:val="28"/>
          <w:szCs w:val="28"/>
          <w:u w:val="single"/>
          <w:lang w:val="ru-RU"/>
        </w:rPr>
        <w:t>3</w:t>
      </w:r>
      <w:r w:rsidRPr="00F96F71">
        <w:rPr>
          <w:sz w:val="28"/>
          <w:szCs w:val="28"/>
          <w:u w:val="single"/>
        </w:rPr>
        <w:t>.</w:t>
      </w:r>
      <w:r w:rsidRPr="00F96F71">
        <w:rPr>
          <w:sz w:val="28"/>
          <w:szCs w:val="28"/>
          <w:u w:val="single"/>
          <w:lang w:val="ru-RU"/>
        </w:rPr>
        <w:t>1</w:t>
      </w:r>
      <w:r w:rsidRPr="00F96F71">
        <w:rPr>
          <w:sz w:val="28"/>
          <w:szCs w:val="28"/>
          <w:u w:val="single"/>
        </w:rPr>
        <w:t xml:space="preserve">. </w:t>
      </w:r>
      <w:r w:rsidR="00630226" w:rsidRPr="00F96F71">
        <w:rPr>
          <w:sz w:val="28"/>
          <w:szCs w:val="28"/>
          <w:u w:val="single"/>
          <w:lang w:val="ru-RU"/>
        </w:rPr>
        <w:t>Общий баланс подачи и реализации воды, включая анализ и оценку структу</w:t>
      </w:r>
      <w:r w:rsidR="00630226" w:rsidRPr="00F96F71">
        <w:rPr>
          <w:sz w:val="28"/>
          <w:szCs w:val="28"/>
          <w:u w:val="single"/>
          <w:lang w:val="ru-RU"/>
        </w:rPr>
        <w:t>р</w:t>
      </w:r>
      <w:r w:rsidR="00630226" w:rsidRPr="00F96F71">
        <w:rPr>
          <w:sz w:val="28"/>
          <w:szCs w:val="28"/>
          <w:u w:val="single"/>
          <w:lang w:val="ru-RU"/>
        </w:rPr>
        <w:t>ных составляющих потерь горячей, питьевой, технической воды при ее производс</w:t>
      </w:r>
      <w:r w:rsidR="00630226" w:rsidRPr="00F96F71">
        <w:rPr>
          <w:sz w:val="28"/>
          <w:szCs w:val="28"/>
          <w:u w:val="single"/>
          <w:lang w:val="ru-RU"/>
        </w:rPr>
        <w:t>т</w:t>
      </w:r>
      <w:r w:rsidR="00630226" w:rsidRPr="00F96F71">
        <w:rPr>
          <w:sz w:val="28"/>
          <w:szCs w:val="28"/>
          <w:u w:val="single"/>
          <w:lang w:val="ru-RU"/>
        </w:rPr>
        <w:t>ве и транспортировке</w:t>
      </w:r>
      <w:bookmarkEnd w:id="28"/>
    </w:p>
    <w:p w:rsidR="00D26743" w:rsidRPr="00F96F71" w:rsidRDefault="00D26743" w:rsidP="00D26743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 xml:space="preserve">Реализация </w:t>
      </w:r>
      <w:r w:rsidR="00AF5257" w:rsidRPr="00F96F71">
        <w:rPr>
          <w:color w:val="000000"/>
          <w:sz w:val="28"/>
          <w:szCs w:val="28"/>
        </w:rPr>
        <w:t>Схемы ВС и ВО</w:t>
      </w:r>
      <w:r w:rsidRPr="00F96F71">
        <w:rPr>
          <w:color w:val="000000"/>
          <w:sz w:val="28"/>
          <w:szCs w:val="28"/>
          <w:lang/>
        </w:rPr>
        <w:t xml:space="preserve"> должна обеспечить развитие систем централизованного водоснабжения и водоотведения в соответствии с потребностями жилищного и промышленного строительства до 202</w:t>
      </w:r>
      <w:r w:rsidR="00AF5257" w:rsidRPr="00F96F71">
        <w:rPr>
          <w:color w:val="000000"/>
          <w:sz w:val="28"/>
          <w:szCs w:val="28"/>
        </w:rPr>
        <w:t>7</w:t>
      </w:r>
      <w:r w:rsidRPr="00F96F71">
        <w:rPr>
          <w:color w:val="000000"/>
          <w:sz w:val="28"/>
          <w:szCs w:val="28"/>
          <w:lang/>
        </w:rPr>
        <w:t xml:space="preserve"> года и подключение 100% населения Кременкульского с/п к централизованным системам водоснабжения и водоотведения.</w:t>
      </w:r>
    </w:p>
    <w:p w:rsidR="002475B0" w:rsidRPr="00F96F71" w:rsidRDefault="00D26743" w:rsidP="00D26743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Жилищное строительство на период до 202</w:t>
      </w:r>
      <w:r w:rsidR="00645449" w:rsidRPr="00F96F71">
        <w:rPr>
          <w:color w:val="000000"/>
          <w:sz w:val="28"/>
          <w:szCs w:val="28"/>
        </w:rPr>
        <w:t>7</w:t>
      </w:r>
      <w:r w:rsidRPr="00F96F71">
        <w:rPr>
          <w:color w:val="000000"/>
          <w:sz w:val="28"/>
          <w:szCs w:val="28"/>
          <w:lang/>
        </w:rPr>
        <w:t xml:space="preserve"> года планируется с постепенным нарастанием ежегодного ввода жилья до достижения благоприятных жилищных условий. Перечень намеченных к освоению до 202</w:t>
      </w:r>
      <w:r w:rsidR="00645449" w:rsidRPr="00F96F71">
        <w:rPr>
          <w:color w:val="000000"/>
          <w:sz w:val="28"/>
          <w:szCs w:val="28"/>
        </w:rPr>
        <w:t>7</w:t>
      </w:r>
      <w:r w:rsidRPr="00F96F71">
        <w:rPr>
          <w:color w:val="000000"/>
          <w:sz w:val="28"/>
          <w:szCs w:val="28"/>
          <w:lang/>
        </w:rPr>
        <w:t xml:space="preserve"> года планировочных районов, учтенных настоящей программой, с указанием объемов и сроков ввода жилья приведен в таблице 1</w:t>
      </w:r>
      <w:r w:rsidR="000013B3" w:rsidRPr="00F96F71">
        <w:rPr>
          <w:color w:val="000000"/>
          <w:sz w:val="28"/>
          <w:szCs w:val="28"/>
        </w:rPr>
        <w:t>.14</w:t>
      </w:r>
      <w:r w:rsidRPr="00F96F71">
        <w:rPr>
          <w:color w:val="000000"/>
          <w:sz w:val="28"/>
          <w:szCs w:val="28"/>
          <w:lang/>
        </w:rPr>
        <w:t>.</w:t>
      </w:r>
    </w:p>
    <w:p w:rsidR="000013B3" w:rsidRPr="00F96F71" w:rsidRDefault="000013B3" w:rsidP="000013B3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На основании представленных в таблице 1</w:t>
      </w:r>
      <w:r w:rsidRPr="00F96F71">
        <w:rPr>
          <w:color w:val="000000"/>
          <w:sz w:val="28"/>
          <w:szCs w:val="28"/>
        </w:rPr>
        <w:t>.14</w:t>
      </w:r>
      <w:r w:rsidRPr="00F96F71">
        <w:rPr>
          <w:color w:val="000000"/>
          <w:sz w:val="28"/>
          <w:szCs w:val="28"/>
          <w:lang/>
        </w:rPr>
        <w:t xml:space="preserve"> данных по перспективной численности населения в соответствии со СНиП 2.04.01-85* «Внутренний водопровод и канализация зданий» определены перспективные нагрузки водоснабжения и водоотведения.</w:t>
      </w:r>
    </w:p>
    <w:p w:rsidR="000013B3" w:rsidRPr="00F96F71" w:rsidRDefault="000013B3" w:rsidP="000013B3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Перспективные нагрузки по уже существующим населенным пунктам и перспективным площадкам застройки, ожидаемые к 202</w:t>
      </w:r>
      <w:r w:rsidRPr="00F96F71">
        <w:rPr>
          <w:color w:val="000000"/>
          <w:sz w:val="28"/>
          <w:szCs w:val="28"/>
        </w:rPr>
        <w:t>7</w:t>
      </w:r>
      <w:r w:rsidRPr="00F96F71">
        <w:rPr>
          <w:color w:val="000000"/>
          <w:sz w:val="28"/>
          <w:szCs w:val="28"/>
          <w:lang/>
        </w:rPr>
        <w:t xml:space="preserve"> году и учитываемые в настоящей инвестиционной программе, представлены в таблице </w:t>
      </w:r>
      <w:r w:rsidRPr="00F96F71">
        <w:rPr>
          <w:color w:val="000000"/>
          <w:sz w:val="28"/>
          <w:szCs w:val="28"/>
        </w:rPr>
        <w:t>1.15</w:t>
      </w:r>
      <w:r w:rsidRPr="00F96F71">
        <w:rPr>
          <w:color w:val="000000"/>
          <w:sz w:val="28"/>
          <w:szCs w:val="28"/>
          <w:lang/>
        </w:rPr>
        <w:t>.</w:t>
      </w:r>
    </w:p>
    <w:p w:rsidR="000013B3" w:rsidRPr="00F96F71" w:rsidRDefault="000013B3" w:rsidP="00D26743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645449" w:rsidRPr="00F96F71" w:rsidRDefault="00645449" w:rsidP="00645449">
      <w:pPr>
        <w:ind w:firstLine="0"/>
        <w:rPr>
          <w:color w:val="000000"/>
          <w:sz w:val="28"/>
          <w:szCs w:val="28"/>
        </w:rPr>
      </w:pPr>
      <w:r w:rsidRPr="00F96F71">
        <w:rPr>
          <w:sz w:val="28"/>
          <w:szCs w:val="28"/>
        </w:rPr>
        <w:t>Таблица 1.1</w:t>
      </w:r>
      <w:r w:rsidR="000013B3" w:rsidRPr="00F96F71">
        <w:rPr>
          <w:sz w:val="28"/>
          <w:szCs w:val="28"/>
        </w:rPr>
        <w:t>4</w:t>
      </w:r>
      <w:r w:rsidRPr="00F96F71">
        <w:rPr>
          <w:sz w:val="28"/>
          <w:szCs w:val="28"/>
        </w:rPr>
        <w:t xml:space="preserve"> – Прогнозное увеличения жилищного фонда </w:t>
      </w:r>
    </w:p>
    <w:tbl>
      <w:tblPr>
        <w:tblStyle w:val="a6"/>
        <w:tblW w:w="9935" w:type="dxa"/>
        <w:jc w:val="center"/>
        <w:tblLayout w:type="fixed"/>
        <w:tblLook w:val="04A0"/>
      </w:tblPr>
      <w:tblGrid>
        <w:gridCol w:w="2547"/>
        <w:gridCol w:w="1129"/>
        <w:gridCol w:w="1134"/>
        <w:gridCol w:w="1198"/>
        <w:gridCol w:w="851"/>
        <w:gridCol w:w="1134"/>
        <w:gridCol w:w="950"/>
        <w:gridCol w:w="992"/>
      </w:tblGrid>
      <w:tr w:rsidR="00D26743" w:rsidRPr="00F96F71" w:rsidTr="007C0E41">
        <w:trPr>
          <w:trHeight w:val="949"/>
          <w:jc w:val="center"/>
        </w:trPr>
        <w:tc>
          <w:tcPr>
            <w:tcW w:w="2547" w:type="dxa"/>
            <w:vMerge w:val="restart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Населенный пункт</w:t>
            </w:r>
          </w:p>
        </w:tc>
        <w:tc>
          <w:tcPr>
            <w:tcW w:w="5446" w:type="dxa"/>
            <w:gridSpan w:val="5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Жилищный фонд</w:t>
            </w:r>
          </w:p>
        </w:tc>
        <w:tc>
          <w:tcPr>
            <w:tcW w:w="1942" w:type="dxa"/>
            <w:gridSpan w:val="2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Численность населения</w:t>
            </w:r>
          </w:p>
        </w:tc>
      </w:tr>
      <w:tr w:rsidR="00D26743" w:rsidRPr="00F96F71" w:rsidTr="007C0E41">
        <w:trPr>
          <w:trHeight w:val="1542"/>
          <w:jc w:val="center"/>
        </w:trPr>
        <w:tc>
          <w:tcPr>
            <w:tcW w:w="2547" w:type="dxa"/>
            <w:vMerge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263" w:type="dxa"/>
            <w:gridSpan w:val="2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Жилищный фонд </w:t>
            </w:r>
          </w:p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существующий на 2010 г.</w:t>
            </w:r>
          </w:p>
        </w:tc>
        <w:tc>
          <w:tcPr>
            <w:tcW w:w="1198" w:type="dxa"/>
            <w:vMerge w:val="restart"/>
            <w:textDirection w:val="btLr"/>
            <w:vAlign w:val="center"/>
          </w:tcPr>
          <w:p w:rsidR="00D26743" w:rsidRPr="00F96F71" w:rsidRDefault="00D26743" w:rsidP="007C0E41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Объем строительства в </w:t>
            </w:r>
          </w:p>
          <w:p w:rsidR="00645449" w:rsidRPr="00F96F71" w:rsidRDefault="00D26743" w:rsidP="00645449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плановом периоде </w:t>
            </w:r>
          </w:p>
          <w:p w:rsidR="00D26743" w:rsidRPr="00F96F71" w:rsidRDefault="00D26743" w:rsidP="00645449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(до 202</w:t>
            </w:r>
            <w:r w:rsidR="00645449" w:rsidRPr="00F96F71">
              <w:rPr>
                <w:color w:val="000000"/>
                <w:sz w:val="28"/>
                <w:szCs w:val="28"/>
              </w:rPr>
              <w:t>7</w:t>
            </w:r>
            <w:r w:rsidRPr="00F96F71">
              <w:rPr>
                <w:color w:val="000000"/>
                <w:sz w:val="28"/>
                <w:szCs w:val="28"/>
              </w:rPr>
              <w:t xml:space="preserve"> г</w:t>
            </w:r>
            <w:r w:rsidR="00645449" w:rsidRPr="00F96F71">
              <w:rPr>
                <w:color w:val="000000"/>
                <w:sz w:val="28"/>
                <w:szCs w:val="28"/>
              </w:rPr>
              <w:t>.</w:t>
            </w:r>
            <w:r w:rsidRPr="00F96F71">
              <w:rPr>
                <w:color w:val="000000"/>
                <w:sz w:val="28"/>
                <w:szCs w:val="28"/>
              </w:rPr>
              <w:t>), тыс.</w:t>
            </w:r>
            <m:oMath>
              <m:sSup>
                <m:sSupPr>
                  <m:ctrl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  <m:t>м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  <m:t>2</m:t>
                  </m:r>
                </m:sup>
              </m:sSup>
            </m:oMath>
          </w:p>
        </w:tc>
        <w:tc>
          <w:tcPr>
            <w:tcW w:w="851" w:type="dxa"/>
            <w:vMerge w:val="restart"/>
            <w:textDirection w:val="btLr"/>
            <w:vAlign w:val="center"/>
          </w:tcPr>
          <w:p w:rsidR="00D26743" w:rsidRPr="00F96F71" w:rsidRDefault="00D26743" w:rsidP="007C0E41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Убыль жилья в плановом </w:t>
            </w:r>
          </w:p>
          <w:p w:rsidR="00D26743" w:rsidRPr="00F96F71" w:rsidRDefault="00D26743" w:rsidP="007C0E41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периоде, тыс.</w:t>
            </w:r>
            <m:oMath>
              <m:sSup>
                <m:sSupPr>
                  <m:ctrl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  <m:t>м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  <m:t>2</m:t>
                  </m:r>
                </m:sup>
              </m:sSup>
            </m:oMath>
          </w:p>
        </w:tc>
        <w:tc>
          <w:tcPr>
            <w:tcW w:w="1134" w:type="dxa"/>
            <w:vMerge w:val="restart"/>
            <w:textDirection w:val="btLr"/>
            <w:vAlign w:val="center"/>
          </w:tcPr>
          <w:p w:rsidR="00D26743" w:rsidRPr="00F96F71" w:rsidRDefault="00D26743" w:rsidP="007C0E41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Жилищный фонд на конец </w:t>
            </w:r>
          </w:p>
          <w:p w:rsidR="00645449" w:rsidRPr="00F96F71" w:rsidRDefault="00D26743" w:rsidP="00645449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планового периода </w:t>
            </w:r>
          </w:p>
          <w:p w:rsidR="00D26743" w:rsidRPr="00F96F71" w:rsidRDefault="00D26743" w:rsidP="00645449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(202</w:t>
            </w:r>
            <w:r w:rsidR="00645449" w:rsidRPr="00F96F71">
              <w:rPr>
                <w:color w:val="000000"/>
                <w:sz w:val="28"/>
                <w:szCs w:val="28"/>
              </w:rPr>
              <w:t>7</w:t>
            </w:r>
            <w:r w:rsidRPr="00F96F71">
              <w:rPr>
                <w:color w:val="000000"/>
                <w:sz w:val="28"/>
                <w:szCs w:val="28"/>
              </w:rPr>
              <w:t xml:space="preserve"> г</w:t>
            </w:r>
            <w:r w:rsidR="00645449" w:rsidRPr="00F96F71">
              <w:rPr>
                <w:color w:val="000000"/>
                <w:sz w:val="28"/>
                <w:szCs w:val="28"/>
              </w:rPr>
              <w:t>.</w:t>
            </w:r>
            <w:r w:rsidRPr="00F96F71">
              <w:rPr>
                <w:color w:val="000000"/>
                <w:sz w:val="28"/>
                <w:szCs w:val="28"/>
              </w:rPr>
              <w:t>), тыс.</w:t>
            </w:r>
            <m:oMath>
              <m:sSup>
                <m:sSupPr>
                  <m:ctrl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  <m:t>м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  <m:t>2</m:t>
                  </m:r>
                </m:sup>
              </m:sSup>
            </m:oMath>
          </w:p>
        </w:tc>
        <w:tc>
          <w:tcPr>
            <w:tcW w:w="950" w:type="dxa"/>
            <w:vMerge w:val="restart"/>
            <w:textDirection w:val="btLr"/>
            <w:vAlign w:val="center"/>
          </w:tcPr>
          <w:p w:rsidR="00D26743" w:rsidRPr="00F96F71" w:rsidRDefault="00D26743" w:rsidP="00645449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Существующее на 2012 год, </w:t>
            </w:r>
            <w:r w:rsidR="00645449" w:rsidRPr="00F96F71">
              <w:rPr>
                <w:color w:val="000000"/>
                <w:sz w:val="28"/>
                <w:szCs w:val="28"/>
              </w:rPr>
              <w:t>тыс. чел.</w:t>
            </w:r>
          </w:p>
        </w:tc>
        <w:tc>
          <w:tcPr>
            <w:tcW w:w="992" w:type="dxa"/>
            <w:vMerge w:val="restart"/>
            <w:textDirection w:val="btLr"/>
            <w:vAlign w:val="center"/>
          </w:tcPr>
          <w:p w:rsidR="00D26743" w:rsidRPr="00F96F71" w:rsidRDefault="00D26743" w:rsidP="00645449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На конец планового периода (202</w:t>
            </w:r>
            <w:r w:rsidR="00645449" w:rsidRPr="00F96F71">
              <w:rPr>
                <w:color w:val="000000"/>
                <w:sz w:val="28"/>
                <w:szCs w:val="28"/>
              </w:rPr>
              <w:t>7</w:t>
            </w:r>
            <w:r w:rsidRPr="00F96F71">
              <w:rPr>
                <w:color w:val="000000"/>
                <w:sz w:val="28"/>
                <w:szCs w:val="28"/>
              </w:rPr>
              <w:t xml:space="preserve"> г.), тыс.</w:t>
            </w:r>
            <w:r w:rsidR="00645449" w:rsidRPr="00F96F71">
              <w:rPr>
                <w:color w:val="000000"/>
                <w:sz w:val="28"/>
                <w:szCs w:val="28"/>
              </w:rPr>
              <w:t xml:space="preserve"> чел.</w:t>
            </w:r>
          </w:p>
        </w:tc>
      </w:tr>
      <w:tr w:rsidR="00D26743" w:rsidRPr="00F96F71" w:rsidTr="007C0E41">
        <w:trPr>
          <w:trHeight w:val="2326"/>
          <w:jc w:val="center"/>
        </w:trPr>
        <w:tc>
          <w:tcPr>
            <w:tcW w:w="2547" w:type="dxa"/>
            <w:vMerge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129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шт.</w:t>
            </w: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тыс.</w:t>
            </w:r>
            <m:oMath>
              <m:sSup>
                <m:sSupPr>
                  <m:ctrl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  <m:t>м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  <m:t>2</m:t>
                  </m:r>
                </m:sup>
              </m:sSup>
            </m:oMath>
          </w:p>
        </w:tc>
        <w:tc>
          <w:tcPr>
            <w:tcW w:w="1198" w:type="dxa"/>
            <w:vMerge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51" w:type="dxa"/>
            <w:vMerge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50" w:type="dxa"/>
            <w:vMerge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92" w:type="dxa"/>
            <w:vMerge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D26743" w:rsidRPr="00F96F71" w:rsidTr="007C0E41">
        <w:trPr>
          <w:trHeight w:val="677"/>
          <w:jc w:val="center"/>
        </w:trPr>
        <w:tc>
          <w:tcPr>
            <w:tcW w:w="2547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left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с. Кременкуль</w:t>
            </w:r>
          </w:p>
        </w:tc>
        <w:tc>
          <w:tcPr>
            <w:tcW w:w="1129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387</w:t>
            </w: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44,70</w:t>
            </w:r>
          </w:p>
        </w:tc>
        <w:tc>
          <w:tcPr>
            <w:tcW w:w="1198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672,00</w:t>
            </w:r>
          </w:p>
        </w:tc>
        <w:tc>
          <w:tcPr>
            <w:tcW w:w="851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716,70</w:t>
            </w:r>
          </w:p>
        </w:tc>
        <w:tc>
          <w:tcPr>
            <w:tcW w:w="950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2,70</w:t>
            </w:r>
          </w:p>
        </w:tc>
        <w:tc>
          <w:tcPr>
            <w:tcW w:w="992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13,60</w:t>
            </w:r>
          </w:p>
        </w:tc>
      </w:tr>
      <w:tr w:rsidR="00D26743" w:rsidRPr="00F96F71" w:rsidTr="007C0E41">
        <w:trPr>
          <w:trHeight w:val="677"/>
          <w:jc w:val="center"/>
        </w:trPr>
        <w:tc>
          <w:tcPr>
            <w:tcW w:w="2547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left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д. Альмеева</w:t>
            </w:r>
          </w:p>
        </w:tc>
        <w:tc>
          <w:tcPr>
            <w:tcW w:w="1129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75</w:t>
            </w: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4,80</w:t>
            </w:r>
          </w:p>
        </w:tc>
        <w:tc>
          <w:tcPr>
            <w:tcW w:w="1198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8,00</w:t>
            </w:r>
          </w:p>
        </w:tc>
        <w:tc>
          <w:tcPr>
            <w:tcW w:w="851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12,80</w:t>
            </w:r>
          </w:p>
        </w:tc>
        <w:tc>
          <w:tcPr>
            <w:tcW w:w="950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0,24</w:t>
            </w:r>
          </w:p>
        </w:tc>
        <w:tc>
          <w:tcPr>
            <w:tcW w:w="992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0,30</w:t>
            </w:r>
          </w:p>
        </w:tc>
      </w:tr>
      <w:tr w:rsidR="00D26743" w:rsidRPr="00F96F71" w:rsidTr="007C0E41">
        <w:trPr>
          <w:trHeight w:val="677"/>
          <w:jc w:val="center"/>
        </w:trPr>
        <w:tc>
          <w:tcPr>
            <w:tcW w:w="2547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left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с. Харлуши</w:t>
            </w:r>
          </w:p>
        </w:tc>
        <w:tc>
          <w:tcPr>
            <w:tcW w:w="1129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263</w:t>
            </w: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19,40</w:t>
            </w:r>
          </w:p>
        </w:tc>
        <w:tc>
          <w:tcPr>
            <w:tcW w:w="1198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260,00</w:t>
            </w:r>
          </w:p>
        </w:tc>
        <w:tc>
          <w:tcPr>
            <w:tcW w:w="851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279,40</w:t>
            </w:r>
          </w:p>
        </w:tc>
        <w:tc>
          <w:tcPr>
            <w:tcW w:w="950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0,46</w:t>
            </w:r>
          </w:p>
        </w:tc>
        <w:tc>
          <w:tcPr>
            <w:tcW w:w="992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4,10</w:t>
            </w:r>
          </w:p>
        </w:tc>
      </w:tr>
      <w:tr w:rsidR="00D26743" w:rsidRPr="00F96F71" w:rsidTr="007C0E41">
        <w:trPr>
          <w:trHeight w:val="677"/>
          <w:jc w:val="center"/>
        </w:trPr>
        <w:tc>
          <w:tcPr>
            <w:tcW w:w="2547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left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п. Западный (в т.ч. Настина </w:t>
            </w:r>
          </w:p>
          <w:p w:rsidR="00D26743" w:rsidRPr="00F96F71" w:rsidRDefault="00D26743" w:rsidP="007C0E41">
            <w:pPr>
              <w:spacing w:line="240" w:lineRule="auto"/>
              <w:ind w:firstLine="0"/>
              <w:jc w:val="left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деревня)</w:t>
            </w:r>
          </w:p>
        </w:tc>
        <w:tc>
          <w:tcPr>
            <w:tcW w:w="1129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85</w:t>
            </w: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16,30</w:t>
            </w:r>
          </w:p>
        </w:tc>
        <w:tc>
          <w:tcPr>
            <w:tcW w:w="1198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875,00</w:t>
            </w:r>
          </w:p>
        </w:tc>
        <w:tc>
          <w:tcPr>
            <w:tcW w:w="851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891,30</w:t>
            </w:r>
          </w:p>
        </w:tc>
        <w:tc>
          <w:tcPr>
            <w:tcW w:w="950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0,12</w:t>
            </w:r>
          </w:p>
        </w:tc>
        <w:tc>
          <w:tcPr>
            <w:tcW w:w="992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15,70</w:t>
            </w:r>
          </w:p>
        </w:tc>
      </w:tr>
      <w:tr w:rsidR="00D26743" w:rsidRPr="00F96F71" w:rsidTr="007C0E41">
        <w:trPr>
          <w:trHeight w:val="660"/>
          <w:jc w:val="center"/>
        </w:trPr>
        <w:tc>
          <w:tcPr>
            <w:tcW w:w="2547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left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д. Костыли</w:t>
            </w:r>
          </w:p>
        </w:tc>
        <w:tc>
          <w:tcPr>
            <w:tcW w:w="1129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98</w:t>
            </w: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6,20</w:t>
            </w:r>
          </w:p>
        </w:tc>
        <w:tc>
          <w:tcPr>
            <w:tcW w:w="1198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7,00</w:t>
            </w:r>
          </w:p>
        </w:tc>
        <w:tc>
          <w:tcPr>
            <w:tcW w:w="851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13,20</w:t>
            </w:r>
          </w:p>
        </w:tc>
        <w:tc>
          <w:tcPr>
            <w:tcW w:w="950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0,01</w:t>
            </w:r>
          </w:p>
        </w:tc>
        <w:tc>
          <w:tcPr>
            <w:tcW w:w="992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0,30</w:t>
            </w:r>
          </w:p>
        </w:tc>
      </w:tr>
      <w:tr w:rsidR="00D26743" w:rsidRPr="00F96F71" w:rsidTr="007C0E41">
        <w:trPr>
          <w:trHeight w:val="660"/>
          <w:jc w:val="center"/>
        </w:trPr>
        <w:tc>
          <w:tcPr>
            <w:tcW w:w="2547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left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д. Малиновка</w:t>
            </w:r>
          </w:p>
        </w:tc>
        <w:tc>
          <w:tcPr>
            <w:tcW w:w="1129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122</w:t>
            </w: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10,20</w:t>
            </w:r>
          </w:p>
        </w:tc>
        <w:tc>
          <w:tcPr>
            <w:tcW w:w="1198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556,00</w:t>
            </w:r>
          </w:p>
        </w:tc>
        <w:tc>
          <w:tcPr>
            <w:tcW w:w="851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0,70</w:t>
            </w: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565,50</w:t>
            </w:r>
          </w:p>
        </w:tc>
        <w:tc>
          <w:tcPr>
            <w:tcW w:w="950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0,49</w:t>
            </w:r>
          </w:p>
        </w:tc>
        <w:tc>
          <w:tcPr>
            <w:tcW w:w="992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9,10</w:t>
            </w:r>
          </w:p>
        </w:tc>
      </w:tr>
      <w:tr w:rsidR="00D26743" w:rsidRPr="00F96F71" w:rsidTr="007C0E41">
        <w:trPr>
          <w:trHeight w:val="660"/>
          <w:jc w:val="center"/>
        </w:trPr>
        <w:tc>
          <w:tcPr>
            <w:tcW w:w="2547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left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д. Малышево</w:t>
            </w:r>
          </w:p>
        </w:tc>
        <w:tc>
          <w:tcPr>
            <w:tcW w:w="1129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40</w:t>
            </w: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2,00</w:t>
            </w:r>
          </w:p>
        </w:tc>
        <w:tc>
          <w:tcPr>
            <w:tcW w:w="1198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3,00</w:t>
            </w:r>
          </w:p>
        </w:tc>
        <w:tc>
          <w:tcPr>
            <w:tcW w:w="851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5,00</w:t>
            </w:r>
          </w:p>
        </w:tc>
        <w:tc>
          <w:tcPr>
            <w:tcW w:w="950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0,01</w:t>
            </w:r>
          </w:p>
        </w:tc>
        <w:tc>
          <w:tcPr>
            <w:tcW w:w="992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0,10</w:t>
            </w:r>
          </w:p>
        </w:tc>
      </w:tr>
      <w:tr w:rsidR="00D26743" w:rsidRPr="00F96F71" w:rsidTr="007C0E41">
        <w:trPr>
          <w:trHeight w:val="660"/>
          <w:jc w:val="center"/>
        </w:trPr>
        <w:tc>
          <w:tcPr>
            <w:tcW w:w="2547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left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д. Мамаева</w:t>
            </w:r>
          </w:p>
        </w:tc>
        <w:tc>
          <w:tcPr>
            <w:tcW w:w="1129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135</w:t>
            </w: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7,40</w:t>
            </w:r>
          </w:p>
        </w:tc>
        <w:tc>
          <w:tcPr>
            <w:tcW w:w="1198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34,00</w:t>
            </w:r>
          </w:p>
        </w:tc>
        <w:tc>
          <w:tcPr>
            <w:tcW w:w="851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41,40</w:t>
            </w:r>
          </w:p>
        </w:tc>
        <w:tc>
          <w:tcPr>
            <w:tcW w:w="950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0,48</w:t>
            </w:r>
          </w:p>
        </w:tc>
        <w:tc>
          <w:tcPr>
            <w:tcW w:w="992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0,90</w:t>
            </w:r>
          </w:p>
        </w:tc>
      </w:tr>
      <w:tr w:rsidR="00D26743" w:rsidRPr="00F96F71" w:rsidTr="007C0E41">
        <w:trPr>
          <w:trHeight w:val="660"/>
          <w:jc w:val="center"/>
        </w:trPr>
        <w:tc>
          <w:tcPr>
            <w:tcW w:w="2547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left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п. Осиновка</w:t>
            </w:r>
          </w:p>
        </w:tc>
        <w:tc>
          <w:tcPr>
            <w:tcW w:w="1129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0,70</w:t>
            </w:r>
          </w:p>
        </w:tc>
        <w:tc>
          <w:tcPr>
            <w:tcW w:w="1198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894,00</w:t>
            </w:r>
          </w:p>
        </w:tc>
        <w:tc>
          <w:tcPr>
            <w:tcW w:w="851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894,70</w:t>
            </w:r>
          </w:p>
        </w:tc>
        <w:tc>
          <w:tcPr>
            <w:tcW w:w="950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0,05</w:t>
            </w:r>
          </w:p>
        </w:tc>
        <w:tc>
          <w:tcPr>
            <w:tcW w:w="992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17,00</w:t>
            </w:r>
          </w:p>
        </w:tc>
      </w:tr>
      <w:tr w:rsidR="00D26743" w:rsidRPr="00F96F71" w:rsidTr="007C0E41">
        <w:trPr>
          <w:trHeight w:val="660"/>
          <w:jc w:val="center"/>
        </w:trPr>
        <w:tc>
          <w:tcPr>
            <w:tcW w:w="2547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left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п. Садовый</w:t>
            </w:r>
          </w:p>
        </w:tc>
        <w:tc>
          <w:tcPr>
            <w:tcW w:w="1129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147</w:t>
            </w: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15,40</w:t>
            </w:r>
          </w:p>
        </w:tc>
        <w:tc>
          <w:tcPr>
            <w:tcW w:w="1198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35,00</w:t>
            </w:r>
          </w:p>
        </w:tc>
        <w:tc>
          <w:tcPr>
            <w:tcW w:w="851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50,40</w:t>
            </w:r>
          </w:p>
        </w:tc>
        <w:tc>
          <w:tcPr>
            <w:tcW w:w="950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0,82</w:t>
            </w:r>
          </w:p>
        </w:tc>
        <w:tc>
          <w:tcPr>
            <w:tcW w:w="992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1,10</w:t>
            </w:r>
          </w:p>
        </w:tc>
      </w:tr>
      <w:tr w:rsidR="00D26743" w:rsidRPr="00F96F71" w:rsidTr="007C0E41">
        <w:trPr>
          <w:trHeight w:val="660"/>
          <w:jc w:val="center"/>
        </w:trPr>
        <w:tc>
          <w:tcPr>
            <w:tcW w:w="2547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left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п. Северный</w:t>
            </w:r>
          </w:p>
        </w:tc>
        <w:tc>
          <w:tcPr>
            <w:tcW w:w="1129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105</w:t>
            </w: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10,20</w:t>
            </w:r>
          </w:p>
        </w:tc>
        <w:tc>
          <w:tcPr>
            <w:tcW w:w="1198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46,00</w:t>
            </w:r>
          </w:p>
        </w:tc>
        <w:tc>
          <w:tcPr>
            <w:tcW w:w="851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56,20</w:t>
            </w:r>
          </w:p>
        </w:tc>
        <w:tc>
          <w:tcPr>
            <w:tcW w:w="950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0,40</w:t>
            </w:r>
          </w:p>
        </w:tc>
        <w:tc>
          <w:tcPr>
            <w:tcW w:w="992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1,00</w:t>
            </w:r>
          </w:p>
        </w:tc>
      </w:tr>
      <w:tr w:rsidR="00D26743" w:rsidRPr="00F96F71" w:rsidTr="007C0E41">
        <w:trPr>
          <w:trHeight w:val="660"/>
          <w:jc w:val="center"/>
        </w:trPr>
        <w:tc>
          <w:tcPr>
            <w:tcW w:w="2547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left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Интернационалист</w:t>
            </w:r>
          </w:p>
        </w:tc>
        <w:tc>
          <w:tcPr>
            <w:tcW w:w="1129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198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45,00</w:t>
            </w:r>
          </w:p>
        </w:tc>
        <w:tc>
          <w:tcPr>
            <w:tcW w:w="851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52,50</w:t>
            </w:r>
          </w:p>
        </w:tc>
        <w:tc>
          <w:tcPr>
            <w:tcW w:w="950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0,80</w:t>
            </w:r>
          </w:p>
        </w:tc>
      </w:tr>
      <w:tr w:rsidR="00D26743" w:rsidRPr="00F96F71" w:rsidTr="007C0E41">
        <w:trPr>
          <w:trHeight w:val="660"/>
          <w:jc w:val="center"/>
        </w:trPr>
        <w:tc>
          <w:tcPr>
            <w:tcW w:w="2547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left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Вавиловец</w:t>
            </w:r>
          </w:p>
        </w:tc>
        <w:tc>
          <w:tcPr>
            <w:tcW w:w="1129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440</w:t>
            </w: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87,50</w:t>
            </w:r>
          </w:p>
        </w:tc>
        <w:tc>
          <w:tcPr>
            <w:tcW w:w="1198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58,00</w:t>
            </w:r>
          </w:p>
        </w:tc>
        <w:tc>
          <w:tcPr>
            <w:tcW w:w="851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138,00</w:t>
            </w:r>
          </w:p>
        </w:tc>
        <w:tc>
          <w:tcPr>
            <w:tcW w:w="950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0,05</w:t>
            </w:r>
          </w:p>
        </w:tc>
        <w:tc>
          <w:tcPr>
            <w:tcW w:w="992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2,00</w:t>
            </w:r>
          </w:p>
        </w:tc>
      </w:tr>
      <w:tr w:rsidR="00D26743" w:rsidRPr="00F96F71" w:rsidTr="007C0E41">
        <w:trPr>
          <w:trHeight w:val="660"/>
          <w:jc w:val="center"/>
        </w:trPr>
        <w:tc>
          <w:tcPr>
            <w:tcW w:w="2547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left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Прочие площадки под застройку вне населенных </w:t>
            </w:r>
          </w:p>
          <w:p w:rsidR="00D26743" w:rsidRPr="00F96F71" w:rsidRDefault="00D26743" w:rsidP="007C0E41">
            <w:pPr>
              <w:spacing w:line="240" w:lineRule="auto"/>
              <w:ind w:firstLine="0"/>
              <w:jc w:val="left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пунктах, либо </w:t>
            </w:r>
          </w:p>
          <w:p w:rsidR="00D26743" w:rsidRPr="00F96F71" w:rsidRDefault="00D26743" w:rsidP="007C0E41">
            <w:pPr>
              <w:spacing w:line="240" w:lineRule="auto"/>
              <w:ind w:firstLine="0"/>
              <w:jc w:val="left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удаленных от них</w:t>
            </w:r>
          </w:p>
        </w:tc>
        <w:tc>
          <w:tcPr>
            <w:tcW w:w="1129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198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616,32</w:t>
            </w:r>
          </w:p>
        </w:tc>
        <w:tc>
          <w:tcPr>
            <w:tcW w:w="851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616,32</w:t>
            </w:r>
          </w:p>
        </w:tc>
        <w:tc>
          <w:tcPr>
            <w:tcW w:w="950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10,89</w:t>
            </w:r>
          </w:p>
        </w:tc>
      </w:tr>
      <w:tr w:rsidR="00D26743" w:rsidRPr="00F96F71" w:rsidTr="007C0E41">
        <w:trPr>
          <w:trHeight w:val="660"/>
          <w:jc w:val="center"/>
        </w:trPr>
        <w:tc>
          <w:tcPr>
            <w:tcW w:w="2547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left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Всего</w:t>
            </w:r>
          </w:p>
        </w:tc>
        <w:tc>
          <w:tcPr>
            <w:tcW w:w="1129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F96F71">
              <w:rPr>
                <w:color w:val="000000"/>
                <w:sz w:val="28"/>
                <w:szCs w:val="28"/>
                <w:lang w:val="en-US"/>
              </w:rPr>
              <w:t>1 946</w:t>
            </w: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F96F71">
              <w:rPr>
                <w:color w:val="000000"/>
                <w:sz w:val="28"/>
                <w:szCs w:val="28"/>
                <w:lang w:val="en-US"/>
              </w:rPr>
              <w:t>229,80</w:t>
            </w:r>
          </w:p>
        </w:tc>
        <w:tc>
          <w:tcPr>
            <w:tcW w:w="1198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F96F71">
              <w:rPr>
                <w:color w:val="000000"/>
                <w:sz w:val="28"/>
                <w:szCs w:val="28"/>
                <w:lang w:val="en-US"/>
              </w:rPr>
              <w:t>4292</w:t>
            </w:r>
            <w:r w:rsidRPr="00F96F71">
              <w:rPr>
                <w:color w:val="000000"/>
                <w:sz w:val="28"/>
                <w:szCs w:val="28"/>
              </w:rPr>
              <w:t>,</w:t>
            </w:r>
            <w:r w:rsidRPr="00F96F71">
              <w:rPr>
                <w:color w:val="000000"/>
                <w:sz w:val="28"/>
                <w:szCs w:val="28"/>
                <w:lang w:val="en-US"/>
              </w:rPr>
              <w:t>32</w:t>
            </w:r>
          </w:p>
        </w:tc>
        <w:tc>
          <w:tcPr>
            <w:tcW w:w="851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F96F71">
              <w:rPr>
                <w:color w:val="000000"/>
                <w:sz w:val="28"/>
                <w:szCs w:val="28"/>
                <w:lang w:val="en-US"/>
              </w:rPr>
              <w:t>0</w:t>
            </w:r>
            <w:r w:rsidRPr="00F96F71">
              <w:rPr>
                <w:color w:val="000000"/>
                <w:sz w:val="28"/>
                <w:szCs w:val="28"/>
              </w:rPr>
              <w:t>,</w:t>
            </w:r>
            <w:r w:rsidRPr="00F96F71">
              <w:rPr>
                <w:color w:val="000000"/>
                <w:sz w:val="28"/>
                <w:szCs w:val="28"/>
                <w:lang w:val="en-US"/>
              </w:rPr>
              <w:t>70</w:t>
            </w:r>
          </w:p>
        </w:tc>
        <w:tc>
          <w:tcPr>
            <w:tcW w:w="1134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F96F71">
              <w:rPr>
                <w:color w:val="000000"/>
                <w:sz w:val="28"/>
                <w:szCs w:val="28"/>
                <w:lang w:val="en-US"/>
              </w:rPr>
              <w:t>4521</w:t>
            </w:r>
            <w:r w:rsidRPr="00F96F71">
              <w:rPr>
                <w:color w:val="000000"/>
                <w:sz w:val="28"/>
                <w:szCs w:val="28"/>
              </w:rPr>
              <w:t>,</w:t>
            </w:r>
            <w:r w:rsidRPr="00F96F71">
              <w:rPr>
                <w:color w:val="000000"/>
                <w:sz w:val="28"/>
                <w:szCs w:val="28"/>
                <w:lang w:val="en-US"/>
              </w:rPr>
              <w:t>42</w:t>
            </w:r>
          </w:p>
        </w:tc>
        <w:tc>
          <w:tcPr>
            <w:tcW w:w="950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5,82</w:t>
            </w:r>
          </w:p>
        </w:tc>
        <w:tc>
          <w:tcPr>
            <w:tcW w:w="992" w:type="dxa"/>
            <w:vAlign w:val="center"/>
          </w:tcPr>
          <w:p w:rsidR="00D26743" w:rsidRPr="00F96F71" w:rsidRDefault="00D26743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76,89</w:t>
            </w:r>
          </w:p>
        </w:tc>
      </w:tr>
    </w:tbl>
    <w:p w:rsidR="00D26743" w:rsidRPr="00F96F71" w:rsidRDefault="00D26743" w:rsidP="00D26743">
      <w:pPr>
        <w:spacing w:line="360" w:lineRule="auto"/>
        <w:ind w:firstLine="0"/>
        <w:rPr>
          <w:color w:val="000000"/>
          <w:sz w:val="28"/>
          <w:szCs w:val="28"/>
          <w:lang/>
        </w:rPr>
      </w:pPr>
    </w:p>
    <w:p w:rsidR="00645449" w:rsidRPr="00F96F71" w:rsidRDefault="00645449" w:rsidP="00645449">
      <w:pPr>
        <w:ind w:firstLine="0"/>
        <w:rPr>
          <w:color w:val="000000"/>
          <w:sz w:val="28"/>
          <w:szCs w:val="28"/>
        </w:rPr>
      </w:pPr>
      <w:r w:rsidRPr="00F96F71">
        <w:rPr>
          <w:sz w:val="28"/>
          <w:szCs w:val="28"/>
        </w:rPr>
        <w:t>Таблица 1.1</w:t>
      </w:r>
      <w:r w:rsidR="000013B3" w:rsidRPr="00F96F71">
        <w:rPr>
          <w:sz w:val="28"/>
          <w:szCs w:val="28"/>
        </w:rPr>
        <w:t>5</w:t>
      </w:r>
      <w:r w:rsidRPr="00F96F71">
        <w:rPr>
          <w:sz w:val="28"/>
          <w:szCs w:val="28"/>
        </w:rPr>
        <w:t xml:space="preserve"> – Перспективные нагрузки системы </w:t>
      </w:r>
      <w:r w:rsidR="005D11D7" w:rsidRPr="00F96F71">
        <w:rPr>
          <w:sz w:val="28"/>
          <w:szCs w:val="28"/>
        </w:rPr>
        <w:t>водоснабжения</w:t>
      </w:r>
      <w:r w:rsidRPr="00F96F71">
        <w:rPr>
          <w:sz w:val="28"/>
          <w:szCs w:val="28"/>
        </w:rPr>
        <w:t xml:space="preserve"> </w:t>
      </w:r>
    </w:p>
    <w:tbl>
      <w:tblPr>
        <w:tblStyle w:val="a6"/>
        <w:tblW w:w="0" w:type="auto"/>
        <w:tblCellMar>
          <w:left w:w="28" w:type="dxa"/>
          <w:right w:w="28" w:type="dxa"/>
        </w:tblCellMar>
        <w:tblLook w:val="04A0"/>
      </w:tblPr>
      <w:tblGrid>
        <w:gridCol w:w="5982"/>
        <w:gridCol w:w="1999"/>
        <w:gridCol w:w="1956"/>
      </w:tblGrid>
      <w:tr w:rsidR="000756C9" w:rsidRPr="00F96F71" w:rsidTr="00233FE3">
        <w:trPr>
          <w:trHeight w:val="20"/>
        </w:trPr>
        <w:tc>
          <w:tcPr>
            <w:tcW w:w="5982" w:type="dxa"/>
            <w:vMerge w:val="restart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Населенный пункт</w:t>
            </w:r>
          </w:p>
        </w:tc>
        <w:tc>
          <w:tcPr>
            <w:tcW w:w="3955" w:type="dxa"/>
            <w:gridSpan w:val="2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Расчетные суточные расходы воды, тыс. </w:t>
            </w:r>
            <m:oMath>
              <m:sSup>
                <m:sSupPr>
                  <m:ctrl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/>
                      <w:color w:val="000000"/>
                      <w:sz w:val="28"/>
                      <w:szCs w:val="28"/>
                    </w:rPr>
                    <m:t>м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/>
                      <w:color w:val="000000"/>
                      <w:sz w:val="28"/>
                      <w:szCs w:val="28"/>
                    </w:rPr>
                    <m:t>3</m:t>
                  </m:r>
                </m:sup>
              </m:sSup>
            </m:oMath>
            <w:r w:rsidRPr="00F96F71">
              <w:rPr>
                <w:rFonts w:eastAsiaTheme="minorEastAsia"/>
                <w:color w:val="000000"/>
                <w:sz w:val="28"/>
                <w:szCs w:val="28"/>
              </w:rPr>
              <w:t>/сут.</w:t>
            </w:r>
          </w:p>
        </w:tc>
      </w:tr>
      <w:tr w:rsidR="000756C9" w:rsidRPr="00F96F71" w:rsidTr="00233FE3">
        <w:trPr>
          <w:trHeight w:val="20"/>
        </w:trPr>
        <w:tc>
          <w:tcPr>
            <w:tcW w:w="5982" w:type="dxa"/>
            <w:vMerge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999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val="en-US"/>
              </w:rPr>
              <w:t xml:space="preserve">Q </w:t>
            </w:r>
            <w:r w:rsidRPr="00F96F71">
              <w:rPr>
                <w:color w:val="000000"/>
                <w:sz w:val="28"/>
                <w:szCs w:val="28"/>
              </w:rPr>
              <w:t>сред.</w:t>
            </w:r>
          </w:p>
        </w:tc>
        <w:tc>
          <w:tcPr>
            <w:tcW w:w="1956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val="en-US"/>
              </w:rPr>
              <w:t>Q max</w:t>
            </w:r>
          </w:p>
        </w:tc>
      </w:tr>
      <w:tr w:rsidR="000756C9" w:rsidRPr="00F96F71" w:rsidTr="00233FE3">
        <w:trPr>
          <w:trHeight w:val="20"/>
        </w:trPr>
        <w:tc>
          <w:tcPr>
            <w:tcW w:w="5982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с. Кременкуль</w:t>
            </w:r>
          </w:p>
        </w:tc>
        <w:tc>
          <w:tcPr>
            <w:tcW w:w="1999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4 121</w:t>
            </w:r>
          </w:p>
        </w:tc>
        <w:tc>
          <w:tcPr>
            <w:tcW w:w="1956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4 809</w:t>
            </w:r>
          </w:p>
        </w:tc>
      </w:tr>
      <w:tr w:rsidR="000756C9" w:rsidRPr="00F96F71" w:rsidTr="00233FE3">
        <w:trPr>
          <w:trHeight w:val="20"/>
        </w:trPr>
        <w:tc>
          <w:tcPr>
            <w:tcW w:w="5982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п. Западный</w:t>
            </w:r>
          </w:p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(в т.ч. Настина деревня)</w:t>
            </w:r>
          </w:p>
        </w:tc>
        <w:tc>
          <w:tcPr>
            <w:tcW w:w="1999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6 280</w:t>
            </w:r>
          </w:p>
        </w:tc>
        <w:tc>
          <w:tcPr>
            <w:tcW w:w="1956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7 316</w:t>
            </w:r>
          </w:p>
        </w:tc>
      </w:tr>
      <w:tr w:rsidR="000756C9" w:rsidRPr="00F96F71" w:rsidTr="00233FE3">
        <w:trPr>
          <w:trHeight w:val="20"/>
        </w:trPr>
        <w:tc>
          <w:tcPr>
            <w:tcW w:w="5982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п. Северный</w:t>
            </w:r>
          </w:p>
        </w:tc>
        <w:tc>
          <w:tcPr>
            <w:tcW w:w="1999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303</w:t>
            </w:r>
          </w:p>
        </w:tc>
        <w:tc>
          <w:tcPr>
            <w:tcW w:w="1956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354</w:t>
            </w:r>
          </w:p>
        </w:tc>
      </w:tr>
      <w:tr w:rsidR="000756C9" w:rsidRPr="00F96F71" w:rsidTr="00233FE3">
        <w:trPr>
          <w:trHeight w:val="20"/>
        </w:trPr>
        <w:tc>
          <w:tcPr>
            <w:tcW w:w="5982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п. Садовый</w:t>
            </w:r>
          </w:p>
        </w:tc>
        <w:tc>
          <w:tcPr>
            <w:tcW w:w="1999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333</w:t>
            </w:r>
          </w:p>
        </w:tc>
        <w:tc>
          <w:tcPr>
            <w:tcW w:w="1956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389</w:t>
            </w:r>
          </w:p>
        </w:tc>
      </w:tr>
      <w:tr w:rsidR="000756C9" w:rsidRPr="00F96F71" w:rsidTr="00233FE3">
        <w:trPr>
          <w:trHeight w:val="20"/>
        </w:trPr>
        <w:tc>
          <w:tcPr>
            <w:tcW w:w="5982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п. Вавиловец</w:t>
            </w:r>
          </w:p>
        </w:tc>
        <w:tc>
          <w:tcPr>
            <w:tcW w:w="1999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606</w:t>
            </w:r>
          </w:p>
        </w:tc>
        <w:tc>
          <w:tcPr>
            <w:tcW w:w="1956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707</w:t>
            </w:r>
          </w:p>
        </w:tc>
      </w:tr>
      <w:tr w:rsidR="000756C9" w:rsidRPr="00F96F71" w:rsidTr="00233FE3">
        <w:trPr>
          <w:trHeight w:val="20"/>
        </w:trPr>
        <w:tc>
          <w:tcPr>
            <w:tcW w:w="5982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п. Интернационалист</w:t>
            </w:r>
          </w:p>
        </w:tc>
        <w:tc>
          <w:tcPr>
            <w:tcW w:w="1999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242</w:t>
            </w:r>
          </w:p>
        </w:tc>
        <w:tc>
          <w:tcPr>
            <w:tcW w:w="1956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283</w:t>
            </w:r>
          </w:p>
        </w:tc>
      </w:tr>
      <w:tr w:rsidR="000756C9" w:rsidRPr="00F96F71" w:rsidTr="00233FE3">
        <w:trPr>
          <w:trHeight w:val="20"/>
        </w:trPr>
        <w:tc>
          <w:tcPr>
            <w:tcW w:w="5982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д. Малышево</w:t>
            </w:r>
          </w:p>
        </w:tc>
        <w:tc>
          <w:tcPr>
            <w:tcW w:w="1999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1956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25</w:t>
            </w:r>
          </w:p>
        </w:tc>
      </w:tr>
      <w:tr w:rsidR="000756C9" w:rsidRPr="00F96F71" w:rsidTr="00233FE3">
        <w:trPr>
          <w:trHeight w:val="20"/>
        </w:trPr>
        <w:tc>
          <w:tcPr>
            <w:tcW w:w="5982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д. Малиновка</w:t>
            </w:r>
          </w:p>
        </w:tc>
        <w:tc>
          <w:tcPr>
            <w:tcW w:w="1999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3 640</w:t>
            </w:r>
          </w:p>
        </w:tc>
        <w:tc>
          <w:tcPr>
            <w:tcW w:w="1956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4 241</w:t>
            </w:r>
          </w:p>
        </w:tc>
      </w:tr>
      <w:tr w:rsidR="000756C9" w:rsidRPr="00F96F71" w:rsidTr="00233FE3">
        <w:trPr>
          <w:trHeight w:val="20"/>
        </w:trPr>
        <w:tc>
          <w:tcPr>
            <w:tcW w:w="5982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п. Осиновка</w:t>
            </w:r>
          </w:p>
        </w:tc>
        <w:tc>
          <w:tcPr>
            <w:tcW w:w="1999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6 800</w:t>
            </w:r>
          </w:p>
        </w:tc>
        <w:tc>
          <w:tcPr>
            <w:tcW w:w="1956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7 922</w:t>
            </w:r>
          </w:p>
        </w:tc>
      </w:tr>
      <w:tr w:rsidR="000756C9" w:rsidRPr="00F96F71" w:rsidTr="00233FE3">
        <w:trPr>
          <w:trHeight w:val="20"/>
        </w:trPr>
        <w:tc>
          <w:tcPr>
            <w:tcW w:w="5982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д. Костыли</w:t>
            </w:r>
          </w:p>
        </w:tc>
        <w:tc>
          <w:tcPr>
            <w:tcW w:w="1999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91</w:t>
            </w:r>
          </w:p>
        </w:tc>
        <w:tc>
          <w:tcPr>
            <w:tcW w:w="1956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106</w:t>
            </w:r>
          </w:p>
        </w:tc>
      </w:tr>
      <w:tr w:rsidR="000756C9" w:rsidRPr="00F96F71" w:rsidTr="00233FE3">
        <w:trPr>
          <w:trHeight w:val="20"/>
        </w:trPr>
        <w:tc>
          <w:tcPr>
            <w:tcW w:w="5982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д. Альмеева</w:t>
            </w:r>
          </w:p>
        </w:tc>
        <w:tc>
          <w:tcPr>
            <w:tcW w:w="1999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65</w:t>
            </w:r>
          </w:p>
        </w:tc>
        <w:tc>
          <w:tcPr>
            <w:tcW w:w="1956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74</w:t>
            </w:r>
          </w:p>
        </w:tc>
      </w:tr>
      <w:tr w:rsidR="000756C9" w:rsidRPr="00F96F71" w:rsidTr="00233FE3">
        <w:trPr>
          <w:trHeight w:val="20"/>
        </w:trPr>
        <w:tc>
          <w:tcPr>
            <w:tcW w:w="5982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д. Мамаева</w:t>
            </w:r>
          </w:p>
        </w:tc>
        <w:tc>
          <w:tcPr>
            <w:tcW w:w="1999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194</w:t>
            </w:r>
          </w:p>
        </w:tc>
        <w:tc>
          <w:tcPr>
            <w:tcW w:w="1956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223</w:t>
            </w:r>
          </w:p>
        </w:tc>
      </w:tr>
      <w:tr w:rsidR="000756C9" w:rsidRPr="00F96F71" w:rsidTr="00233FE3">
        <w:trPr>
          <w:trHeight w:val="20"/>
        </w:trPr>
        <w:tc>
          <w:tcPr>
            <w:tcW w:w="5982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с. Харлуши</w:t>
            </w:r>
          </w:p>
        </w:tc>
        <w:tc>
          <w:tcPr>
            <w:tcW w:w="1999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1 242</w:t>
            </w:r>
          </w:p>
        </w:tc>
        <w:tc>
          <w:tcPr>
            <w:tcW w:w="1956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1 450</w:t>
            </w:r>
          </w:p>
        </w:tc>
      </w:tr>
      <w:tr w:rsidR="000756C9" w:rsidRPr="00F96F71" w:rsidTr="00233FE3">
        <w:trPr>
          <w:trHeight w:val="20"/>
        </w:trPr>
        <w:tc>
          <w:tcPr>
            <w:tcW w:w="5982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Прочие площадки под застройку вне</w:t>
            </w:r>
          </w:p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населенных пунктах (либо удаленных от них)</w:t>
            </w:r>
          </w:p>
        </w:tc>
        <w:tc>
          <w:tcPr>
            <w:tcW w:w="1999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3 291</w:t>
            </w:r>
          </w:p>
        </w:tc>
        <w:tc>
          <w:tcPr>
            <w:tcW w:w="1956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3 851</w:t>
            </w:r>
          </w:p>
        </w:tc>
      </w:tr>
      <w:tr w:rsidR="000756C9" w:rsidRPr="00F96F71" w:rsidTr="00233FE3">
        <w:trPr>
          <w:trHeight w:val="20"/>
        </w:trPr>
        <w:tc>
          <w:tcPr>
            <w:tcW w:w="5982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Всего</w:t>
            </w:r>
          </w:p>
        </w:tc>
        <w:tc>
          <w:tcPr>
            <w:tcW w:w="1999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27 230</w:t>
            </w:r>
          </w:p>
        </w:tc>
        <w:tc>
          <w:tcPr>
            <w:tcW w:w="1956" w:type="dxa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31 750</w:t>
            </w:r>
          </w:p>
        </w:tc>
      </w:tr>
    </w:tbl>
    <w:p w:rsidR="00D26743" w:rsidRPr="00F96F71" w:rsidRDefault="00D26743" w:rsidP="00D26743">
      <w:pPr>
        <w:spacing w:line="360" w:lineRule="auto"/>
        <w:ind w:firstLine="0"/>
        <w:rPr>
          <w:color w:val="000000"/>
          <w:lang/>
        </w:rPr>
      </w:pPr>
    </w:p>
    <w:p w:rsidR="00706871" w:rsidRPr="00F96F71" w:rsidRDefault="000756C9" w:rsidP="00233FE3">
      <w:pPr>
        <w:spacing w:line="240" w:lineRule="auto"/>
        <w:ind w:firstLine="0"/>
        <w:rPr>
          <w:color w:val="000000"/>
          <w:sz w:val="28"/>
          <w:szCs w:val="28"/>
        </w:rPr>
      </w:pPr>
      <w:r w:rsidRPr="00F96F71">
        <w:rPr>
          <w:sz w:val="28"/>
          <w:szCs w:val="28"/>
        </w:rPr>
        <w:t>Таблица 1.1</w:t>
      </w:r>
      <w:r w:rsidR="00233FE3" w:rsidRPr="00F96F71">
        <w:rPr>
          <w:sz w:val="28"/>
          <w:szCs w:val="28"/>
        </w:rPr>
        <w:t>6</w:t>
      </w:r>
      <w:r w:rsidRPr="00F96F71">
        <w:rPr>
          <w:sz w:val="28"/>
          <w:szCs w:val="28"/>
        </w:rPr>
        <w:t xml:space="preserve"> – </w:t>
      </w:r>
      <w:r w:rsidR="00706871" w:rsidRPr="00F96F71">
        <w:rPr>
          <w:color w:val="000000"/>
          <w:sz w:val="28"/>
          <w:szCs w:val="28"/>
          <w:lang/>
        </w:rPr>
        <w:t>Параметры водопользования</w:t>
      </w:r>
      <w:r w:rsidRPr="00F96F71">
        <w:rPr>
          <w:color w:val="000000"/>
          <w:sz w:val="28"/>
          <w:szCs w:val="28"/>
        </w:rPr>
        <w:t xml:space="preserve"> </w:t>
      </w:r>
      <w:r w:rsidR="00706871" w:rsidRPr="00F96F71">
        <w:rPr>
          <w:color w:val="000000"/>
          <w:sz w:val="28"/>
          <w:szCs w:val="28"/>
          <w:lang/>
        </w:rPr>
        <w:t>на 2016-2020 годы</w:t>
      </w:r>
      <w:r w:rsidRPr="00F96F71">
        <w:rPr>
          <w:color w:val="000000"/>
          <w:sz w:val="28"/>
          <w:szCs w:val="28"/>
        </w:rPr>
        <w:t xml:space="preserve"> из поверхностного водного объекта</w:t>
      </w:r>
    </w:p>
    <w:tbl>
      <w:tblPr>
        <w:tblpPr w:leftFromText="180" w:rightFromText="180" w:vertAnchor="text" w:horzAnchor="margin" w:tblpY="192"/>
        <w:tblW w:w="0" w:type="auto"/>
        <w:tblLayout w:type="fixed"/>
        <w:tblCellMar>
          <w:left w:w="28" w:type="dxa"/>
          <w:right w:w="28" w:type="dxa"/>
        </w:tblCellMar>
        <w:tblLook w:val="04A0"/>
      </w:tblPr>
      <w:tblGrid>
        <w:gridCol w:w="528"/>
        <w:gridCol w:w="3878"/>
        <w:gridCol w:w="994"/>
        <w:gridCol w:w="1133"/>
        <w:gridCol w:w="1075"/>
        <w:gridCol w:w="1104"/>
        <w:gridCol w:w="1085"/>
      </w:tblGrid>
      <w:tr w:rsidR="000756C9" w:rsidRPr="00F96F71" w:rsidTr="000756C9">
        <w:trPr>
          <w:trHeight w:hRule="exact" w:val="802"/>
        </w:trPr>
        <w:tc>
          <w:tcPr>
            <w:tcW w:w="52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0756C9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№</w:t>
            </w:r>
          </w:p>
          <w:p w:rsidR="000756C9" w:rsidRPr="00F96F71" w:rsidRDefault="000756C9" w:rsidP="000756C9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п/п</w:t>
            </w:r>
          </w:p>
        </w:tc>
        <w:tc>
          <w:tcPr>
            <w:tcW w:w="387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0756C9">
            <w:pPr>
              <w:spacing w:line="240" w:lineRule="auto"/>
              <w:ind w:firstLine="0"/>
              <w:jc w:val="center"/>
              <w:rPr>
                <w:rStyle w:val="211pt"/>
                <w:rFonts w:eastAsia="Calibri"/>
                <w:b w:val="0"/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 xml:space="preserve">Забор водных ресурсов из </w:t>
            </w:r>
          </w:p>
          <w:p w:rsidR="00233FE3" w:rsidRPr="00F96F71" w:rsidRDefault="000756C9" w:rsidP="000756C9">
            <w:pPr>
              <w:spacing w:line="240" w:lineRule="auto"/>
              <w:ind w:firstLine="0"/>
              <w:jc w:val="center"/>
              <w:rPr>
                <w:rStyle w:val="211pt"/>
                <w:rFonts w:eastAsia="Calibri"/>
                <w:b w:val="0"/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 xml:space="preserve">поверхностного </w:t>
            </w:r>
          </w:p>
          <w:p w:rsidR="000756C9" w:rsidRPr="00F96F71" w:rsidRDefault="000756C9" w:rsidP="000756C9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водного объекта</w:t>
            </w:r>
          </w:p>
          <w:p w:rsidR="000756C9" w:rsidRPr="00F96F71" w:rsidRDefault="000756C9" w:rsidP="000756C9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85pt"/>
                <w:rFonts w:eastAsia="Calibri"/>
                <w:b w:val="0"/>
                <w:bCs w:val="0"/>
                <w:i w:val="0"/>
                <w:sz w:val="28"/>
                <w:szCs w:val="28"/>
              </w:rPr>
              <w:t>наименование цели водопол</w:t>
            </w:r>
            <w:r w:rsidRPr="00F96F71">
              <w:rPr>
                <w:rStyle w:val="285pt"/>
                <w:rFonts w:eastAsia="Calibri"/>
                <w:b w:val="0"/>
                <w:bCs w:val="0"/>
                <w:i w:val="0"/>
                <w:sz w:val="28"/>
                <w:szCs w:val="28"/>
              </w:rPr>
              <w:t>ь</w:t>
            </w:r>
            <w:r w:rsidRPr="00F96F71">
              <w:rPr>
                <w:rStyle w:val="285pt"/>
                <w:rFonts w:eastAsia="Calibri"/>
                <w:b w:val="0"/>
                <w:bCs w:val="0"/>
                <w:i w:val="0"/>
                <w:sz w:val="28"/>
                <w:szCs w:val="28"/>
              </w:rPr>
              <w:t>зования</w:t>
            </w:r>
          </w:p>
        </w:tc>
        <w:tc>
          <w:tcPr>
            <w:tcW w:w="99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ед.</w:t>
            </w:r>
          </w:p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изм.</w:t>
            </w:r>
          </w:p>
        </w:tc>
        <w:tc>
          <w:tcPr>
            <w:tcW w:w="4397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Квартал</w:t>
            </w:r>
          </w:p>
        </w:tc>
      </w:tr>
      <w:tr w:rsidR="000756C9" w:rsidRPr="00F96F71" w:rsidTr="000756C9">
        <w:trPr>
          <w:trHeight w:hRule="exact" w:val="274"/>
        </w:trPr>
        <w:tc>
          <w:tcPr>
            <w:tcW w:w="528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0756C9" w:rsidRPr="00F96F71" w:rsidRDefault="000756C9" w:rsidP="00F932EB">
            <w:pPr>
              <w:spacing w:line="240" w:lineRule="auto"/>
              <w:ind w:firstLine="0"/>
              <w:rPr>
                <w:sz w:val="28"/>
                <w:szCs w:val="28"/>
              </w:rPr>
            </w:pPr>
          </w:p>
        </w:tc>
        <w:tc>
          <w:tcPr>
            <w:tcW w:w="387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rPr>
                <w:sz w:val="28"/>
                <w:szCs w:val="28"/>
              </w:rPr>
            </w:pPr>
          </w:p>
        </w:tc>
        <w:tc>
          <w:tcPr>
            <w:tcW w:w="99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rPr>
                <w:sz w:val="28"/>
                <w:szCs w:val="28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I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II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III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IV</w:t>
            </w:r>
          </w:p>
        </w:tc>
      </w:tr>
      <w:tr w:rsidR="000756C9" w:rsidRPr="00F96F71" w:rsidTr="00233FE3">
        <w:trPr>
          <w:trHeight w:hRule="exact" w:val="1065"/>
        </w:trPr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0756C9">
            <w:pPr>
              <w:spacing w:line="240" w:lineRule="auto"/>
              <w:ind w:firstLine="0"/>
              <w:jc w:val="center"/>
              <w:rPr>
                <w:rStyle w:val="211pt"/>
                <w:rFonts w:eastAsia="Calibri"/>
                <w:b w:val="0"/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1.</w:t>
            </w:r>
          </w:p>
        </w:tc>
        <w:tc>
          <w:tcPr>
            <w:tcW w:w="3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0756C9">
            <w:pPr>
              <w:spacing w:line="240" w:lineRule="auto"/>
              <w:ind w:firstLine="0"/>
              <w:jc w:val="center"/>
              <w:rPr>
                <w:rStyle w:val="211pt"/>
                <w:rFonts w:eastAsia="Calibri"/>
                <w:b w:val="0"/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Допустимый объём забора (изъятия) водных ресурсов из поверхностного водного объе</w:t>
            </w: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к</w:t>
            </w: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та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0756C9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тыс. м</w:t>
            </w:r>
            <w:r w:rsidRPr="00F96F71">
              <w:rPr>
                <w:rStyle w:val="211pt"/>
                <w:rFonts w:eastAsia="Calibri"/>
                <w:b w:val="0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0756C9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432,698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0756C9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437,506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0756C9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442,313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0756C9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442,313</w:t>
            </w:r>
          </w:p>
        </w:tc>
      </w:tr>
    </w:tbl>
    <w:p w:rsidR="000756C9" w:rsidRPr="00F96F71" w:rsidRDefault="000756C9" w:rsidP="000756C9">
      <w:pPr>
        <w:spacing w:line="360" w:lineRule="auto"/>
        <w:ind w:firstLine="0"/>
        <w:rPr>
          <w:color w:val="000000"/>
          <w:sz w:val="28"/>
          <w:szCs w:val="28"/>
          <w:lang/>
        </w:rPr>
      </w:pPr>
    </w:p>
    <w:p w:rsidR="000756C9" w:rsidRPr="00F96F71" w:rsidRDefault="000756C9" w:rsidP="000756C9">
      <w:pPr>
        <w:ind w:firstLine="0"/>
        <w:rPr>
          <w:color w:val="000000"/>
          <w:sz w:val="28"/>
          <w:szCs w:val="28"/>
        </w:rPr>
      </w:pPr>
      <w:r w:rsidRPr="00F96F71">
        <w:rPr>
          <w:sz w:val="28"/>
          <w:szCs w:val="28"/>
        </w:rPr>
        <w:t>Таблица 1.1</w:t>
      </w:r>
      <w:r w:rsidR="00233FE3" w:rsidRPr="00F96F71">
        <w:rPr>
          <w:sz w:val="28"/>
          <w:szCs w:val="28"/>
        </w:rPr>
        <w:t>7</w:t>
      </w:r>
      <w:r w:rsidRPr="00F96F71">
        <w:rPr>
          <w:sz w:val="28"/>
          <w:szCs w:val="28"/>
        </w:rPr>
        <w:t xml:space="preserve"> – </w:t>
      </w:r>
      <w:r w:rsidRPr="00F96F71">
        <w:rPr>
          <w:color w:val="000000"/>
          <w:sz w:val="28"/>
          <w:szCs w:val="28"/>
          <w:lang/>
        </w:rPr>
        <w:t>Параметры водопользования</w:t>
      </w:r>
      <w:r w:rsidRPr="00F96F71">
        <w:rPr>
          <w:color w:val="000000"/>
          <w:sz w:val="28"/>
          <w:szCs w:val="28"/>
        </w:rPr>
        <w:t xml:space="preserve"> </w:t>
      </w:r>
      <w:r w:rsidRPr="00F96F71">
        <w:rPr>
          <w:color w:val="000000"/>
          <w:sz w:val="28"/>
          <w:szCs w:val="28"/>
          <w:lang/>
        </w:rPr>
        <w:t>на 2016-2020 годы</w:t>
      </w:r>
      <w:r w:rsidRPr="00F96F71">
        <w:rPr>
          <w:color w:val="000000"/>
          <w:sz w:val="28"/>
          <w:szCs w:val="28"/>
        </w:rPr>
        <w:t xml:space="preserve"> из поверхностного водного объекта</w:t>
      </w:r>
    </w:p>
    <w:tbl>
      <w:tblPr>
        <w:tblpPr w:leftFromText="180" w:rightFromText="180" w:vertAnchor="text" w:horzAnchor="margin" w:tblpY="192"/>
        <w:tblW w:w="0" w:type="auto"/>
        <w:tblLayout w:type="fixed"/>
        <w:tblCellMar>
          <w:left w:w="28" w:type="dxa"/>
          <w:right w:w="28" w:type="dxa"/>
        </w:tblCellMar>
        <w:tblLook w:val="04A0"/>
      </w:tblPr>
      <w:tblGrid>
        <w:gridCol w:w="528"/>
        <w:gridCol w:w="3878"/>
        <w:gridCol w:w="994"/>
        <w:gridCol w:w="1133"/>
        <w:gridCol w:w="1075"/>
        <w:gridCol w:w="1104"/>
        <w:gridCol w:w="1085"/>
      </w:tblGrid>
      <w:tr w:rsidR="000756C9" w:rsidRPr="00F96F71" w:rsidTr="00F932EB">
        <w:trPr>
          <w:trHeight w:hRule="exact" w:val="802"/>
        </w:trPr>
        <w:tc>
          <w:tcPr>
            <w:tcW w:w="52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№</w:t>
            </w:r>
          </w:p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п/п</w:t>
            </w:r>
          </w:p>
        </w:tc>
        <w:tc>
          <w:tcPr>
            <w:tcW w:w="387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rStyle w:val="211pt"/>
                <w:rFonts w:eastAsia="Calibri"/>
                <w:b w:val="0"/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 xml:space="preserve">Забор водных ресурсов из </w:t>
            </w:r>
          </w:p>
          <w:p w:rsidR="00233FE3" w:rsidRPr="00F96F71" w:rsidRDefault="000756C9" w:rsidP="00F932EB">
            <w:pPr>
              <w:spacing w:line="240" w:lineRule="auto"/>
              <w:ind w:firstLine="0"/>
              <w:jc w:val="center"/>
              <w:rPr>
                <w:rStyle w:val="211pt"/>
                <w:rFonts w:eastAsia="Calibri"/>
                <w:b w:val="0"/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 xml:space="preserve">поверхностного </w:t>
            </w:r>
          </w:p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водного объекта</w:t>
            </w:r>
          </w:p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85pt"/>
                <w:rFonts w:eastAsia="Calibri"/>
                <w:b w:val="0"/>
                <w:bCs w:val="0"/>
                <w:i w:val="0"/>
                <w:sz w:val="28"/>
                <w:szCs w:val="28"/>
              </w:rPr>
              <w:t>наименование цели водопол</w:t>
            </w:r>
            <w:r w:rsidRPr="00F96F71">
              <w:rPr>
                <w:rStyle w:val="285pt"/>
                <w:rFonts w:eastAsia="Calibri"/>
                <w:b w:val="0"/>
                <w:bCs w:val="0"/>
                <w:i w:val="0"/>
                <w:sz w:val="28"/>
                <w:szCs w:val="28"/>
              </w:rPr>
              <w:t>ь</w:t>
            </w:r>
            <w:r w:rsidRPr="00F96F71">
              <w:rPr>
                <w:rStyle w:val="285pt"/>
                <w:rFonts w:eastAsia="Calibri"/>
                <w:b w:val="0"/>
                <w:bCs w:val="0"/>
                <w:i w:val="0"/>
                <w:sz w:val="28"/>
                <w:szCs w:val="28"/>
              </w:rPr>
              <w:t>зования</w:t>
            </w:r>
          </w:p>
        </w:tc>
        <w:tc>
          <w:tcPr>
            <w:tcW w:w="99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ед.</w:t>
            </w:r>
          </w:p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изм.</w:t>
            </w:r>
          </w:p>
        </w:tc>
        <w:tc>
          <w:tcPr>
            <w:tcW w:w="4397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Квартал</w:t>
            </w:r>
          </w:p>
        </w:tc>
      </w:tr>
      <w:tr w:rsidR="000756C9" w:rsidRPr="00F96F71" w:rsidTr="00F932EB">
        <w:trPr>
          <w:trHeight w:hRule="exact" w:val="274"/>
        </w:trPr>
        <w:tc>
          <w:tcPr>
            <w:tcW w:w="528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0756C9" w:rsidRPr="00F96F71" w:rsidRDefault="000756C9" w:rsidP="00F932EB">
            <w:pPr>
              <w:spacing w:line="240" w:lineRule="auto"/>
              <w:ind w:firstLine="0"/>
              <w:rPr>
                <w:sz w:val="28"/>
                <w:szCs w:val="28"/>
              </w:rPr>
            </w:pPr>
          </w:p>
        </w:tc>
        <w:tc>
          <w:tcPr>
            <w:tcW w:w="387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rPr>
                <w:sz w:val="28"/>
                <w:szCs w:val="28"/>
              </w:rPr>
            </w:pPr>
          </w:p>
        </w:tc>
        <w:tc>
          <w:tcPr>
            <w:tcW w:w="99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rPr>
                <w:sz w:val="28"/>
                <w:szCs w:val="28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I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II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III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F932E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IV</w:t>
            </w:r>
          </w:p>
        </w:tc>
      </w:tr>
      <w:tr w:rsidR="000756C9" w:rsidRPr="00F96F71" w:rsidTr="00233FE3">
        <w:trPr>
          <w:trHeight w:hRule="exact" w:val="1490"/>
        </w:trPr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0756C9">
            <w:pPr>
              <w:spacing w:line="240" w:lineRule="auto"/>
              <w:ind w:firstLine="0"/>
              <w:jc w:val="center"/>
              <w:rPr>
                <w:rStyle w:val="211pt"/>
                <w:rFonts w:eastAsia="Calibri"/>
                <w:b w:val="0"/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1.</w:t>
            </w:r>
          </w:p>
        </w:tc>
        <w:tc>
          <w:tcPr>
            <w:tcW w:w="3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33FE3" w:rsidRPr="00F96F71" w:rsidRDefault="000756C9" w:rsidP="000756C9">
            <w:pPr>
              <w:spacing w:line="240" w:lineRule="auto"/>
              <w:ind w:firstLine="0"/>
              <w:jc w:val="center"/>
              <w:rPr>
                <w:rStyle w:val="211pt"/>
                <w:rFonts w:eastAsia="Calibri"/>
                <w:b w:val="0"/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 xml:space="preserve">Допустимый объём забора (изъятия) водных ресурсов из поверхностного </w:t>
            </w:r>
          </w:p>
          <w:p w:rsidR="000756C9" w:rsidRPr="00F96F71" w:rsidRDefault="000756C9" w:rsidP="000756C9">
            <w:pPr>
              <w:spacing w:line="240" w:lineRule="auto"/>
              <w:ind w:firstLine="0"/>
              <w:jc w:val="center"/>
              <w:rPr>
                <w:rStyle w:val="211pt"/>
                <w:rFonts w:eastAsia="Calibri"/>
                <w:b w:val="0"/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водного объекта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0756C9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тыс. м</w:t>
            </w:r>
            <w:r w:rsidRPr="00F96F71">
              <w:rPr>
                <w:rStyle w:val="211pt"/>
                <w:rFonts w:eastAsia="Calibri"/>
                <w:b w:val="0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0756C9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2pt"/>
                <w:rFonts w:eastAsia="Calibri"/>
                <w:sz w:val="28"/>
                <w:szCs w:val="28"/>
              </w:rPr>
              <w:t>8,370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0756C9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2pt"/>
                <w:rFonts w:eastAsia="Calibri"/>
                <w:sz w:val="28"/>
                <w:szCs w:val="28"/>
              </w:rPr>
              <w:t>8,463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0756C9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2pt"/>
                <w:rFonts w:eastAsia="Calibri"/>
                <w:sz w:val="28"/>
                <w:szCs w:val="28"/>
              </w:rPr>
              <w:t>8,556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56C9" w:rsidRPr="00F96F71" w:rsidRDefault="000756C9" w:rsidP="000756C9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2pt"/>
                <w:rFonts w:eastAsia="Calibri"/>
                <w:sz w:val="28"/>
                <w:szCs w:val="28"/>
              </w:rPr>
              <w:t>8,556</w:t>
            </w:r>
          </w:p>
        </w:tc>
      </w:tr>
    </w:tbl>
    <w:p w:rsidR="00CA76DD" w:rsidRPr="00F96F71" w:rsidRDefault="00CA76DD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630226" w:rsidRPr="00F96F71" w:rsidRDefault="00630226" w:rsidP="00630226">
      <w:pPr>
        <w:pStyle w:val="2"/>
        <w:spacing w:line="360" w:lineRule="auto"/>
        <w:ind w:firstLine="0"/>
        <w:jc w:val="left"/>
        <w:rPr>
          <w:sz w:val="28"/>
          <w:szCs w:val="28"/>
          <w:u w:val="single"/>
        </w:rPr>
      </w:pPr>
      <w:bookmarkStart w:id="29" w:name="_Toc487609844"/>
      <w:r w:rsidRPr="00F96F71">
        <w:rPr>
          <w:sz w:val="28"/>
          <w:szCs w:val="28"/>
          <w:u w:val="single"/>
        </w:rPr>
        <w:t>1.</w:t>
      </w:r>
      <w:r w:rsidRPr="00F96F71">
        <w:rPr>
          <w:sz w:val="28"/>
          <w:szCs w:val="28"/>
          <w:u w:val="single"/>
          <w:lang w:val="ru-RU"/>
        </w:rPr>
        <w:t>3</w:t>
      </w:r>
      <w:r w:rsidRPr="00F96F71">
        <w:rPr>
          <w:sz w:val="28"/>
          <w:szCs w:val="28"/>
          <w:u w:val="single"/>
        </w:rPr>
        <w:t>.</w:t>
      </w:r>
      <w:r w:rsidRPr="00F96F71">
        <w:rPr>
          <w:sz w:val="28"/>
          <w:szCs w:val="28"/>
          <w:u w:val="single"/>
          <w:lang w:val="ru-RU"/>
        </w:rPr>
        <w:t>2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Территориальный баланс подачи горячей, питьевой, технической воды по те</w:t>
      </w:r>
      <w:r w:rsidRPr="00F96F71">
        <w:rPr>
          <w:sz w:val="28"/>
          <w:szCs w:val="28"/>
          <w:u w:val="single"/>
          <w:lang w:val="ru-RU"/>
        </w:rPr>
        <w:t>х</w:t>
      </w:r>
      <w:r w:rsidRPr="00F96F71">
        <w:rPr>
          <w:sz w:val="28"/>
          <w:szCs w:val="28"/>
          <w:u w:val="single"/>
          <w:lang w:val="ru-RU"/>
        </w:rPr>
        <w:t>нологическим зонам водоснабжения (годовой и в сутки максимального водопотре</w:t>
      </w:r>
      <w:r w:rsidRPr="00F96F71">
        <w:rPr>
          <w:sz w:val="28"/>
          <w:szCs w:val="28"/>
          <w:u w:val="single"/>
          <w:lang w:val="ru-RU"/>
        </w:rPr>
        <w:t>б</w:t>
      </w:r>
      <w:r w:rsidRPr="00F96F71">
        <w:rPr>
          <w:sz w:val="28"/>
          <w:szCs w:val="28"/>
          <w:u w:val="single"/>
          <w:lang w:val="ru-RU"/>
        </w:rPr>
        <w:t>ления)</w:t>
      </w:r>
      <w:bookmarkEnd w:id="29"/>
    </w:p>
    <w:p w:rsidR="00630226" w:rsidRPr="00F96F71" w:rsidRDefault="00031817" w:rsidP="00A71C30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Фактический территориальный баланс водопотребления из поверхностных и</w:t>
      </w:r>
      <w:r w:rsidRPr="00F96F71">
        <w:rPr>
          <w:color w:val="000000"/>
          <w:sz w:val="28"/>
          <w:szCs w:val="28"/>
        </w:rPr>
        <w:t>с</w:t>
      </w:r>
      <w:r w:rsidRPr="00F96F71">
        <w:rPr>
          <w:color w:val="000000"/>
          <w:sz w:val="28"/>
          <w:szCs w:val="28"/>
        </w:rPr>
        <w:t>точников водоснабжения приведен в таблице 1.1</w:t>
      </w:r>
      <w:r w:rsidR="00233FE3" w:rsidRPr="00F96F71">
        <w:rPr>
          <w:color w:val="000000"/>
          <w:sz w:val="28"/>
          <w:szCs w:val="28"/>
        </w:rPr>
        <w:t>8</w:t>
      </w:r>
      <w:r w:rsidRPr="00F96F71">
        <w:rPr>
          <w:color w:val="000000"/>
          <w:sz w:val="28"/>
          <w:szCs w:val="28"/>
        </w:rPr>
        <w:t>.</w:t>
      </w:r>
    </w:p>
    <w:p w:rsidR="00706871" w:rsidRPr="00F96F71" w:rsidRDefault="000756C9" w:rsidP="00031817">
      <w:pPr>
        <w:ind w:firstLine="0"/>
        <w:jc w:val="left"/>
        <w:rPr>
          <w:color w:val="000000"/>
          <w:sz w:val="28"/>
          <w:szCs w:val="28"/>
        </w:rPr>
      </w:pPr>
      <w:r w:rsidRPr="00F96F71">
        <w:rPr>
          <w:sz w:val="28"/>
          <w:szCs w:val="28"/>
        </w:rPr>
        <w:t>Таблица 1.1</w:t>
      </w:r>
      <w:r w:rsidR="00233FE3" w:rsidRPr="00F96F71">
        <w:rPr>
          <w:sz w:val="28"/>
          <w:szCs w:val="28"/>
        </w:rPr>
        <w:t>8</w:t>
      </w:r>
      <w:r w:rsidRPr="00F96F71">
        <w:rPr>
          <w:sz w:val="28"/>
          <w:szCs w:val="28"/>
        </w:rPr>
        <w:t xml:space="preserve"> – </w:t>
      </w:r>
      <w:r w:rsidR="00031817" w:rsidRPr="00F96F71">
        <w:rPr>
          <w:sz w:val="28"/>
          <w:szCs w:val="28"/>
        </w:rPr>
        <w:t xml:space="preserve">Объем фактического водопотребления из </w:t>
      </w:r>
      <w:r w:rsidR="00031817" w:rsidRPr="00F96F71">
        <w:rPr>
          <w:color w:val="000000"/>
          <w:sz w:val="28"/>
          <w:szCs w:val="28"/>
        </w:rPr>
        <w:t>Шершневского водохран</w:t>
      </w:r>
      <w:r w:rsidR="00031817" w:rsidRPr="00F96F71">
        <w:rPr>
          <w:color w:val="000000"/>
          <w:sz w:val="28"/>
          <w:szCs w:val="28"/>
        </w:rPr>
        <w:t>и</w:t>
      </w:r>
      <w:r w:rsidR="00031817" w:rsidRPr="00F96F71">
        <w:rPr>
          <w:color w:val="000000"/>
          <w:sz w:val="28"/>
          <w:szCs w:val="28"/>
        </w:rPr>
        <w:t>лища в 2016 г.</w:t>
      </w:r>
      <w:r w:rsidR="00747A04" w:rsidRPr="00F96F71">
        <w:rPr>
          <w:color w:val="000000"/>
          <w:sz w:val="28"/>
          <w:szCs w:val="28"/>
        </w:rPr>
        <w:t xml:space="preserve"> </w:t>
      </w:r>
    </w:p>
    <w:tbl>
      <w:tblPr>
        <w:tblpPr w:leftFromText="180" w:rightFromText="180" w:vertAnchor="text" w:horzAnchor="margin" w:tblpXSpec="center" w:tblpY="54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/>
      </w:tblPr>
      <w:tblGrid>
        <w:gridCol w:w="4636"/>
        <w:gridCol w:w="1306"/>
        <w:gridCol w:w="1301"/>
        <w:gridCol w:w="1301"/>
        <w:gridCol w:w="1315"/>
      </w:tblGrid>
      <w:tr w:rsidR="00031817" w:rsidRPr="00F96F71" w:rsidTr="004B5E68">
        <w:trPr>
          <w:trHeight w:hRule="exact" w:val="528"/>
        </w:trPr>
        <w:tc>
          <w:tcPr>
            <w:tcW w:w="4636" w:type="dxa"/>
            <w:vMerge w:val="restart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0pt0pt"/>
                <w:rFonts w:eastAsia="Calibri"/>
                <w:sz w:val="28"/>
                <w:szCs w:val="28"/>
              </w:rPr>
              <w:t>Наименование потребителя</w:t>
            </w:r>
          </w:p>
        </w:tc>
        <w:tc>
          <w:tcPr>
            <w:tcW w:w="5223" w:type="dxa"/>
            <w:gridSpan w:val="4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0pt0pt"/>
                <w:rFonts w:eastAsia="Calibri"/>
                <w:sz w:val="28"/>
                <w:szCs w:val="28"/>
              </w:rPr>
              <w:t>Объем водопотребления в тыс.м</w:t>
            </w:r>
            <w:r w:rsidRPr="00F96F71">
              <w:rPr>
                <w:rStyle w:val="210pt0pt"/>
                <w:rFonts w:eastAsia="Calibri"/>
                <w:sz w:val="28"/>
                <w:szCs w:val="28"/>
                <w:vertAlign w:val="superscript"/>
              </w:rPr>
              <w:t>3</w:t>
            </w:r>
            <w:r w:rsidRPr="00F96F71">
              <w:rPr>
                <w:rStyle w:val="210pt0pt"/>
                <w:rFonts w:eastAsia="Calibri"/>
                <w:sz w:val="28"/>
                <w:szCs w:val="28"/>
              </w:rPr>
              <w:t>/год</w:t>
            </w:r>
          </w:p>
        </w:tc>
      </w:tr>
      <w:tr w:rsidR="00031817" w:rsidRPr="00F96F71" w:rsidTr="004B5E68">
        <w:tc>
          <w:tcPr>
            <w:tcW w:w="4636" w:type="dxa"/>
            <w:vMerge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306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0pt0pt"/>
                <w:rFonts w:eastAsia="Calibri"/>
                <w:sz w:val="28"/>
                <w:szCs w:val="28"/>
              </w:rPr>
              <w:t>1 квартал</w:t>
            </w:r>
          </w:p>
        </w:tc>
        <w:tc>
          <w:tcPr>
            <w:tcW w:w="1301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0pt0pt"/>
                <w:rFonts w:eastAsia="Calibri"/>
                <w:sz w:val="28"/>
                <w:szCs w:val="28"/>
              </w:rPr>
              <w:t>2 квартал</w:t>
            </w:r>
          </w:p>
        </w:tc>
        <w:tc>
          <w:tcPr>
            <w:tcW w:w="1301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0pt0pt"/>
                <w:rFonts w:eastAsia="Calibri"/>
                <w:sz w:val="28"/>
                <w:szCs w:val="28"/>
              </w:rPr>
              <w:t>3 квартал</w:t>
            </w:r>
          </w:p>
        </w:tc>
        <w:tc>
          <w:tcPr>
            <w:tcW w:w="1315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0pt0pt"/>
                <w:rFonts w:eastAsia="Calibri"/>
                <w:sz w:val="28"/>
                <w:szCs w:val="28"/>
              </w:rPr>
              <w:t>4 квартал</w:t>
            </w:r>
          </w:p>
        </w:tc>
      </w:tr>
      <w:tr w:rsidR="00031817" w:rsidRPr="00F96F71" w:rsidTr="004B5E68">
        <w:trPr>
          <w:trHeight w:hRule="exact" w:val="422"/>
        </w:trPr>
        <w:tc>
          <w:tcPr>
            <w:tcW w:w="4636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мкрн Белый Хутор</w:t>
            </w:r>
          </w:p>
        </w:tc>
        <w:tc>
          <w:tcPr>
            <w:tcW w:w="1306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313,31</w:t>
            </w:r>
          </w:p>
        </w:tc>
        <w:tc>
          <w:tcPr>
            <w:tcW w:w="1301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313,31</w:t>
            </w:r>
          </w:p>
        </w:tc>
        <w:tc>
          <w:tcPr>
            <w:tcW w:w="1301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313,31</w:t>
            </w:r>
          </w:p>
        </w:tc>
        <w:tc>
          <w:tcPr>
            <w:tcW w:w="1315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313,31</w:t>
            </w:r>
          </w:p>
        </w:tc>
      </w:tr>
      <w:tr w:rsidR="00031817" w:rsidRPr="00F96F71" w:rsidTr="004B5E68">
        <w:trPr>
          <w:trHeight w:hRule="exact" w:val="415"/>
        </w:trPr>
        <w:tc>
          <w:tcPr>
            <w:tcW w:w="4636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п. Садовый</w:t>
            </w:r>
          </w:p>
        </w:tc>
        <w:tc>
          <w:tcPr>
            <w:tcW w:w="1306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121,65</w:t>
            </w:r>
          </w:p>
        </w:tc>
        <w:tc>
          <w:tcPr>
            <w:tcW w:w="1301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121,65</w:t>
            </w:r>
          </w:p>
        </w:tc>
        <w:tc>
          <w:tcPr>
            <w:tcW w:w="1301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121,65</w:t>
            </w:r>
          </w:p>
        </w:tc>
        <w:tc>
          <w:tcPr>
            <w:tcW w:w="1315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121,65</w:t>
            </w:r>
          </w:p>
        </w:tc>
      </w:tr>
      <w:tr w:rsidR="00031817" w:rsidRPr="00F96F71" w:rsidTr="004B5E68">
        <w:trPr>
          <w:trHeight w:hRule="exact" w:val="421"/>
        </w:trPr>
        <w:tc>
          <w:tcPr>
            <w:tcW w:w="4636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п. Женева</w:t>
            </w:r>
          </w:p>
        </w:tc>
        <w:tc>
          <w:tcPr>
            <w:tcW w:w="1306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221,19</w:t>
            </w:r>
          </w:p>
        </w:tc>
        <w:tc>
          <w:tcPr>
            <w:tcW w:w="1301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221,19</w:t>
            </w:r>
          </w:p>
        </w:tc>
        <w:tc>
          <w:tcPr>
            <w:tcW w:w="1301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221,19</w:t>
            </w:r>
          </w:p>
        </w:tc>
        <w:tc>
          <w:tcPr>
            <w:tcW w:w="1315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221,19</w:t>
            </w:r>
          </w:p>
        </w:tc>
      </w:tr>
      <w:tr w:rsidR="00031817" w:rsidRPr="00F96F71" w:rsidTr="004B5E68">
        <w:trPr>
          <w:trHeight w:hRule="exact" w:val="427"/>
        </w:trPr>
        <w:tc>
          <w:tcPr>
            <w:tcW w:w="4636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мкрн Залесье</w:t>
            </w:r>
          </w:p>
        </w:tc>
        <w:tc>
          <w:tcPr>
            <w:tcW w:w="1306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1080,4</w:t>
            </w:r>
          </w:p>
        </w:tc>
        <w:tc>
          <w:tcPr>
            <w:tcW w:w="1301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1080,4</w:t>
            </w:r>
          </w:p>
        </w:tc>
        <w:tc>
          <w:tcPr>
            <w:tcW w:w="1301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1080,4</w:t>
            </w:r>
          </w:p>
        </w:tc>
        <w:tc>
          <w:tcPr>
            <w:tcW w:w="1315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1080,4</w:t>
            </w:r>
          </w:p>
        </w:tc>
      </w:tr>
      <w:tr w:rsidR="00031817" w:rsidRPr="00F96F71" w:rsidTr="004B5E68">
        <w:trPr>
          <w:trHeight w:hRule="exact" w:val="432"/>
        </w:trPr>
        <w:tc>
          <w:tcPr>
            <w:tcW w:w="4636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п. Просторы</w:t>
            </w:r>
          </w:p>
        </w:tc>
        <w:tc>
          <w:tcPr>
            <w:tcW w:w="1306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88,48</w:t>
            </w:r>
          </w:p>
        </w:tc>
        <w:tc>
          <w:tcPr>
            <w:tcW w:w="1301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88,48</w:t>
            </w:r>
          </w:p>
        </w:tc>
        <w:tc>
          <w:tcPr>
            <w:tcW w:w="1301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88,48</w:t>
            </w:r>
          </w:p>
        </w:tc>
        <w:tc>
          <w:tcPr>
            <w:tcW w:w="1315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1pt"/>
                <w:rFonts w:eastAsia="Calibri"/>
                <w:b w:val="0"/>
                <w:sz w:val="28"/>
                <w:szCs w:val="28"/>
              </w:rPr>
              <w:t>88,48</w:t>
            </w:r>
          </w:p>
        </w:tc>
      </w:tr>
      <w:tr w:rsidR="00031817" w:rsidRPr="00F96F71" w:rsidTr="004B5E68">
        <w:trPr>
          <w:trHeight w:hRule="exact" w:val="424"/>
        </w:trPr>
        <w:tc>
          <w:tcPr>
            <w:tcW w:w="4636" w:type="dxa"/>
            <w:shd w:val="clear" w:color="auto" w:fill="FFFFFF"/>
            <w:vAlign w:val="center"/>
          </w:tcPr>
          <w:p w:rsidR="004B5E68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0pt0pt"/>
                <w:rFonts w:eastAsia="Calibri"/>
                <w:sz w:val="28"/>
                <w:szCs w:val="28"/>
              </w:rPr>
              <w:t>Итого</w:t>
            </w:r>
          </w:p>
        </w:tc>
        <w:tc>
          <w:tcPr>
            <w:tcW w:w="1306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0pt0pt"/>
                <w:rFonts w:eastAsia="Calibri"/>
                <w:sz w:val="28"/>
                <w:szCs w:val="28"/>
              </w:rPr>
              <w:t>1825,03</w:t>
            </w:r>
          </w:p>
        </w:tc>
        <w:tc>
          <w:tcPr>
            <w:tcW w:w="1301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0pt0pt"/>
                <w:rFonts w:eastAsia="Calibri"/>
                <w:sz w:val="28"/>
                <w:szCs w:val="28"/>
              </w:rPr>
              <w:t>1825,03</w:t>
            </w:r>
          </w:p>
        </w:tc>
        <w:tc>
          <w:tcPr>
            <w:tcW w:w="1301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0pt0pt"/>
                <w:rFonts w:eastAsia="Calibri"/>
                <w:sz w:val="28"/>
                <w:szCs w:val="28"/>
              </w:rPr>
              <w:t>1825,03</w:t>
            </w:r>
          </w:p>
        </w:tc>
        <w:tc>
          <w:tcPr>
            <w:tcW w:w="1315" w:type="dxa"/>
            <w:shd w:val="clear" w:color="auto" w:fill="FFFFFF"/>
            <w:vAlign w:val="center"/>
          </w:tcPr>
          <w:p w:rsidR="00031817" w:rsidRPr="00F96F71" w:rsidRDefault="00031817" w:rsidP="004B5E68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rStyle w:val="210pt0pt"/>
                <w:rFonts w:eastAsia="Calibri"/>
                <w:sz w:val="28"/>
                <w:szCs w:val="28"/>
              </w:rPr>
              <w:t>1825,03</w:t>
            </w:r>
          </w:p>
        </w:tc>
      </w:tr>
    </w:tbl>
    <w:p w:rsidR="00706871" w:rsidRPr="00F96F71" w:rsidRDefault="00706871" w:rsidP="00031817">
      <w:pPr>
        <w:spacing w:line="360" w:lineRule="auto"/>
        <w:ind w:firstLine="0"/>
        <w:rPr>
          <w:color w:val="000000"/>
          <w:sz w:val="28"/>
          <w:szCs w:val="28"/>
          <w:lang/>
        </w:rPr>
      </w:pPr>
    </w:p>
    <w:p w:rsidR="004B5E68" w:rsidRPr="00F96F71" w:rsidRDefault="004B5E68" w:rsidP="00031817">
      <w:pPr>
        <w:spacing w:line="360" w:lineRule="auto"/>
        <w:ind w:firstLine="0"/>
        <w:rPr>
          <w:color w:val="000000"/>
          <w:sz w:val="28"/>
          <w:szCs w:val="28"/>
          <w:lang/>
        </w:rPr>
      </w:pPr>
    </w:p>
    <w:p w:rsidR="004B5E68" w:rsidRPr="00F96F71" w:rsidRDefault="004B5E68" w:rsidP="00031817">
      <w:pPr>
        <w:spacing w:line="360" w:lineRule="auto"/>
        <w:ind w:firstLine="0"/>
        <w:rPr>
          <w:color w:val="000000"/>
          <w:sz w:val="28"/>
          <w:szCs w:val="28"/>
          <w:lang/>
        </w:rPr>
      </w:pPr>
    </w:p>
    <w:p w:rsidR="004B5E68" w:rsidRPr="00F96F71" w:rsidRDefault="004B5E68" w:rsidP="00031817">
      <w:pPr>
        <w:spacing w:line="360" w:lineRule="auto"/>
        <w:ind w:firstLine="0"/>
        <w:rPr>
          <w:color w:val="000000"/>
          <w:sz w:val="28"/>
          <w:szCs w:val="28"/>
          <w:lang/>
        </w:rPr>
      </w:pPr>
    </w:p>
    <w:p w:rsidR="004B5E68" w:rsidRPr="00F96F71" w:rsidRDefault="004B5E68" w:rsidP="00031817">
      <w:pPr>
        <w:spacing w:line="360" w:lineRule="auto"/>
        <w:ind w:firstLine="0"/>
        <w:rPr>
          <w:color w:val="000000"/>
          <w:sz w:val="28"/>
          <w:szCs w:val="28"/>
          <w:lang/>
        </w:rPr>
      </w:pPr>
    </w:p>
    <w:p w:rsidR="004B5E68" w:rsidRPr="00F96F71" w:rsidRDefault="004B5E68" w:rsidP="00031817">
      <w:pPr>
        <w:spacing w:line="360" w:lineRule="auto"/>
        <w:ind w:firstLine="0"/>
        <w:rPr>
          <w:color w:val="000000"/>
          <w:sz w:val="28"/>
          <w:szCs w:val="28"/>
          <w:lang/>
        </w:rPr>
      </w:pPr>
    </w:p>
    <w:p w:rsidR="004B5E68" w:rsidRPr="00F96F71" w:rsidRDefault="004B5E68" w:rsidP="00031817">
      <w:pPr>
        <w:spacing w:line="360" w:lineRule="auto"/>
        <w:ind w:firstLine="0"/>
        <w:rPr>
          <w:color w:val="000000"/>
          <w:sz w:val="28"/>
          <w:szCs w:val="28"/>
          <w:lang/>
        </w:rPr>
      </w:pPr>
    </w:p>
    <w:p w:rsidR="00502CF5" w:rsidRPr="00F96F71" w:rsidRDefault="004B5E68" w:rsidP="004B5E68">
      <w:pPr>
        <w:ind w:firstLine="0"/>
        <w:rPr>
          <w:color w:val="000000"/>
          <w:sz w:val="28"/>
          <w:szCs w:val="28"/>
        </w:rPr>
      </w:pPr>
      <w:r w:rsidRPr="00F96F71">
        <w:rPr>
          <w:sz w:val="28"/>
          <w:szCs w:val="28"/>
        </w:rPr>
        <w:t xml:space="preserve">Таблица 1.19 </w:t>
      </w:r>
      <w:r w:rsidR="00502CF5" w:rsidRPr="00F96F71">
        <w:rPr>
          <w:color w:val="000000"/>
          <w:sz w:val="28"/>
          <w:szCs w:val="28"/>
          <w:lang/>
        </w:rPr>
        <w:t>Нормативы потребления коммунальных услуг по холодному (горячему) водоснабжению на общедомовые нужды на территории Челябинской области</w:t>
      </w:r>
      <w:r w:rsidRPr="00F96F71">
        <w:rPr>
          <w:color w:val="000000"/>
          <w:sz w:val="28"/>
          <w:szCs w:val="28"/>
        </w:rPr>
        <w:t xml:space="preserve"> (постановление Министерства тарифного регулирования и энергетики Ч</w:t>
      </w:r>
      <w:r w:rsidRPr="00F96F71">
        <w:rPr>
          <w:color w:val="000000"/>
          <w:sz w:val="28"/>
          <w:szCs w:val="28"/>
        </w:rPr>
        <w:t>е</w:t>
      </w:r>
      <w:r w:rsidRPr="00F96F71">
        <w:rPr>
          <w:color w:val="000000"/>
          <w:sz w:val="28"/>
          <w:szCs w:val="28"/>
        </w:rPr>
        <w:t>лябинской области от 24 декабря 2015 г. № 64/2)</w:t>
      </w:r>
    </w:p>
    <w:tbl>
      <w:tblPr>
        <w:tblStyle w:val="a6"/>
        <w:tblW w:w="10439" w:type="dxa"/>
        <w:tblLook w:val="04A0"/>
      </w:tblPr>
      <w:tblGrid>
        <w:gridCol w:w="2660"/>
        <w:gridCol w:w="1910"/>
        <w:gridCol w:w="1753"/>
        <w:gridCol w:w="2058"/>
        <w:gridCol w:w="2058"/>
      </w:tblGrid>
      <w:tr w:rsidR="00502CF5" w:rsidRPr="00F96F71" w:rsidTr="00C353F7">
        <w:tc>
          <w:tcPr>
            <w:tcW w:w="2660" w:type="dxa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Категория многоквартирных домов</w:t>
            </w:r>
          </w:p>
        </w:tc>
        <w:tc>
          <w:tcPr>
            <w:tcW w:w="1910" w:type="dxa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Единица</w:t>
            </w:r>
          </w:p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измерения</w:t>
            </w:r>
          </w:p>
        </w:tc>
        <w:tc>
          <w:tcPr>
            <w:tcW w:w="1753" w:type="dxa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Этажность</w:t>
            </w:r>
          </w:p>
        </w:tc>
        <w:tc>
          <w:tcPr>
            <w:tcW w:w="2058" w:type="dxa"/>
            <w:vAlign w:val="bottom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Норматив потребления коммунальной услуги холодного водоснабжения</w:t>
            </w:r>
          </w:p>
        </w:tc>
        <w:tc>
          <w:tcPr>
            <w:tcW w:w="2058" w:type="dxa"/>
            <w:vAlign w:val="bottom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Норматив потребления коммунальной услуги горячего водоснабжения</w:t>
            </w:r>
          </w:p>
        </w:tc>
      </w:tr>
      <w:tr w:rsidR="00502CF5" w:rsidRPr="00F96F71" w:rsidTr="00C353F7">
        <w:tc>
          <w:tcPr>
            <w:tcW w:w="2660" w:type="dxa"/>
            <w:vMerge w:val="restart"/>
          </w:tcPr>
          <w:p w:rsidR="00502CF5" w:rsidRPr="00F96F71" w:rsidRDefault="00502CF5" w:rsidP="00C353F7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 xml:space="preserve">1 </w:t>
            </w:r>
            <w:r w:rsidR="00C353F7" w:rsidRPr="00F96F71">
              <w:rPr>
                <w:bCs/>
                <w:color w:val="000000"/>
                <w:sz w:val="28"/>
                <w:szCs w:val="28"/>
                <w:lang w:bidi="ru-RU"/>
              </w:rPr>
              <w:t>М</w:t>
            </w: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ногоквартирные дома с централизованным холодным и горячим водоснабжением, водоотведением</w:t>
            </w:r>
          </w:p>
        </w:tc>
        <w:tc>
          <w:tcPr>
            <w:tcW w:w="1910" w:type="dxa"/>
            <w:vMerge w:val="restart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куб. метр в месяц на</w:t>
            </w:r>
          </w:p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кв. метр общей площади</w:t>
            </w:r>
          </w:p>
        </w:tc>
        <w:tc>
          <w:tcPr>
            <w:tcW w:w="1753" w:type="dxa"/>
            <w:vAlign w:val="bottom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от 1 до 5</w:t>
            </w:r>
          </w:p>
        </w:tc>
        <w:tc>
          <w:tcPr>
            <w:tcW w:w="2058" w:type="dxa"/>
            <w:vAlign w:val="bottom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0,05782</w:t>
            </w:r>
          </w:p>
        </w:tc>
        <w:tc>
          <w:tcPr>
            <w:tcW w:w="2058" w:type="dxa"/>
            <w:vAlign w:val="bottom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0,05858</w:t>
            </w:r>
          </w:p>
        </w:tc>
      </w:tr>
      <w:tr w:rsidR="00502CF5" w:rsidRPr="00F96F71" w:rsidTr="00C353F7">
        <w:tc>
          <w:tcPr>
            <w:tcW w:w="2660" w:type="dxa"/>
            <w:vMerge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</w:p>
        </w:tc>
        <w:tc>
          <w:tcPr>
            <w:tcW w:w="1910" w:type="dxa"/>
            <w:vMerge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</w:p>
        </w:tc>
        <w:tc>
          <w:tcPr>
            <w:tcW w:w="1753" w:type="dxa"/>
            <w:vAlign w:val="bottom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от 6 до 9</w:t>
            </w:r>
          </w:p>
        </w:tc>
        <w:tc>
          <w:tcPr>
            <w:tcW w:w="2058" w:type="dxa"/>
            <w:vAlign w:val="bottom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0,03934</w:t>
            </w:r>
          </w:p>
        </w:tc>
        <w:tc>
          <w:tcPr>
            <w:tcW w:w="2058" w:type="dxa"/>
            <w:vAlign w:val="bottom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0,04012</w:t>
            </w:r>
          </w:p>
        </w:tc>
      </w:tr>
      <w:tr w:rsidR="00502CF5" w:rsidRPr="00F96F71" w:rsidTr="00C353F7">
        <w:tc>
          <w:tcPr>
            <w:tcW w:w="2660" w:type="dxa"/>
            <w:vMerge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</w:p>
        </w:tc>
        <w:tc>
          <w:tcPr>
            <w:tcW w:w="1910" w:type="dxa"/>
            <w:vMerge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</w:p>
        </w:tc>
        <w:tc>
          <w:tcPr>
            <w:tcW w:w="1753" w:type="dxa"/>
            <w:vAlign w:val="bottom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от 10 до 16</w:t>
            </w:r>
          </w:p>
        </w:tc>
        <w:tc>
          <w:tcPr>
            <w:tcW w:w="2058" w:type="dxa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0,03447</w:t>
            </w:r>
          </w:p>
        </w:tc>
        <w:tc>
          <w:tcPr>
            <w:tcW w:w="2058" w:type="dxa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0,03695</w:t>
            </w:r>
          </w:p>
        </w:tc>
      </w:tr>
      <w:tr w:rsidR="00502CF5" w:rsidRPr="00F96F71" w:rsidTr="00C353F7">
        <w:tc>
          <w:tcPr>
            <w:tcW w:w="2660" w:type="dxa"/>
            <w:vMerge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</w:p>
        </w:tc>
        <w:tc>
          <w:tcPr>
            <w:tcW w:w="1910" w:type="dxa"/>
            <w:vMerge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</w:p>
        </w:tc>
        <w:tc>
          <w:tcPr>
            <w:tcW w:w="1753" w:type="dxa"/>
            <w:vAlign w:val="bottom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более 16</w:t>
            </w:r>
          </w:p>
        </w:tc>
        <w:tc>
          <w:tcPr>
            <w:tcW w:w="2058" w:type="dxa"/>
            <w:vAlign w:val="bottom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0,00912</w:t>
            </w:r>
          </w:p>
        </w:tc>
        <w:tc>
          <w:tcPr>
            <w:tcW w:w="2058" w:type="dxa"/>
            <w:vAlign w:val="bottom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0,00912</w:t>
            </w:r>
          </w:p>
        </w:tc>
      </w:tr>
      <w:tr w:rsidR="00502CF5" w:rsidRPr="00F96F71" w:rsidTr="00C353F7">
        <w:tc>
          <w:tcPr>
            <w:tcW w:w="2660" w:type="dxa"/>
            <w:vMerge w:val="restart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2 Многоквартирные дома с централизованным холодным водоснабжением, водонагревателями, водоотведением</w:t>
            </w:r>
          </w:p>
        </w:tc>
        <w:tc>
          <w:tcPr>
            <w:tcW w:w="1910" w:type="dxa"/>
            <w:vMerge w:val="restart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куб. метр в месяц на</w:t>
            </w:r>
          </w:p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кв. метр общей площади</w:t>
            </w:r>
          </w:p>
        </w:tc>
        <w:tc>
          <w:tcPr>
            <w:tcW w:w="1753" w:type="dxa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от 1 до 5</w:t>
            </w:r>
          </w:p>
        </w:tc>
        <w:tc>
          <w:tcPr>
            <w:tcW w:w="2058" w:type="dxa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0,01698</w:t>
            </w:r>
          </w:p>
        </w:tc>
        <w:tc>
          <w:tcPr>
            <w:tcW w:w="2058" w:type="dxa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X</w:t>
            </w:r>
          </w:p>
        </w:tc>
      </w:tr>
      <w:tr w:rsidR="00502CF5" w:rsidRPr="00F96F71" w:rsidTr="00C353F7">
        <w:tc>
          <w:tcPr>
            <w:tcW w:w="2660" w:type="dxa"/>
            <w:vMerge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</w:p>
        </w:tc>
        <w:tc>
          <w:tcPr>
            <w:tcW w:w="1910" w:type="dxa"/>
            <w:vMerge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</w:p>
        </w:tc>
        <w:tc>
          <w:tcPr>
            <w:tcW w:w="1753" w:type="dxa"/>
            <w:vAlign w:val="bottom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от 6 до 9</w:t>
            </w:r>
          </w:p>
        </w:tc>
        <w:tc>
          <w:tcPr>
            <w:tcW w:w="2058" w:type="dxa"/>
            <w:vAlign w:val="bottom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0,02025</w:t>
            </w:r>
          </w:p>
        </w:tc>
        <w:tc>
          <w:tcPr>
            <w:tcW w:w="2058" w:type="dxa"/>
            <w:vAlign w:val="bottom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X</w:t>
            </w:r>
          </w:p>
        </w:tc>
      </w:tr>
      <w:tr w:rsidR="00502CF5" w:rsidRPr="00F96F71" w:rsidTr="00C353F7">
        <w:tc>
          <w:tcPr>
            <w:tcW w:w="2660" w:type="dxa"/>
            <w:vMerge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</w:p>
        </w:tc>
        <w:tc>
          <w:tcPr>
            <w:tcW w:w="1910" w:type="dxa"/>
            <w:vMerge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</w:p>
        </w:tc>
        <w:tc>
          <w:tcPr>
            <w:tcW w:w="1753" w:type="dxa"/>
            <w:vAlign w:val="bottom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от 10 до 16</w:t>
            </w:r>
          </w:p>
        </w:tc>
        <w:tc>
          <w:tcPr>
            <w:tcW w:w="2058" w:type="dxa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0,01871</w:t>
            </w:r>
          </w:p>
        </w:tc>
        <w:tc>
          <w:tcPr>
            <w:tcW w:w="2058" w:type="dxa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X</w:t>
            </w:r>
          </w:p>
        </w:tc>
      </w:tr>
      <w:tr w:rsidR="00502CF5" w:rsidRPr="00F96F71" w:rsidTr="00C353F7">
        <w:tc>
          <w:tcPr>
            <w:tcW w:w="2660" w:type="dxa"/>
            <w:vMerge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</w:p>
        </w:tc>
        <w:tc>
          <w:tcPr>
            <w:tcW w:w="1910" w:type="dxa"/>
            <w:vMerge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</w:p>
        </w:tc>
        <w:tc>
          <w:tcPr>
            <w:tcW w:w="1753" w:type="dxa"/>
            <w:vAlign w:val="bottom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более 16</w:t>
            </w:r>
          </w:p>
        </w:tc>
        <w:tc>
          <w:tcPr>
            <w:tcW w:w="2058" w:type="dxa"/>
            <w:vAlign w:val="bottom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0,00651</w:t>
            </w:r>
          </w:p>
        </w:tc>
        <w:tc>
          <w:tcPr>
            <w:tcW w:w="2058" w:type="dxa"/>
            <w:vAlign w:val="bottom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X</w:t>
            </w:r>
          </w:p>
        </w:tc>
      </w:tr>
      <w:tr w:rsidR="00502CF5" w:rsidRPr="00F96F71" w:rsidTr="00C353F7">
        <w:tc>
          <w:tcPr>
            <w:tcW w:w="2660" w:type="dxa"/>
            <w:vMerge w:val="restart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3 Многоквартирные дома без водонагревателей с централизованным холодным водоснабжением и водоотведением, оборудованные раковинами, мойками и унитазами</w:t>
            </w:r>
          </w:p>
        </w:tc>
        <w:tc>
          <w:tcPr>
            <w:tcW w:w="1910" w:type="dxa"/>
            <w:vMerge w:val="restart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куб. метр в месяц на</w:t>
            </w:r>
          </w:p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кв. метр общей площади</w:t>
            </w:r>
          </w:p>
        </w:tc>
        <w:tc>
          <w:tcPr>
            <w:tcW w:w="1753" w:type="dxa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от 1 до 5</w:t>
            </w:r>
          </w:p>
        </w:tc>
        <w:tc>
          <w:tcPr>
            <w:tcW w:w="2058" w:type="dxa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0,07907</w:t>
            </w:r>
          </w:p>
        </w:tc>
        <w:tc>
          <w:tcPr>
            <w:tcW w:w="2058" w:type="dxa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X</w:t>
            </w:r>
          </w:p>
        </w:tc>
      </w:tr>
      <w:tr w:rsidR="00502CF5" w:rsidRPr="00F96F71" w:rsidTr="00C353F7">
        <w:tc>
          <w:tcPr>
            <w:tcW w:w="2660" w:type="dxa"/>
            <w:vMerge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</w:p>
        </w:tc>
        <w:tc>
          <w:tcPr>
            <w:tcW w:w="1910" w:type="dxa"/>
            <w:vMerge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</w:p>
        </w:tc>
        <w:tc>
          <w:tcPr>
            <w:tcW w:w="1753" w:type="dxa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от 6 до 9</w:t>
            </w:r>
          </w:p>
        </w:tc>
        <w:tc>
          <w:tcPr>
            <w:tcW w:w="2058" w:type="dxa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0,06119</w:t>
            </w:r>
          </w:p>
        </w:tc>
        <w:tc>
          <w:tcPr>
            <w:tcW w:w="2058" w:type="dxa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X</w:t>
            </w:r>
          </w:p>
        </w:tc>
      </w:tr>
      <w:tr w:rsidR="00502CF5" w:rsidRPr="00F96F71" w:rsidTr="00C353F7">
        <w:tc>
          <w:tcPr>
            <w:tcW w:w="2660" w:type="dxa"/>
            <w:vMerge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</w:p>
        </w:tc>
        <w:tc>
          <w:tcPr>
            <w:tcW w:w="1910" w:type="dxa"/>
            <w:vMerge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</w:p>
        </w:tc>
        <w:tc>
          <w:tcPr>
            <w:tcW w:w="1753" w:type="dxa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от 10 до 16</w:t>
            </w:r>
          </w:p>
        </w:tc>
        <w:tc>
          <w:tcPr>
            <w:tcW w:w="2058" w:type="dxa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-</w:t>
            </w:r>
          </w:p>
        </w:tc>
        <w:tc>
          <w:tcPr>
            <w:tcW w:w="2058" w:type="dxa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X</w:t>
            </w:r>
          </w:p>
        </w:tc>
      </w:tr>
      <w:tr w:rsidR="00502CF5" w:rsidRPr="00F96F71" w:rsidTr="00C353F7">
        <w:tc>
          <w:tcPr>
            <w:tcW w:w="2660" w:type="dxa"/>
            <w:vMerge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</w:p>
        </w:tc>
        <w:tc>
          <w:tcPr>
            <w:tcW w:w="1910" w:type="dxa"/>
            <w:vMerge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</w:p>
        </w:tc>
        <w:tc>
          <w:tcPr>
            <w:tcW w:w="1753" w:type="dxa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более 16</w:t>
            </w:r>
          </w:p>
        </w:tc>
        <w:tc>
          <w:tcPr>
            <w:tcW w:w="2058" w:type="dxa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-</w:t>
            </w:r>
          </w:p>
        </w:tc>
        <w:tc>
          <w:tcPr>
            <w:tcW w:w="2058" w:type="dxa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X</w:t>
            </w:r>
          </w:p>
        </w:tc>
      </w:tr>
      <w:tr w:rsidR="00502CF5" w:rsidRPr="00F96F71" w:rsidTr="00C353F7">
        <w:tc>
          <w:tcPr>
            <w:tcW w:w="2660" w:type="dxa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4 Многоквартирные дома с централизованным холодным водоснабжением без централизованного водоотведения</w:t>
            </w:r>
          </w:p>
        </w:tc>
        <w:tc>
          <w:tcPr>
            <w:tcW w:w="1910" w:type="dxa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куб. метр в месяц на</w:t>
            </w:r>
          </w:p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кв. метр общей площади</w:t>
            </w:r>
          </w:p>
        </w:tc>
        <w:tc>
          <w:tcPr>
            <w:tcW w:w="1753" w:type="dxa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</w:p>
        </w:tc>
        <w:tc>
          <w:tcPr>
            <w:tcW w:w="2058" w:type="dxa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0,01094</w:t>
            </w:r>
          </w:p>
        </w:tc>
        <w:tc>
          <w:tcPr>
            <w:tcW w:w="2058" w:type="dxa"/>
            <w:vAlign w:val="center"/>
          </w:tcPr>
          <w:p w:rsidR="00502CF5" w:rsidRPr="00F96F71" w:rsidRDefault="00502CF5" w:rsidP="00502CF5">
            <w:pPr>
              <w:spacing w:line="240" w:lineRule="auto"/>
              <w:ind w:firstLine="0"/>
              <w:rPr>
                <w:color w:val="000000"/>
                <w:sz w:val="28"/>
                <w:szCs w:val="28"/>
                <w:lang w:bidi="ru-RU"/>
              </w:rPr>
            </w:pPr>
            <w:r w:rsidRPr="00F96F71">
              <w:rPr>
                <w:bCs/>
                <w:color w:val="000000"/>
                <w:sz w:val="28"/>
                <w:szCs w:val="28"/>
                <w:lang w:bidi="ru-RU"/>
              </w:rPr>
              <w:t>X</w:t>
            </w:r>
          </w:p>
        </w:tc>
      </w:tr>
    </w:tbl>
    <w:p w:rsidR="00031817" w:rsidRPr="00F96F71" w:rsidRDefault="00031817" w:rsidP="00031817">
      <w:pPr>
        <w:spacing w:line="360" w:lineRule="auto"/>
        <w:ind w:firstLine="0"/>
        <w:rPr>
          <w:color w:val="000000"/>
          <w:sz w:val="28"/>
          <w:szCs w:val="28"/>
          <w:lang/>
        </w:rPr>
      </w:pPr>
    </w:p>
    <w:p w:rsidR="00630226" w:rsidRPr="00F96F71" w:rsidRDefault="00630226" w:rsidP="00630226">
      <w:pPr>
        <w:pStyle w:val="2"/>
        <w:spacing w:line="360" w:lineRule="auto"/>
        <w:ind w:firstLine="0"/>
        <w:jc w:val="left"/>
        <w:rPr>
          <w:sz w:val="28"/>
          <w:szCs w:val="28"/>
          <w:u w:val="single"/>
        </w:rPr>
      </w:pPr>
      <w:bookmarkStart w:id="30" w:name="_Toc487609845"/>
      <w:r w:rsidRPr="00F96F71">
        <w:rPr>
          <w:sz w:val="28"/>
          <w:szCs w:val="28"/>
          <w:u w:val="single"/>
        </w:rPr>
        <w:t>1.</w:t>
      </w:r>
      <w:r w:rsidRPr="00F96F71">
        <w:rPr>
          <w:sz w:val="28"/>
          <w:szCs w:val="28"/>
          <w:u w:val="single"/>
          <w:lang w:val="ru-RU"/>
        </w:rPr>
        <w:t>3</w:t>
      </w:r>
      <w:r w:rsidRPr="00F96F71">
        <w:rPr>
          <w:sz w:val="28"/>
          <w:szCs w:val="28"/>
          <w:u w:val="single"/>
        </w:rPr>
        <w:t>.</w:t>
      </w:r>
      <w:r w:rsidRPr="00F96F71">
        <w:rPr>
          <w:sz w:val="28"/>
          <w:szCs w:val="28"/>
          <w:u w:val="single"/>
          <w:lang w:val="ru-RU"/>
        </w:rPr>
        <w:t>3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Структурный баланс реализации горячей, питьевой, технической воды по группам абонентов с разбивкой на хозяйственно-питьевые нужды населения, прои</w:t>
      </w:r>
      <w:r w:rsidRPr="00F96F71">
        <w:rPr>
          <w:sz w:val="28"/>
          <w:szCs w:val="28"/>
          <w:u w:val="single"/>
          <w:lang w:val="ru-RU"/>
        </w:rPr>
        <w:t>з</w:t>
      </w:r>
      <w:r w:rsidRPr="00F96F71">
        <w:rPr>
          <w:sz w:val="28"/>
          <w:szCs w:val="28"/>
          <w:u w:val="single"/>
          <w:lang w:val="ru-RU"/>
        </w:rPr>
        <w:t>водственные нужды юридических лиц и другие нужды поселений и городских окр</w:t>
      </w:r>
      <w:r w:rsidRPr="00F96F71">
        <w:rPr>
          <w:sz w:val="28"/>
          <w:szCs w:val="28"/>
          <w:u w:val="single"/>
          <w:lang w:val="ru-RU"/>
        </w:rPr>
        <w:t>у</w:t>
      </w:r>
      <w:r w:rsidRPr="00F96F71">
        <w:rPr>
          <w:sz w:val="28"/>
          <w:szCs w:val="28"/>
          <w:u w:val="single"/>
          <w:lang w:val="ru-RU"/>
        </w:rPr>
        <w:t>гов (пожаротушение, полив и др.)</w:t>
      </w:r>
      <w:bookmarkEnd w:id="30"/>
    </w:p>
    <w:p w:rsidR="00630226" w:rsidRPr="00F96F71" w:rsidRDefault="00C353F7" w:rsidP="00A71C30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Баланс реализации горячей, питьевой, технической воды по группам абоне</w:t>
      </w:r>
      <w:r w:rsidRPr="00F96F71">
        <w:rPr>
          <w:color w:val="000000"/>
          <w:sz w:val="28"/>
          <w:szCs w:val="28"/>
        </w:rPr>
        <w:t>н</w:t>
      </w:r>
      <w:r w:rsidRPr="00F96F71">
        <w:rPr>
          <w:color w:val="000000"/>
          <w:sz w:val="28"/>
          <w:szCs w:val="28"/>
        </w:rPr>
        <w:t>тов с разбивкой на хозяйственно-питьевые нужды населения, производственные н</w:t>
      </w:r>
      <w:r w:rsidRPr="00F96F71">
        <w:rPr>
          <w:color w:val="000000"/>
          <w:sz w:val="28"/>
          <w:szCs w:val="28"/>
        </w:rPr>
        <w:t>у</w:t>
      </w:r>
      <w:r w:rsidRPr="00F96F71">
        <w:rPr>
          <w:color w:val="000000"/>
          <w:sz w:val="28"/>
          <w:szCs w:val="28"/>
        </w:rPr>
        <w:t>жды юридических лиц и другие нужды поселений и городских округов (пожарот</w:t>
      </w:r>
      <w:r w:rsidRPr="00F96F71">
        <w:rPr>
          <w:color w:val="000000"/>
          <w:sz w:val="28"/>
          <w:szCs w:val="28"/>
        </w:rPr>
        <w:t>у</w:t>
      </w:r>
      <w:r w:rsidRPr="00F96F71">
        <w:rPr>
          <w:color w:val="000000"/>
          <w:sz w:val="28"/>
          <w:szCs w:val="28"/>
        </w:rPr>
        <w:t>шение, полив и др.) представлен в таблицах 1.20-1.26.</w:t>
      </w:r>
    </w:p>
    <w:p w:rsidR="00C353F7" w:rsidRPr="00F96F71" w:rsidRDefault="00C353F7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D52D0C" w:rsidRPr="00F96F71" w:rsidRDefault="00D52D0C" w:rsidP="00A71C30">
      <w:pPr>
        <w:spacing w:line="360" w:lineRule="auto"/>
        <w:ind w:firstLine="709"/>
        <w:rPr>
          <w:color w:val="000000"/>
          <w:sz w:val="28"/>
          <w:szCs w:val="28"/>
          <w:lang/>
        </w:rPr>
        <w:sectPr w:rsidR="00D52D0C" w:rsidRPr="00F96F71" w:rsidSect="00ED1878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:rsidR="00D52D0C" w:rsidRPr="00F96F71" w:rsidRDefault="00031817" w:rsidP="00031817">
      <w:pPr>
        <w:ind w:firstLine="0"/>
        <w:jc w:val="left"/>
        <w:rPr>
          <w:sz w:val="28"/>
          <w:szCs w:val="28"/>
        </w:rPr>
      </w:pPr>
      <w:r w:rsidRPr="00F96F71">
        <w:rPr>
          <w:sz w:val="28"/>
          <w:szCs w:val="28"/>
        </w:rPr>
        <w:t>Таблица 1.</w:t>
      </w:r>
      <w:r w:rsidR="00C353F7" w:rsidRPr="00F96F71">
        <w:rPr>
          <w:sz w:val="28"/>
          <w:szCs w:val="28"/>
        </w:rPr>
        <w:t>20</w:t>
      </w:r>
      <w:r w:rsidRPr="00F96F71">
        <w:rPr>
          <w:sz w:val="28"/>
          <w:szCs w:val="28"/>
        </w:rPr>
        <w:t xml:space="preserve"> – </w:t>
      </w:r>
      <w:r w:rsidR="00D52D0C" w:rsidRPr="00F96F71">
        <w:rPr>
          <w:sz w:val="28"/>
          <w:szCs w:val="28"/>
        </w:rPr>
        <w:t xml:space="preserve">Расчет водохозяйственного баланса МУП "Кременкульские коммунальные системы" Кременкульское сельское поселение (п.Садовый) </w:t>
      </w:r>
      <w:r w:rsidR="007D2DE2" w:rsidRPr="00F96F71">
        <w:rPr>
          <w:sz w:val="28"/>
          <w:szCs w:val="28"/>
        </w:rPr>
        <w:t xml:space="preserve">на </w:t>
      </w:r>
      <w:r w:rsidR="00D52D0C" w:rsidRPr="00F96F71">
        <w:rPr>
          <w:sz w:val="28"/>
          <w:szCs w:val="28"/>
        </w:rPr>
        <w:t>2016 год</w:t>
      </w:r>
    </w:p>
    <w:tbl>
      <w:tblPr>
        <w:tblW w:w="0" w:type="auto"/>
        <w:tblCellMar>
          <w:left w:w="28" w:type="dxa"/>
          <w:right w:w="28" w:type="dxa"/>
        </w:tblCellMar>
        <w:tblLook w:val="04A0"/>
      </w:tblPr>
      <w:tblGrid>
        <w:gridCol w:w="285"/>
        <w:gridCol w:w="5870"/>
        <w:gridCol w:w="1896"/>
        <w:gridCol w:w="1514"/>
        <w:gridCol w:w="1263"/>
        <w:gridCol w:w="792"/>
        <w:gridCol w:w="1078"/>
        <w:gridCol w:w="1928"/>
      </w:tblGrid>
      <w:tr w:rsidR="00031817" w:rsidRPr="00F96F71" w:rsidTr="00F932EB">
        <w:trPr>
          <w:trHeight w:val="315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Наименование водопотребителей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Норма </w:t>
            </w:r>
          </w:p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водопотребления,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/сут.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Количество</w:t>
            </w:r>
          </w:p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потребителей, </w:t>
            </w:r>
          </w:p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чел.,</w:t>
            </w:r>
            <w:r w:rsidR="007D2DE2"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ед, 100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Количество дней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Водопотребление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Удельный вес в общем объеме водопотребления, %</w:t>
            </w:r>
          </w:p>
        </w:tc>
      </w:tr>
      <w:tr w:rsidR="00031817" w:rsidRPr="00F96F71" w:rsidTr="00F932EB">
        <w:trPr>
          <w:trHeight w:val="30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/сут.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031817" w:rsidRPr="00F96F71" w:rsidTr="00F932EB">
        <w:trPr>
          <w:trHeight w:val="67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031817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</w:t>
            </w:r>
          </w:p>
        </w:tc>
      </w:tr>
      <w:tr w:rsidR="00031817" w:rsidRPr="00F96F71" w:rsidTr="00F932EB">
        <w:trPr>
          <w:trHeight w:val="315"/>
        </w:trPr>
        <w:tc>
          <w:tcPr>
            <w:tcW w:w="0" w:type="auto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1. Хозяйственно - бытовые нужды населения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031817" w:rsidRPr="00F96F71" w:rsidTr="00F932EB">
        <w:trPr>
          <w:trHeight w:val="97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Жилые дома квартирного типа с централизованным г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рячим водоснабжением, оборудованные умывальник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ми,мойками, душами и ванными длиной от 1500 до 1700 мм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912,50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031817" w:rsidRPr="00F96F71" w:rsidTr="00F932EB">
        <w:trPr>
          <w:trHeight w:val="9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Жилые дома квартирного типа с водонагревателями, оборудованные умывальниками, мойками, душами и ванными длиной от 1500 до 1700 мм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1,05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383,25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031817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Жилые дома с приборами учета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390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14235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031817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Полив земельных участков (на 100 кв.м)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239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35,8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4300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031817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Итого по населению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19 830,75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92,2</w:t>
            </w:r>
          </w:p>
        </w:tc>
      </w:tr>
      <w:tr w:rsidR="00031817" w:rsidRPr="00F96F71" w:rsidTr="00F932EB">
        <w:trPr>
          <w:trHeight w:val="315"/>
        </w:trPr>
        <w:tc>
          <w:tcPr>
            <w:tcW w:w="0" w:type="auto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2. Бюджетные организации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031817" w:rsidRPr="00F96F71" w:rsidTr="00F932EB">
        <w:trPr>
          <w:trHeight w:val="63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МОУ для детей дошкольного и младшего возраста н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чальная школа - детский сад п.Садовый - всего, в т.ч.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1381,525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031817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      учащиеся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124,1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031817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      дети дошкольного возраста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3,375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1231,875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031817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      преподаватели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25,55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031817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МУЗ "Сосновская ЦРБ фельдшерско-акушерский пункт                                  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94,9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031817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      посещений в смену                                 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0,26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94,9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031817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Итого по бюджетным организациям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1476,425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6,9</w:t>
            </w:r>
          </w:p>
        </w:tc>
      </w:tr>
      <w:tr w:rsidR="00031817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3. Прочие организации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031817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Управление Федеральной почтовой службы п.Садовый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8,76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031817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Митрофановское ПО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182,5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031817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Итого по прочим организациям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191,26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0,9</w:t>
            </w:r>
          </w:p>
        </w:tc>
      </w:tr>
      <w:tr w:rsidR="00031817" w:rsidRPr="00F96F71" w:rsidTr="00F932EB">
        <w:trPr>
          <w:trHeight w:val="315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 xml:space="preserve">Итого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21 498,44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1817" w:rsidRPr="00F96F71" w:rsidRDefault="00031817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100,0</w:t>
            </w:r>
          </w:p>
        </w:tc>
      </w:tr>
    </w:tbl>
    <w:p w:rsidR="00031817" w:rsidRPr="00F96F71" w:rsidRDefault="00031817" w:rsidP="00031817">
      <w:pPr>
        <w:ind w:firstLine="0"/>
        <w:rPr>
          <w:sz w:val="28"/>
          <w:szCs w:val="28"/>
        </w:rPr>
      </w:pPr>
    </w:p>
    <w:p w:rsidR="00D52D0C" w:rsidRPr="00F96F71" w:rsidRDefault="00031817" w:rsidP="007D2DE2">
      <w:pPr>
        <w:ind w:firstLine="0"/>
        <w:jc w:val="left"/>
        <w:rPr>
          <w:sz w:val="28"/>
          <w:szCs w:val="28"/>
        </w:rPr>
      </w:pPr>
      <w:r w:rsidRPr="00F96F71">
        <w:rPr>
          <w:sz w:val="28"/>
          <w:szCs w:val="28"/>
        </w:rPr>
        <w:t>Таблица 1.</w:t>
      </w:r>
      <w:r w:rsidR="00C353F7" w:rsidRPr="00F96F71">
        <w:rPr>
          <w:sz w:val="28"/>
          <w:szCs w:val="28"/>
        </w:rPr>
        <w:t>21</w:t>
      </w:r>
      <w:r w:rsidRPr="00F96F71">
        <w:rPr>
          <w:sz w:val="28"/>
          <w:szCs w:val="28"/>
        </w:rPr>
        <w:t xml:space="preserve"> –</w:t>
      </w:r>
      <w:r w:rsidR="00D52D0C" w:rsidRPr="00F96F71">
        <w:rPr>
          <w:sz w:val="28"/>
          <w:szCs w:val="28"/>
        </w:rPr>
        <w:t xml:space="preserve"> Расчет водохозяйственного баланса МУП "Кременкульские коммунальные системы" Кременкульское сельское поселение (с.Кременкуль) </w:t>
      </w:r>
      <w:r w:rsidR="007D2DE2" w:rsidRPr="00F96F71">
        <w:rPr>
          <w:sz w:val="28"/>
          <w:szCs w:val="28"/>
        </w:rPr>
        <w:t xml:space="preserve">на </w:t>
      </w:r>
      <w:r w:rsidR="00D52D0C" w:rsidRPr="00F96F71">
        <w:rPr>
          <w:sz w:val="28"/>
          <w:szCs w:val="28"/>
        </w:rPr>
        <w:t>201</w:t>
      </w:r>
      <w:r w:rsidR="007D2DE2" w:rsidRPr="00F96F71">
        <w:rPr>
          <w:sz w:val="28"/>
          <w:szCs w:val="28"/>
        </w:rPr>
        <w:t>6</w:t>
      </w:r>
      <w:r w:rsidR="00D52D0C" w:rsidRPr="00F96F71">
        <w:rPr>
          <w:sz w:val="28"/>
          <w:szCs w:val="28"/>
        </w:rPr>
        <w:t xml:space="preserve"> год</w:t>
      </w:r>
    </w:p>
    <w:tbl>
      <w:tblPr>
        <w:tblW w:w="0" w:type="auto"/>
        <w:tblCellMar>
          <w:left w:w="28" w:type="dxa"/>
          <w:right w:w="28" w:type="dxa"/>
        </w:tblCellMar>
        <w:tblLook w:val="04A0"/>
      </w:tblPr>
      <w:tblGrid>
        <w:gridCol w:w="296"/>
        <w:gridCol w:w="5190"/>
        <w:gridCol w:w="679"/>
        <w:gridCol w:w="679"/>
        <w:gridCol w:w="679"/>
        <w:gridCol w:w="1673"/>
        <w:gridCol w:w="1312"/>
        <w:gridCol w:w="746"/>
        <w:gridCol w:w="1136"/>
        <w:gridCol w:w="2236"/>
      </w:tblGrid>
      <w:tr w:rsidR="007D2DE2" w:rsidRPr="00F96F71" w:rsidTr="00F932EB">
        <w:trPr>
          <w:trHeight w:val="20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Наименование водопотребителей</w:t>
            </w:r>
          </w:p>
        </w:tc>
        <w:tc>
          <w:tcPr>
            <w:tcW w:w="0" w:type="auto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Норма водоп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требления,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/сут.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Количество</w:t>
            </w:r>
          </w:p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потребителей, чел., ед, 100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Количество дней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Водопотребление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Удельный вес в о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б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щем объеме водоп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требления, %</w:t>
            </w:r>
          </w:p>
        </w:tc>
      </w:tr>
      <w:tr w:rsidR="007D2DE2" w:rsidRPr="00F96F71" w:rsidTr="00F932EB">
        <w:trPr>
          <w:trHeight w:val="276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/сут.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D2DE2" w:rsidRPr="00F96F71" w:rsidTr="00F932EB">
        <w:trPr>
          <w:trHeight w:val="276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1. Хозяйственно - бытовые нужды населения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Жилые дома квартирного типа с централизова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ным горячим водоснабжением, оборудованные умывальниками,мойками, душами и ванными длиной от 1500 до 1700 мм, чел.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290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72,5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26 462,50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Жилые дома квартирного типа с водонагреват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лями, оборудованные умывальниками, мойками, душами и ванными длиной от 1500 до 1700 мм, чел.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6,3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2 299,50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Жилые дома квартирного типа без горячего в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доснабжения, оборудованные умывальник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ми,мойками, душами и ванными длиной от 1500 до 1700 мм, чел.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17,25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6 296,25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Жилые дома с водопроводом, канализацией без ванн, чел.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0,095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5,225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1 907,13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Жилые дома пользующиеся водой с водопрово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д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ной колонки, чел.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Жилые дома с приборами учета, чел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 приборам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120,5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44000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Полив земельных участков (на 100 кв.м)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40,0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4800,0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Итого по населению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85 765,38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78,0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2. Бюджетные организации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МБУЗ "Сосновская ЦРБ"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1,448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528,52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посетители в смену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474,5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сотрудники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0,048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17,52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автомобили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МБУК МСКО                                   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посадочные места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прибор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13,3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МОУ ДОД ДЮСШ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учащиеся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прибор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62,5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МДОУ "Детский сад комбинированного вида № 13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10000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дети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прибор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833,3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10000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МОУ "Кременкульская СОШ"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5,42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2051,3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учащиеся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4,32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1576,8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преподаватели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109,5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полив зеленых насаждений, кв.м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автобусы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292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сотрудники (здание ПТУ)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Администрация Кременкульского сельского п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селения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56,94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сотрудники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0,156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56,94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сотрудники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0,125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45,625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автомобили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Итого по бюджетным организациям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13546,76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12,3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3. Прочие организации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ОАО Сбербанк России</w:t>
            </w:r>
          </w:p>
        </w:tc>
        <w:tc>
          <w:tcPr>
            <w:tcW w:w="0" w:type="auto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4,38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сотрудники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4,38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ОАО НП АК "Митрофановский"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1804,8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административное здание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прибор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152,7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столовая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прибор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150,2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производственное здание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прибор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1501,9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ПК "Геодезист"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18,25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сотрудники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18,25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ЗАО ТД "Перекресток"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214,2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 работающий в смену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прибор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214,2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ИП Кунгурцева, парикмахерская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20,44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 рабочее место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0,056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0,056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20,44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Управление Федеральной почтовой службы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17,52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сотрудники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0,048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17,52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 "Митрофановское" магазин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11,65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 работающий в смену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прибор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11,65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 работающий в смену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прибор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ООО "Агрофирма Ариант" магазин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140,2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 работающий в смену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прибор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140,2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ИП Чичигина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103,6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сотрудники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прибор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103,6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ИП Куприянова Т.А.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7,6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рабочее место в смену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прибор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7,6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ИП Кондрашкин О.В. 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3390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производственное здание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прибор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3390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ЗАО "Графитсервис"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146,4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прибор учета (факт за 2015 год)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прибор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146,4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ТСЖ "Экодом"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1379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прибор учета (факт за 2015 год)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прибор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1379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Магнит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148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магазин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прибор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148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ООО ТД Россич"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557,5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кафе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прибор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557,5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ООО "Возрождение"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33,5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магазин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прибор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33,5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ООО "Лабиринт"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142,3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магазин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прибор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142,3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ООО "Фламинго-маркет"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2498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производственное здание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прибор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2498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Аптека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8,76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сотрудники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8,76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Итого по прочим организациям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10646,1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9,7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109 958,24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100,0</w:t>
            </w:r>
          </w:p>
        </w:tc>
      </w:tr>
    </w:tbl>
    <w:p w:rsidR="00D52D0C" w:rsidRPr="00F96F71" w:rsidRDefault="00D52D0C" w:rsidP="007D2DE2">
      <w:pPr>
        <w:ind w:firstLine="0"/>
        <w:rPr>
          <w:sz w:val="28"/>
          <w:szCs w:val="28"/>
        </w:rPr>
      </w:pPr>
    </w:p>
    <w:p w:rsidR="007D2DE2" w:rsidRPr="00F96F71" w:rsidRDefault="007D2DE2" w:rsidP="007D2DE2">
      <w:pPr>
        <w:ind w:firstLine="0"/>
        <w:rPr>
          <w:sz w:val="28"/>
          <w:szCs w:val="28"/>
        </w:rPr>
      </w:pPr>
    </w:p>
    <w:p w:rsidR="007D2DE2" w:rsidRPr="00F96F71" w:rsidRDefault="007D2DE2" w:rsidP="007D2DE2">
      <w:pPr>
        <w:ind w:firstLine="0"/>
        <w:rPr>
          <w:sz w:val="28"/>
          <w:szCs w:val="28"/>
        </w:rPr>
      </w:pPr>
    </w:p>
    <w:p w:rsidR="00D52D0C" w:rsidRPr="00F96F71" w:rsidRDefault="007D2DE2" w:rsidP="007D2DE2">
      <w:pPr>
        <w:ind w:firstLine="0"/>
        <w:jc w:val="left"/>
        <w:rPr>
          <w:sz w:val="28"/>
          <w:szCs w:val="28"/>
        </w:rPr>
      </w:pPr>
      <w:r w:rsidRPr="00F96F71">
        <w:rPr>
          <w:sz w:val="28"/>
          <w:szCs w:val="28"/>
        </w:rPr>
        <w:t>Таблица 1.</w:t>
      </w:r>
      <w:r w:rsidR="00C353F7" w:rsidRPr="00F96F71">
        <w:rPr>
          <w:sz w:val="28"/>
          <w:szCs w:val="28"/>
        </w:rPr>
        <w:t>22</w:t>
      </w:r>
      <w:r w:rsidRPr="00F96F71">
        <w:rPr>
          <w:sz w:val="28"/>
          <w:szCs w:val="28"/>
        </w:rPr>
        <w:t xml:space="preserve"> – </w:t>
      </w:r>
      <w:r w:rsidR="00D52D0C" w:rsidRPr="00F96F71">
        <w:rPr>
          <w:sz w:val="28"/>
          <w:szCs w:val="28"/>
        </w:rPr>
        <w:t>Расчет водохозяйственного баланса МУП "Кременкульские коммунальные системы" Кременкульское сельское поселение (с.</w:t>
      </w:r>
      <w:r w:rsidR="00C353F7" w:rsidRPr="00F96F71">
        <w:rPr>
          <w:sz w:val="28"/>
          <w:szCs w:val="28"/>
        </w:rPr>
        <w:t xml:space="preserve"> </w:t>
      </w:r>
      <w:r w:rsidR="00D52D0C" w:rsidRPr="00F96F71">
        <w:rPr>
          <w:sz w:val="28"/>
          <w:szCs w:val="28"/>
        </w:rPr>
        <w:t xml:space="preserve">Малиновка) </w:t>
      </w:r>
      <w:r w:rsidRPr="00F96F71">
        <w:rPr>
          <w:sz w:val="28"/>
          <w:szCs w:val="28"/>
        </w:rPr>
        <w:t xml:space="preserve">на </w:t>
      </w:r>
      <w:r w:rsidR="00D52D0C" w:rsidRPr="00F96F71">
        <w:rPr>
          <w:sz w:val="28"/>
          <w:szCs w:val="28"/>
        </w:rPr>
        <w:t>2016 год</w:t>
      </w:r>
    </w:p>
    <w:tbl>
      <w:tblPr>
        <w:tblW w:w="0" w:type="auto"/>
        <w:tblCellMar>
          <w:left w:w="28" w:type="dxa"/>
          <w:right w:w="28" w:type="dxa"/>
        </w:tblCellMar>
        <w:tblLook w:val="04A0"/>
      </w:tblPr>
      <w:tblGrid>
        <w:gridCol w:w="286"/>
        <w:gridCol w:w="5173"/>
        <w:gridCol w:w="1977"/>
        <w:gridCol w:w="1696"/>
        <w:gridCol w:w="1322"/>
        <w:gridCol w:w="792"/>
        <w:gridCol w:w="1078"/>
        <w:gridCol w:w="2302"/>
      </w:tblGrid>
      <w:tr w:rsidR="007D2DE2" w:rsidRPr="00F96F71" w:rsidTr="00F932EB">
        <w:trPr>
          <w:trHeight w:val="315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Наименование водопотребителей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Норма </w:t>
            </w:r>
          </w:p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водопотребления,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/сут.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Количество </w:t>
            </w:r>
          </w:p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потребителей, чел.,ед, 100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Количество дней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Водопотребление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Удельный вес в о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б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щем объеме водоп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требления, %</w:t>
            </w:r>
          </w:p>
        </w:tc>
      </w:tr>
      <w:tr w:rsidR="007D2DE2" w:rsidRPr="00F96F71" w:rsidTr="00F932EB">
        <w:trPr>
          <w:trHeight w:val="30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E171A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/сут.</w:t>
            </w:r>
          </w:p>
          <w:p w:rsidR="007D2DE2" w:rsidRPr="00F96F71" w:rsidRDefault="007D2DE2" w:rsidP="00AE171A">
            <w:pPr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D2DE2" w:rsidRPr="00F96F71" w:rsidTr="00F932EB">
        <w:trPr>
          <w:trHeight w:val="87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1. Хозяйственно - бытовые нужды населения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142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Жилые дома квартирного типа с водонагреват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лями, оборудованные умывальниками, мойками, душами и ванными длиной от 1500 до 1700 мм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0,42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153,30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D2DE2" w:rsidRPr="00F96F71" w:rsidTr="00F932EB">
        <w:trPr>
          <w:trHeight w:val="156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Жилые дома квартирного типа без горячего в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доснабжения, оборудованные умывальник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ми,мойками, душами и ванными длиной от 1500 до 1700 мм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2,55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930,75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Жилые дома с приборами учета, чел</w:t>
            </w:r>
          </w:p>
        </w:tc>
        <w:tc>
          <w:tcPr>
            <w:tcW w:w="0" w:type="auto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 приборам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4166,7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50000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Полив земельных участков (на 100 кв.м)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1320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Итого по населению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52 404,05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99,8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2. Бюджетные организации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МОУ "Кременкульская СОШ"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94,9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учащиеся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87,6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преподаватели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7,3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Итого по бюджетным организациям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94,9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0,2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3. Прочие организации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FF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FF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FF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FF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FF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FF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FF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FF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Итого по прочим организациям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0,0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 xml:space="preserve">Итого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52 498,95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100,0</w:t>
            </w:r>
          </w:p>
        </w:tc>
      </w:tr>
    </w:tbl>
    <w:p w:rsidR="00D52D0C" w:rsidRPr="00F96F71" w:rsidRDefault="007D2DE2" w:rsidP="007D2DE2">
      <w:pPr>
        <w:ind w:firstLine="0"/>
        <w:jc w:val="left"/>
        <w:rPr>
          <w:sz w:val="28"/>
          <w:szCs w:val="28"/>
        </w:rPr>
      </w:pPr>
      <w:r w:rsidRPr="00F96F71">
        <w:rPr>
          <w:sz w:val="28"/>
          <w:szCs w:val="28"/>
        </w:rPr>
        <w:t>Таблица 1.</w:t>
      </w:r>
      <w:r w:rsidR="00C353F7" w:rsidRPr="00F96F71">
        <w:rPr>
          <w:sz w:val="28"/>
          <w:szCs w:val="28"/>
        </w:rPr>
        <w:t>23</w:t>
      </w:r>
      <w:r w:rsidRPr="00F96F71">
        <w:rPr>
          <w:sz w:val="28"/>
          <w:szCs w:val="28"/>
        </w:rPr>
        <w:t xml:space="preserve"> – </w:t>
      </w:r>
      <w:r w:rsidR="00D52D0C" w:rsidRPr="00F96F71">
        <w:rPr>
          <w:sz w:val="28"/>
          <w:szCs w:val="28"/>
        </w:rPr>
        <w:t xml:space="preserve">Расчет водохозяйственного баланса МУП "Кременкульские коммунальные системы" Кременкульское сельское поселение (п.Северный) </w:t>
      </w:r>
      <w:r w:rsidRPr="00F96F71">
        <w:rPr>
          <w:sz w:val="28"/>
          <w:szCs w:val="28"/>
        </w:rPr>
        <w:t xml:space="preserve">на </w:t>
      </w:r>
      <w:r w:rsidR="00D52D0C" w:rsidRPr="00F96F71">
        <w:rPr>
          <w:sz w:val="28"/>
          <w:szCs w:val="28"/>
        </w:rPr>
        <w:t>2016 год</w:t>
      </w:r>
    </w:p>
    <w:tbl>
      <w:tblPr>
        <w:tblW w:w="0" w:type="auto"/>
        <w:tblCellMar>
          <w:left w:w="28" w:type="dxa"/>
          <w:right w:w="28" w:type="dxa"/>
        </w:tblCellMar>
        <w:tblLook w:val="04A0"/>
      </w:tblPr>
      <w:tblGrid>
        <w:gridCol w:w="286"/>
        <w:gridCol w:w="5207"/>
        <w:gridCol w:w="1986"/>
        <w:gridCol w:w="1708"/>
        <w:gridCol w:w="1257"/>
        <w:gridCol w:w="850"/>
        <w:gridCol w:w="1020"/>
        <w:gridCol w:w="2312"/>
      </w:tblGrid>
      <w:tr w:rsidR="007D2DE2" w:rsidRPr="00F96F71" w:rsidTr="00F932EB">
        <w:trPr>
          <w:trHeight w:val="20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Наименование водопотребителей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Норма</w:t>
            </w:r>
          </w:p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 водопотребления,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/сут.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Количество </w:t>
            </w:r>
          </w:p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потребителей, чел., ед, 100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Количество </w:t>
            </w:r>
          </w:p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дней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Водопотребление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Удельный вес в о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б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щем объеме водоп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требления, %</w:t>
            </w:r>
          </w:p>
        </w:tc>
      </w:tr>
      <w:tr w:rsidR="007D2DE2" w:rsidRPr="00F96F71" w:rsidTr="00F932EB">
        <w:trPr>
          <w:trHeight w:val="276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/сут.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D2DE2" w:rsidRPr="00F96F71" w:rsidTr="00F932EB">
        <w:trPr>
          <w:trHeight w:val="276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1. Хозяйственно - бытовые нужды населения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Жилые дома квартирного типа без горячего вод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снабжения, оборудованные умывальник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ми,мойками, душами и ванными длиной от 1500 до 1700 мм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3 285,00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Жилые дома с водопроводом, канализацией без ванн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0,095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Жилые дома пользующиеся водой с водопрово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д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ной колонки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Жилые дома с приборами учета, чел</w:t>
            </w:r>
          </w:p>
        </w:tc>
        <w:tc>
          <w:tcPr>
            <w:tcW w:w="0" w:type="auto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 приборам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1900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Полив земельных участков (на 100 кв.м)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4560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Итого по населению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136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9 745,00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100,0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2. Бюджетные организации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Итого по бюджетным организациям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3. Прочие организации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Итого по прочим организациям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</w:t>
            </w:r>
          </w:p>
        </w:tc>
      </w:tr>
      <w:tr w:rsidR="007D2DE2" w:rsidRPr="00F96F71" w:rsidTr="00F932EB">
        <w:trPr>
          <w:trHeight w:val="20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9 745,00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100,0</w:t>
            </w:r>
          </w:p>
        </w:tc>
      </w:tr>
    </w:tbl>
    <w:p w:rsidR="00D52D0C" w:rsidRPr="00F96F71" w:rsidRDefault="00D52D0C" w:rsidP="007D2DE2">
      <w:pPr>
        <w:ind w:firstLine="0"/>
        <w:rPr>
          <w:sz w:val="28"/>
          <w:szCs w:val="28"/>
        </w:rPr>
      </w:pPr>
    </w:p>
    <w:p w:rsidR="00C353F7" w:rsidRPr="00F96F71" w:rsidRDefault="00C353F7" w:rsidP="007D2DE2">
      <w:pPr>
        <w:ind w:firstLine="0"/>
        <w:rPr>
          <w:sz w:val="28"/>
          <w:szCs w:val="28"/>
        </w:rPr>
      </w:pPr>
    </w:p>
    <w:p w:rsidR="00C353F7" w:rsidRPr="00F96F71" w:rsidRDefault="00C353F7" w:rsidP="007D2DE2">
      <w:pPr>
        <w:ind w:firstLine="0"/>
        <w:rPr>
          <w:sz w:val="28"/>
          <w:szCs w:val="28"/>
        </w:rPr>
      </w:pPr>
    </w:p>
    <w:p w:rsidR="00C353F7" w:rsidRPr="00F96F71" w:rsidRDefault="00C353F7" w:rsidP="007D2DE2">
      <w:pPr>
        <w:ind w:firstLine="0"/>
        <w:rPr>
          <w:sz w:val="28"/>
          <w:szCs w:val="28"/>
        </w:rPr>
      </w:pPr>
    </w:p>
    <w:p w:rsidR="00C353F7" w:rsidRPr="00F96F71" w:rsidRDefault="00C353F7" w:rsidP="007D2DE2">
      <w:pPr>
        <w:ind w:firstLine="0"/>
        <w:rPr>
          <w:sz w:val="28"/>
          <w:szCs w:val="28"/>
        </w:rPr>
      </w:pPr>
    </w:p>
    <w:p w:rsidR="00C353F7" w:rsidRPr="00F96F71" w:rsidRDefault="00C353F7" w:rsidP="007D2DE2">
      <w:pPr>
        <w:ind w:firstLine="0"/>
        <w:rPr>
          <w:sz w:val="28"/>
          <w:szCs w:val="28"/>
        </w:rPr>
      </w:pPr>
    </w:p>
    <w:p w:rsidR="00C353F7" w:rsidRPr="00F96F71" w:rsidRDefault="00C353F7" w:rsidP="007D2DE2">
      <w:pPr>
        <w:ind w:firstLine="0"/>
        <w:rPr>
          <w:sz w:val="28"/>
          <w:szCs w:val="28"/>
        </w:rPr>
      </w:pPr>
    </w:p>
    <w:p w:rsidR="00D52D0C" w:rsidRPr="00F96F71" w:rsidRDefault="007D2DE2" w:rsidP="007D2DE2">
      <w:pPr>
        <w:ind w:firstLine="0"/>
        <w:rPr>
          <w:sz w:val="28"/>
          <w:szCs w:val="28"/>
        </w:rPr>
      </w:pPr>
      <w:r w:rsidRPr="00F96F71">
        <w:rPr>
          <w:sz w:val="28"/>
          <w:szCs w:val="28"/>
        </w:rPr>
        <w:t>Таблица 1.</w:t>
      </w:r>
      <w:r w:rsidR="00C353F7" w:rsidRPr="00F96F71">
        <w:rPr>
          <w:sz w:val="28"/>
          <w:szCs w:val="28"/>
        </w:rPr>
        <w:t>24</w:t>
      </w:r>
      <w:r w:rsidRPr="00F96F71">
        <w:rPr>
          <w:sz w:val="28"/>
          <w:szCs w:val="28"/>
        </w:rPr>
        <w:t xml:space="preserve"> –</w:t>
      </w:r>
      <w:r w:rsidR="00D52D0C" w:rsidRPr="00F96F71">
        <w:rPr>
          <w:sz w:val="28"/>
          <w:szCs w:val="28"/>
        </w:rPr>
        <w:t xml:space="preserve"> Расчет водохозяйственного баланса МУП "Кременкульские коммунальные системы" Кременкульское сельское поселение (д.Альмеева) </w:t>
      </w:r>
      <w:r w:rsidRPr="00F96F71">
        <w:rPr>
          <w:sz w:val="28"/>
          <w:szCs w:val="28"/>
        </w:rPr>
        <w:t xml:space="preserve">на </w:t>
      </w:r>
      <w:r w:rsidR="00D52D0C" w:rsidRPr="00F96F71">
        <w:rPr>
          <w:sz w:val="28"/>
          <w:szCs w:val="28"/>
        </w:rPr>
        <w:t>2016 год</w:t>
      </w:r>
    </w:p>
    <w:tbl>
      <w:tblPr>
        <w:tblW w:w="0" w:type="auto"/>
        <w:tblCellMar>
          <w:left w:w="28" w:type="dxa"/>
          <w:right w:w="28" w:type="dxa"/>
        </w:tblCellMar>
        <w:tblLook w:val="04A0"/>
      </w:tblPr>
      <w:tblGrid>
        <w:gridCol w:w="285"/>
        <w:gridCol w:w="5364"/>
        <w:gridCol w:w="1997"/>
        <w:gridCol w:w="1721"/>
        <w:gridCol w:w="1257"/>
        <w:gridCol w:w="850"/>
        <w:gridCol w:w="1020"/>
        <w:gridCol w:w="2132"/>
      </w:tblGrid>
      <w:tr w:rsidR="007D2DE2" w:rsidRPr="00F96F71" w:rsidTr="00F932EB">
        <w:trPr>
          <w:trHeight w:val="315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Наименование водопотребителей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Норма</w:t>
            </w:r>
          </w:p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 водопотребления,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/сут.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Количество </w:t>
            </w:r>
          </w:p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потребителей, чел.,ед, 100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Количество </w:t>
            </w:r>
          </w:p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дней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Водопотребление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Удельный вес в </w:t>
            </w:r>
          </w:p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общем объеме в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допотребления, %</w:t>
            </w:r>
          </w:p>
        </w:tc>
      </w:tr>
      <w:tr w:rsidR="007D2DE2" w:rsidRPr="00F96F71" w:rsidTr="00F932EB">
        <w:trPr>
          <w:trHeight w:val="32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/сут.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D2DE2" w:rsidRPr="00F96F71" w:rsidTr="00F932EB">
        <w:trPr>
          <w:trHeight w:val="85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1. Хозяйственно - бытовые нужды населения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124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Жилые дома квартирного типа без горячего вод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снабжения, оборудованные умывальник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ми,мойками, душами и ванными длиной от 1500 до 1700 мм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23,55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8 595,75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Жилые дома с приборами учета, чел</w:t>
            </w:r>
          </w:p>
        </w:tc>
        <w:tc>
          <w:tcPr>
            <w:tcW w:w="0" w:type="auto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 приборам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5,0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Полив земельных участков (на 100 кв.м)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Итого по населению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8 655,75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99,5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2. Бюджетные организации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МОУ "Кременкульская СОШ"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40,15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учащиеся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32,85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преподаватели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7,3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Итого по бюджетным организациям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40,15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3. Прочие организации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Итого по прочим организациям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 xml:space="preserve">Итого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8 695,90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100,0</w:t>
            </w:r>
          </w:p>
        </w:tc>
      </w:tr>
    </w:tbl>
    <w:p w:rsidR="00D52D0C" w:rsidRPr="00F96F71" w:rsidRDefault="00D52D0C" w:rsidP="00D52D0C">
      <w:pPr>
        <w:jc w:val="center"/>
        <w:rPr>
          <w:sz w:val="28"/>
          <w:szCs w:val="28"/>
        </w:rPr>
      </w:pPr>
    </w:p>
    <w:p w:rsidR="007D2DE2" w:rsidRPr="00F96F71" w:rsidRDefault="007D2DE2" w:rsidP="00D52D0C">
      <w:pPr>
        <w:jc w:val="center"/>
        <w:rPr>
          <w:sz w:val="28"/>
          <w:szCs w:val="28"/>
        </w:rPr>
      </w:pPr>
    </w:p>
    <w:p w:rsidR="007D2DE2" w:rsidRPr="00F96F71" w:rsidRDefault="007D2DE2" w:rsidP="00D52D0C">
      <w:pPr>
        <w:jc w:val="center"/>
        <w:rPr>
          <w:sz w:val="28"/>
          <w:szCs w:val="28"/>
        </w:rPr>
      </w:pPr>
    </w:p>
    <w:p w:rsidR="007D2DE2" w:rsidRPr="00F96F71" w:rsidRDefault="007D2DE2" w:rsidP="00D52D0C">
      <w:pPr>
        <w:jc w:val="center"/>
        <w:rPr>
          <w:sz w:val="28"/>
          <w:szCs w:val="28"/>
        </w:rPr>
      </w:pPr>
    </w:p>
    <w:p w:rsidR="007D2DE2" w:rsidRPr="00F96F71" w:rsidRDefault="007D2DE2" w:rsidP="00D52D0C">
      <w:pPr>
        <w:jc w:val="center"/>
        <w:rPr>
          <w:sz w:val="28"/>
          <w:szCs w:val="28"/>
        </w:rPr>
      </w:pPr>
    </w:p>
    <w:p w:rsidR="00D52D0C" w:rsidRPr="00F96F71" w:rsidRDefault="007D2DE2" w:rsidP="007D2DE2">
      <w:pPr>
        <w:ind w:firstLine="0"/>
        <w:rPr>
          <w:sz w:val="28"/>
          <w:szCs w:val="28"/>
        </w:rPr>
      </w:pPr>
      <w:r w:rsidRPr="00F96F71">
        <w:rPr>
          <w:sz w:val="28"/>
          <w:szCs w:val="28"/>
        </w:rPr>
        <w:t>Таблица 1.2</w:t>
      </w:r>
      <w:r w:rsidR="00C353F7" w:rsidRPr="00F96F71">
        <w:rPr>
          <w:sz w:val="28"/>
          <w:szCs w:val="28"/>
        </w:rPr>
        <w:t>5</w:t>
      </w:r>
      <w:r w:rsidRPr="00F96F71">
        <w:rPr>
          <w:sz w:val="28"/>
          <w:szCs w:val="28"/>
        </w:rPr>
        <w:t xml:space="preserve"> – </w:t>
      </w:r>
      <w:r w:rsidR="00D52D0C" w:rsidRPr="00F96F71">
        <w:rPr>
          <w:sz w:val="28"/>
          <w:szCs w:val="28"/>
        </w:rPr>
        <w:t>Расчет водохозяйственного баланса МУП "Кременкульские коммунальные системы" Кременкульское сельское поселение (с.</w:t>
      </w:r>
      <w:r w:rsidRPr="00F96F71">
        <w:rPr>
          <w:sz w:val="28"/>
          <w:szCs w:val="28"/>
        </w:rPr>
        <w:t> </w:t>
      </w:r>
      <w:r w:rsidR="00D52D0C" w:rsidRPr="00F96F71">
        <w:rPr>
          <w:sz w:val="28"/>
          <w:szCs w:val="28"/>
        </w:rPr>
        <w:t xml:space="preserve">Большие Харлуши) </w:t>
      </w:r>
      <w:r w:rsidRPr="00F96F71">
        <w:rPr>
          <w:sz w:val="28"/>
          <w:szCs w:val="28"/>
        </w:rPr>
        <w:t xml:space="preserve">на </w:t>
      </w:r>
      <w:r w:rsidR="00D52D0C" w:rsidRPr="00F96F71">
        <w:rPr>
          <w:sz w:val="28"/>
          <w:szCs w:val="28"/>
        </w:rPr>
        <w:t>2016 год</w:t>
      </w:r>
    </w:p>
    <w:tbl>
      <w:tblPr>
        <w:tblW w:w="0" w:type="auto"/>
        <w:tblCellMar>
          <w:left w:w="28" w:type="dxa"/>
          <w:right w:w="28" w:type="dxa"/>
        </w:tblCellMar>
        <w:tblLook w:val="04A0"/>
      </w:tblPr>
      <w:tblGrid>
        <w:gridCol w:w="286"/>
        <w:gridCol w:w="5382"/>
        <w:gridCol w:w="1990"/>
        <w:gridCol w:w="1723"/>
        <w:gridCol w:w="1257"/>
        <w:gridCol w:w="850"/>
        <w:gridCol w:w="1020"/>
        <w:gridCol w:w="2118"/>
      </w:tblGrid>
      <w:tr w:rsidR="007D2DE2" w:rsidRPr="00F96F71" w:rsidTr="00F932EB">
        <w:trPr>
          <w:trHeight w:val="315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Наименование водопотребителей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Норма </w:t>
            </w:r>
          </w:p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водопотребления,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/сут.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Количество </w:t>
            </w:r>
          </w:p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потребителей, чел.,ед, 100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Количество </w:t>
            </w:r>
          </w:p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дней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Водопотребление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Удельный вес в о</w:t>
            </w:r>
          </w:p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бщем объеме вод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потребления, %</w:t>
            </w:r>
          </w:p>
        </w:tc>
      </w:tr>
      <w:tr w:rsidR="007D2DE2" w:rsidRPr="00F96F71" w:rsidTr="00F932EB">
        <w:trPr>
          <w:trHeight w:val="30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/сут.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D2DE2" w:rsidRPr="00F96F71" w:rsidTr="00F932EB">
        <w:trPr>
          <w:trHeight w:val="69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1. Хозяйственно - бытовые нужды населения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126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Жилые дома квартирного типа без горячего вод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снабжения, оборудованные умывальник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ми,мойками, душами и ванными длиной от 1500 до 1700 мм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7,95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2 901,75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70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Жилые дома с водопроводом, канализацией без ванн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0,095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66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Жилые дома пользующиеся водой с водопрово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д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ной колонки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Жилые дома с приборами учета, чел</w:t>
            </w:r>
          </w:p>
        </w:tc>
        <w:tc>
          <w:tcPr>
            <w:tcW w:w="0" w:type="auto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 приборам учета (факт за 2015 год)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6,7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Полив земельных участков (на 100 кв.м)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1200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Итого по населению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4 181,75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99,0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2. Бюджетные организации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МОУ "Кременкульская СОШ"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43,8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учащиеся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40,15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преподаватели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3,65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Итого по бюджетным организациям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43,8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3. Прочие организации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Итого по прочим организациям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</w:t>
            </w:r>
          </w:p>
        </w:tc>
      </w:tr>
      <w:tr w:rsidR="007D2DE2" w:rsidRPr="00F96F71" w:rsidTr="00F932EB">
        <w:trPr>
          <w:trHeight w:val="315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4 225,55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2DE2" w:rsidRPr="00F96F71" w:rsidRDefault="007D2DE2" w:rsidP="00F932E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100,0</w:t>
            </w:r>
          </w:p>
        </w:tc>
      </w:tr>
    </w:tbl>
    <w:p w:rsidR="00D52D0C" w:rsidRPr="00F96F71" w:rsidRDefault="00D52D0C" w:rsidP="007D2DE2">
      <w:pPr>
        <w:ind w:firstLine="0"/>
        <w:rPr>
          <w:sz w:val="28"/>
          <w:szCs w:val="28"/>
        </w:rPr>
      </w:pPr>
    </w:p>
    <w:p w:rsidR="00EE371A" w:rsidRPr="00F96F71" w:rsidRDefault="00EE371A" w:rsidP="00EE371A">
      <w:pPr>
        <w:ind w:firstLine="0"/>
        <w:jc w:val="left"/>
        <w:rPr>
          <w:sz w:val="28"/>
          <w:szCs w:val="28"/>
        </w:rPr>
      </w:pPr>
      <w:r w:rsidRPr="00F96F71">
        <w:rPr>
          <w:sz w:val="28"/>
          <w:szCs w:val="28"/>
        </w:rPr>
        <w:t>Таблица 1.2</w:t>
      </w:r>
      <w:r w:rsidR="00C353F7" w:rsidRPr="00F96F71">
        <w:rPr>
          <w:sz w:val="28"/>
          <w:szCs w:val="28"/>
        </w:rPr>
        <w:t>6</w:t>
      </w:r>
      <w:r w:rsidRPr="00F96F71">
        <w:rPr>
          <w:sz w:val="28"/>
          <w:szCs w:val="28"/>
        </w:rPr>
        <w:t xml:space="preserve"> – Расчетный баланс водоснабжения ООО "ЮжУралВодоканал" на 2018 год (Кременкульское сельское п</w:t>
      </w:r>
      <w:r w:rsidRPr="00F96F71">
        <w:rPr>
          <w:sz w:val="28"/>
          <w:szCs w:val="28"/>
        </w:rPr>
        <w:t>о</w:t>
      </w:r>
      <w:r w:rsidRPr="00F96F71">
        <w:rPr>
          <w:sz w:val="28"/>
          <w:szCs w:val="28"/>
        </w:rPr>
        <w:t>селение)</w:t>
      </w:r>
    </w:p>
    <w:tbl>
      <w:tblPr>
        <w:tblW w:w="15379" w:type="dxa"/>
        <w:tblCellMar>
          <w:left w:w="28" w:type="dxa"/>
          <w:right w:w="28" w:type="dxa"/>
        </w:tblCellMar>
        <w:tblLook w:val="04A0"/>
      </w:tblPr>
      <w:tblGrid>
        <w:gridCol w:w="960"/>
        <w:gridCol w:w="3640"/>
        <w:gridCol w:w="1180"/>
        <w:gridCol w:w="1450"/>
        <w:gridCol w:w="1080"/>
        <w:gridCol w:w="1470"/>
        <w:gridCol w:w="1436"/>
        <w:gridCol w:w="1400"/>
        <w:gridCol w:w="1409"/>
        <w:gridCol w:w="1354"/>
      </w:tblGrid>
      <w:tr w:rsidR="00EE371A" w:rsidRPr="00F96F71" w:rsidTr="00EE371A">
        <w:trPr>
          <w:trHeight w:val="20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6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11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Единица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br/>
              <w:t>измерения</w:t>
            </w:r>
          </w:p>
        </w:tc>
        <w:tc>
          <w:tcPr>
            <w:tcW w:w="25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Истекший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br/>
              <w:t>год (2016г.)</w:t>
            </w:r>
          </w:p>
        </w:tc>
        <w:tc>
          <w:tcPr>
            <w:tcW w:w="290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Текущий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br/>
              <w:t>год (2017г.)</w:t>
            </w:r>
          </w:p>
        </w:tc>
        <w:tc>
          <w:tcPr>
            <w:tcW w:w="2809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Очередной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br/>
              <w:t>год (2018г.)</w:t>
            </w:r>
          </w:p>
        </w:tc>
        <w:tc>
          <w:tcPr>
            <w:tcW w:w="135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Приложение (страница дела №)</w:t>
            </w:r>
          </w:p>
        </w:tc>
      </w:tr>
      <w:tr w:rsidR="00EE371A" w:rsidRPr="00F96F71" w:rsidTr="00EE371A">
        <w:trPr>
          <w:trHeight w:val="276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36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1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4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 xml:space="preserve">план                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факт</w:t>
            </w:r>
          </w:p>
        </w:tc>
        <w:tc>
          <w:tcPr>
            <w:tcW w:w="147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 xml:space="preserve">план                </w:t>
            </w:r>
          </w:p>
        </w:tc>
        <w:tc>
          <w:tcPr>
            <w:tcW w:w="143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ожид</w:t>
            </w:r>
          </w:p>
        </w:tc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 xml:space="preserve">план                </w:t>
            </w:r>
          </w:p>
        </w:tc>
        <w:tc>
          <w:tcPr>
            <w:tcW w:w="14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 xml:space="preserve">предложение ООО "ЮУВК"  </w:t>
            </w:r>
          </w:p>
        </w:tc>
        <w:tc>
          <w:tcPr>
            <w:tcW w:w="13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EE371A" w:rsidRPr="00F96F71" w:rsidTr="00EE371A">
        <w:trPr>
          <w:trHeight w:val="276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36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1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4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47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43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4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3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14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Водоподготовка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Объем воды из источников вод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снабжения: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635,73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635,73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635,73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277,107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1.1.1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из поверхностных источников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635,73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635,73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635,73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279,99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1.1.2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из подземных источников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1.1.3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доочищенная сточная вода для нужд технического водоснабж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е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ния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Объем воды, прошедшей водопо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д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готовку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635,73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635,73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635,73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277,11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2,8862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Объем технической воды, пода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ной в сеть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СН станции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1.4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Объем питьевой воды, поданной в сеть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635,73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635,73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635,73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277,11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 проекту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Приготовление горячей воды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2.1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Объем воды из собственных и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с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точников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2.2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Объем приобретенной питьевой воды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2.3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Объем горячей воды, поданной в сеть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Транспортировка питьевой в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ды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3.1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Объем воды, поступившей в сеть: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635,73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635,73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635,73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3.1.1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из собственных источников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635,73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635,73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635,73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3.1.2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от других операторов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3.1.3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получено от других территорий, дифференцированных по тарифу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3.2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Потери воды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96,98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96,98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96,98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3.3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Потери воды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15,25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15,25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15,25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3.4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Объем воды, отпущенной из сети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538,75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359,445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538,75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538,75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3.5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Передано на другие территории, дифференцированные по тарифу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Транспортировка технической в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ды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4.1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Объем воды, поступившей в сеть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4.2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Потери воды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4.3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Потребление на собственные н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у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жды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4.4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Объем воды, отпущенной из сети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Транспортировка горячей воды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5.1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Объем воды, поступившей в сеть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5.2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Потери воды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5.3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Потребление на собственные н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у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жды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5.4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Объем воды, отпущенной из сети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Отпуск питьевой воды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6.1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Объем воды, отпущенной абоне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там: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538,75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538,75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538,75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6.1.1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 приборам учета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538,75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538,75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538,75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6.1.2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 нормативам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6.2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для приготовления горячей воды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6.3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при дифференциации тарифов по объему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6.3.1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в пределах i-го объема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6.4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 абонентам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538,75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359,45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538,75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538,75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6.4.1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другим организациям, осущест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в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ляющим водоснабжение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bookmarkStart w:id="31" w:name="_Toc487609846"/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6.4.1.1</w:t>
            </w:r>
            <w:bookmarkEnd w:id="31"/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bookmarkStart w:id="32" w:name="_Toc487609847"/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организация 1</w:t>
            </w:r>
            <w:bookmarkEnd w:id="32"/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bookmarkStart w:id="33" w:name="_Toc487609848"/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  <w:bookmarkEnd w:id="33"/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bookmarkStart w:id="34" w:name="_Toc487609849"/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6.4.1.2</w:t>
            </w:r>
            <w:bookmarkEnd w:id="34"/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bookmarkStart w:id="35" w:name="_Toc487609850"/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организация 2</w:t>
            </w:r>
            <w:bookmarkEnd w:id="35"/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bookmarkStart w:id="36" w:name="_Toc487609851"/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  <w:bookmarkEnd w:id="36"/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bookmarkStart w:id="37" w:name="_Toc487609852"/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6.4.1.n</w:t>
            </w:r>
            <w:bookmarkEnd w:id="37"/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bookmarkStart w:id="38" w:name="_Toc487609853"/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организация n</w:t>
            </w:r>
            <w:bookmarkEnd w:id="38"/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bookmarkStart w:id="39" w:name="_Toc487609854"/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  <w:bookmarkEnd w:id="39"/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6.4.2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собственным абонентам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538,75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359,45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538,75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359,45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Отпуск технической воды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Объем воды, отпущенной абоне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там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при дифференциации тарифов по объему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7.2.1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в пределах i-го объема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 абонентам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7.3.1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другим организациям, осущест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в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ляющим водоснабжение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bookmarkStart w:id="40" w:name="_Toc487609855"/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7.3.1.1</w:t>
            </w:r>
            <w:bookmarkEnd w:id="40"/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bookmarkStart w:id="41" w:name="_Toc487609856"/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организация 1</w:t>
            </w:r>
            <w:bookmarkEnd w:id="41"/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bookmarkStart w:id="42" w:name="_Toc487609857"/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  <w:bookmarkEnd w:id="42"/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bookmarkStart w:id="43" w:name="_Toc487609858"/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7.3.1.2</w:t>
            </w:r>
            <w:bookmarkEnd w:id="43"/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bookmarkStart w:id="44" w:name="_Toc487609859"/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организация 2</w:t>
            </w:r>
            <w:bookmarkEnd w:id="44"/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bookmarkStart w:id="45" w:name="_Toc487609860"/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  <w:bookmarkEnd w:id="45"/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bookmarkStart w:id="46" w:name="_Toc487609861"/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7.3.1.n</w:t>
            </w:r>
            <w:bookmarkEnd w:id="46"/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bookmarkStart w:id="47" w:name="_Toc487609862"/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организация n</w:t>
            </w:r>
            <w:bookmarkEnd w:id="47"/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bookmarkStart w:id="48" w:name="_Toc487609863"/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  <w:bookmarkEnd w:id="48"/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outlineLvl w:val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7.3.2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собственным абонентам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Отпуск горячей воды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Объем воды, отпущенной абоне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там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8.2.1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 приборам учета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8.2.2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 нормативам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8.3.1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в соответствии с санитарными нормами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8.3.2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с нарушениями санитарных норм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8.3.2.1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 температуре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8.3.2.2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 качеству воды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8.4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при дифференциации тарифов по объему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8.4.1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в пределах i-го объема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 абонентам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8.5.1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другим организациям, осущест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в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ляющим водоснабжение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8.5.2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собственным абонентам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Объем воды, отпускаемой н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вым абонентам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9.1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Увеличение отпуска питьевой в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ды в связи с подключением аб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нентов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9.2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Снижение отпуска питьевой воды в связи с прекращением вод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снабжения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Изменение объема отпуска пить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е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вой воды в связи с изм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е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нением нормативов потребления и уст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а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новкой приборов уч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е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та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EE371A" w:rsidRPr="00F96F71" w:rsidTr="00EE371A">
        <w:trPr>
          <w:trHeight w:val="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Темп изменения потребления в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ды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EE371A" w:rsidRPr="00F96F71" w:rsidRDefault="00EE371A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</w:tbl>
    <w:p w:rsidR="00D52D0C" w:rsidRPr="00F96F71" w:rsidRDefault="00D52D0C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D52D0C" w:rsidRPr="00F96F71" w:rsidRDefault="00D52D0C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D52D0C" w:rsidRPr="00F96F71" w:rsidRDefault="00D52D0C" w:rsidP="00A71C30">
      <w:pPr>
        <w:spacing w:line="360" w:lineRule="auto"/>
        <w:ind w:firstLine="709"/>
        <w:rPr>
          <w:color w:val="000000"/>
          <w:sz w:val="28"/>
          <w:szCs w:val="28"/>
          <w:lang/>
        </w:rPr>
        <w:sectPr w:rsidR="00D52D0C" w:rsidRPr="00F96F71" w:rsidSect="00ED1878">
          <w:pgSz w:w="16838" w:h="11906" w:orient="landscape"/>
          <w:pgMar w:top="567" w:right="1134" w:bottom="1134" w:left="1134" w:header="709" w:footer="709" w:gutter="0"/>
          <w:cols w:space="708"/>
          <w:docGrid w:linePitch="360"/>
        </w:sectPr>
      </w:pPr>
    </w:p>
    <w:p w:rsidR="00630226" w:rsidRPr="00F96F71" w:rsidRDefault="00630226" w:rsidP="00630226">
      <w:pPr>
        <w:pStyle w:val="2"/>
        <w:spacing w:line="360" w:lineRule="auto"/>
        <w:ind w:firstLine="0"/>
        <w:jc w:val="left"/>
        <w:rPr>
          <w:sz w:val="28"/>
          <w:szCs w:val="28"/>
          <w:u w:val="single"/>
        </w:rPr>
      </w:pPr>
      <w:bookmarkStart w:id="49" w:name="_Toc487609864"/>
      <w:r w:rsidRPr="00F96F71">
        <w:rPr>
          <w:sz w:val="28"/>
          <w:szCs w:val="28"/>
          <w:u w:val="single"/>
        </w:rPr>
        <w:t>1.</w:t>
      </w:r>
      <w:r w:rsidRPr="00F96F71">
        <w:rPr>
          <w:sz w:val="28"/>
          <w:szCs w:val="28"/>
          <w:u w:val="single"/>
          <w:lang w:val="ru-RU"/>
        </w:rPr>
        <w:t>3</w:t>
      </w:r>
      <w:r w:rsidRPr="00F96F71">
        <w:rPr>
          <w:sz w:val="28"/>
          <w:szCs w:val="28"/>
          <w:u w:val="single"/>
        </w:rPr>
        <w:t>.</w:t>
      </w:r>
      <w:r w:rsidRPr="00F96F71">
        <w:rPr>
          <w:sz w:val="28"/>
          <w:szCs w:val="28"/>
          <w:u w:val="single"/>
          <w:lang w:val="ru-RU"/>
        </w:rPr>
        <w:t>4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Сведения о фактическом потреблении населением горячей, питьевой, технич</w:t>
      </w:r>
      <w:r w:rsidRPr="00F96F71">
        <w:rPr>
          <w:sz w:val="28"/>
          <w:szCs w:val="28"/>
          <w:u w:val="single"/>
          <w:lang w:val="ru-RU"/>
        </w:rPr>
        <w:t>е</w:t>
      </w:r>
      <w:r w:rsidRPr="00F96F71">
        <w:rPr>
          <w:sz w:val="28"/>
          <w:szCs w:val="28"/>
          <w:u w:val="single"/>
          <w:lang w:val="ru-RU"/>
        </w:rPr>
        <w:t>ской воды исходя из статистических и расчетных данных и сведений о дейс</w:t>
      </w:r>
      <w:r w:rsidRPr="00F96F71">
        <w:rPr>
          <w:sz w:val="28"/>
          <w:szCs w:val="28"/>
          <w:u w:val="single"/>
          <w:lang w:val="ru-RU"/>
        </w:rPr>
        <w:t>т</w:t>
      </w:r>
      <w:r w:rsidRPr="00F96F71">
        <w:rPr>
          <w:sz w:val="28"/>
          <w:szCs w:val="28"/>
          <w:u w:val="single"/>
          <w:lang w:val="ru-RU"/>
        </w:rPr>
        <w:t>вующих нормативах потребления коммунальных услуг</w:t>
      </w:r>
      <w:bookmarkEnd w:id="49"/>
    </w:p>
    <w:p w:rsidR="00630226" w:rsidRPr="00F96F71" w:rsidRDefault="00C353F7" w:rsidP="00A71C30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  <w:lang/>
        </w:rPr>
        <w:t>Сведения о фактическом потреблении населением горячей, питьевой, технической воды исходя из статистических и расчетных данных и сведений о действующих нормативах потребления коммунальных услуг</w:t>
      </w:r>
      <w:r w:rsidRPr="00F96F71">
        <w:rPr>
          <w:color w:val="000000"/>
          <w:sz w:val="28"/>
          <w:szCs w:val="28"/>
        </w:rPr>
        <w:t xml:space="preserve"> представлено в табл</w:t>
      </w:r>
      <w:r w:rsidRPr="00F96F71">
        <w:rPr>
          <w:color w:val="000000"/>
          <w:sz w:val="28"/>
          <w:szCs w:val="28"/>
        </w:rPr>
        <w:t>и</w:t>
      </w:r>
      <w:r w:rsidRPr="00F96F71">
        <w:rPr>
          <w:color w:val="000000"/>
          <w:sz w:val="28"/>
          <w:szCs w:val="28"/>
        </w:rPr>
        <w:t>цах 1.20-1.25.</w:t>
      </w:r>
    </w:p>
    <w:p w:rsidR="00630226" w:rsidRPr="00F96F71" w:rsidRDefault="00630226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630226" w:rsidRPr="00F96F71" w:rsidRDefault="00630226" w:rsidP="00630226">
      <w:pPr>
        <w:pStyle w:val="2"/>
        <w:spacing w:line="360" w:lineRule="auto"/>
        <w:ind w:firstLine="0"/>
        <w:jc w:val="left"/>
        <w:rPr>
          <w:sz w:val="28"/>
          <w:szCs w:val="28"/>
          <w:u w:val="single"/>
        </w:rPr>
      </w:pPr>
      <w:bookmarkStart w:id="50" w:name="_Toc487609865"/>
      <w:r w:rsidRPr="00F96F71">
        <w:rPr>
          <w:sz w:val="28"/>
          <w:szCs w:val="28"/>
          <w:u w:val="single"/>
        </w:rPr>
        <w:t>1.</w:t>
      </w:r>
      <w:r w:rsidRPr="00F96F71">
        <w:rPr>
          <w:sz w:val="28"/>
          <w:szCs w:val="28"/>
          <w:u w:val="single"/>
          <w:lang w:val="ru-RU"/>
        </w:rPr>
        <w:t>3</w:t>
      </w:r>
      <w:r w:rsidRPr="00F96F71">
        <w:rPr>
          <w:sz w:val="28"/>
          <w:szCs w:val="28"/>
          <w:u w:val="single"/>
        </w:rPr>
        <w:t>.</w:t>
      </w:r>
      <w:r w:rsidRPr="00F96F71">
        <w:rPr>
          <w:sz w:val="28"/>
          <w:szCs w:val="28"/>
          <w:u w:val="single"/>
          <w:lang w:val="ru-RU"/>
        </w:rPr>
        <w:t>5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Описание существующей системы коммерческого учета горячей, питьевой, технической воды и планов по установке приборов учета</w:t>
      </w:r>
      <w:bookmarkEnd w:id="50"/>
    </w:p>
    <w:p w:rsidR="00591E0A" w:rsidRPr="00F96F71" w:rsidRDefault="00C353F7" w:rsidP="00C353F7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Информация об оснащённости системы водоснабжения приборами коммерч</w:t>
      </w:r>
      <w:r w:rsidRPr="00F96F71">
        <w:rPr>
          <w:color w:val="000000"/>
          <w:sz w:val="28"/>
          <w:szCs w:val="28"/>
        </w:rPr>
        <w:t>е</w:t>
      </w:r>
      <w:r w:rsidRPr="00F96F71">
        <w:rPr>
          <w:color w:val="000000"/>
          <w:sz w:val="28"/>
          <w:szCs w:val="28"/>
        </w:rPr>
        <w:t>ского учёта горячей, питьевой и технической воды представлена в таблицах 1.27-1.28.</w:t>
      </w:r>
    </w:p>
    <w:p w:rsidR="00591E0A" w:rsidRPr="00F96F71" w:rsidRDefault="00EE371A" w:rsidP="00EE371A">
      <w:pPr>
        <w:ind w:firstLine="0"/>
        <w:jc w:val="left"/>
        <w:rPr>
          <w:sz w:val="28"/>
          <w:szCs w:val="28"/>
        </w:rPr>
      </w:pPr>
      <w:r w:rsidRPr="00F96F71">
        <w:rPr>
          <w:sz w:val="28"/>
          <w:szCs w:val="28"/>
        </w:rPr>
        <w:t>Таблица 1.2</w:t>
      </w:r>
      <w:r w:rsidR="00C353F7" w:rsidRPr="00F96F71">
        <w:rPr>
          <w:sz w:val="28"/>
          <w:szCs w:val="28"/>
        </w:rPr>
        <w:t>7</w:t>
      </w:r>
      <w:r w:rsidRPr="00F96F71">
        <w:rPr>
          <w:sz w:val="28"/>
          <w:szCs w:val="28"/>
        </w:rPr>
        <w:t xml:space="preserve"> – </w:t>
      </w:r>
      <w:r w:rsidR="00FB14D9" w:rsidRPr="00F96F71">
        <w:rPr>
          <w:sz w:val="28"/>
          <w:szCs w:val="28"/>
        </w:rPr>
        <w:t xml:space="preserve">Информация об оснащенности жилищного фонда Кременкульского сельского поселения приборами учета по состоянию на 22.06.2017 года </w:t>
      </w:r>
      <w:r w:rsidRPr="00F96F71">
        <w:rPr>
          <w:sz w:val="28"/>
          <w:szCs w:val="28"/>
        </w:rPr>
        <w:t>(ООО «ДомСервисКомфорт»)</w:t>
      </w:r>
    </w:p>
    <w:tbl>
      <w:tblPr>
        <w:tblStyle w:val="a6"/>
        <w:tblW w:w="10376" w:type="dxa"/>
        <w:tblCellMar>
          <w:left w:w="28" w:type="dxa"/>
          <w:right w:w="28" w:type="dxa"/>
        </w:tblCellMar>
        <w:tblLook w:val="04A0"/>
      </w:tblPr>
      <w:tblGrid>
        <w:gridCol w:w="476"/>
        <w:gridCol w:w="3408"/>
        <w:gridCol w:w="1804"/>
        <w:gridCol w:w="1588"/>
        <w:gridCol w:w="2096"/>
        <w:gridCol w:w="1004"/>
      </w:tblGrid>
      <w:tr w:rsidR="00FB14D9" w:rsidRPr="00F96F71" w:rsidTr="00C50D92">
        <w:tc>
          <w:tcPr>
            <w:tcW w:w="103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14D9" w:rsidRPr="00F96F71" w:rsidRDefault="00FB14D9" w:rsidP="00FB14D9">
            <w:pPr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ООО «ДомСервисКомфорт»</w:t>
            </w:r>
          </w:p>
        </w:tc>
      </w:tr>
      <w:tr w:rsidR="00FB14D9" w:rsidRPr="00F96F71" w:rsidTr="00EE371A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№ п/п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Оснащенность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Наименование энергоресурса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Общее число приборов к </w:t>
            </w:r>
          </w:p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установке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Общее число </w:t>
            </w:r>
          </w:p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приборов, </w:t>
            </w:r>
          </w:p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установленных на 01.01.2017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Остаток</w:t>
            </w:r>
          </w:p>
        </w:tc>
      </w:tr>
      <w:tr w:rsidR="00FB14D9" w:rsidRPr="00F96F71" w:rsidTr="00EE371A">
        <w:trPr>
          <w:trHeight w:val="478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Оснащенность </w:t>
            </w:r>
          </w:p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индивидуальными приборами учета многоквартирных домов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ГВС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597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443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154</w:t>
            </w:r>
          </w:p>
        </w:tc>
      </w:tr>
      <w:tr w:rsidR="00FB14D9" w:rsidRPr="00F96F71" w:rsidTr="00EE371A">
        <w:trPr>
          <w:trHeight w:val="556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14D9" w:rsidRPr="00F96F71" w:rsidRDefault="00FB14D9" w:rsidP="00FB14D9">
            <w:pPr>
              <w:spacing w:line="240" w:lineRule="auto"/>
              <w:ind w:firstLine="0"/>
              <w:rPr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14D9" w:rsidRPr="00F96F71" w:rsidRDefault="00FB14D9" w:rsidP="00FB14D9">
            <w:pPr>
              <w:spacing w:line="240" w:lineRule="auto"/>
              <w:ind w:firstLine="0"/>
              <w:rPr>
                <w:sz w:val="24"/>
                <w:szCs w:val="24"/>
                <w:lang w:eastAsia="en-US"/>
              </w:rPr>
            </w:pP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ХВС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597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447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150</w:t>
            </w:r>
          </w:p>
        </w:tc>
      </w:tr>
      <w:tr w:rsidR="00FB14D9" w:rsidRPr="00F96F71" w:rsidTr="00FB14D9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14D9" w:rsidRPr="00F96F71" w:rsidRDefault="00FB14D9" w:rsidP="00FB14D9">
            <w:pPr>
              <w:spacing w:line="240" w:lineRule="auto"/>
              <w:ind w:firstLine="0"/>
              <w:rPr>
                <w:sz w:val="24"/>
                <w:szCs w:val="24"/>
                <w:lang w:eastAsia="en-US"/>
              </w:rPr>
            </w:pPr>
          </w:p>
        </w:tc>
        <w:tc>
          <w:tcPr>
            <w:tcW w:w="51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1194</w:t>
            </w:r>
          </w:p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(100%)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890</w:t>
            </w:r>
          </w:p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(74,54%)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304</w:t>
            </w:r>
          </w:p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(25,46%)</w:t>
            </w:r>
          </w:p>
        </w:tc>
      </w:tr>
    </w:tbl>
    <w:p w:rsidR="00EE371A" w:rsidRPr="00F96F71" w:rsidRDefault="00EE371A" w:rsidP="00EE371A">
      <w:pPr>
        <w:ind w:firstLine="0"/>
        <w:jc w:val="left"/>
        <w:rPr>
          <w:sz w:val="28"/>
          <w:szCs w:val="28"/>
        </w:rPr>
      </w:pPr>
      <w:r w:rsidRPr="00F96F71">
        <w:rPr>
          <w:sz w:val="28"/>
          <w:szCs w:val="28"/>
        </w:rPr>
        <w:t>Таблица 1.2</w:t>
      </w:r>
      <w:r w:rsidR="00C353F7" w:rsidRPr="00F96F71">
        <w:rPr>
          <w:sz w:val="28"/>
          <w:szCs w:val="28"/>
        </w:rPr>
        <w:t>8</w:t>
      </w:r>
      <w:r w:rsidRPr="00F96F71">
        <w:rPr>
          <w:sz w:val="28"/>
          <w:szCs w:val="28"/>
        </w:rPr>
        <w:t xml:space="preserve"> – </w:t>
      </w:r>
      <w:r w:rsidR="00FB14D9" w:rsidRPr="00F96F71">
        <w:rPr>
          <w:sz w:val="28"/>
          <w:szCs w:val="28"/>
        </w:rPr>
        <w:t>Информация об оснащенности жилищного фонда Кременкульского сельского поселения приборами учета по состоянию на 22.06.2017 года (</w:t>
      </w:r>
      <w:r w:rsidRPr="00F96F71">
        <w:rPr>
          <w:sz w:val="28"/>
          <w:szCs w:val="28"/>
        </w:rPr>
        <w:t>МУП «Кременкульские коммунальные системы»)</w:t>
      </w:r>
    </w:p>
    <w:tbl>
      <w:tblPr>
        <w:tblStyle w:val="a6"/>
        <w:tblW w:w="0" w:type="auto"/>
        <w:tblCellMar>
          <w:left w:w="28" w:type="dxa"/>
          <w:right w:w="28" w:type="dxa"/>
        </w:tblCellMar>
        <w:tblLook w:val="04A0"/>
      </w:tblPr>
      <w:tblGrid>
        <w:gridCol w:w="481"/>
        <w:gridCol w:w="2524"/>
        <w:gridCol w:w="2125"/>
        <w:gridCol w:w="1844"/>
        <w:gridCol w:w="1985"/>
        <w:gridCol w:w="1302"/>
      </w:tblGrid>
      <w:tr w:rsidR="00EE371A" w:rsidRPr="00F96F71" w:rsidTr="00F932EB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F932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№ п/п</w:t>
            </w:r>
          </w:p>
        </w:tc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F932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Оснащенность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F932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Наименование энергоресурса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F932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Общее число приборов к </w:t>
            </w:r>
          </w:p>
          <w:p w:rsidR="00EE371A" w:rsidRPr="00F96F71" w:rsidRDefault="00EE371A" w:rsidP="00F932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установке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F932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Общее число </w:t>
            </w:r>
          </w:p>
          <w:p w:rsidR="00EE371A" w:rsidRPr="00F96F71" w:rsidRDefault="00EE371A" w:rsidP="00F932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приборов, </w:t>
            </w:r>
          </w:p>
          <w:p w:rsidR="00EE371A" w:rsidRPr="00F96F71" w:rsidRDefault="00EE371A" w:rsidP="00F932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установленных на 01.01.2017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F932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Остаток</w:t>
            </w:r>
          </w:p>
        </w:tc>
      </w:tr>
      <w:tr w:rsidR="00EE371A" w:rsidRPr="00F96F71" w:rsidTr="00F932EB">
        <w:trPr>
          <w:trHeight w:val="695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F932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</w:t>
            </w:r>
          </w:p>
        </w:tc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32EB" w:rsidRPr="00F96F71" w:rsidRDefault="00EE371A" w:rsidP="00F932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Оснащенность </w:t>
            </w:r>
          </w:p>
          <w:p w:rsidR="00EE371A" w:rsidRPr="00F96F71" w:rsidRDefault="00EE371A" w:rsidP="00F932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частного жилого фонда приборами учета 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EE371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ХВС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EE371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585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FB14D9" w:rsidP="00EE371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437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148</w:t>
            </w:r>
          </w:p>
        </w:tc>
      </w:tr>
      <w:tr w:rsidR="00EE371A" w:rsidRPr="00F96F71" w:rsidTr="00F932EB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F932EB">
            <w:pPr>
              <w:spacing w:line="240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F932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EE371A" w:rsidP="00EE371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585</w:t>
            </w:r>
          </w:p>
          <w:p w:rsidR="00FB14D9" w:rsidRPr="00F96F71" w:rsidRDefault="00FB14D9" w:rsidP="00EE371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(100%)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437</w:t>
            </w:r>
          </w:p>
          <w:p w:rsidR="00FB14D9" w:rsidRPr="00F96F71" w:rsidRDefault="00FB14D9" w:rsidP="00FB14D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(74,70%)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371A" w:rsidRPr="00F96F71" w:rsidRDefault="007B1147" w:rsidP="00FB14D9">
            <w:pPr>
              <w:spacing w:line="240" w:lineRule="auto"/>
              <w:ind w:firstLine="5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148</w:t>
            </w:r>
          </w:p>
          <w:p w:rsidR="007B1147" w:rsidRPr="00F96F71" w:rsidRDefault="007B1147" w:rsidP="00FB14D9">
            <w:pPr>
              <w:spacing w:line="240" w:lineRule="auto"/>
              <w:ind w:firstLine="5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(25,30%)</w:t>
            </w:r>
          </w:p>
        </w:tc>
      </w:tr>
    </w:tbl>
    <w:p w:rsidR="00EE371A" w:rsidRPr="00F96F71" w:rsidRDefault="00C353F7" w:rsidP="00C353F7">
      <w:pPr>
        <w:ind w:firstLine="709"/>
        <w:rPr>
          <w:sz w:val="28"/>
          <w:szCs w:val="28"/>
          <w:lang w:eastAsia="en-US"/>
        </w:rPr>
      </w:pPr>
      <w:r w:rsidRPr="00F96F71">
        <w:rPr>
          <w:sz w:val="28"/>
          <w:szCs w:val="28"/>
          <w:lang w:eastAsia="en-US"/>
        </w:rPr>
        <w:t>Для справки приведена информация по ставкам за полив на приусадебных участках (таблица 1.29) при отсутствии водосчётчиков.</w:t>
      </w:r>
    </w:p>
    <w:p w:rsidR="00FB14D9" w:rsidRPr="00F96F71" w:rsidRDefault="00FB14D9" w:rsidP="00EE371A">
      <w:pPr>
        <w:ind w:firstLine="0"/>
        <w:jc w:val="left"/>
        <w:rPr>
          <w:sz w:val="28"/>
          <w:szCs w:val="28"/>
          <w:lang w:eastAsia="en-US"/>
        </w:rPr>
      </w:pPr>
    </w:p>
    <w:p w:rsidR="00C353F7" w:rsidRPr="00F96F71" w:rsidRDefault="00C353F7" w:rsidP="00C353F7">
      <w:pPr>
        <w:ind w:firstLine="0"/>
        <w:jc w:val="left"/>
        <w:rPr>
          <w:sz w:val="28"/>
          <w:szCs w:val="28"/>
        </w:rPr>
      </w:pPr>
      <w:r w:rsidRPr="00F96F71">
        <w:rPr>
          <w:sz w:val="28"/>
          <w:szCs w:val="28"/>
        </w:rPr>
        <w:t>Таблица 1.29 – Ставки платы за полив сельскохозяйственных культур на приусаде</w:t>
      </w:r>
      <w:r w:rsidRPr="00F96F71">
        <w:rPr>
          <w:sz w:val="28"/>
          <w:szCs w:val="28"/>
        </w:rPr>
        <w:t>б</w:t>
      </w:r>
      <w:r w:rsidRPr="00F96F71">
        <w:rPr>
          <w:sz w:val="28"/>
          <w:szCs w:val="28"/>
        </w:rPr>
        <w:t>ных участках (полив ручным методом) из систем централизованного водоснабжения в 2017 году при отсутствии водосчетчиков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392"/>
        <w:gridCol w:w="2393"/>
        <w:gridCol w:w="2393"/>
        <w:gridCol w:w="2393"/>
      </w:tblGrid>
      <w:tr w:rsidR="0067739A" w:rsidRPr="00F96F71" w:rsidTr="002B77B6">
        <w:trPr>
          <w:jc w:val="center"/>
        </w:trPr>
        <w:tc>
          <w:tcPr>
            <w:tcW w:w="2392" w:type="dxa"/>
            <w:vMerge w:val="restart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Период</w:t>
            </w:r>
          </w:p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2393" w:type="dxa"/>
            <w:vMerge w:val="restart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Норматив расх</w:t>
            </w: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о</w:t>
            </w:r>
            <w:r w:rsidRPr="00F96F71">
              <w:rPr>
                <w:rFonts w:eastAsia="Times New Roman"/>
                <w:sz w:val="28"/>
                <w:szCs w:val="28"/>
                <w:lang w:eastAsia="ru-RU"/>
              </w:rPr>
              <w:t xml:space="preserve">да воды, </w:t>
            </w:r>
          </w:p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м³ на 100 м²</w:t>
            </w:r>
          </w:p>
        </w:tc>
        <w:tc>
          <w:tcPr>
            <w:tcW w:w="4786" w:type="dxa"/>
            <w:gridSpan w:val="2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Плата за полив сельскохозяйстве</w:t>
            </w: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н</w:t>
            </w: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ных культур в поливочный сезон, руб.</w:t>
            </w:r>
          </w:p>
        </w:tc>
      </w:tr>
      <w:tr w:rsidR="0067739A" w:rsidRPr="00F96F71" w:rsidTr="002B77B6">
        <w:trPr>
          <w:jc w:val="center"/>
        </w:trPr>
        <w:tc>
          <w:tcPr>
            <w:tcW w:w="2392" w:type="dxa"/>
            <w:vMerge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2393" w:type="dxa"/>
            <w:vMerge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2393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с.Кременкуль</w:t>
            </w:r>
          </w:p>
        </w:tc>
        <w:tc>
          <w:tcPr>
            <w:tcW w:w="2393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п.Садовый</w:t>
            </w:r>
          </w:p>
        </w:tc>
      </w:tr>
      <w:tr w:rsidR="0067739A" w:rsidRPr="00F96F71" w:rsidTr="002B77B6">
        <w:trPr>
          <w:jc w:val="center"/>
        </w:trPr>
        <w:tc>
          <w:tcPr>
            <w:tcW w:w="2392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В поливочный с</w:t>
            </w: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е</w:t>
            </w: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зон - всего</w:t>
            </w:r>
          </w:p>
        </w:tc>
        <w:tc>
          <w:tcPr>
            <w:tcW w:w="2393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60</w:t>
            </w:r>
          </w:p>
        </w:tc>
        <w:tc>
          <w:tcPr>
            <w:tcW w:w="2393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1245,00</w:t>
            </w:r>
          </w:p>
        </w:tc>
        <w:tc>
          <w:tcPr>
            <w:tcW w:w="2393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1805,10</w:t>
            </w:r>
          </w:p>
        </w:tc>
      </w:tr>
      <w:tr w:rsidR="0067739A" w:rsidRPr="00F96F71" w:rsidTr="002B77B6">
        <w:trPr>
          <w:jc w:val="center"/>
        </w:trPr>
        <w:tc>
          <w:tcPr>
            <w:tcW w:w="2392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В том числе по м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е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сяцам</w:t>
            </w:r>
          </w:p>
        </w:tc>
        <w:tc>
          <w:tcPr>
            <w:tcW w:w="2393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2393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2393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</w:tr>
      <w:tr w:rsidR="0067739A" w:rsidRPr="00F96F71" w:rsidTr="002B77B6">
        <w:trPr>
          <w:jc w:val="center"/>
        </w:trPr>
        <w:tc>
          <w:tcPr>
            <w:tcW w:w="2392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2393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2393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306,00</w:t>
            </w:r>
          </w:p>
        </w:tc>
        <w:tc>
          <w:tcPr>
            <w:tcW w:w="2393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426,30</w:t>
            </w:r>
          </w:p>
        </w:tc>
      </w:tr>
      <w:tr w:rsidR="0067739A" w:rsidRPr="00F96F71" w:rsidTr="002B77B6">
        <w:trPr>
          <w:jc w:val="center"/>
        </w:trPr>
        <w:tc>
          <w:tcPr>
            <w:tcW w:w="2392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июнь</w:t>
            </w:r>
          </w:p>
        </w:tc>
        <w:tc>
          <w:tcPr>
            <w:tcW w:w="2393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2393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306,00</w:t>
            </w:r>
          </w:p>
        </w:tc>
        <w:tc>
          <w:tcPr>
            <w:tcW w:w="2393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426,30</w:t>
            </w:r>
          </w:p>
        </w:tc>
      </w:tr>
      <w:tr w:rsidR="0067739A" w:rsidRPr="00F96F71" w:rsidTr="002B77B6">
        <w:trPr>
          <w:jc w:val="center"/>
        </w:trPr>
        <w:tc>
          <w:tcPr>
            <w:tcW w:w="2392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июль</w:t>
            </w:r>
          </w:p>
        </w:tc>
        <w:tc>
          <w:tcPr>
            <w:tcW w:w="2393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2393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316,50</w:t>
            </w:r>
          </w:p>
        </w:tc>
        <w:tc>
          <w:tcPr>
            <w:tcW w:w="2393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476,25</w:t>
            </w:r>
          </w:p>
        </w:tc>
      </w:tr>
      <w:tr w:rsidR="0067739A" w:rsidRPr="00F96F71" w:rsidTr="002B77B6">
        <w:trPr>
          <w:jc w:val="center"/>
        </w:trPr>
        <w:tc>
          <w:tcPr>
            <w:tcW w:w="2392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393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2393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316,50</w:t>
            </w:r>
          </w:p>
        </w:tc>
        <w:tc>
          <w:tcPr>
            <w:tcW w:w="2393" w:type="dxa"/>
          </w:tcPr>
          <w:p w:rsidR="0067739A" w:rsidRPr="00F96F71" w:rsidRDefault="0067739A" w:rsidP="0067739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sz w:val="28"/>
                <w:szCs w:val="28"/>
                <w:lang w:eastAsia="ru-RU"/>
              </w:rPr>
              <w:t>476,25</w:t>
            </w:r>
          </w:p>
        </w:tc>
      </w:tr>
    </w:tbl>
    <w:p w:rsidR="0067739A" w:rsidRPr="00F96F71" w:rsidRDefault="0067739A" w:rsidP="0067739A">
      <w:pPr>
        <w:widowControl/>
        <w:spacing w:line="240" w:lineRule="auto"/>
        <w:ind w:firstLine="0"/>
        <w:rPr>
          <w:rFonts w:eastAsia="Times New Roman"/>
          <w:sz w:val="24"/>
          <w:szCs w:val="24"/>
          <w:lang w:eastAsia="ru-RU"/>
        </w:rPr>
      </w:pPr>
      <w:r w:rsidRPr="00F96F71">
        <w:rPr>
          <w:rFonts w:eastAsia="Times New Roman"/>
          <w:sz w:val="24"/>
          <w:szCs w:val="24"/>
          <w:lang w:eastAsia="ru-RU"/>
        </w:rPr>
        <w:t>Основание:</w:t>
      </w:r>
    </w:p>
    <w:p w:rsidR="0067739A" w:rsidRPr="00F96F71" w:rsidRDefault="0067739A" w:rsidP="0067739A">
      <w:pPr>
        <w:widowControl/>
        <w:spacing w:line="240" w:lineRule="auto"/>
        <w:ind w:firstLine="708"/>
        <w:rPr>
          <w:rFonts w:eastAsia="Times New Roman"/>
          <w:sz w:val="24"/>
          <w:szCs w:val="24"/>
          <w:lang w:eastAsia="ru-RU"/>
        </w:rPr>
      </w:pPr>
      <w:r w:rsidRPr="00F96F71">
        <w:rPr>
          <w:rFonts w:eastAsia="Times New Roman"/>
          <w:sz w:val="24"/>
          <w:szCs w:val="24"/>
          <w:lang w:eastAsia="ru-RU"/>
        </w:rPr>
        <w:t>1. Постановление Государственного Комитет «Единый тарифный орган Челябинской о</w:t>
      </w:r>
      <w:r w:rsidRPr="00F96F71">
        <w:rPr>
          <w:rFonts w:eastAsia="Times New Roman"/>
          <w:sz w:val="24"/>
          <w:szCs w:val="24"/>
          <w:lang w:eastAsia="ru-RU"/>
        </w:rPr>
        <w:t>б</w:t>
      </w:r>
      <w:r w:rsidRPr="00F96F71">
        <w:rPr>
          <w:rFonts w:eastAsia="Times New Roman"/>
          <w:sz w:val="24"/>
          <w:szCs w:val="24"/>
          <w:lang w:eastAsia="ru-RU"/>
        </w:rPr>
        <w:t>ласти» от 30.04.2013г. № 13/12 «О внесении изменений в постановление Государственного ком</w:t>
      </w:r>
      <w:r w:rsidRPr="00F96F71">
        <w:rPr>
          <w:rFonts w:eastAsia="Times New Roman"/>
          <w:sz w:val="24"/>
          <w:szCs w:val="24"/>
          <w:lang w:eastAsia="ru-RU"/>
        </w:rPr>
        <w:t>и</w:t>
      </w:r>
      <w:r w:rsidRPr="00F96F71">
        <w:rPr>
          <w:rFonts w:eastAsia="Times New Roman"/>
          <w:sz w:val="24"/>
          <w:szCs w:val="24"/>
          <w:lang w:eastAsia="ru-RU"/>
        </w:rPr>
        <w:t xml:space="preserve">тета «Единый тарифный орган Челябинской области» от 31 августа 2012 года № 28/8», </w:t>
      </w:r>
    </w:p>
    <w:p w:rsidR="0067739A" w:rsidRPr="00F96F71" w:rsidRDefault="0067739A" w:rsidP="0067739A">
      <w:pPr>
        <w:widowControl/>
        <w:spacing w:line="240" w:lineRule="auto"/>
        <w:ind w:firstLine="708"/>
        <w:rPr>
          <w:rFonts w:eastAsia="Times New Roman"/>
          <w:sz w:val="24"/>
          <w:szCs w:val="24"/>
          <w:lang w:eastAsia="ru-RU"/>
        </w:rPr>
      </w:pPr>
      <w:r w:rsidRPr="00F96F71">
        <w:rPr>
          <w:rFonts w:eastAsia="Times New Roman"/>
          <w:sz w:val="24"/>
          <w:szCs w:val="24"/>
          <w:lang w:eastAsia="ru-RU"/>
        </w:rPr>
        <w:t>2. Постановление Министерства тарифного регулирования и энергетики  Челябинской о</w:t>
      </w:r>
      <w:r w:rsidRPr="00F96F71">
        <w:rPr>
          <w:rFonts w:eastAsia="Times New Roman"/>
          <w:sz w:val="24"/>
          <w:szCs w:val="24"/>
          <w:lang w:eastAsia="ru-RU"/>
        </w:rPr>
        <w:t>б</w:t>
      </w:r>
      <w:r w:rsidRPr="00F96F71">
        <w:rPr>
          <w:rFonts w:eastAsia="Times New Roman"/>
          <w:sz w:val="24"/>
          <w:szCs w:val="24"/>
          <w:lang w:eastAsia="ru-RU"/>
        </w:rPr>
        <w:t>ласти от 25.11.2016 года № 55/8 «О корректировке на 2017-2018 тарифов на питьевую воду и в</w:t>
      </w:r>
      <w:r w:rsidRPr="00F96F71">
        <w:rPr>
          <w:rFonts w:eastAsia="Times New Roman"/>
          <w:sz w:val="24"/>
          <w:szCs w:val="24"/>
          <w:lang w:eastAsia="ru-RU"/>
        </w:rPr>
        <w:t>о</w:t>
      </w:r>
      <w:r w:rsidRPr="00F96F71">
        <w:rPr>
          <w:rFonts w:eastAsia="Times New Roman"/>
          <w:sz w:val="24"/>
          <w:szCs w:val="24"/>
          <w:lang w:eastAsia="ru-RU"/>
        </w:rPr>
        <w:t>доотведение, установленных на 2016-2018 годы для Муниципального унитарного предприятия «Производственное объединение водоснабжения и водоотведения» г.Челябинска, оказывающего услуги холодного водоснабжения и водоотведения потребителям Челябинского городского окр</w:t>
      </w:r>
      <w:r w:rsidRPr="00F96F71">
        <w:rPr>
          <w:rFonts w:eastAsia="Times New Roman"/>
          <w:sz w:val="24"/>
          <w:szCs w:val="24"/>
          <w:lang w:eastAsia="ru-RU"/>
        </w:rPr>
        <w:t>у</w:t>
      </w:r>
      <w:r w:rsidRPr="00F96F71">
        <w:rPr>
          <w:rFonts w:eastAsia="Times New Roman"/>
          <w:sz w:val="24"/>
          <w:szCs w:val="24"/>
          <w:lang w:eastAsia="ru-RU"/>
        </w:rPr>
        <w:t>га, Копейского городского округа и Сосновского муниципального района Челябинской области»,</w:t>
      </w:r>
    </w:p>
    <w:p w:rsidR="0067739A" w:rsidRPr="00F96F71" w:rsidRDefault="0067739A" w:rsidP="0067739A">
      <w:pPr>
        <w:widowControl/>
        <w:spacing w:line="240" w:lineRule="auto"/>
        <w:ind w:firstLine="0"/>
        <w:rPr>
          <w:rFonts w:eastAsia="Times New Roman"/>
          <w:sz w:val="28"/>
          <w:szCs w:val="28"/>
          <w:lang w:eastAsia="ru-RU"/>
        </w:rPr>
      </w:pPr>
      <w:r w:rsidRPr="00F96F71">
        <w:rPr>
          <w:rFonts w:eastAsia="Times New Roman"/>
          <w:sz w:val="24"/>
          <w:szCs w:val="24"/>
          <w:lang w:eastAsia="ru-RU"/>
        </w:rPr>
        <w:tab/>
        <w:t>3. Постановление Министерства тарифн</w:t>
      </w:r>
      <w:r w:rsidR="002B77B6" w:rsidRPr="00F96F71">
        <w:rPr>
          <w:rFonts w:eastAsia="Times New Roman"/>
          <w:sz w:val="24"/>
          <w:szCs w:val="24"/>
          <w:lang w:eastAsia="ru-RU"/>
        </w:rPr>
        <w:t xml:space="preserve">ого регулирования и энергетики </w:t>
      </w:r>
      <w:r w:rsidRPr="00F96F71">
        <w:rPr>
          <w:rFonts w:eastAsia="Times New Roman"/>
          <w:sz w:val="24"/>
          <w:szCs w:val="24"/>
          <w:lang w:eastAsia="ru-RU"/>
        </w:rPr>
        <w:t>Челябинской о</w:t>
      </w:r>
      <w:r w:rsidRPr="00F96F71">
        <w:rPr>
          <w:rFonts w:eastAsia="Times New Roman"/>
          <w:sz w:val="24"/>
          <w:szCs w:val="24"/>
          <w:lang w:eastAsia="ru-RU"/>
        </w:rPr>
        <w:t>б</w:t>
      </w:r>
      <w:r w:rsidRPr="00F96F71">
        <w:rPr>
          <w:rFonts w:eastAsia="Times New Roman"/>
          <w:sz w:val="24"/>
          <w:szCs w:val="24"/>
          <w:lang w:eastAsia="ru-RU"/>
        </w:rPr>
        <w:t>ласти от 27.11.2015 № 57/34 "Об утверждении производственных программ и установлении тар</w:t>
      </w:r>
      <w:r w:rsidRPr="00F96F71">
        <w:rPr>
          <w:rFonts w:eastAsia="Times New Roman"/>
          <w:sz w:val="24"/>
          <w:szCs w:val="24"/>
          <w:lang w:eastAsia="ru-RU"/>
        </w:rPr>
        <w:t>и</w:t>
      </w:r>
      <w:r w:rsidRPr="00F96F71">
        <w:rPr>
          <w:rFonts w:eastAsia="Times New Roman"/>
          <w:sz w:val="24"/>
          <w:szCs w:val="24"/>
          <w:lang w:eastAsia="ru-RU"/>
        </w:rPr>
        <w:t>фов на питьевую воду, транспортировку воды и водоотведение для МУП " Кременкульские ко</w:t>
      </w:r>
      <w:r w:rsidRPr="00F96F71">
        <w:rPr>
          <w:rFonts w:eastAsia="Times New Roman"/>
          <w:sz w:val="24"/>
          <w:szCs w:val="24"/>
          <w:lang w:eastAsia="ru-RU"/>
        </w:rPr>
        <w:t>м</w:t>
      </w:r>
      <w:r w:rsidRPr="00F96F71">
        <w:rPr>
          <w:rFonts w:eastAsia="Times New Roman"/>
          <w:sz w:val="24"/>
          <w:szCs w:val="24"/>
          <w:lang w:eastAsia="ru-RU"/>
        </w:rPr>
        <w:t>мунальные системы»", оказывающего услуги холодного водоснабжения и водоотведения потреб</w:t>
      </w:r>
      <w:r w:rsidRPr="00F96F71">
        <w:rPr>
          <w:rFonts w:eastAsia="Times New Roman"/>
          <w:sz w:val="24"/>
          <w:szCs w:val="24"/>
          <w:lang w:eastAsia="ru-RU"/>
        </w:rPr>
        <w:t>и</w:t>
      </w:r>
      <w:r w:rsidRPr="00F96F71">
        <w:rPr>
          <w:rFonts w:eastAsia="Times New Roman"/>
          <w:sz w:val="24"/>
          <w:szCs w:val="24"/>
          <w:lang w:eastAsia="ru-RU"/>
        </w:rPr>
        <w:t>телям Кременкульского сельского поселения Сосновского муниципального района Челябинской области».</w:t>
      </w:r>
    </w:p>
    <w:p w:rsidR="0067739A" w:rsidRPr="00F96F71" w:rsidRDefault="0067739A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630226" w:rsidRPr="00F96F71" w:rsidRDefault="00630226" w:rsidP="00630226">
      <w:pPr>
        <w:pStyle w:val="2"/>
        <w:spacing w:line="360" w:lineRule="auto"/>
        <w:ind w:firstLine="0"/>
        <w:jc w:val="left"/>
        <w:rPr>
          <w:color w:val="000000"/>
          <w:sz w:val="28"/>
          <w:szCs w:val="28"/>
        </w:rPr>
      </w:pPr>
      <w:bookmarkStart w:id="51" w:name="_Toc487609866"/>
      <w:r w:rsidRPr="00F96F71">
        <w:rPr>
          <w:sz w:val="28"/>
          <w:szCs w:val="28"/>
          <w:u w:val="single"/>
        </w:rPr>
        <w:t>1.</w:t>
      </w:r>
      <w:r w:rsidRPr="00F96F71">
        <w:rPr>
          <w:sz w:val="28"/>
          <w:szCs w:val="28"/>
          <w:u w:val="single"/>
          <w:lang w:val="ru-RU"/>
        </w:rPr>
        <w:t>3</w:t>
      </w:r>
      <w:r w:rsidRPr="00F96F71">
        <w:rPr>
          <w:sz w:val="28"/>
          <w:szCs w:val="28"/>
          <w:u w:val="single"/>
        </w:rPr>
        <w:t>.</w:t>
      </w:r>
      <w:r w:rsidRPr="00F96F71">
        <w:rPr>
          <w:sz w:val="28"/>
          <w:szCs w:val="28"/>
          <w:u w:val="single"/>
          <w:lang w:val="ru-RU"/>
        </w:rPr>
        <w:t>6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Анализ резервов и дефицитов производственных мощностей системы вод</w:t>
      </w:r>
      <w:r w:rsidRPr="00F96F71">
        <w:rPr>
          <w:sz w:val="28"/>
          <w:szCs w:val="28"/>
          <w:u w:val="single"/>
          <w:lang w:val="ru-RU"/>
        </w:rPr>
        <w:t>о</w:t>
      </w:r>
      <w:r w:rsidRPr="00F96F71">
        <w:rPr>
          <w:sz w:val="28"/>
          <w:szCs w:val="28"/>
          <w:u w:val="single"/>
          <w:lang w:val="ru-RU"/>
        </w:rPr>
        <w:t>снабжения поселения</w:t>
      </w:r>
      <w:bookmarkEnd w:id="51"/>
    </w:p>
    <w:p w:rsidR="002B77B6" w:rsidRPr="00F96F71" w:rsidRDefault="002B77B6" w:rsidP="002B77B6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Необходимость увеличения лимита водопользования в части забора (изъятия) водных ресурсов из Шершневского водохранилища на реке Миасс с 5 000,0 м³/сутки до 10 000,0 м³/сутки, т.е. до 3 650 тыс. м³/год, обусловлена следующим.</w:t>
      </w:r>
    </w:p>
    <w:p w:rsidR="002B77B6" w:rsidRPr="00F96F71" w:rsidRDefault="002B77B6" w:rsidP="002B77B6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В 2017 году состоялось технологическое присоединение сетей водоотведения Кременкульского сельского поселения Сосновского муниципального района к сетям водоотведения ООО «ЮжУралВодоканал», в связи с чем, с 2017 года объем водоотведения увеличился на 300 </w:t>
      </w:r>
      <w:r w:rsidRPr="00F96F71">
        <w:rPr>
          <w:color w:val="000000"/>
          <w:sz w:val="28"/>
          <w:szCs w:val="28"/>
        </w:rPr>
        <w:t xml:space="preserve">000 </w:t>
      </w:r>
      <w:r w:rsidRPr="00F96F71">
        <w:rPr>
          <w:color w:val="000000"/>
          <w:sz w:val="28"/>
          <w:szCs w:val="28"/>
          <w:lang/>
        </w:rPr>
        <w:t>м³/сут.</w:t>
      </w:r>
    </w:p>
    <w:p w:rsidR="002B77B6" w:rsidRPr="00F96F71" w:rsidRDefault="002B77B6" w:rsidP="002B77B6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Планируемое в 2017-2018 годах строительство сетей водоснабжения, водоотведения Министерством строительства и инфраструктуры Челябинской области на земельных участках, предназначенных для бесплатного предоставления гражданам, имеющим трех и более детей, и, последующее технологическое присоединение к сетям водоснабжения, водоотведения ООО «ЮжУралВодоканал», строительство АО «ЮУ КЖСИ» (поселок Белый хутор), ООО «Доступное жилье» (мкрн. «Кленовый»), ООО «ДОМ-Универсал» (поселок Лесной остров), ООО «Просто-Р» (поселок Белые Росы), ООО «Жилстрой-9» (поселок Барышево), строительство на земельных участках общей площадью 71 га в поселке Западный (мкрн «Залесье», «Женева-1»), приведет к увеличению:</w:t>
      </w:r>
    </w:p>
    <w:p w:rsidR="002B77B6" w:rsidRPr="00F96F71" w:rsidRDefault="002B77B6" w:rsidP="002B77B6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- водоснабжения на 5 804,5</w:t>
      </w:r>
      <w:r w:rsidRPr="00F96F71">
        <w:rPr>
          <w:color w:val="000000"/>
          <w:sz w:val="28"/>
          <w:szCs w:val="28"/>
        </w:rPr>
        <w:t xml:space="preserve"> тыс.</w:t>
      </w:r>
      <w:r w:rsidRPr="00F96F71">
        <w:rPr>
          <w:color w:val="000000"/>
          <w:sz w:val="28"/>
          <w:szCs w:val="28"/>
          <w:lang/>
        </w:rPr>
        <w:t xml:space="preserve"> м³/сут.;</w:t>
      </w:r>
    </w:p>
    <w:p w:rsidR="002B77B6" w:rsidRPr="00F96F71" w:rsidRDefault="002B77B6" w:rsidP="002B77B6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 xml:space="preserve">- водоотведения на 12 425,5 </w:t>
      </w:r>
      <w:r w:rsidRPr="00F96F71">
        <w:rPr>
          <w:color w:val="000000"/>
          <w:sz w:val="28"/>
          <w:szCs w:val="28"/>
        </w:rPr>
        <w:t xml:space="preserve">тыс. </w:t>
      </w:r>
      <w:r w:rsidRPr="00F96F71">
        <w:rPr>
          <w:color w:val="000000"/>
          <w:sz w:val="28"/>
          <w:szCs w:val="28"/>
          <w:lang/>
        </w:rPr>
        <w:t>м³/сут.</w:t>
      </w:r>
    </w:p>
    <w:p w:rsidR="002B77B6" w:rsidRPr="00F96F71" w:rsidRDefault="002B77B6" w:rsidP="002B77B6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630226" w:rsidRPr="00F96F71" w:rsidRDefault="00630226" w:rsidP="00630226">
      <w:pPr>
        <w:pStyle w:val="2"/>
        <w:spacing w:line="360" w:lineRule="auto"/>
        <w:ind w:firstLine="0"/>
        <w:jc w:val="left"/>
        <w:rPr>
          <w:color w:val="000000"/>
          <w:sz w:val="28"/>
          <w:szCs w:val="28"/>
        </w:rPr>
      </w:pPr>
      <w:bookmarkStart w:id="52" w:name="_Toc487609867"/>
      <w:r w:rsidRPr="00F96F71">
        <w:rPr>
          <w:sz w:val="28"/>
          <w:szCs w:val="28"/>
          <w:u w:val="single"/>
        </w:rPr>
        <w:t>1.</w:t>
      </w:r>
      <w:r w:rsidRPr="00F96F71">
        <w:rPr>
          <w:sz w:val="28"/>
          <w:szCs w:val="28"/>
          <w:u w:val="single"/>
          <w:lang w:val="ru-RU"/>
        </w:rPr>
        <w:t>3</w:t>
      </w:r>
      <w:r w:rsidRPr="00F96F71">
        <w:rPr>
          <w:sz w:val="28"/>
          <w:szCs w:val="28"/>
          <w:u w:val="single"/>
        </w:rPr>
        <w:t>.</w:t>
      </w:r>
      <w:r w:rsidRPr="00F96F71">
        <w:rPr>
          <w:sz w:val="28"/>
          <w:szCs w:val="28"/>
          <w:u w:val="single"/>
          <w:lang w:val="ru-RU"/>
        </w:rPr>
        <w:t>7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Прогнозные балансы потребления горячей, питьевой, технической воды на срок не менее 10 лет с учетом различных сценариев развития поселений, городских округов, рассчитанные на основании расхода горячей, питьевой, технической воды в соответствии со СНиП 2.04.02-84 и СНиП 2.04.01-85, а также исходя из текущего объема потребления воды населением и его динамики с учетом перспективы разв</w:t>
      </w:r>
      <w:r w:rsidRPr="00F96F71">
        <w:rPr>
          <w:sz w:val="28"/>
          <w:szCs w:val="28"/>
          <w:u w:val="single"/>
          <w:lang w:val="ru-RU"/>
        </w:rPr>
        <w:t>и</w:t>
      </w:r>
      <w:r w:rsidRPr="00F96F71">
        <w:rPr>
          <w:sz w:val="28"/>
          <w:szCs w:val="28"/>
          <w:u w:val="single"/>
          <w:lang w:val="ru-RU"/>
        </w:rPr>
        <w:t>тия и изменения состава и структуры застройки</w:t>
      </w:r>
      <w:bookmarkEnd w:id="52"/>
    </w:p>
    <w:p w:rsidR="009F57D5" w:rsidRPr="00F96F71" w:rsidRDefault="002B77B6" w:rsidP="00A71C30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  <w:lang/>
        </w:rPr>
        <w:t>Прогнозные балансы потребления горячей, питьевой, технической воды на срок 10 лет</w:t>
      </w:r>
      <w:r w:rsidRPr="00F96F71">
        <w:rPr>
          <w:color w:val="000000"/>
          <w:sz w:val="28"/>
          <w:szCs w:val="28"/>
        </w:rPr>
        <w:t xml:space="preserve"> представлены в таблицах 1.30, 1.31.</w:t>
      </w:r>
    </w:p>
    <w:p w:rsidR="002B77B6" w:rsidRPr="00F96F71" w:rsidRDefault="002B77B6" w:rsidP="002B77B6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Расчёт расход на хозяйственно-питьевые нужды п. Садовый приведен ниже.</w:t>
      </w:r>
    </w:p>
    <w:p w:rsidR="002B77B6" w:rsidRPr="00F96F71" w:rsidRDefault="002B77B6" w:rsidP="002B77B6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В районах нового строительства п. Садовый предусматривается застройка проектируемых жилых районов зданиями с полным инженерным обеспечением.</w:t>
      </w:r>
    </w:p>
    <w:p w:rsidR="002B77B6" w:rsidRPr="00F96F71" w:rsidRDefault="002B77B6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</w:rPr>
        <w:t>Проектируемая многоэтажная жилая застройка принимается с централизова</w:t>
      </w:r>
      <w:r w:rsidRPr="00F96F71">
        <w:rPr>
          <w:color w:val="000000"/>
          <w:sz w:val="28"/>
          <w:szCs w:val="28"/>
        </w:rPr>
        <w:t>н</w:t>
      </w:r>
      <w:r w:rsidRPr="00F96F71">
        <w:rPr>
          <w:color w:val="000000"/>
          <w:sz w:val="28"/>
          <w:szCs w:val="28"/>
        </w:rPr>
        <w:t>ным горячим водоснабжением. Проектируемые блокируемая и усадебная застройки принимаются с местными водонагревателями.</w:t>
      </w:r>
    </w:p>
    <w:p w:rsidR="00096F79" w:rsidRPr="00F96F71" w:rsidRDefault="00096F79" w:rsidP="00A71C30">
      <w:pPr>
        <w:spacing w:line="360" w:lineRule="auto"/>
        <w:ind w:firstLine="709"/>
        <w:rPr>
          <w:color w:val="000000"/>
          <w:sz w:val="28"/>
          <w:szCs w:val="28"/>
          <w:lang/>
        </w:rPr>
        <w:sectPr w:rsidR="00096F79" w:rsidRPr="00F96F71" w:rsidSect="00ED1878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:rsidR="00096F79" w:rsidRPr="00F96F71" w:rsidRDefault="00F932EB" w:rsidP="00F932EB">
      <w:pPr>
        <w:ind w:firstLine="0"/>
        <w:rPr>
          <w:color w:val="000000"/>
          <w:sz w:val="28"/>
          <w:szCs w:val="28"/>
          <w:lang/>
        </w:rPr>
      </w:pPr>
      <w:r w:rsidRPr="00F96F71">
        <w:rPr>
          <w:sz w:val="28"/>
          <w:szCs w:val="28"/>
        </w:rPr>
        <w:t>Таблица 1.</w:t>
      </w:r>
      <w:r w:rsidR="002B77B6" w:rsidRPr="00F96F71">
        <w:rPr>
          <w:sz w:val="28"/>
          <w:szCs w:val="28"/>
        </w:rPr>
        <w:t>30</w:t>
      </w:r>
      <w:r w:rsidRPr="00F96F71">
        <w:rPr>
          <w:sz w:val="28"/>
          <w:szCs w:val="28"/>
        </w:rPr>
        <w:t xml:space="preserve"> – Фактический и прогнозный удельный расход воды м</w:t>
      </w:r>
      <w:r w:rsidRPr="00F96F71">
        <w:rPr>
          <w:sz w:val="28"/>
          <w:szCs w:val="28"/>
          <w:vertAlign w:val="superscript"/>
        </w:rPr>
        <w:t>3</w:t>
      </w:r>
      <w:r w:rsidRPr="00F96F71">
        <w:rPr>
          <w:sz w:val="28"/>
          <w:szCs w:val="28"/>
        </w:rPr>
        <w:t>/(м</w:t>
      </w:r>
      <w:r w:rsidRPr="00F96F71">
        <w:rPr>
          <w:sz w:val="28"/>
          <w:szCs w:val="28"/>
          <w:vertAlign w:val="superscript"/>
        </w:rPr>
        <w:t>2</w:t>
      </w:r>
      <w:r w:rsidRPr="00F96F71">
        <w:rPr>
          <w:sz w:val="28"/>
          <w:szCs w:val="28"/>
        </w:rPr>
        <w:t>·год)</w:t>
      </w:r>
    </w:p>
    <w:tbl>
      <w:tblPr>
        <w:tblW w:w="21876" w:type="dxa"/>
        <w:tblLook w:val="04A0"/>
      </w:tblPr>
      <w:tblGrid>
        <w:gridCol w:w="2518"/>
        <w:gridCol w:w="2691"/>
        <w:gridCol w:w="1555"/>
        <w:gridCol w:w="1793"/>
        <w:gridCol w:w="1937"/>
        <w:gridCol w:w="2329"/>
        <w:gridCol w:w="1411"/>
        <w:gridCol w:w="1336"/>
        <w:gridCol w:w="1336"/>
        <w:gridCol w:w="1336"/>
        <w:gridCol w:w="1336"/>
        <w:gridCol w:w="1336"/>
        <w:gridCol w:w="1336"/>
      </w:tblGrid>
      <w:tr w:rsidR="00F932EB" w:rsidRPr="00F96F71" w:rsidTr="00F932EB">
        <w:trPr>
          <w:trHeight w:val="375"/>
        </w:trPr>
        <w:tc>
          <w:tcPr>
            <w:tcW w:w="25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spacing w:line="240" w:lineRule="auto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Потребители</w:t>
            </w:r>
          </w:p>
        </w:tc>
        <w:tc>
          <w:tcPr>
            <w:tcW w:w="269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 xml:space="preserve">Количество </w:t>
            </w:r>
          </w:p>
          <w:p w:rsidR="00F932EB" w:rsidRPr="00F96F71" w:rsidRDefault="00F932EB" w:rsidP="00F932EB">
            <w:pPr>
              <w:spacing w:line="240" w:lineRule="auto"/>
              <w:ind w:firstLine="7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зарегистрированных потребителей.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 xml:space="preserve">Плотность, </w:t>
            </w:r>
          </w:p>
          <w:p w:rsidR="00F932EB" w:rsidRPr="00F96F71" w:rsidRDefault="00F932EB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%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 xml:space="preserve">Всего </w:t>
            </w:r>
          </w:p>
          <w:p w:rsidR="00F932EB" w:rsidRPr="00F96F71" w:rsidRDefault="00F932EB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потребление,</w:t>
            </w:r>
          </w:p>
          <w:p w:rsidR="00F932EB" w:rsidRPr="00F96F71" w:rsidRDefault="00F932EB" w:rsidP="00F932EB">
            <w:pPr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96F71">
              <w:rPr>
                <w:sz w:val="28"/>
                <w:szCs w:val="28"/>
              </w:rPr>
              <w:t>м</w:t>
            </w:r>
            <w:r w:rsidRPr="00F96F71">
              <w:rPr>
                <w:sz w:val="28"/>
                <w:szCs w:val="28"/>
                <w:vertAlign w:val="superscript"/>
              </w:rPr>
              <w:t>3</w:t>
            </w:r>
            <w:r w:rsidRPr="00F96F71">
              <w:rPr>
                <w:sz w:val="28"/>
                <w:szCs w:val="28"/>
              </w:rPr>
              <w:t>/год</w:t>
            </w:r>
          </w:p>
        </w:tc>
        <w:tc>
          <w:tcPr>
            <w:tcW w:w="193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Общая пл</w:t>
            </w: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о</w:t>
            </w: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 xml:space="preserve">щадь </w:t>
            </w:r>
          </w:p>
          <w:p w:rsidR="00F932EB" w:rsidRPr="00F96F71" w:rsidRDefault="00F932EB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 xml:space="preserve">жилых </w:t>
            </w:r>
          </w:p>
          <w:p w:rsidR="00F932EB" w:rsidRPr="00F96F71" w:rsidRDefault="00F932EB" w:rsidP="00F932EB">
            <w:pPr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 xml:space="preserve">помещений, </w:t>
            </w:r>
            <w:r w:rsidRPr="00F96F71">
              <w:rPr>
                <w:sz w:val="28"/>
                <w:szCs w:val="28"/>
              </w:rPr>
              <w:t>м</w:t>
            </w:r>
            <w:r w:rsidRPr="00F96F71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 xml:space="preserve">Фактический </w:t>
            </w:r>
          </w:p>
          <w:p w:rsidR="00F932EB" w:rsidRPr="00F96F71" w:rsidRDefault="00F932EB" w:rsidP="00F932E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удельный расход,</w:t>
            </w:r>
          </w:p>
          <w:p w:rsidR="00F932EB" w:rsidRPr="00F96F71" w:rsidRDefault="00F932EB" w:rsidP="00F932EB">
            <w:pPr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96F71">
              <w:rPr>
                <w:sz w:val="28"/>
                <w:szCs w:val="28"/>
              </w:rPr>
              <w:t>м</w:t>
            </w:r>
            <w:r w:rsidRPr="00F96F71">
              <w:rPr>
                <w:sz w:val="28"/>
                <w:szCs w:val="28"/>
                <w:vertAlign w:val="superscript"/>
              </w:rPr>
              <w:t>3</w:t>
            </w:r>
            <w:r w:rsidRPr="00F96F71">
              <w:rPr>
                <w:sz w:val="28"/>
                <w:szCs w:val="28"/>
              </w:rPr>
              <w:t>/(м</w:t>
            </w:r>
            <w:r w:rsidRPr="00F96F71">
              <w:rPr>
                <w:sz w:val="28"/>
                <w:szCs w:val="28"/>
                <w:vertAlign w:val="superscript"/>
              </w:rPr>
              <w:t>2</w:t>
            </w:r>
            <w:r w:rsidRPr="00F96F71">
              <w:rPr>
                <w:sz w:val="28"/>
                <w:szCs w:val="28"/>
              </w:rPr>
              <w:t>·год)</w:t>
            </w:r>
          </w:p>
        </w:tc>
        <w:tc>
          <w:tcPr>
            <w:tcW w:w="0" w:type="auto"/>
            <w:gridSpan w:val="7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932EB" w:rsidRPr="00F96F71" w:rsidRDefault="00F51D10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Год</w:t>
            </w:r>
          </w:p>
        </w:tc>
      </w:tr>
      <w:tr w:rsidR="00F932EB" w:rsidRPr="00F96F71" w:rsidTr="00F932EB">
        <w:trPr>
          <w:trHeight w:val="780"/>
        </w:trPr>
        <w:tc>
          <w:tcPr>
            <w:tcW w:w="25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9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93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2016 факт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2017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2018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2019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2020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2022</w:t>
            </w:r>
          </w:p>
        </w:tc>
      </w:tr>
      <w:tr w:rsidR="00F932EB" w:rsidRPr="00F96F71" w:rsidTr="00F932EB">
        <w:trPr>
          <w:trHeight w:val="300"/>
        </w:trPr>
        <w:tc>
          <w:tcPr>
            <w:tcW w:w="2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Тополиная Аллея </w:t>
            </w:r>
          </w:p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(транспортировка)</w:t>
            </w:r>
          </w:p>
        </w:tc>
        <w:tc>
          <w:tcPr>
            <w:tcW w:w="2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1 404 728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556000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2,5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1 305 698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1 305 698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1 305 698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1 305 698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1 305 698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1 305 698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1 305 698</w:t>
            </w:r>
          </w:p>
        </w:tc>
      </w:tr>
      <w:tr w:rsidR="00F932EB" w:rsidRPr="00F96F71" w:rsidTr="00F932EB">
        <w:trPr>
          <w:trHeight w:val="300"/>
        </w:trPr>
        <w:tc>
          <w:tcPr>
            <w:tcW w:w="2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Залесье, просторы</w:t>
            </w:r>
          </w:p>
        </w:tc>
        <w:tc>
          <w:tcPr>
            <w:tcW w:w="2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1 840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209 178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97 620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2,1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209 178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226 187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339 689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339 689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339 689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339 689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339 689</w:t>
            </w:r>
          </w:p>
        </w:tc>
      </w:tr>
      <w:tr w:rsidR="00F932EB" w:rsidRPr="00F96F71" w:rsidTr="00F932EB">
        <w:trPr>
          <w:trHeight w:val="300"/>
        </w:trPr>
        <w:tc>
          <w:tcPr>
            <w:tcW w:w="2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Вишневая горка</w:t>
            </w:r>
          </w:p>
        </w:tc>
        <w:tc>
          <w:tcPr>
            <w:tcW w:w="2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276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43140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26842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1,6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43 739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69 351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222 600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317 100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409 500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493 500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577 500</w:t>
            </w:r>
          </w:p>
        </w:tc>
      </w:tr>
      <w:tr w:rsidR="00F932EB" w:rsidRPr="00F96F71" w:rsidTr="00F932EB">
        <w:trPr>
          <w:trHeight w:val="300"/>
        </w:trPr>
        <w:tc>
          <w:tcPr>
            <w:tcW w:w="2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УК КЖСИ</w:t>
            </w:r>
          </w:p>
        </w:tc>
        <w:tc>
          <w:tcPr>
            <w:tcW w:w="2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65844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40815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1,6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45 598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65 357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91 250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91 250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91 250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91 250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91 250</w:t>
            </w:r>
          </w:p>
        </w:tc>
      </w:tr>
      <w:tr w:rsidR="00F932EB" w:rsidRPr="00F96F71" w:rsidTr="00F932EB">
        <w:trPr>
          <w:trHeight w:val="300"/>
        </w:trPr>
        <w:tc>
          <w:tcPr>
            <w:tcW w:w="2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Женева</w:t>
            </w: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2 916</w:t>
            </w:r>
          </w:p>
        </w:tc>
        <w:tc>
          <w:tcPr>
            <w:tcW w:w="193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5707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0,5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2 916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12229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14419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14419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14419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14419</w:t>
            </w:r>
          </w:p>
        </w:tc>
      </w:tr>
      <w:tr w:rsidR="00F932EB" w:rsidRPr="00F96F71" w:rsidTr="00F932EB">
        <w:trPr>
          <w:trHeight w:val="300"/>
        </w:trPr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Нежилые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93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4 648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4 741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4 836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4 932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4932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4932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4932</w:t>
            </w:r>
          </w:p>
        </w:tc>
      </w:tr>
      <w:tr w:rsidR="00F932EB" w:rsidRPr="00F96F71" w:rsidTr="00F932EB">
        <w:trPr>
          <w:trHeight w:val="315"/>
        </w:trPr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9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1 610 087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1 674 250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1 976 301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2 073 088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2 165 488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2 249 488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932EB" w:rsidRPr="00F96F71" w:rsidRDefault="00F932EB" w:rsidP="00F932EB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2 333 488</w:t>
            </w:r>
          </w:p>
        </w:tc>
      </w:tr>
    </w:tbl>
    <w:p w:rsidR="00096F79" w:rsidRPr="00F96F71" w:rsidRDefault="00096F79" w:rsidP="00096F79">
      <w:pPr>
        <w:spacing w:line="360" w:lineRule="auto"/>
        <w:ind w:firstLine="0"/>
        <w:rPr>
          <w:color w:val="000000"/>
          <w:sz w:val="28"/>
          <w:szCs w:val="28"/>
          <w:lang/>
        </w:rPr>
      </w:pPr>
    </w:p>
    <w:p w:rsidR="002B77B6" w:rsidRPr="00F96F71" w:rsidRDefault="002B77B6" w:rsidP="002B77B6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Нормы хозяйственно-питьевого водоснабжения приняты в зависимости от степени благоустройства жилой застройки в соответствии с табл. 1 раздела 5 СП 31.13330.2012. Сре</w:t>
      </w:r>
      <w:r w:rsidRPr="00F96F71">
        <w:rPr>
          <w:color w:val="000000"/>
          <w:sz w:val="28"/>
          <w:szCs w:val="28"/>
        </w:rPr>
        <w:t>д</w:t>
      </w:r>
      <w:r w:rsidRPr="00F96F71">
        <w:rPr>
          <w:color w:val="000000"/>
          <w:sz w:val="28"/>
          <w:szCs w:val="28"/>
        </w:rPr>
        <w:t>несуточное удельное хозяйственно-питьевое водопотребление на одного жителя принято:</w:t>
      </w:r>
    </w:p>
    <w:p w:rsidR="002B77B6" w:rsidRPr="00F96F71" w:rsidRDefault="002B77B6" w:rsidP="002B77B6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•</w:t>
      </w:r>
      <w:r w:rsidRPr="00F96F71">
        <w:rPr>
          <w:color w:val="000000"/>
          <w:sz w:val="28"/>
          <w:szCs w:val="28"/>
        </w:rPr>
        <w:tab/>
        <w:t>для зданий с централизованным горячим водоснабжением – 280 л/сут;</w:t>
      </w:r>
    </w:p>
    <w:p w:rsidR="002B77B6" w:rsidRPr="00F96F71" w:rsidRDefault="002B77B6" w:rsidP="002B77B6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•</w:t>
      </w:r>
      <w:r w:rsidRPr="00F96F71">
        <w:rPr>
          <w:color w:val="000000"/>
          <w:sz w:val="28"/>
          <w:szCs w:val="28"/>
        </w:rPr>
        <w:tab/>
        <w:t>для зданий с местными водонагревателями – 230 л/сут.</w:t>
      </w:r>
    </w:p>
    <w:p w:rsidR="002B77B6" w:rsidRPr="00F96F71" w:rsidRDefault="002B77B6" w:rsidP="002B77B6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Коэффициент суточной неравномерности водопотребления, учитывающий степень благоустройства зданий, изменения водопотребления по сезонам года и дням недели принят равным 1,2 (п. 5.2 СП 31.13330.2012).</w:t>
      </w:r>
    </w:p>
    <w:p w:rsidR="002B77B6" w:rsidRPr="00F96F71" w:rsidRDefault="002B77B6" w:rsidP="002B77B6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Согласно прим. 2 табл. 1 СП 31.13330.2012 удельное водопотребление включает расходы воды на хозяйственно-питьевые и бытовые нужды в общественных зданиях.</w:t>
      </w:r>
    </w:p>
    <w:p w:rsidR="002B77B6" w:rsidRPr="00F96F71" w:rsidRDefault="002B77B6" w:rsidP="002B77B6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Количество воды на нужды промышленности, обеспечивающей население продуктами, и неучтенные расходы приняты дополнительно в размере 10% суммарного расхода воды на хозяйственно-питьевые нужды.</w:t>
      </w:r>
    </w:p>
    <w:p w:rsidR="002B77B6" w:rsidRPr="00F96F71" w:rsidRDefault="002B77B6" w:rsidP="002B77B6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Расход воды на полив</w:t>
      </w:r>
    </w:p>
    <w:p w:rsidR="002B77B6" w:rsidRPr="00F96F71" w:rsidRDefault="002B77B6" w:rsidP="002B77B6">
      <w:pPr>
        <w:spacing w:line="360" w:lineRule="auto"/>
        <w:ind w:firstLine="709"/>
        <w:rPr>
          <w:bCs/>
          <w:color w:val="000000"/>
          <w:sz w:val="28"/>
          <w:szCs w:val="28"/>
        </w:rPr>
      </w:pPr>
      <w:r w:rsidRPr="00F96F71">
        <w:rPr>
          <w:bCs/>
          <w:color w:val="000000"/>
          <w:sz w:val="28"/>
          <w:szCs w:val="28"/>
        </w:rPr>
        <w:t xml:space="preserve">Централизованная поливка предполагается для зеленых насаждений общего пользования, цветников, газонов, улиц, проездов. Расходы воды на поливку приняты в соответствии с прим.2 к табл. 3 СП 31.13330.2012 в пересчете на 1 жителя и составляют 70 л/сут на 1 чел. </w:t>
      </w:r>
    </w:p>
    <w:p w:rsidR="002B77B6" w:rsidRPr="00F96F71" w:rsidRDefault="002B77B6" w:rsidP="002B77B6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Расход на пожаротушение</w:t>
      </w:r>
    </w:p>
    <w:p w:rsidR="002B77B6" w:rsidRPr="00F96F71" w:rsidRDefault="002B77B6" w:rsidP="002B77B6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Расход воды на наружное пожаротушение и количество одновременных пожаров принимается в зависимости от числа жителей, этажности застройки и объема зданий по табл. 1, 2 СП 8.3130-2009: расход на внутреннее пожаротушение – по табл. 2 СП 10.13130.2009:</w:t>
      </w:r>
    </w:p>
    <w:p w:rsidR="002B77B6" w:rsidRPr="00F96F71" w:rsidRDefault="002B77B6" w:rsidP="002B77B6">
      <w:pPr>
        <w:numPr>
          <w:ilvl w:val="0"/>
          <w:numId w:val="29"/>
        </w:numPr>
        <w:spacing w:line="360" w:lineRule="auto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расчетное количество пожаров – 2 (табл. 1 СП 8.3130-2009);</w:t>
      </w:r>
    </w:p>
    <w:p w:rsidR="002B77B6" w:rsidRPr="00F96F71" w:rsidRDefault="002B77B6" w:rsidP="002B77B6">
      <w:pPr>
        <w:numPr>
          <w:ilvl w:val="0"/>
          <w:numId w:val="29"/>
        </w:numPr>
        <w:spacing w:line="360" w:lineRule="auto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расход на наружное пожаротушение – 35 л/с (табл. 2 СП 8.3130-2009);</w:t>
      </w:r>
    </w:p>
    <w:p w:rsidR="002B77B6" w:rsidRPr="00F96F71" w:rsidRDefault="002B77B6" w:rsidP="002B77B6">
      <w:pPr>
        <w:numPr>
          <w:ilvl w:val="0"/>
          <w:numId w:val="29"/>
        </w:numPr>
        <w:spacing w:line="360" w:lineRule="auto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расход на внутреннее пожаротушение – 2х5=10 л/с (табл. 2 СП 10.13130.2009).</w:t>
      </w:r>
    </w:p>
    <w:p w:rsidR="002B77B6" w:rsidRPr="00F96F71" w:rsidRDefault="002B77B6" w:rsidP="002B77B6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096F79" w:rsidRPr="00F96F71" w:rsidRDefault="00096F79" w:rsidP="00096F79">
      <w:pPr>
        <w:spacing w:line="360" w:lineRule="auto"/>
        <w:ind w:firstLine="0"/>
        <w:rPr>
          <w:color w:val="000000"/>
          <w:sz w:val="28"/>
          <w:szCs w:val="28"/>
          <w:lang/>
        </w:rPr>
        <w:sectPr w:rsidR="00096F79" w:rsidRPr="00F96F71" w:rsidSect="00ED1878">
          <w:pgSz w:w="23814" w:h="16840" w:orient="landscape"/>
          <w:pgMar w:top="1134" w:right="567" w:bottom="1134" w:left="1134" w:header="709" w:footer="709" w:gutter="0"/>
          <w:cols w:space="708"/>
          <w:docGrid w:linePitch="360"/>
        </w:sectPr>
      </w:pPr>
    </w:p>
    <w:p w:rsidR="00F51D10" w:rsidRPr="00F96F71" w:rsidRDefault="00F51D10" w:rsidP="00F51D10">
      <w:pPr>
        <w:ind w:firstLine="0"/>
        <w:rPr>
          <w:color w:val="000000"/>
          <w:sz w:val="28"/>
          <w:szCs w:val="28"/>
          <w:lang/>
        </w:rPr>
      </w:pPr>
      <w:r w:rsidRPr="00F96F71">
        <w:rPr>
          <w:sz w:val="28"/>
          <w:szCs w:val="28"/>
        </w:rPr>
        <w:t>Таблица 1.</w:t>
      </w:r>
      <w:r w:rsidR="002B77B6" w:rsidRPr="00F96F71">
        <w:rPr>
          <w:sz w:val="28"/>
          <w:szCs w:val="28"/>
        </w:rPr>
        <w:t>31</w:t>
      </w:r>
      <w:r w:rsidRPr="00F96F71">
        <w:rPr>
          <w:sz w:val="28"/>
          <w:szCs w:val="28"/>
        </w:rPr>
        <w:t xml:space="preserve"> – Прогноз потребления воды м</w:t>
      </w:r>
      <w:r w:rsidRPr="00F96F71">
        <w:rPr>
          <w:sz w:val="28"/>
          <w:szCs w:val="28"/>
          <w:vertAlign w:val="superscript"/>
        </w:rPr>
        <w:t>3</w:t>
      </w:r>
      <w:r w:rsidRPr="00F96F71">
        <w:rPr>
          <w:sz w:val="28"/>
          <w:szCs w:val="28"/>
        </w:rPr>
        <w:t>/год</w:t>
      </w:r>
    </w:p>
    <w:tbl>
      <w:tblPr>
        <w:tblW w:w="1361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067"/>
        <w:gridCol w:w="1402"/>
        <w:gridCol w:w="1337"/>
        <w:gridCol w:w="1456"/>
        <w:gridCol w:w="1456"/>
        <w:gridCol w:w="1495"/>
        <w:gridCol w:w="1403"/>
      </w:tblGrid>
      <w:tr w:rsidR="00F51D10" w:rsidRPr="00F96F71" w:rsidTr="002B77B6">
        <w:trPr>
          <w:trHeight w:val="300"/>
          <w:jc w:val="center"/>
        </w:trPr>
        <w:tc>
          <w:tcPr>
            <w:tcW w:w="5067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51D10" w:rsidRPr="00F96F71" w:rsidRDefault="00787041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Объект</w:t>
            </w:r>
          </w:p>
        </w:tc>
        <w:tc>
          <w:tcPr>
            <w:tcW w:w="140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2017</w:t>
            </w:r>
          </w:p>
        </w:tc>
        <w:tc>
          <w:tcPr>
            <w:tcW w:w="1337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2018</w:t>
            </w:r>
          </w:p>
        </w:tc>
        <w:tc>
          <w:tcPr>
            <w:tcW w:w="145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2019</w:t>
            </w:r>
          </w:p>
        </w:tc>
        <w:tc>
          <w:tcPr>
            <w:tcW w:w="145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2020</w:t>
            </w:r>
          </w:p>
        </w:tc>
        <w:tc>
          <w:tcPr>
            <w:tcW w:w="149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140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2022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000000" w:fill="FFFFFF" w:themeFill="background1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ВС, в т.ч.</w:t>
            </w:r>
          </w:p>
        </w:tc>
        <w:tc>
          <w:tcPr>
            <w:tcW w:w="1402" w:type="dxa"/>
            <w:shd w:val="clear" w:color="000000" w:fill="FFFFFF" w:themeFill="background1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363 811</w:t>
            </w:r>
          </w:p>
        </w:tc>
        <w:tc>
          <w:tcPr>
            <w:tcW w:w="1337" w:type="dxa"/>
            <w:shd w:val="clear" w:color="000000" w:fill="FFFFFF" w:themeFill="background1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774 538</w:t>
            </w:r>
          </w:p>
        </w:tc>
        <w:tc>
          <w:tcPr>
            <w:tcW w:w="1456" w:type="dxa"/>
            <w:shd w:val="clear" w:color="000000" w:fill="FFFFFF" w:themeFill="background1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1 246 921</w:t>
            </w:r>
          </w:p>
        </w:tc>
        <w:tc>
          <w:tcPr>
            <w:tcW w:w="1456" w:type="dxa"/>
            <w:shd w:val="clear" w:color="000000" w:fill="FFFFFF" w:themeFill="background1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2 233 950</w:t>
            </w:r>
          </w:p>
        </w:tc>
        <w:tc>
          <w:tcPr>
            <w:tcW w:w="1495" w:type="dxa"/>
            <w:shd w:val="clear" w:color="000000" w:fill="FFFFFF" w:themeFill="background1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2 958 890</w:t>
            </w:r>
          </w:p>
        </w:tc>
        <w:tc>
          <w:tcPr>
            <w:tcW w:w="1403" w:type="dxa"/>
            <w:shd w:val="clear" w:color="000000" w:fill="FFFFFF" w:themeFill="background1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3 364 962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Направление на Кременкуль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237 250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1 085 160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1 636 310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1 909 330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пос. Ласковый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91 250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182 500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197 100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197 100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пос. Терема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127 750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146 000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236 520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Икея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333 610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333 610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333 610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Солнечная долина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73 000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255 500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591 300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591 300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поселок Кременкуль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Участки д/многодетных семей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73 000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185 800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185 800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185 800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Строительная компания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182 500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365 000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Краснопольское сельское поселение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мкр-н "Звездный"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мкр-н "Кленовый"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поселок "Лесной Остров"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озеро Кременкуль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82 490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95 630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95 630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95 630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95 630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поселок "Лесной Остров"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82 490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82 490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82 490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82 490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82 490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п.Белые Росы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13 140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13 140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13 140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13 140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 xml:space="preserve">поселок Западный 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298 454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574 518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693 289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792 989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887 939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1 020 991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мкр-н Вишневая горка,58 га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69 351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222 600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317 100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409 500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493 500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577 500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п. Залесье. Участок 33 га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226 187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339 689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339 689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339 689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339 689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339 689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участок 121 га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участок 115 га(Просторы-2)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Женева-1, участок 38 га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2 916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12 229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36 500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43 800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54 750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103 802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Женева-2, участок 44 га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участок 16 га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участок 111 га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КЖСИ Белый хутор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65 357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91 250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181 332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181 332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181 332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181 332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ФЛАЙ ПЛЭННИНГ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26 280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39 420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78 840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157 680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157 680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000000" w:fill="FFF2CC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ВО, в т.ч.</w:t>
            </w:r>
          </w:p>
        </w:tc>
        <w:tc>
          <w:tcPr>
            <w:tcW w:w="1402" w:type="dxa"/>
            <w:shd w:val="clear" w:color="000000" w:fill="FFF2CC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564 561</w:t>
            </w:r>
          </w:p>
        </w:tc>
        <w:tc>
          <w:tcPr>
            <w:tcW w:w="1337" w:type="dxa"/>
            <w:shd w:val="clear" w:color="000000" w:fill="FFF2CC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970 594</w:t>
            </w:r>
          </w:p>
        </w:tc>
        <w:tc>
          <w:tcPr>
            <w:tcW w:w="1456" w:type="dxa"/>
            <w:shd w:val="clear" w:color="000000" w:fill="FFF2CC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1 517 437</w:t>
            </w:r>
          </w:p>
        </w:tc>
        <w:tc>
          <w:tcPr>
            <w:tcW w:w="1456" w:type="dxa"/>
            <w:shd w:val="clear" w:color="000000" w:fill="FFF2CC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2 686 966</w:t>
            </w:r>
          </w:p>
        </w:tc>
        <w:tc>
          <w:tcPr>
            <w:tcW w:w="1495" w:type="dxa"/>
            <w:shd w:val="clear" w:color="000000" w:fill="FFF2CC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3 521 406</w:t>
            </w:r>
          </w:p>
        </w:tc>
        <w:tc>
          <w:tcPr>
            <w:tcW w:w="1403" w:type="dxa"/>
            <w:shd w:val="clear" w:color="000000" w:fill="FFF2CC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4 073 478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Направление на Кременкуль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102 200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109 500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346 750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1 194 660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1 745 810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2 018 830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пос. Ласковый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91 250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182 500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197 100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197 100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пос. Терема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127 750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146 000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236 520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Икея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333 610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333 610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333 610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Солнечная долина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73 000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255 500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591 300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591 300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поселок Кременкуль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102 200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109 500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109 500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109 500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109 500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109 500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Участки д/многодетных семей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73 000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185 800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185 800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185 800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Строительная компания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182 500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365 000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Краснопольское сельское поселение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98 550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169 046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256 646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439 146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548 646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694 646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мкр-н "Звездный"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91 250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131 400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219 000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401 500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511 000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657 000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мкр-н "Кленовый"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3 650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21 024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21 024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21 024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21 024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21 024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поселок "Лесной Остров"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3 650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16 622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16 622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16 622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16 622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16 622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озеро Кременкуль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82 490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95 630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95 630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95 630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95 630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поселок "Лесной Остров"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82 490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82 490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82 490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82 490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82 490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п.Белые Росы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13 140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13 140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13 140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13 140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 xml:space="preserve">поселок Западный 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298 454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574 518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693 289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792 989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887 939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1 020 991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мкр-н Вишневая горка,58 га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69 351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222 600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317 100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409 500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493 500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577 500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п. Залесье. Участок 33 га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226 187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339 689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339 689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339 689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339 689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339 689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участок 121 га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участок 115 га(Просторы-2)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Женева-1, участок 38 га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2 916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12 229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36 500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43 800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54 750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103 802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Женева-2, участок 44 га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участок 16 га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участок 111 га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КЖСИ Белый хутор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65 357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91 250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181 332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181 332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181 332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181 332</w:t>
            </w:r>
          </w:p>
        </w:tc>
      </w:tr>
      <w:tr w:rsidR="00F51D10" w:rsidRPr="00F96F71" w:rsidTr="002B77B6">
        <w:trPr>
          <w:trHeight w:val="300"/>
          <w:jc w:val="center"/>
        </w:trPr>
        <w:tc>
          <w:tcPr>
            <w:tcW w:w="5067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ФЛАЙ ПЛЭННИНГ</w:t>
            </w:r>
          </w:p>
        </w:tc>
        <w:tc>
          <w:tcPr>
            <w:tcW w:w="140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37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26 280</w:t>
            </w:r>
          </w:p>
        </w:tc>
        <w:tc>
          <w:tcPr>
            <w:tcW w:w="145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39 420</w:t>
            </w:r>
          </w:p>
        </w:tc>
        <w:tc>
          <w:tcPr>
            <w:tcW w:w="145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78 840</w:t>
            </w:r>
          </w:p>
        </w:tc>
        <w:tc>
          <w:tcPr>
            <w:tcW w:w="149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157 680</w:t>
            </w:r>
          </w:p>
        </w:tc>
        <w:tc>
          <w:tcPr>
            <w:tcW w:w="140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157 680</w:t>
            </w:r>
          </w:p>
        </w:tc>
      </w:tr>
      <w:tr w:rsidR="00F51D10" w:rsidRPr="00F96F71" w:rsidTr="002B77B6">
        <w:trPr>
          <w:trHeight w:val="315"/>
          <w:jc w:val="center"/>
        </w:trPr>
        <w:tc>
          <w:tcPr>
            <w:tcW w:w="5067" w:type="dxa"/>
            <w:shd w:val="clear" w:color="000000" w:fill="FFFFFF" w:themeFill="background1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Транпортировка</w:t>
            </w:r>
          </w:p>
        </w:tc>
        <w:tc>
          <w:tcPr>
            <w:tcW w:w="1402" w:type="dxa"/>
            <w:shd w:val="clear" w:color="000000" w:fill="FFFFFF" w:themeFill="background1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37" w:type="dxa"/>
            <w:shd w:val="clear" w:color="000000" w:fill="FFFFFF" w:themeFill="background1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56" w:type="dxa"/>
            <w:shd w:val="clear" w:color="000000" w:fill="FFFFFF" w:themeFill="background1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56" w:type="dxa"/>
            <w:shd w:val="clear" w:color="000000" w:fill="FFFFFF" w:themeFill="background1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95" w:type="dxa"/>
            <w:shd w:val="clear" w:color="000000" w:fill="FFFFFF" w:themeFill="background1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03" w:type="dxa"/>
            <w:shd w:val="clear" w:color="000000" w:fill="FFFFFF" w:themeFill="background1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F51D10" w:rsidRPr="00F96F71" w:rsidTr="002B77B6">
        <w:trPr>
          <w:trHeight w:val="270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ВС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1 305 000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1 305 000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1 305 000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1 305 000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1 305 000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1 305 000</w:t>
            </w:r>
          </w:p>
        </w:tc>
      </w:tr>
      <w:tr w:rsidR="00F51D10" w:rsidRPr="00F96F71" w:rsidTr="002B77B6">
        <w:trPr>
          <w:trHeight w:val="315"/>
          <w:jc w:val="center"/>
        </w:trPr>
        <w:tc>
          <w:tcPr>
            <w:tcW w:w="506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Chars="200" w:firstLine="560"/>
              <w:jc w:val="left"/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iCs/>
                <w:color w:val="000000"/>
                <w:sz w:val="28"/>
                <w:szCs w:val="28"/>
                <w:lang w:eastAsia="ru-RU"/>
              </w:rPr>
              <w:t>ВО</w:t>
            </w:r>
          </w:p>
        </w:tc>
        <w:tc>
          <w:tcPr>
            <w:tcW w:w="1402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1 305 000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1 305 000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1 305 000</w:t>
            </w:r>
          </w:p>
        </w:tc>
        <w:tc>
          <w:tcPr>
            <w:tcW w:w="1456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1 305 000</w:t>
            </w:r>
          </w:p>
        </w:tc>
        <w:tc>
          <w:tcPr>
            <w:tcW w:w="1495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1 305 000</w:t>
            </w:r>
          </w:p>
        </w:tc>
        <w:tc>
          <w:tcPr>
            <w:tcW w:w="1403" w:type="dxa"/>
            <w:shd w:val="clear" w:color="auto" w:fill="auto"/>
            <w:noWrap/>
            <w:vAlign w:val="bottom"/>
            <w:hideMark/>
          </w:tcPr>
          <w:p w:rsidR="00F51D10" w:rsidRPr="00F96F71" w:rsidRDefault="00F51D10" w:rsidP="008D0092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1 305 000</w:t>
            </w:r>
          </w:p>
        </w:tc>
      </w:tr>
    </w:tbl>
    <w:p w:rsidR="00096F79" w:rsidRPr="00F96F71" w:rsidRDefault="00096F79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2B77B6" w:rsidRPr="00F96F71" w:rsidRDefault="002B77B6" w:rsidP="002B77B6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В зданиях, оборудованных системой внутреннего автоматического пожаротушения, объем воды, необходимый для р</w:t>
      </w:r>
      <w:r w:rsidRPr="00F96F71">
        <w:rPr>
          <w:color w:val="000000"/>
          <w:sz w:val="28"/>
          <w:szCs w:val="28"/>
        </w:rPr>
        <w:t>а</w:t>
      </w:r>
      <w:r w:rsidRPr="00F96F71">
        <w:rPr>
          <w:color w:val="000000"/>
          <w:sz w:val="28"/>
          <w:szCs w:val="28"/>
        </w:rPr>
        <w:t>боты этих систем в течение нормативного времени тушения, резервируется в баках запаса воды на территории этих зданий.</w:t>
      </w:r>
    </w:p>
    <w:p w:rsidR="002B77B6" w:rsidRPr="00F96F71" w:rsidRDefault="002B77B6" w:rsidP="002B77B6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Расчетное время тушения пожара – 3 часа.</w:t>
      </w:r>
    </w:p>
    <w:p w:rsidR="002B77B6" w:rsidRPr="00F96F71" w:rsidRDefault="002B77B6" w:rsidP="002B77B6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Расчет предусматривает тушение пожара в часы максимального водоразбора на хозяйственно-питьевые нужды.</w:t>
      </w:r>
    </w:p>
    <w:p w:rsidR="002B77B6" w:rsidRPr="00F96F71" w:rsidRDefault="002B77B6" w:rsidP="002B77B6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Результаты расчетов расходов воды по планировочным районам на 1 очередь строительства и на расчетный срок пр</w:t>
      </w:r>
      <w:r w:rsidRPr="00F96F71">
        <w:rPr>
          <w:color w:val="000000"/>
          <w:sz w:val="28"/>
          <w:szCs w:val="28"/>
        </w:rPr>
        <w:t>и</w:t>
      </w:r>
      <w:r w:rsidRPr="00F96F71">
        <w:rPr>
          <w:color w:val="000000"/>
          <w:sz w:val="28"/>
          <w:szCs w:val="28"/>
        </w:rPr>
        <w:t>ведены в таблицах 1.32 и 1.33, суммарное водопотребление поселка – в табл</w:t>
      </w:r>
      <w:r w:rsidR="004B1EC8" w:rsidRPr="00F96F71">
        <w:rPr>
          <w:color w:val="000000"/>
          <w:sz w:val="28"/>
          <w:szCs w:val="28"/>
        </w:rPr>
        <w:t>ице</w:t>
      </w:r>
      <w:r w:rsidRPr="00F96F71">
        <w:rPr>
          <w:color w:val="000000"/>
          <w:sz w:val="28"/>
          <w:szCs w:val="28"/>
        </w:rPr>
        <w:t xml:space="preserve"> </w:t>
      </w:r>
      <w:r w:rsidR="004B1EC8" w:rsidRPr="00F96F71">
        <w:rPr>
          <w:color w:val="000000"/>
          <w:sz w:val="28"/>
          <w:szCs w:val="28"/>
        </w:rPr>
        <w:t>1.34</w:t>
      </w:r>
      <w:r w:rsidRPr="00F96F71">
        <w:rPr>
          <w:color w:val="000000"/>
          <w:sz w:val="28"/>
          <w:szCs w:val="28"/>
        </w:rPr>
        <w:t>, расход воды на пожаротушение – в та</w:t>
      </w:r>
      <w:r w:rsidRPr="00F96F71">
        <w:rPr>
          <w:color w:val="000000"/>
          <w:sz w:val="28"/>
          <w:szCs w:val="28"/>
        </w:rPr>
        <w:t>б</w:t>
      </w:r>
      <w:r w:rsidRPr="00F96F71">
        <w:rPr>
          <w:color w:val="000000"/>
          <w:sz w:val="28"/>
          <w:szCs w:val="28"/>
        </w:rPr>
        <w:t>л</w:t>
      </w:r>
      <w:r w:rsidR="004B1EC8" w:rsidRPr="00F96F71">
        <w:rPr>
          <w:color w:val="000000"/>
          <w:sz w:val="28"/>
          <w:szCs w:val="28"/>
        </w:rPr>
        <w:t>ице</w:t>
      </w:r>
      <w:r w:rsidRPr="00F96F71">
        <w:rPr>
          <w:color w:val="000000"/>
          <w:sz w:val="28"/>
          <w:szCs w:val="28"/>
        </w:rPr>
        <w:t xml:space="preserve"> </w:t>
      </w:r>
      <w:r w:rsidR="004B1EC8" w:rsidRPr="00F96F71">
        <w:rPr>
          <w:color w:val="000000"/>
          <w:sz w:val="28"/>
          <w:szCs w:val="28"/>
        </w:rPr>
        <w:t>1.35</w:t>
      </w:r>
      <w:r w:rsidRPr="00F96F71">
        <w:rPr>
          <w:color w:val="000000"/>
          <w:sz w:val="28"/>
          <w:szCs w:val="28"/>
        </w:rPr>
        <w:t>.</w:t>
      </w:r>
    </w:p>
    <w:p w:rsidR="00630226" w:rsidRPr="00F96F71" w:rsidRDefault="00630226" w:rsidP="00A71C30">
      <w:pPr>
        <w:spacing w:line="360" w:lineRule="auto"/>
        <w:ind w:firstLine="709"/>
        <w:rPr>
          <w:color w:val="000000"/>
          <w:sz w:val="28"/>
          <w:szCs w:val="28"/>
        </w:rPr>
      </w:pPr>
    </w:p>
    <w:p w:rsidR="00096F79" w:rsidRPr="00F96F71" w:rsidRDefault="00096F79" w:rsidP="00A71C30">
      <w:pPr>
        <w:spacing w:line="360" w:lineRule="auto"/>
        <w:ind w:firstLine="709"/>
        <w:rPr>
          <w:color w:val="000000"/>
          <w:sz w:val="28"/>
          <w:szCs w:val="28"/>
        </w:rPr>
        <w:sectPr w:rsidR="00096F79" w:rsidRPr="00F96F71" w:rsidSect="00ED1878">
          <w:pgSz w:w="16840" w:h="11907" w:orient="landscape"/>
          <w:pgMar w:top="1134" w:right="567" w:bottom="1134" w:left="1134" w:header="709" w:footer="709" w:gutter="0"/>
          <w:cols w:space="708"/>
          <w:docGrid w:linePitch="360"/>
        </w:sectPr>
      </w:pPr>
    </w:p>
    <w:p w:rsidR="006000BA" w:rsidRPr="00F96F71" w:rsidRDefault="004B1EC8" w:rsidP="006000BA">
      <w:pPr>
        <w:spacing w:line="360" w:lineRule="auto"/>
        <w:ind w:firstLine="0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Т</w:t>
      </w:r>
      <w:r w:rsidR="006000BA" w:rsidRPr="00F96F71">
        <w:rPr>
          <w:color w:val="000000"/>
          <w:sz w:val="28"/>
          <w:szCs w:val="28"/>
        </w:rPr>
        <w:t xml:space="preserve">аблица </w:t>
      </w:r>
      <w:r w:rsidR="002B77B6" w:rsidRPr="00F96F71">
        <w:rPr>
          <w:color w:val="000000"/>
          <w:sz w:val="28"/>
          <w:szCs w:val="28"/>
        </w:rPr>
        <w:t>1.3</w:t>
      </w:r>
      <w:r w:rsidRPr="00F96F71">
        <w:rPr>
          <w:color w:val="000000"/>
          <w:sz w:val="28"/>
          <w:szCs w:val="28"/>
        </w:rPr>
        <w:t>2</w:t>
      </w:r>
      <w:r w:rsidR="00992C20" w:rsidRPr="00F96F71">
        <w:rPr>
          <w:color w:val="000000"/>
          <w:sz w:val="28"/>
          <w:szCs w:val="28"/>
        </w:rPr>
        <w:t xml:space="preserve"> – </w:t>
      </w:r>
      <w:r w:rsidR="006000BA" w:rsidRPr="00F96F71">
        <w:rPr>
          <w:color w:val="000000"/>
          <w:sz w:val="28"/>
          <w:szCs w:val="28"/>
        </w:rPr>
        <w:t xml:space="preserve">Расход воды на хозяйственно-питьевые нужды по жилым районам с учетом степени благоустройства. 1 очередь строительства </w:t>
      </w:r>
    </w:p>
    <w:tbl>
      <w:tblPr>
        <w:tblW w:w="9587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410"/>
        <w:gridCol w:w="2058"/>
        <w:gridCol w:w="1783"/>
        <w:gridCol w:w="1336"/>
      </w:tblGrid>
      <w:tr w:rsidR="00992C20" w:rsidRPr="00F96F71" w:rsidTr="00C209EE">
        <w:trPr>
          <w:trHeight w:val="327"/>
          <w:tblHeader/>
        </w:trPr>
        <w:tc>
          <w:tcPr>
            <w:tcW w:w="4410" w:type="dxa"/>
            <w:vMerge w:val="restart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Показатели</w:t>
            </w:r>
          </w:p>
        </w:tc>
        <w:tc>
          <w:tcPr>
            <w:tcW w:w="3841" w:type="dxa"/>
            <w:gridSpan w:val="2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Типы застройки</w:t>
            </w:r>
          </w:p>
        </w:tc>
        <w:tc>
          <w:tcPr>
            <w:tcW w:w="1336" w:type="dxa"/>
            <w:vMerge w:val="restart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ВСЕГО</w:t>
            </w:r>
          </w:p>
        </w:tc>
      </w:tr>
      <w:tr w:rsidR="00992C20" w:rsidRPr="00F96F71" w:rsidTr="00C209EE">
        <w:trPr>
          <w:trHeight w:val="614"/>
          <w:tblHeader/>
        </w:trPr>
        <w:tc>
          <w:tcPr>
            <w:tcW w:w="4410" w:type="dxa"/>
            <w:vMerge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058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многоквартирн.</w:t>
            </w:r>
          </w:p>
        </w:tc>
        <w:tc>
          <w:tcPr>
            <w:tcW w:w="1783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индивид.</w:t>
            </w:r>
          </w:p>
        </w:tc>
        <w:tc>
          <w:tcPr>
            <w:tcW w:w="1336" w:type="dxa"/>
            <w:vMerge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992C20" w:rsidRPr="00F96F71" w:rsidTr="00C209EE">
        <w:trPr>
          <w:trHeight w:val="327"/>
        </w:trPr>
        <w:tc>
          <w:tcPr>
            <w:tcW w:w="6468" w:type="dxa"/>
            <w:gridSpan w:val="2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Северный планировочный район</w:t>
            </w:r>
          </w:p>
        </w:tc>
        <w:tc>
          <w:tcPr>
            <w:tcW w:w="1783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6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 </w:t>
            </w:r>
          </w:p>
        </w:tc>
      </w:tr>
      <w:tr w:rsidR="00992C20" w:rsidRPr="00F96F71" w:rsidTr="00C209EE">
        <w:trPr>
          <w:trHeight w:val="327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Количество жителей, чел.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520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1050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1570</w:t>
            </w:r>
          </w:p>
        </w:tc>
      </w:tr>
      <w:tr w:rsidR="00992C20" w:rsidRPr="00F96F71" w:rsidTr="00C209EE">
        <w:trPr>
          <w:trHeight w:val="634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Норма водопотребления, л/(сут*чел)</w:t>
            </w:r>
          </w:p>
        </w:tc>
        <w:tc>
          <w:tcPr>
            <w:tcW w:w="2058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280</w:t>
            </w:r>
          </w:p>
        </w:tc>
        <w:tc>
          <w:tcPr>
            <w:tcW w:w="1783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230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92C20" w:rsidRPr="00F96F71" w:rsidTr="00C209EE">
        <w:trPr>
          <w:trHeight w:val="634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Расход среднесуточный,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145,6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241,5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387,1</w:t>
            </w:r>
          </w:p>
        </w:tc>
      </w:tr>
      <w:tr w:rsidR="00992C20" w:rsidRPr="00F96F71" w:rsidTr="00C209EE">
        <w:trPr>
          <w:trHeight w:val="634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Максимльный суточный (Ксут.max=1,2),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174,72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289,8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464,52</w:t>
            </w:r>
          </w:p>
        </w:tc>
      </w:tr>
      <w:tr w:rsidR="00992C20" w:rsidRPr="00F96F71" w:rsidTr="00C209EE">
        <w:trPr>
          <w:trHeight w:val="634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Минимальный суточный (Ксут.min=0,8),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116,48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193,2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309,68</w:t>
            </w:r>
          </w:p>
        </w:tc>
      </w:tr>
      <w:tr w:rsidR="00992C20" w:rsidRPr="00F96F71" w:rsidTr="00C209EE">
        <w:trPr>
          <w:trHeight w:val="941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Максимальный часовой,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/час</w:t>
            </w:r>
          </w:p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Кчас.max=ά max*β max =1,3*1,8 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45,29</w:t>
            </w:r>
          </w:p>
        </w:tc>
      </w:tr>
      <w:tr w:rsidR="00992C20" w:rsidRPr="00F96F71" w:rsidTr="00C209EE">
        <w:trPr>
          <w:trHeight w:val="634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Минимальный часовой Кчас.min=0,5*0,1,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/час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0,65</w:t>
            </w:r>
          </w:p>
        </w:tc>
      </w:tr>
      <w:tr w:rsidR="00992C20" w:rsidRPr="00F96F71" w:rsidTr="00C209EE">
        <w:trPr>
          <w:trHeight w:val="634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Полив при норме 70 л/(чел*сут)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109,9</w:t>
            </w:r>
          </w:p>
        </w:tc>
      </w:tr>
      <w:tr w:rsidR="00992C20" w:rsidRPr="00F96F71" w:rsidTr="00C209EE">
        <w:trPr>
          <w:trHeight w:val="941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Раходы на местную промышленностьи и неучтенные расходы (20%)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92,904</w:t>
            </w:r>
          </w:p>
        </w:tc>
      </w:tr>
      <w:tr w:rsidR="00992C20" w:rsidRPr="00F96F71" w:rsidTr="00C209EE">
        <w:trPr>
          <w:trHeight w:val="229"/>
        </w:trPr>
        <w:tc>
          <w:tcPr>
            <w:tcW w:w="4410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ИТОГО макс. расход, м3/сут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667,32</w:t>
            </w:r>
          </w:p>
        </w:tc>
      </w:tr>
      <w:tr w:rsidR="00992C20" w:rsidRPr="00F96F71" w:rsidTr="00C209EE">
        <w:trPr>
          <w:trHeight w:val="327"/>
        </w:trPr>
        <w:tc>
          <w:tcPr>
            <w:tcW w:w="6468" w:type="dxa"/>
            <w:gridSpan w:val="2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Центральный планировочный район</w:t>
            </w:r>
          </w:p>
        </w:tc>
        <w:tc>
          <w:tcPr>
            <w:tcW w:w="1783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6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 </w:t>
            </w:r>
          </w:p>
        </w:tc>
      </w:tr>
      <w:tr w:rsidR="00992C20" w:rsidRPr="00F96F71" w:rsidTr="00C209EE">
        <w:trPr>
          <w:trHeight w:val="327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Количество жителей, чел.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5000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5000</w:t>
            </w:r>
          </w:p>
        </w:tc>
      </w:tr>
      <w:tr w:rsidR="00992C20" w:rsidRPr="00F96F71" w:rsidTr="00C209EE">
        <w:trPr>
          <w:trHeight w:val="634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Норма водопотребления, л/(сут*чел)</w:t>
            </w:r>
          </w:p>
        </w:tc>
        <w:tc>
          <w:tcPr>
            <w:tcW w:w="2058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280</w:t>
            </w:r>
          </w:p>
        </w:tc>
        <w:tc>
          <w:tcPr>
            <w:tcW w:w="1783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230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92C20" w:rsidRPr="00F96F71" w:rsidTr="00C209EE">
        <w:trPr>
          <w:trHeight w:val="634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Расход среднесуточный,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1400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1400</w:t>
            </w:r>
          </w:p>
        </w:tc>
      </w:tr>
      <w:tr w:rsidR="00992C20" w:rsidRPr="00F96F71" w:rsidTr="00C209EE">
        <w:trPr>
          <w:trHeight w:val="634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Максимльный суточный (Ксут.max=1,2),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1680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1680</w:t>
            </w:r>
          </w:p>
        </w:tc>
      </w:tr>
      <w:tr w:rsidR="00992C20" w:rsidRPr="00F96F71" w:rsidTr="00C209EE">
        <w:trPr>
          <w:trHeight w:val="634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Минимальный суточный (Ксут.min=0,8),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1120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1120</w:t>
            </w:r>
          </w:p>
        </w:tc>
      </w:tr>
      <w:tr w:rsidR="00992C20" w:rsidRPr="00F96F71" w:rsidTr="00C209EE">
        <w:trPr>
          <w:trHeight w:val="941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Максимальный часовой,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/час</w:t>
            </w:r>
          </w:p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Кчас.max=ά max*β max =1,3*1,45 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131,95</w:t>
            </w:r>
          </w:p>
        </w:tc>
      </w:tr>
      <w:tr w:rsidR="00992C20" w:rsidRPr="00F96F71" w:rsidTr="00C209EE">
        <w:trPr>
          <w:trHeight w:val="634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Минимальный часовой Кчас.min=0,5*0,23,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/час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5,37</w:t>
            </w:r>
          </w:p>
        </w:tc>
      </w:tr>
      <w:tr w:rsidR="00992C20" w:rsidRPr="00F96F71" w:rsidTr="00C209EE">
        <w:trPr>
          <w:trHeight w:val="634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Полив при норме 70 л/(чел*сут)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350</w:t>
            </w:r>
          </w:p>
        </w:tc>
      </w:tr>
      <w:tr w:rsidR="00992C20" w:rsidRPr="00F96F71" w:rsidTr="00C209EE">
        <w:trPr>
          <w:trHeight w:val="941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Раходы на местную промышленностьи и неучтенные расходы (20%)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336</w:t>
            </w:r>
          </w:p>
        </w:tc>
      </w:tr>
      <w:tr w:rsidR="00992C20" w:rsidRPr="00F96F71" w:rsidTr="00C209EE">
        <w:trPr>
          <w:trHeight w:val="394"/>
        </w:trPr>
        <w:tc>
          <w:tcPr>
            <w:tcW w:w="4410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ИТОГО макс. расход,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2366</w:t>
            </w:r>
          </w:p>
        </w:tc>
      </w:tr>
      <w:tr w:rsidR="00992C20" w:rsidRPr="00F96F71" w:rsidTr="00C209EE">
        <w:trPr>
          <w:trHeight w:val="327"/>
        </w:trPr>
        <w:tc>
          <w:tcPr>
            <w:tcW w:w="6468" w:type="dxa"/>
            <w:gridSpan w:val="2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Западный планировочный район</w:t>
            </w:r>
          </w:p>
        </w:tc>
        <w:tc>
          <w:tcPr>
            <w:tcW w:w="1783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6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 </w:t>
            </w:r>
          </w:p>
        </w:tc>
      </w:tr>
      <w:tr w:rsidR="00992C20" w:rsidRPr="00F96F71" w:rsidTr="00C209EE">
        <w:trPr>
          <w:trHeight w:val="327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Количество жителей, чел.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150</w:t>
            </w:r>
          </w:p>
        </w:tc>
      </w:tr>
      <w:tr w:rsidR="00992C20" w:rsidRPr="00F96F71" w:rsidTr="00C209EE">
        <w:trPr>
          <w:trHeight w:val="634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Норма водопотребления, л/(сут*чел)</w:t>
            </w:r>
          </w:p>
        </w:tc>
        <w:tc>
          <w:tcPr>
            <w:tcW w:w="2058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280</w:t>
            </w:r>
          </w:p>
        </w:tc>
        <w:tc>
          <w:tcPr>
            <w:tcW w:w="1783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230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92C20" w:rsidRPr="00F96F71" w:rsidTr="00C209EE">
        <w:trPr>
          <w:trHeight w:val="634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Расход среднесуточный,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34,5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34,5</w:t>
            </w:r>
          </w:p>
        </w:tc>
      </w:tr>
      <w:tr w:rsidR="00992C20" w:rsidRPr="00F96F71" w:rsidTr="00C209EE">
        <w:trPr>
          <w:trHeight w:val="634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Максимльный суточный (Ксут.max=1,2),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41,4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41,4</w:t>
            </w:r>
          </w:p>
        </w:tc>
      </w:tr>
      <w:tr w:rsidR="00992C20" w:rsidRPr="00F96F71" w:rsidTr="00C209EE">
        <w:trPr>
          <w:trHeight w:val="634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Минимальный суточный (Ксут.min=0,8),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27,6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27,6</w:t>
            </w:r>
          </w:p>
        </w:tc>
      </w:tr>
      <w:tr w:rsidR="00992C20" w:rsidRPr="00F96F71" w:rsidTr="00C209EE">
        <w:trPr>
          <w:trHeight w:val="737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Максимальный часовой,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/час</w:t>
            </w:r>
          </w:p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Кчас.max=ά max*β max =1,3*4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8,97</w:t>
            </w:r>
          </w:p>
        </w:tc>
      </w:tr>
      <w:tr w:rsidR="00992C20" w:rsidRPr="00F96F71" w:rsidTr="00C209EE">
        <w:trPr>
          <w:trHeight w:val="634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Минимальный часовой, м3/час Кчас.min=0,5*0,01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0,01</w:t>
            </w:r>
          </w:p>
        </w:tc>
      </w:tr>
      <w:tr w:rsidR="00992C20" w:rsidRPr="00F96F71" w:rsidTr="00C209EE">
        <w:trPr>
          <w:trHeight w:val="327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Полив 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10,5</w:t>
            </w:r>
          </w:p>
        </w:tc>
      </w:tr>
      <w:tr w:rsidR="00992C20" w:rsidRPr="00F96F71" w:rsidTr="00C209EE">
        <w:trPr>
          <w:trHeight w:val="421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Раходы на местную промышленность и неучтенные расходы (20%)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8,28</w:t>
            </w:r>
          </w:p>
        </w:tc>
      </w:tr>
      <w:tr w:rsidR="00992C20" w:rsidRPr="00F96F71" w:rsidTr="00C209EE">
        <w:trPr>
          <w:trHeight w:val="367"/>
        </w:trPr>
        <w:tc>
          <w:tcPr>
            <w:tcW w:w="4410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ИТОГО макс. расход,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2058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83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60,18</w:t>
            </w:r>
          </w:p>
        </w:tc>
      </w:tr>
    </w:tbl>
    <w:p w:rsidR="00992C20" w:rsidRPr="00F96F71" w:rsidRDefault="00992C20" w:rsidP="00992C20">
      <w:pPr>
        <w:spacing w:line="360" w:lineRule="auto"/>
        <w:ind w:firstLine="709"/>
        <w:rPr>
          <w:color w:val="000000"/>
          <w:sz w:val="28"/>
          <w:szCs w:val="28"/>
        </w:rPr>
      </w:pPr>
    </w:p>
    <w:p w:rsidR="006000BA" w:rsidRPr="00F96F71" w:rsidRDefault="002B77B6" w:rsidP="002B77B6">
      <w:pPr>
        <w:spacing w:line="360" w:lineRule="auto"/>
        <w:ind w:firstLine="0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Таблица 1.3</w:t>
      </w:r>
      <w:r w:rsidR="004B1EC8" w:rsidRPr="00F96F71">
        <w:rPr>
          <w:color w:val="000000"/>
          <w:sz w:val="28"/>
          <w:szCs w:val="28"/>
        </w:rPr>
        <w:t>3</w:t>
      </w:r>
      <w:r w:rsidRPr="00F96F71">
        <w:rPr>
          <w:color w:val="000000"/>
          <w:sz w:val="28"/>
          <w:szCs w:val="28"/>
        </w:rPr>
        <w:t xml:space="preserve"> – Расход воды на хозяйственно-питьевые нужды по жилым районам с учетом степени благоустройства на расчетный срок</w:t>
      </w:r>
    </w:p>
    <w:tbl>
      <w:tblPr>
        <w:tblW w:w="9498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410"/>
        <w:gridCol w:w="1997"/>
        <w:gridCol w:w="1767"/>
        <w:gridCol w:w="1324"/>
      </w:tblGrid>
      <w:tr w:rsidR="00992C20" w:rsidRPr="00F96F71" w:rsidTr="00C209EE">
        <w:trPr>
          <w:trHeight w:val="312"/>
          <w:tblHeader/>
        </w:trPr>
        <w:tc>
          <w:tcPr>
            <w:tcW w:w="4410" w:type="dxa"/>
            <w:vMerge w:val="restart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Показатели</w:t>
            </w:r>
          </w:p>
        </w:tc>
        <w:tc>
          <w:tcPr>
            <w:tcW w:w="3764" w:type="dxa"/>
            <w:gridSpan w:val="2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Типы застройки</w:t>
            </w:r>
          </w:p>
        </w:tc>
        <w:tc>
          <w:tcPr>
            <w:tcW w:w="1324" w:type="dxa"/>
            <w:vMerge w:val="restart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ВСЕГО</w:t>
            </w:r>
          </w:p>
        </w:tc>
      </w:tr>
      <w:tr w:rsidR="00992C20" w:rsidRPr="00F96F71" w:rsidTr="00C209EE">
        <w:trPr>
          <w:trHeight w:val="586"/>
          <w:tblHeader/>
        </w:trPr>
        <w:tc>
          <w:tcPr>
            <w:tcW w:w="4410" w:type="dxa"/>
            <w:vMerge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97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многоквартирн.</w:t>
            </w:r>
          </w:p>
        </w:tc>
        <w:tc>
          <w:tcPr>
            <w:tcW w:w="1767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индивид.</w:t>
            </w:r>
          </w:p>
        </w:tc>
        <w:tc>
          <w:tcPr>
            <w:tcW w:w="1324" w:type="dxa"/>
            <w:vMerge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992C20" w:rsidRPr="00F96F71" w:rsidTr="00C209EE">
        <w:trPr>
          <w:trHeight w:val="312"/>
        </w:trPr>
        <w:tc>
          <w:tcPr>
            <w:tcW w:w="6407" w:type="dxa"/>
            <w:gridSpan w:val="2"/>
            <w:shd w:val="clear" w:color="auto" w:fill="auto"/>
            <w:noWrap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Северный планировочный район</w:t>
            </w:r>
          </w:p>
        </w:tc>
        <w:tc>
          <w:tcPr>
            <w:tcW w:w="1767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24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 </w:t>
            </w:r>
          </w:p>
        </w:tc>
      </w:tr>
      <w:tr w:rsidR="00992C20" w:rsidRPr="00F96F71" w:rsidTr="00C209EE">
        <w:trPr>
          <w:trHeight w:val="312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Количество жителей, чел.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6610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1370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7980</w:t>
            </w:r>
          </w:p>
        </w:tc>
      </w:tr>
      <w:tr w:rsidR="00992C20" w:rsidRPr="00F96F71" w:rsidTr="00C209EE">
        <w:trPr>
          <w:trHeight w:val="605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Норма водопотребления, л/(сут*чел)</w:t>
            </w:r>
          </w:p>
        </w:tc>
        <w:tc>
          <w:tcPr>
            <w:tcW w:w="1997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280</w:t>
            </w:r>
          </w:p>
        </w:tc>
        <w:tc>
          <w:tcPr>
            <w:tcW w:w="1767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230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92C20" w:rsidRPr="00F96F71" w:rsidTr="00C209EE">
        <w:trPr>
          <w:trHeight w:val="605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Расход среднесуточный,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1850,8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315,1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2165,9</w:t>
            </w:r>
          </w:p>
        </w:tc>
      </w:tr>
      <w:tr w:rsidR="00992C20" w:rsidRPr="00F96F71" w:rsidTr="00C209EE">
        <w:trPr>
          <w:trHeight w:val="605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Максимльный суточный (Ксут.max=1,2),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2220,96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378,12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2599,08</w:t>
            </w:r>
          </w:p>
        </w:tc>
      </w:tr>
      <w:tr w:rsidR="00992C20" w:rsidRPr="00F96F71" w:rsidTr="00C209EE">
        <w:trPr>
          <w:trHeight w:val="605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Минимальный суточный (Ксут.min=0,8),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1480,64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252,08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1732,72</w:t>
            </w:r>
          </w:p>
        </w:tc>
      </w:tr>
      <w:tr w:rsidR="00992C20" w:rsidRPr="00F96F71" w:rsidTr="00C209EE">
        <w:trPr>
          <w:trHeight w:val="897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Максимальный часовой,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/час</w:t>
            </w:r>
          </w:p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Кчас.max=ά max*β max =1,3*1,35 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190,06</w:t>
            </w:r>
          </w:p>
        </w:tc>
      </w:tr>
      <w:tr w:rsidR="00992C20" w:rsidRPr="00F96F71" w:rsidTr="00C209EE">
        <w:trPr>
          <w:trHeight w:val="605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Минимальный часовой, м3/час Кчас.min=0,5*0,325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11,73</w:t>
            </w:r>
          </w:p>
        </w:tc>
      </w:tr>
      <w:tr w:rsidR="00992C20" w:rsidRPr="00F96F71" w:rsidTr="00C209EE">
        <w:trPr>
          <w:trHeight w:val="605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Полив при норме 70 л/(чел*сут)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558,6</w:t>
            </w:r>
          </w:p>
        </w:tc>
      </w:tr>
      <w:tr w:rsidR="00992C20" w:rsidRPr="00F96F71" w:rsidTr="00C209EE">
        <w:trPr>
          <w:trHeight w:val="897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Раходы на местную промышленностьи и неучтенные расходы (20%)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519,816</w:t>
            </w:r>
          </w:p>
        </w:tc>
      </w:tr>
      <w:tr w:rsidR="00992C20" w:rsidRPr="00F96F71" w:rsidTr="00C209EE">
        <w:trPr>
          <w:trHeight w:val="350"/>
        </w:trPr>
        <w:tc>
          <w:tcPr>
            <w:tcW w:w="4410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ИТОГО макс. расход,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3677,5</w:t>
            </w:r>
          </w:p>
        </w:tc>
      </w:tr>
      <w:tr w:rsidR="00992C20" w:rsidRPr="00F96F71" w:rsidTr="00C209EE">
        <w:trPr>
          <w:trHeight w:val="312"/>
        </w:trPr>
        <w:tc>
          <w:tcPr>
            <w:tcW w:w="6407" w:type="dxa"/>
            <w:gridSpan w:val="2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Центральный планировочный район</w:t>
            </w:r>
          </w:p>
        </w:tc>
        <w:tc>
          <w:tcPr>
            <w:tcW w:w="1767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24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 </w:t>
            </w:r>
          </w:p>
        </w:tc>
      </w:tr>
      <w:tr w:rsidR="00992C20" w:rsidRPr="00F96F71" w:rsidTr="00C209EE">
        <w:trPr>
          <w:trHeight w:val="312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Количество жителей, чел.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13550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13550</w:t>
            </w:r>
          </w:p>
        </w:tc>
      </w:tr>
      <w:tr w:rsidR="00992C20" w:rsidRPr="00F96F71" w:rsidTr="00C209EE">
        <w:trPr>
          <w:trHeight w:val="605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Норма водопотребления, л/(сут*чел)</w:t>
            </w:r>
          </w:p>
        </w:tc>
        <w:tc>
          <w:tcPr>
            <w:tcW w:w="1997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280</w:t>
            </w:r>
          </w:p>
        </w:tc>
        <w:tc>
          <w:tcPr>
            <w:tcW w:w="1767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230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92C20" w:rsidRPr="00F96F71" w:rsidTr="00C209EE">
        <w:trPr>
          <w:trHeight w:val="605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Расход среднесуточный,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3794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3794</w:t>
            </w:r>
          </w:p>
        </w:tc>
      </w:tr>
      <w:tr w:rsidR="00992C20" w:rsidRPr="00F96F71" w:rsidTr="00C209EE">
        <w:trPr>
          <w:trHeight w:val="605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Максимльный суточный (Ксут.max=1,2),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4552,8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4552,8</w:t>
            </w:r>
          </w:p>
        </w:tc>
      </w:tr>
      <w:tr w:rsidR="00992C20" w:rsidRPr="00F96F71" w:rsidTr="00C209EE">
        <w:trPr>
          <w:trHeight w:val="605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Минимальный суточный (Ксут.min=0,8),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3035,2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3035,2</w:t>
            </w:r>
          </w:p>
        </w:tc>
      </w:tr>
      <w:tr w:rsidR="00992C20" w:rsidRPr="00F96F71" w:rsidTr="00C209EE">
        <w:trPr>
          <w:trHeight w:val="897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Максимальный часовой  Кчас.max=ά max*β max =1,3*1,26,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/час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310,73</w:t>
            </w:r>
          </w:p>
        </w:tc>
      </w:tr>
      <w:tr w:rsidR="00992C20" w:rsidRPr="00F96F71" w:rsidTr="00C209EE">
        <w:trPr>
          <w:trHeight w:val="605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Минимальный часовой Кчас.min=0,5*0,436,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/час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27,57</w:t>
            </w:r>
          </w:p>
        </w:tc>
      </w:tr>
      <w:tr w:rsidR="00992C20" w:rsidRPr="00F96F71" w:rsidTr="00C209EE">
        <w:trPr>
          <w:trHeight w:val="605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Полив при норме 70 л/(чел*сут)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948,5</w:t>
            </w:r>
          </w:p>
        </w:tc>
      </w:tr>
      <w:tr w:rsidR="00992C20" w:rsidRPr="00F96F71" w:rsidTr="00C209EE">
        <w:trPr>
          <w:trHeight w:val="897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Раходы на местную промышленностьи и неучтенные расходы (20%)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910,56</w:t>
            </w:r>
          </w:p>
        </w:tc>
      </w:tr>
      <w:tr w:rsidR="00992C20" w:rsidRPr="00F96F71" w:rsidTr="00C209EE">
        <w:trPr>
          <w:trHeight w:val="350"/>
        </w:trPr>
        <w:tc>
          <w:tcPr>
            <w:tcW w:w="4410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ИТОГО макс. расход,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6411,9</w:t>
            </w:r>
          </w:p>
        </w:tc>
      </w:tr>
      <w:tr w:rsidR="00992C20" w:rsidRPr="00F96F71" w:rsidTr="00C209EE">
        <w:trPr>
          <w:trHeight w:val="312"/>
        </w:trPr>
        <w:tc>
          <w:tcPr>
            <w:tcW w:w="6407" w:type="dxa"/>
            <w:gridSpan w:val="2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Западный планировочный район</w:t>
            </w:r>
          </w:p>
        </w:tc>
        <w:tc>
          <w:tcPr>
            <w:tcW w:w="1767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24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 </w:t>
            </w:r>
          </w:p>
        </w:tc>
      </w:tr>
      <w:tr w:rsidR="00992C20" w:rsidRPr="00F96F71" w:rsidTr="00C209EE">
        <w:trPr>
          <w:trHeight w:val="312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Количество жителей, чел.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1750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750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2500</w:t>
            </w:r>
          </w:p>
        </w:tc>
      </w:tr>
      <w:tr w:rsidR="00992C20" w:rsidRPr="00F96F71" w:rsidTr="00C209EE">
        <w:trPr>
          <w:trHeight w:val="605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Норма водопотребления, л/(сут*чел)</w:t>
            </w:r>
          </w:p>
        </w:tc>
        <w:tc>
          <w:tcPr>
            <w:tcW w:w="1997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280</w:t>
            </w:r>
          </w:p>
        </w:tc>
        <w:tc>
          <w:tcPr>
            <w:tcW w:w="1767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230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92C20" w:rsidRPr="00F96F71" w:rsidTr="00C209EE">
        <w:trPr>
          <w:trHeight w:val="605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Расход среднесуточный,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490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172,5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662,5</w:t>
            </w:r>
          </w:p>
        </w:tc>
      </w:tr>
      <w:tr w:rsidR="00992C20" w:rsidRPr="00F96F71" w:rsidTr="00C209EE">
        <w:trPr>
          <w:trHeight w:val="605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Максимльный суточный (Ксут.max=1,2),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588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207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795</w:t>
            </w:r>
          </w:p>
        </w:tc>
      </w:tr>
      <w:tr w:rsidR="00992C20" w:rsidRPr="00F96F71" w:rsidTr="00C209EE">
        <w:trPr>
          <w:trHeight w:val="605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Минимальный суточный (Ксут.min=0,8),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392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138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530</w:t>
            </w:r>
          </w:p>
        </w:tc>
      </w:tr>
      <w:tr w:rsidR="00992C20" w:rsidRPr="00F96F71" w:rsidTr="00C209EE">
        <w:trPr>
          <w:trHeight w:val="897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Максимальный часовой  Кчас.max=ά max*β max =1,3*1,6,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/час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68,90</w:t>
            </w:r>
          </w:p>
        </w:tc>
      </w:tr>
      <w:tr w:rsidR="00992C20" w:rsidRPr="00F96F71" w:rsidTr="00C209EE">
        <w:trPr>
          <w:trHeight w:val="605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Минимальный часовой Кчас.min=0,5*0,1,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/час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1,10</w:t>
            </w:r>
          </w:p>
        </w:tc>
      </w:tr>
      <w:tr w:rsidR="00992C20" w:rsidRPr="00F96F71" w:rsidTr="00C209EE">
        <w:trPr>
          <w:trHeight w:val="312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Полив 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175</w:t>
            </w:r>
          </w:p>
        </w:tc>
      </w:tr>
      <w:tr w:rsidR="00992C20" w:rsidRPr="00F96F71" w:rsidTr="00C209EE">
        <w:trPr>
          <w:trHeight w:val="897"/>
        </w:trPr>
        <w:tc>
          <w:tcPr>
            <w:tcW w:w="4410" w:type="dxa"/>
            <w:shd w:val="clear" w:color="auto" w:fill="auto"/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Раходы на местную промышленностьи и неучтенные расходы (20%)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159</w:t>
            </w:r>
          </w:p>
        </w:tc>
      </w:tr>
      <w:tr w:rsidR="00992C20" w:rsidRPr="00F96F71" w:rsidTr="00C209EE">
        <w:trPr>
          <w:trHeight w:val="350"/>
        </w:trPr>
        <w:tc>
          <w:tcPr>
            <w:tcW w:w="4410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ИТОГО макс. расход,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199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67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  <w:vAlign w:val="bottom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1129</w:t>
            </w:r>
          </w:p>
        </w:tc>
      </w:tr>
    </w:tbl>
    <w:p w:rsidR="00992C20" w:rsidRPr="00F96F71" w:rsidRDefault="00992C20" w:rsidP="00992C20">
      <w:pPr>
        <w:spacing w:line="360" w:lineRule="auto"/>
        <w:ind w:firstLine="0"/>
        <w:rPr>
          <w:color w:val="000000"/>
          <w:sz w:val="28"/>
          <w:szCs w:val="28"/>
        </w:rPr>
      </w:pPr>
    </w:p>
    <w:p w:rsidR="00992C20" w:rsidRPr="00F96F71" w:rsidRDefault="004B1EC8" w:rsidP="004B1EC8">
      <w:pPr>
        <w:spacing w:line="360" w:lineRule="auto"/>
        <w:ind w:firstLine="0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Т</w:t>
      </w:r>
      <w:r w:rsidR="00992C20" w:rsidRPr="00F96F71">
        <w:rPr>
          <w:color w:val="000000"/>
          <w:sz w:val="28"/>
          <w:szCs w:val="28"/>
        </w:rPr>
        <w:t xml:space="preserve">аблица </w:t>
      </w:r>
      <w:r w:rsidRPr="00F96F71">
        <w:rPr>
          <w:color w:val="000000"/>
          <w:sz w:val="28"/>
          <w:szCs w:val="28"/>
        </w:rPr>
        <w:t>1.34 –</w:t>
      </w:r>
      <w:r w:rsidR="00992C20" w:rsidRPr="00F96F71">
        <w:rPr>
          <w:color w:val="000000"/>
          <w:sz w:val="28"/>
          <w:szCs w:val="28"/>
        </w:rPr>
        <w:t xml:space="preserve"> Суммарное водопотребление поселка Садовый</w:t>
      </w:r>
    </w:p>
    <w:tbl>
      <w:tblPr>
        <w:tblW w:w="9616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528"/>
        <w:gridCol w:w="6299"/>
        <w:gridCol w:w="1418"/>
        <w:gridCol w:w="1371"/>
      </w:tblGrid>
      <w:tr w:rsidR="00992C20" w:rsidRPr="00F96F71" w:rsidTr="00C209EE">
        <w:trPr>
          <w:tblHeader/>
        </w:trPr>
        <w:tc>
          <w:tcPr>
            <w:tcW w:w="528" w:type="dxa"/>
          </w:tcPr>
          <w:p w:rsidR="00992C20" w:rsidRPr="00F96F71" w:rsidRDefault="00992C20" w:rsidP="00992C20">
            <w:pPr>
              <w:widowControl/>
              <w:suppressLineNumbers/>
              <w:suppressAutoHyphens/>
              <w:snapToGrid w:val="0"/>
              <w:spacing w:line="240" w:lineRule="auto"/>
              <w:ind w:firstLine="0"/>
              <w:jc w:val="center"/>
              <w:rPr>
                <w:rFonts w:eastAsia="Lucida Sans Unicode" w:cs="Tahoma"/>
                <w:bCs/>
                <w:sz w:val="24"/>
                <w:szCs w:val="24"/>
                <w:lang w:eastAsia="ru-RU" w:bidi="ru-RU"/>
              </w:rPr>
            </w:pPr>
            <w:r w:rsidRPr="00F96F71">
              <w:rPr>
                <w:rFonts w:eastAsia="Lucida Sans Unicode" w:cs="Tahoma"/>
                <w:bCs/>
                <w:sz w:val="24"/>
                <w:szCs w:val="24"/>
                <w:lang w:eastAsia="ru-RU" w:bidi="ru-RU"/>
              </w:rPr>
              <w:t>№ п/п</w:t>
            </w:r>
          </w:p>
        </w:tc>
        <w:tc>
          <w:tcPr>
            <w:tcW w:w="6299" w:type="dxa"/>
            <w:vAlign w:val="center"/>
          </w:tcPr>
          <w:p w:rsidR="00992C20" w:rsidRPr="00F96F71" w:rsidRDefault="00992C20" w:rsidP="00992C20">
            <w:pPr>
              <w:widowControl/>
              <w:suppressLineNumbers/>
              <w:suppressAutoHyphens/>
              <w:snapToGrid w:val="0"/>
              <w:spacing w:line="240" w:lineRule="auto"/>
              <w:ind w:firstLine="0"/>
              <w:jc w:val="center"/>
              <w:rPr>
                <w:rFonts w:eastAsia="Lucida Sans Unicode" w:cs="Tahoma"/>
                <w:bCs/>
                <w:sz w:val="24"/>
                <w:szCs w:val="24"/>
                <w:lang w:eastAsia="ru-RU" w:bidi="ru-RU"/>
              </w:rPr>
            </w:pPr>
            <w:r w:rsidRPr="00F96F71">
              <w:rPr>
                <w:rFonts w:eastAsia="Lucida Sans Unicode" w:cs="Tahoma"/>
                <w:bCs/>
                <w:sz w:val="24"/>
                <w:szCs w:val="24"/>
                <w:lang w:eastAsia="ru-RU" w:bidi="ru-RU"/>
              </w:rPr>
              <w:t>Показатель</w:t>
            </w:r>
          </w:p>
        </w:tc>
        <w:tc>
          <w:tcPr>
            <w:tcW w:w="1418" w:type="dxa"/>
            <w:vAlign w:val="center"/>
          </w:tcPr>
          <w:p w:rsidR="00992C20" w:rsidRPr="00F96F71" w:rsidRDefault="00992C20" w:rsidP="00992C20">
            <w:pPr>
              <w:widowControl/>
              <w:suppressLineNumbers/>
              <w:suppressAutoHyphens/>
              <w:snapToGrid w:val="0"/>
              <w:spacing w:line="240" w:lineRule="auto"/>
              <w:ind w:firstLine="0"/>
              <w:jc w:val="center"/>
              <w:rPr>
                <w:rFonts w:eastAsia="Lucida Sans Unicode" w:cs="Tahoma"/>
                <w:bCs/>
                <w:sz w:val="24"/>
                <w:szCs w:val="24"/>
                <w:lang w:eastAsia="ru-RU" w:bidi="ru-RU"/>
              </w:rPr>
            </w:pPr>
            <w:r w:rsidRPr="00F96F71">
              <w:rPr>
                <w:rFonts w:eastAsia="Lucida Sans Unicode" w:cs="Tahoma"/>
                <w:bCs/>
                <w:sz w:val="24"/>
                <w:szCs w:val="24"/>
                <w:lang w:eastAsia="ru-RU" w:bidi="ru-RU"/>
              </w:rPr>
              <w:t>1 очередь</w:t>
            </w:r>
          </w:p>
        </w:tc>
        <w:tc>
          <w:tcPr>
            <w:tcW w:w="1371" w:type="dxa"/>
            <w:vAlign w:val="center"/>
          </w:tcPr>
          <w:p w:rsidR="00992C20" w:rsidRPr="00F96F71" w:rsidRDefault="00992C20" w:rsidP="00992C20">
            <w:pPr>
              <w:widowControl/>
              <w:suppressLineNumbers/>
              <w:suppressAutoHyphens/>
              <w:snapToGrid w:val="0"/>
              <w:spacing w:line="240" w:lineRule="auto"/>
              <w:ind w:firstLine="0"/>
              <w:jc w:val="center"/>
              <w:rPr>
                <w:rFonts w:eastAsia="Lucida Sans Unicode" w:cs="Tahoma"/>
                <w:bCs/>
                <w:sz w:val="24"/>
                <w:szCs w:val="24"/>
                <w:lang w:eastAsia="ru-RU" w:bidi="ru-RU"/>
              </w:rPr>
            </w:pPr>
            <w:r w:rsidRPr="00F96F71">
              <w:rPr>
                <w:rFonts w:eastAsia="Lucida Sans Unicode" w:cs="Tahoma"/>
                <w:bCs/>
                <w:sz w:val="24"/>
                <w:szCs w:val="24"/>
                <w:lang w:eastAsia="ru-RU" w:bidi="ru-RU"/>
              </w:rPr>
              <w:t>Расчетный срок</w:t>
            </w:r>
          </w:p>
        </w:tc>
      </w:tr>
      <w:tr w:rsidR="00992C20" w:rsidRPr="00F96F71" w:rsidTr="00C209EE">
        <w:tc>
          <w:tcPr>
            <w:tcW w:w="528" w:type="dxa"/>
          </w:tcPr>
          <w:p w:rsidR="00992C20" w:rsidRPr="00F96F71" w:rsidRDefault="00992C20" w:rsidP="00992C20">
            <w:pPr>
              <w:widowControl/>
              <w:suppressLineNumbers/>
              <w:suppressAutoHyphens/>
              <w:snapToGrid w:val="0"/>
              <w:spacing w:line="240" w:lineRule="auto"/>
              <w:ind w:firstLine="0"/>
              <w:jc w:val="center"/>
              <w:rPr>
                <w:rFonts w:eastAsia="Lucida Sans Unicode" w:cs="Tahoma"/>
                <w:sz w:val="24"/>
                <w:szCs w:val="24"/>
                <w:lang w:eastAsia="ru-RU" w:bidi="ru-RU"/>
              </w:rPr>
            </w:pPr>
            <w:r w:rsidRPr="00F96F71">
              <w:rPr>
                <w:rFonts w:eastAsia="Lucida Sans Unicode" w:cs="Tahoma"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6299" w:type="dxa"/>
          </w:tcPr>
          <w:p w:rsidR="00992C20" w:rsidRPr="00F96F71" w:rsidRDefault="00992C20" w:rsidP="00992C20">
            <w:pPr>
              <w:widowControl/>
              <w:suppressLineNumbers/>
              <w:suppressAutoHyphens/>
              <w:snapToGrid w:val="0"/>
              <w:spacing w:line="240" w:lineRule="auto"/>
              <w:ind w:firstLine="0"/>
              <w:jc w:val="left"/>
              <w:rPr>
                <w:rFonts w:eastAsia="Lucida Sans Unicode" w:cs="Tahoma"/>
                <w:sz w:val="24"/>
                <w:szCs w:val="24"/>
                <w:lang w:eastAsia="ru-RU" w:bidi="ru-RU"/>
              </w:rPr>
            </w:pPr>
            <w:r w:rsidRPr="00F96F71">
              <w:rPr>
                <w:rFonts w:eastAsia="Lucida Sans Unicode" w:cs="Tahoma"/>
                <w:sz w:val="24"/>
                <w:szCs w:val="24"/>
                <w:lang w:eastAsia="ru-RU" w:bidi="ru-RU"/>
              </w:rPr>
              <w:t>Количество населения, чел</w:t>
            </w:r>
          </w:p>
        </w:tc>
        <w:tc>
          <w:tcPr>
            <w:tcW w:w="1418" w:type="dxa"/>
            <w:vAlign w:val="bottom"/>
          </w:tcPr>
          <w:p w:rsidR="00992C20" w:rsidRPr="00F96F71" w:rsidRDefault="00992C20" w:rsidP="00992C20">
            <w:pPr>
              <w:widowControl/>
              <w:suppressLineNumbers/>
              <w:suppressAutoHyphens/>
              <w:snapToGrid w:val="0"/>
              <w:spacing w:line="240" w:lineRule="auto"/>
              <w:ind w:firstLine="0"/>
              <w:jc w:val="center"/>
              <w:rPr>
                <w:rFonts w:eastAsia="Lucida Sans Unicode" w:cs="Tahoma"/>
                <w:sz w:val="24"/>
                <w:szCs w:val="24"/>
                <w:lang w:eastAsia="ru-RU" w:bidi="ru-RU"/>
              </w:rPr>
            </w:pPr>
            <w:r w:rsidRPr="00F96F71">
              <w:rPr>
                <w:rFonts w:eastAsia="Lucida Sans Unicode" w:cs="Tahoma"/>
                <w:sz w:val="24"/>
                <w:szCs w:val="24"/>
                <w:lang w:eastAsia="ru-RU" w:bidi="ru-RU"/>
              </w:rPr>
              <w:t>6720</w:t>
            </w:r>
          </w:p>
        </w:tc>
        <w:tc>
          <w:tcPr>
            <w:tcW w:w="1371" w:type="dxa"/>
            <w:vAlign w:val="bottom"/>
          </w:tcPr>
          <w:p w:rsidR="00992C20" w:rsidRPr="00F96F71" w:rsidRDefault="00992C20" w:rsidP="00992C20">
            <w:pPr>
              <w:widowControl/>
              <w:suppressLineNumbers/>
              <w:suppressAutoHyphens/>
              <w:snapToGrid w:val="0"/>
              <w:spacing w:line="240" w:lineRule="auto"/>
              <w:ind w:firstLine="0"/>
              <w:jc w:val="center"/>
              <w:rPr>
                <w:rFonts w:eastAsia="Lucida Sans Unicode" w:cs="Tahoma"/>
                <w:sz w:val="24"/>
                <w:szCs w:val="24"/>
                <w:lang w:eastAsia="ru-RU" w:bidi="ru-RU"/>
              </w:rPr>
            </w:pPr>
            <w:r w:rsidRPr="00F96F71">
              <w:rPr>
                <w:rFonts w:eastAsia="Lucida Sans Unicode" w:cs="Tahoma"/>
                <w:sz w:val="24"/>
                <w:szCs w:val="24"/>
                <w:lang w:eastAsia="ru-RU" w:bidi="ru-RU"/>
              </w:rPr>
              <w:t>24030</w:t>
            </w:r>
          </w:p>
        </w:tc>
      </w:tr>
      <w:tr w:rsidR="00992C20" w:rsidRPr="00F96F71" w:rsidTr="00C209EE">
        <w:tc>
          <w:tcPr>
            <w:tcW w:w="528" w:type="dxa"/>
          </w:tcPr>
          <w:p w:rsidR="00992C20" w:rsidRPr="00F96F71" w:rsidRDefault="00992C20" w:rsidP="00992C20">
            <w:pPr>
              <w:widowControl/>
              <w:suppressLineNumbers/>
              <w:suppressAutoHyphens/>
              <w:snapToGrid w:val="0"/>
              <w:spacing w:line="240" w:lineRule="auto"/>
              <w:ind w:firstLine="0"/>
              <w:jc w:val="center"/>
              <w:rPr>
                <w:rFonts w:eastAsia="Lucida Sans Unicode" w:cs="Tahoma"/>
                <w:sz w:val="24"/>
                <w:szCs w:val="24"/>
                <w:lang w:eastAsia="ru-RU" w:bidi="ru-RU"/>
              </w:rPr>
            </w:pPr>
            <w:r w:rsidRPr="00F96F71">
              <w:rPr>
                <w:rFonts w:eastAsia="Lucida Sans Unicode" w:cs="Tahoma"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6299" w:type="dxa"/>
          </w:tcPr>
          <w:p w:rsidR="00992C20" w:rsidRPr="00F96F71" w:rsidRDefault="00992C20" w:rsidP="00992C20">
            <w:pPr>
              <w:widowControl/>
              <w:suppressLineNumbers/>
              <w:suppressAutoHyphens/>
              <w:snapToGrid w:val="0"/>
              <w:spacing w:line="240" w:lineRule="auto"/>
              <w:ind w:firstLine="0"/>
              <w:jc w:val="left"/>
              <w:rPr>
                <w:rFonts w:eastAsia="Lucida Sans Unicode" w:cs="Tahoma"/>
                <w:sz w:val="24"/>
                <w:szCs w:val="24"/>
                <w:lang w:eastAsia="ru-RU" w:bidi="ru-RU"/>
              </w:rPr>
            </w:pPr>
            <w:r w:rsidRPr="00F96F71">
              <w:rPr>
                <w:rFonts w:eastAsia="Lucida Sans Unicode" w:cs="Tahoma"/>
                <w:sz w:val="24"/>
                <w:szCs w:val="24"/>
                <w:lang w:eastAsia="ru-RU" w:bidi="ru-RU"/>
              </w:rPr>
              <w:t>Среднесуточный расход, м</w:t>
            </w:r>
            <w:r w:rsidRPr="00F96F71">
              <w:rPr>
                <w:rFonts w:eastAsia="Lucida Sans Unicode" w:cs="Tahoma"/>
                <w:sz w:val="24"/>
                <w:szCs w:val="24"/>
                <w:vertAlign w:val="superscript"/>
                <w:lang w:eastAsia="ru-RU" w:bidi="ru-RU"/>
              </w:rPr>
              <w:t>3</w:t>
            </w:r>
            <w:r w:rsidRPr="00F96F71">
              <w:rPr>
                <w:rFonts w:eastAsia="Lucida Sans Unicode" w:cs="Tahoma"/>
                <w:sz w:val="24"/>
                <w:szCs w:val="24"/>
                <w:lang w:eastAsia="ru-RU" w:bidi="ru-RU"/>
              </w:rPr>
              <w:t xml:space="preserve">/сут </w:t>
            </w:r>
          </w:p>
        </w:tc>
        <w:tc>
          <w:tcPr>
            <w:tcW w:w="1418" w:type="dxa"/>
            <w:vAlign w:val="bottom"/>
          </w:tcPr>
          <w:p w:rsidR="00992C20" w:rsidRPr="00F96F71" w:rsidRDefault="00992C20" w:rsidP="00992C20">
            <w:pPr>
              <w:widowControl/>
              <w:suppressLineNumbers/>
              <w:suppressAutoHyphens/>
              <w:snapToGrid w:val="0"/>
              <w:spacing w:line="240" w:lineRule="auto"/>
              <w:ind w:firstLine="0"/>
              <w:jc w:val="center"/>
              <w:rPr>
                <w:rFonts w:eastAsia="Lucida Sans Unicode" w:cs="Tahoma"/>
                <w:sz w:val="24"/>
                <w:szCs w:val="24"/>
                <w:lang w:val="en-US" w:eastAsia="ru-RU" w:bidi="ru-RU"/>
              </w:rPr>
            </w:pPr>
            <w:r w:rsidRPr="00F96F71">
              <w:rPr>
                <w:rFonts w:eastAsia="Lucida Sans Unicode" w:cs="Tahoma"/>
                <w:sz w:val="24"/>
                <w:szCs w:val="24"/>
                <w:lang w:eastAsia="ru-RU" w:bidi="ru-RU"/>
              </w:rPr>
              <w:t>1821,6</w:t>
            </w:r>
          </w:p>
        </w:tc>
        <w:tc>
          <w:tcPr>
            <w:tcW w:w="1371" w:type="dxa"/>
            <w:vAlign w:val="bottom"/>
          </w:tcPr>
          <w:p w:rsidR="00992C20" w:rsidRPr="00F96F71" w:rsidRDefault="00992C20" w:rsidP="00992C20">
            <w:pPr>
              <w:widowControl/>
              <w:suppressLineNumbers/>
              <w:suppressAutoHyphens/>
              <w:snapToGrid w:val="0"/>
              <w:spacing w:line="240" w:lineRule="auto"/>
              <w:ind w:firstLine="0"/>
              <w:jc w:val="center"/>
              <w:rPr>
                <w:rFonts w:eastAsia="Lucida Sans Unicode" w:cs="Tahoma"/>
                <w:sz w:val="24"/>
                <w:szCs w:val="24"/>
                <w:lang w:eastAsia="ru-RU" w:bidi="ru-RU"/>
              </w:rPr>
            </w:pPr>
            <w:r w:rsidRPr="00F96F71">
              <w:rPr>
                <w:rFonts w:eastAsia="Lucida Sans Unicode" w:cs="Tahoma"/>
                <w:sz w:val="24"/>
                <w:szCs w:val="24"/>
                <w:lang w:eastAsia="ru-RU" w:bidi="ru-RU"/>
              </w:rPr>
              <w:t>6622,4</w:t>
            </w:r>
          </w:p>
        </w:tc>
      </w:tr>
      <w:tr w:rsidR="00992C20" w:rsidRPr="00F96F71" w:rsidTr="00C209EE">
        <w:tc>
          <w:tcPr>
            <w:tcW w:w="528" w:type="dxa"/>
          </w:tcPr>
          <w:p w:rsidR="00992C20" w:rsidRPr="00F96F71" w:rsidRDefault="00992C20" w:rsidP="00992C20">
            <w:pPr>
              <w:widowControl/>
              <w:suppressLineNumbers/>
              <w:suppressAutoHyphens/>
              <w:snapToGrid w:val="0"/>
              <w:spacing w:line="240" w:lineRule="auto"/>
              <w:ind w:firstLine="0"/>
              <w:jc w:val="center"/>
              <w:rPr>
                <w:rFonts w:eastAsia="Lucida Sans Unicode" w:cs="Tahoma"/>
                <w:sz w:val="24"/>
                <w:szCs w:val="24"/>
                <w:lang w:eastAsia="ru-RU" w:bidi="ru-RU"/>
              </w:rPr>
            </w:pPr>
            <w:r w:rsidRPr="00F96F71">
              <w:rPr>
                <w:rFonts w:eastAsia="Lucida Sans Unicode" w:cs="Tahoma"/>
                <w:sz w:val="24"/>
                <w:szCs w:val="24"/>
                <w:lang w:eastAsia="ru-RU" w:bidi="ru-RU"/>
              </w:rPr>
              <w:t>3</w:t>
            </w:r>
          </w:p>
        </w:tc>
        <w:tc>
          <w:tcPr>
            <w:tcW w:w="6299" w:type="dxa"/>
          </w:tcPr>
          <w:p w:rsidR="00992C20" w:rsidRPr="00F96F71" w:rsidRDefault="00992C20" w:rsidP="00992C20">
            <w:pPr>
              <w:widowControl/>
              <w:suppressLineNumbers/>
              <w:suppressAutoHyphens/>
              <w:snapToGrid w:val="0"/>
              <w:spacing w:line="240" w:lineRule="auto"/>
              <w:ind w:firstLine="0"/>
              <w:jc w:val="left"/>
              <w:rPr>
                <w:rFonts w:eastAsia="Lucida Sans Unicode" w:cs="Tahoma"/>
                <w:sz w:val="24"/>
                <w:szCs w:val="24"/>
                <w:lang w:eastAsia="ru-RU" w:bidi="ru-RU"/>
              </w:rPr>
            </w:pPr>
            <w:r w:rsidRPr="00F96F71">
              <w:rPr>
                <w:rFonts w:eastAsia="Lucida Sans Unicode" w:cs="Tahoma"/>
                <w:sz w:val="24"/>
                <w:szCs w:val="24"/>
                <w:lang w:eastAsia="ru-RU" w:bidi="ru-RU"/>
              </w:rPr>
              <w:t>Расход в сутки максимального водопотребления, м</w:t>
            </w:r>
            <w:r w:rsidRPr="00F96F71">
              <w:rPr>
                <w:rFonts w:eastAsia="Lucida Sans Unicode" w:cs="Tahoma"/>
                <w:sz w:val="24"/>
                <w:szCs w:val="24"/>
                <w:vertAlign w:val="superscript"/>
                <w:lang w:eastAsia="ru-RU" w:bidi="ru-RU"/>
              </w:rPr>
              <w:t>3</w:t>
            </w:r>
            <w:r w:rsidRPr="00F96F71">
              <w:rPr>
                <w:rFonts w:eastAsia="Lucida Sans Unicode" w:cs="Tahoma"/>
                <w:sz w:val="24"/>
                <w:szCs w:val="24"/>
                <w:lang w:eastAsia="ru-RU" w:bidi="ru-RU"/>
              </w:rPr>
              <w:t>/сут</w:t>
            </w:r>
          </w:p>
        </w:tc>
        <w:tc>
          <w:tcPr>
            <w:tcW w:w="1418" w:type="dxa"/>
            <w:vAlign w:val="bottom"/>
          </w:tcPr>
          <w:p w:rsidR="00992C20" w:rsidRPr="00F96F71" w:rsidRDefault="00992C20" w:rsidP="00992C20">
            <w:pPr>
              <w:widowControl/>
              <w:suppressLineNumbers/>
              <w:suppressAutoHyphens/>
              <w:snapToGrid w:val="0"/>
              <w:spacing w:line="240" w:lineRule="auto"/>
              <w:ind w:firstLine="0"/>
              <w:jc w:val="center"/>
              <w:rPr>
                <w:rFonts w:eastAsia="Lucida Sans Unicode" w:cs="Tahoma"/>
                <w:sz w:val="24"/>
                <w:szCs w:val="24"/>
                <w:lang w:eastAsia="ru-RU" w:bidi="ru-RU"/>
              </w:rPr>
            </w:pPr>
            <w:r w:rsidRPr="00F96F71">
              <w:rPr>
                <w:rFonts w:eastAsia="Lucida Sans Unicode" w:cs="Tahoma"/>
                <w:sz w:val="24"/>
                <w:szCs w:val="24"/>
                <w:lang w:eastAsia="ru-RU" w:bidi="ru-RU"/>
              </w:rPr>
              <w:t>3093,5</w:t>
            </w:r>
          </w:p>
        </w:tc>
        <w:tc>
          <w:tcPr>
            <w:tcW w:w="1371" w:type="dxa"/>
            <w:vAlign w:val="bottom"/>
          </w:tcPr>
          <w:p w:rsidR="00992C20" w:rsidRPr="00F96F71" w:rsidRDefault="00992C20" w:rsidP="00992C20">
            <w:pPr>
              <w:widowControl/>
              <w:suppressLineNumbers/>
              <w:suppressAutoHyphens/>
              <w:snapToGrid w:val="0"/>
              <w:spacing w:line="240" w:lineRule="auto"/>
              <w:ind w:firstLine="0"/>
              <w:jc w:val="center"/>
              <w:rPr>
                <w:rFonts w:eastAsia="Lucida Sans Unicode" w:cs="Tahoma"/>
                <w:sz w:val="24"/>
                <w:szCs w:val="24"/>
                <w:lang w:eastAsia="ru-RU" w:bidi="ru-RU"/>
              </w:rPr>
            </w:pPr>
            <w:r w:rsidRPr="00F96F71">
              <w:rPr>
                <w:rFonts w:eastAsia="Lucida Sans Unicode" w:cs="Tahoma"/>
                <w:sz w:val="24"/>
                <w:szCs w:val="24"/>
                <w:lang w:eastAsia="ru-RU" w:bidi="ru-RU"/>
              </w:rPr>
              <w:t>11218,4</w:t>
            </w:r>
          </w:p>
        </w:tc>
      </w:tr>
      <w:tr w:rsidR="00992C20" w:rsidRPr="00F96F71" w:rsidTr="00C209EE">
        <w:tc>
          <w:tcPr>
            <w:tcW w:w="528" w:type="dxa"/>
            <w:vAlign w:val="center"/>
          </w:tcPr>
          <w:p w:rsidR="00992C20" w:rsidRPr="00F96F71" w:rsidRDefault="00992C20" w:rsidP="00992C20">
            <w:pPr>
              <w:widowControl/>
              <w:suppressLineNumbers/>
              <w:suppressAutoHyphens/>
              <w:snapToGrid w:val="0"/>
              <w:spacing w:line="240" w:lineRule="auto"/>
              <w:ind w:firstLine="0"/>
              <w:jc w:val="center"/>
              <w:rPr>
                <w:rFonts w:eastAsia="Lucida Sans Unicode" w:cs="Tahoma"/>
                <w:sz w:val="24"/>
                <w:szCs w:val="24"/>
                <w:lang w:eastAsia="ru-RU" w:bidi="ru-RU"/>
              </w:rPr>
            </w:pPr>
            <w:r w:rsidRPr="00F96F71">
              <w:rPr>
                <w:rFonts w:eastAsia="Lucida Sans Unicode" w:cs="Tahoma"/>
                <w:sz w:val="24"/>
                <w:szCs w:val="24"/>
                <w:lang w:eastAsia="ru-RU" w:bidi="ru-RU"/>
              </w:rPr>
              <w:t>4.</w:t>
            </w:r>
          </w:p>
        </w:tc>
        <w:tc>
          <w:tcPr>
            <w:tcW w:w="6299" w:type="dxa"/>
          </w:tcPr>
          <w:p w:rsidR="00992C20" w:rsidRPr="00F96F71" w:rsidRDefault="00992C20" w:rsidP="00992C20">
            <w:pPr>
              <w:widowControl/>
              <w:suppressLineNumbers/>
              <w:suppressAutoHyphens/>
              <w:snapToGrid w:val="0"/>
              <w:spacing w:line="240" w:lineRule="auto"/>
              <w:ind w:firstLine="0"/>
              <w:jc w:val="left"/>
              <w:rPr>
                <w:rFonts w:eastAsia="Lucida Sans Unicode" w:cs="Tahoma"/>
                <w:sz w:val="24"/>
                <w:szCs w:val="24"/>
                <w:lang w:eastAsia="ru-RU" w:bidi="ru-RU"/>
              </w:rPr>
            </w:pPr>
            <w:r w:rsidRPr="00F96F71">
              <w:rPr>
                <w:rFonts w:eastAsia="Lucida Sans Unicode" w:cs="Tahoma"/>
                <w:sz w:val="24"/>
                <w:szCs w:val="24"/>
                <w:lang w:eastAsia="ru-RU" w:bidi="ru-RU"/>
              </w:rPr>
              <w:t>Максимальный часовой расход в сутки максимального водопотребления, м</w:t>
            </w:r>
            <w:r w:rsidRPr="00F96F71">
              <w:rPr>
                <w:rFonts w:eastAsia="Lucida Sans Unicode" w:cs="Tahoma"/>
                <w:sz w:val="24"/>
                <w:szCs w:val="24"/>
                <w:vertAlign w:val="superscript"/>
                <w:lang w:eastAsia="ru-RU" w:bidi="ru-RU"/>
              </w:rPr>
              <w:t>3</w:t>
            </w:r>
            <w:r w:rsidRPr="00F96F71">
              <w:rPr>
                <w:rFonts w:eastAsia="Lucida Sans Unicode" w:cs="Tahoma"/>
                <w:sz w:val="24"/>
                <w:szCs w:val="24"/>
                <w:lang w:eastAsia="ru-RU" w:bidi="ru-RU"/>
              </w:rPr>
              <w:t>/ч</w:t>
            </w:r>
          </w:p>
        </w:tc>
        <w:tc>
          <w:tcPr>
            <w:tcW w:w="1418" w:type="dxa"/>
            <w:vAlign w:val="bottom"/>
          </w:tcPr>
          <w:p w:rsidR="00992C20" w:rsidRPr="00F96F71" w:rsidRDefault="00992C20" w:rsidP="00992C20">
            <w:pPr>
              <w:widowControl/>
              <w:suppressLineNumbers/>
              <w:suppressAutoHyphens/>
              <w:snapToGrid w:val="0"/>
              <w:spacing w:line="240" w:lineRule="auto"/>
              <w:ind w:firstLine="0"/>
              <w:jc w:val="center"/>
              <w:rPr>
                <w:rFonts w:eastAsia="Lucida Sans Unicode" w:cs="Tahoma"/>
                <w:sz w:val="24"/>
                <w:szCs w:val="24"/>
                <w:lang w:eastAsia="ru-RU" w:bidi="ru-RU"/>
              </w:rPr>
            </w:pPr>
            <w:r w:rsidRPr="00F96F71">
              <w:rPr>
                <w:rFonts w:eastAsia="Lucida Sans Unicode" w:cs="Tahoma"/>
                <w:sz w:val="24"/>
                <w:szCs w:val="24"/>
                <w:lang w:eastAsia="ru-RU" w:bidi="ru-RU"/>
              </w:rPr>
              <w:t>155,26</w:t>
            </w:r>
          </w:p>
        </w:tc>
        <w:tc>
          <w:tcPr>
            <w:tcW w:w="1371" w:type="dxa"/>
            <w:vAlign w:val="bottom"/>
          </w:tcPr>
          <w:p w:rsidR="00992C20" w:rsidRPr="00F96F71" w:rsidRDefault="00992C20" w:rsidP="00992C20">
            <w:pPr>
              <w:widowControl/>
              <w:suppressLineNumbers/>
              <w:suppressAutoHyphens/>
              <w:snapToGrid w:val="0"/>
              <w:spacing w:line="240" w:lineRule="auto"/>
              <w:ind w:firstLine="0"/>
              <w:jc w:val="center"/>
              <w:rPr>
                <w:rFonts w:eastAsia="Lucida Sans Unicode" w:cs="Tahoma"/>
                <w:sz w:val="24"/>
                <w:szCs w:val="24"/>
                <w:lang w:eastAsia="ru-RU" w:bidi="ru-RU"/>
              </w:rPr>
            </w:pPr>
            <w:r w:rsidRPr="00F96F71">
              <w:rPr>
                <w:rFonts w:eastAsia="Lucida Sans Unicode" w:cs="Tahoma"/>
                <w:sz w:val="24"/>
                <w:szCs w:val="24"/>
                <w:lang w:eastAsia="ru-RU" w:bidi="ru-RU"/>
              </w:rPr>
              <w:t>286,5</w:t>
            </w:r>
          </w:p>
        </w:tc>
      </w:tr>
      <w:tr w:rsidR="00992C20" w:rsidRPr="00F96F71" w:rsidTr="00C209EE">
        <w:tc>
          <w:tcPr>
            <w:tcW w:w="528" w:type="dxa"/>
          </w:tcPr>
          <w:p w:rsidR="00992C20" w:rsidRPr="00F96F71" w:rsidRDefault="00992C20" w:rsidP="00992C20">
            <w:pPr>
              <w:widowControl/>
              <w:suppressLineNumbers/>
              <w:suppressAutoHyphens/>
              <w:snapToGrid w:val="0"/>
              <w:spacing w:line="240" w:lineRule="auto"/>
              <w:ind w:firstLine="0"/>
              <w:jc w:val="center"/>
              <w:rPr>
                <w:rFonts w:eastAsia="Lucida Sans Unicode" w:cs="Tahoma"/>
                <w:sz w:val="24"/>
                <w:szCs w:val="24"/>
                <w:lang w:eastAsia="ru-RU" w:bidi="ru-RU"/>
              </w:rPr>
            </w:pPr>
            <w:r w:rsidRPr="00F96F71">
              <w:rPr>
                <w:rFonts w:eastAsia="Lucida Sans Unicode" w:cs="Tahoma"/>
                <w:sz w:val="24"/>
                <w:szCs w:val="24"/>
                <w:lang w:eastAsia="ru-RU" w:bidi="ru-RU"/>
              </w:rPr>
              <w:t>5</w:t>
            </w:r>
          </w:p>
        </w:tc>
        <w:tc>
          <w:tcPr>
            <w:tcW w:w="6299" w:type="dxa"/>
          </w:tcPr>
          <w:p w:rsidR="00992C20" w:rsidRPr="00F96F71" w:rsidRDefault="00992C20" w:rsidP="00992C20">
            <w:pPr>
              <w:widowControl/>
              <w:suppressLineNumbers/>
              <w:suppressAutoHyphens/>
              <w:snapToGrid w:val="0"/>
              <w:spacing w:line="240" w:lineRule="auto"/>
              <w:ind w:firstLine="0"/>
              <w:jc w:val="left"/>
              <w:rPr>
                <w:rFonts w:eastAsia="Lucida Sans Unicode" w:cs="Tahoma"/>
                <w:sz w:val="24"/>
                <w:szCs w:val="24"/>
                <w:lang w:eastAsia="ru-RU" w:bidi="ru-RU"/>
              </w:rPr>
            </w:pPr>
            <w:r w:rsidRPr="00F96F71">
              <w:rPr>
                <w:rFonts w:eastAsia="Lucida Sans Unicode" w:cs="Tahoma"/>
                <w:sz w:val="24"/>
                <w:szCs w:val="24"/>
                <w:lang w:eastAsia="ru-RU" w:bidi="ru-RU"/>
              </w:rPr>
              <w:t>Максимальный секундный расход, л/с</w:t>
            </w:r>
          </w:p>
        </w:tc>
        <w:tc>
          <w:tcPr>
            <w:tcW w:w="1418" w:type="dxa"/>
            <w:vAlign w:val="bottom"/>
          </w:tcPr>
          <w:p w:rsidR="00992C20" w:rsidRPr="00F96F71" w:rsidRDefault="00992C20" w:rsidP="00992C20">
            <w:pPr>
              <w:widowControl/>
              <w:suppressLineNumbers/>
              <w:suppressAutoHyphens/>
              <w:snapToGrid w:val="0"/>
              <w:spacing w:line="240" w:lineRule="auto"/>
              <w:ind w:firstLine="0"/>
              <w:jc w:val="center"/>
              <w:rPr>
                <w:rFonts w:eastAsia="Lucida Sans Unicode" w:cs="Tahoma"/>
                <w:sz w:val="24"/>
                <w:szCs w:val="24"/>
                <w:lang w:eastAsia="ru-RU" w:bidi="ru-RU"/>
              </w:rPr>
            </w:pPr>
            <w:r w:rsidRPr="00F96F71">
              <w:rPr>
                <w:rFonts w:eastAsia="Lucida Sans Unicode" w:cs="Tahoma"/>
                <w:sz w:val="24"/>
                <w:szCs w:val="24"/>
                <w:lang w:eastAsia="ru-RU" w:bidi="ru-RU"/>
              </w:rPr>
              <w:t>6,5</w:t>
            </w:r>
          </w:p>
        </w:tc>
        <w:tc>
          <w:tcPr>
            <w:tcW w:w="1371" w:type="dxa"/>
            <w:vAlign w:val="bottom"/>
          </w:tcPr>
          <w:p w:rsidR="00992C20" w:rsidRPr="00F96F71" w:rsidRDefault="00992C20" w:rsidP="00992C20">
            <w:pPr>
              <w:widowControl/>
              <w:suppressLineNumbers/>
              <w:suppressAutoHyphens/>
              <w:snapToGrid w:val="0"/>
              <w:spacing w:line="240" w:lineRule="auto"/>
              <w:ind w:firstLine="0"/>
              <w:jc w:val="center"/>
              <w:rPr>
                <w:rFonts w:eastAsia="Lucida Sans Unicode" w:cs="Tahoma"/>
                <w:sz w:val="24"/>
                <w:szCs w:val="24"/>
                <w:lang w:eastAsia="ru-RU" w:bidi="ru-RU"/>
              </w:rPr>
            </w:pPr>
            <w:r w:rsidRPr="00F96F71">
              <w:rPr>
                <w:rFonts w:eastAsia="Lucida Sans Unicode" w:cs="Tahoma"/>
                <w:sz w:val="24"/>
                <w:szCs w:val="24"/>
                <w:lang w:eastAsia="ru-RU" w:bidi="ru-RU"/>
              </w:rPr>
              <w:t>12</w:t>
            </w:r>
          </w:p>
        </w:tc>
      </w:tr>
    </w:tbl>
    <w:p w:rsidR="00992C20" w:rsidRPr="00F96F71" w:rsidRDefault="00992C20" w:rsidP="00992C20">
      <w:pPr>
        <w:spacing w:line="360" w:lineRule="auto"/>
        <w:ind w:firstLine="0"/>
        <w:rPr>
          <w:color w:val="000000"/>
          <w:sz w:val="28"/>
          <w:szCs w:val="28"/>
        </w:rPr>
      </w:pPr>
    </w:p>
    <w:p w:rsidR="00992C20" w:rsidRPr="00F96F71" w:rsidRDefault="00992C20" w:rsidP="004B1EC8">
      <w:pPr>
        <w:spacing w:line="360" w:lineRule="auto"/>
        <w:ind w:firstLine="0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 xml:space="preserve">Таблица </w:t>
      </w:r>
      <w:r w:rsidR="004B1EC8" w:rsidRPr="00F96F71">
        <w:rPr>
          <w:color w:val="000000"/>
          <w:sz w:val="28"/>
          <w:szCs w:val="28"/>
        </w:rPr>
        <w:t>1.35 –</w:t>
      </w:r>
      <w:r w:rsidRPr="00F96F71">
        <w:rPr>
          <w:color w:val="000000"/>
          <w:sz w:val="28"/>
          <w:szCs w:val="28"/>
        </w:rPr>
        <w:t xml:space="preserve"> Расход воды на пожаротушение</w:t>
      </w:r>
    </w:p>
    <w:tbl>
      <w:tblPr>
        <w:tblW w:w="97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235"/>
        <w:gridCol w:w="1984"/>
        <w:gridCol w:w="1701"/>
        <w:gridCol w:w="1591"/>
        <w:gridCol w:w="1080"/>
        <w:gridCol w:w="1161"/>
      </w:tblGrid>
      <w:tr w:rsidR="00992C20" w:rsidRPr="00F96F71" w:rsidTr="00C209EE">
        <w:trPr>
          <w:trHeight w:val="330"/>
          <w:tblHeader/>
        </w:trPr>
        <w:tc>
          <w:tcPr>
            <w:tcW w:w="22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en-US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Наименование п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требителей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en-US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Число одновр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е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менных пожаров</w:t>
            </w:r>
          </w:p>
        </w:tc>
        <w:tc>
          <w:tcPr>
            <w:tcW w:w="553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 xml:space="preserve">Расчетный расход </w:t>
            </w:r>
          </w:p>
        </w:tc>
      </w:tr>
      <w:tr w:rsidR="00992C20" w:rsidRPr="00F96F71" w:rsidTr="00C209EE">
        <w:trPr>
          <w:trHeight w:val="440"/>
          <w:tblHeader/>
        </w:trPr>
        <w:tc>
          <w:tcPr>
            <w:tcW w:w="22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43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л/сек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/сут</w:t>
            </w:r>
          </w:p>
        </w:tc>
      </w:tr>
      <w:tr w:rsidR="00992C20" w:rsidRPr="00F96F71" w:rsidTr="00C209EE">
        <w:trPr>
          <w:trHeight w:val="135"/>
          <w:tblHeader/>
        </w:trPr>
        <w:tc>
          <w:tcPr>
            <w:tcW w:w="22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en-US"/>
              </w:rPr>
            </w:pPr>
          </w:p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en-US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наружный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en-US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внутренний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2C20" w:rsidRPr="00F96F71" w:rsidRDefault="00992C20" w:rsidP="00992C20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992C20" w:rsidRPr="00F96F71" w:rsidTr="00C209EE">
        <w:trPr>
          <w:trHeight w:val="483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2C20" w:rsidRPr="00F96F71" w:rsidRDefault="00992C20" w:rsidP="00992C20">
            <w:pPr>
              <w:widowControl/>
              <w:spacing w:line="30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en-US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п. Садовый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2C20" w:rsidRPr="00F96F71" w:rsidRDefault="00992C20" w:rsidP="00992C20">
            <w:pPr>
              <w:widowControl/>
              <w:spacing w:line="30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en-US"/>
              </w:rPr>
            </w:pPr>
            <w:r w:rsidRPr="00F96F71">
              <w:rPr>
                <w:rFonts w:eastAsia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2C20" w:rsidRPr="00F96F71" w:rsidRDefault="00992C20" w:rsidP="00992C20">
            <w:pPr>
              <w:widowControl/>
              <w:spacing w:line="30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en-US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35х2 пожара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2C20" w:rsidRPr="00F96F71" w:rsidRDefault="00992C20" w:rsidP="00992C20">
            <w:pPr>
              <w:widowControl/>
              <w:spacing w:line="30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en-US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10х2 пожара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2C20" w:rsidRPr="00F96F71" w:rsidRDefault="00992C20" w:rsidP="00992C20">
            <w:pPr>
              <w:widowControl/>
              <w:spacing w:line="30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2C20" w:rsidRPr="00F96F71" w:rsidRDefault="00992C20" w:rsidP="00992C20">
            <w:pPr>
              <w:widowControl/>
              <w:spacing w:line="30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972</w:t>
            </w:r>
          </w:p>
        </w:tc>
      </w:tr>
    </w:tbl>
    <w:p w:rsidR="006000BA" w:rsidRPr="00F96F71" w:rsidRDefault="006000BA" w:rsidP="00A71C30">
      <w:pPr>
        <w:spacing w:line="360" w:lineRule="auto"/>
        <w:ind w:firstLine="709"/>
        <w:rPr>
          <w:color w:val="000000"/>
          <w:sz w:val="28"/>
          <w:szCs w:val="28"/>
        </w:rPr>
      </w:pPr>
    </w:p>
    <w:p w:rsidR="00630226" w:rsidRPr="00F96F71" w:rsidRDefault="00630226" w:rsidP="00630226">
      <w:pPr>
        <w:pStyle w:val="2"/>
        <w:spacing w:line="360" w:lineRule="auto"/>
        <w:ind w:firstLine="0"/>
        <w:jc w:val="left"/>
        <w:rPr>
          <w:color w:val="000000"/>
          <w:sz w:val="28"/>
          <w:szCs w:val="28"/>
        </w:rPr>
      </w:pPr>
      <w:bookmarkStart w:id="53" w:name="_Toc487609868"/>
      <w:r w:rsidRPr="00F96F71">
        <w:rPr>
          <w:sz w:val="28"/>
          <w:szCs w:val="28"/>
          <w:u w:val="single"/>
        </w:rPr>
        <w:t>1.</w:t>
      </w:r>
      <w:r w:rsidRPr="00F96F71">
        <w:rPr>
          <w:sz w:val="28"/>
          <w:szCs w:val="28"/>
          <w:u w:val="single"/>
          <w:lang w:val="ru-RU"/>
        </w:rPr>
        <w:t>3</w:t>
      </w:r>
      <w:r w:rsidRPr="00F96F71">
        <w:rPr>
          <w:sz w:val="28"/>
          <w:szCs w:val="28"/>
          <w:u w:val="single"/>
        </w:rPr>
        <w:t>.</w:t>
      </w:r>
      <w:r w:rsidRPr="00F96F71">
        <w:rPr>
          <w:sz w:val="28"/>
          <w:szCs w:val="28"/>
          <w:u w:val="single"/>
          <w:lang w:val="ru-RU"/>
        </w:rPr>
        <w:t>8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Описание централизованной системы горячего водоснабжения с использов</w:t>
      </w:r>
      <w:r w:rsidRPr="00F96F71">
        <w:rPr>
          <w:sz w:val="28"/>
          <w:szCs w:val="28"/>
          <w:u w:val="single"/>
          <w:lang w:val="ru-RU"/>
        </w:rPr>
        <w:t>а</w:t>
      </w:r>
      <w:r w:rsidRPr="00F96F71">
        <w:rPr>
          <w:sz w:val="28"/>
          <w:szCs w:val="28"/>
          <w:u w:val="single"/>
          <w:lang w:val="ru-RU"/>
        </w:rPr>
        <w:t>нием закрытых систем горячего водоснабжения, отражающее технологические ос</w:t>
      </w:r>
      <w:r w:rsidRPr="00F96F71">
        <w:rPr>
          <w:sz w:val="28"/>
          <w:szCs w:val="28"/>
          <w:u w:val="single"/>
          <w:lang w:val="ru-RU"/>
        </w:rPr>
        <w:t>о</w:t>
      </w:r>
      <w:r w:rsidRPr="00F96F71">
        <w:rPr>
          <w:sz w:val="28"/>
          <w:szCs w:val="28"/>
          <w:u w:val="single"/>
          <w:lang w:val="ru-RU"/>
        </w:rPr>
        <w:t>бенности указанной системы</w:t>
      </w:r>
      <w:bookmarkEnd w:id="53"/>
    </w:p>
    <w:p w:rsidR="00630226" w:rsidRPr="00F96F71" w:rsidRDefault="004B1EC8" w:rsidP="00A71C30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Описание системы горячего водоснабжения произведено в разделе 1.1.3.</w:t>
      </w:r>
    </w:p>
    <w:p w:rsidR="00630226" w:rsidRPr="00F96F71" w:rsidRDefault="00630226" w:rsidP="00A71C30">
      <w:pPr>
        <w:spacing w:line="360" w:lineRule="auto"/>
        <w:ind w:firstLine="709"/>
        <w:rPr>
          <w:color w:val="000000"/>
          <w:sz w:val="28"/>
          <w:szCs w:val="28"/>
        </w:rPr>
      </w:pPr>
    </w:p>
    <w:p w:rsidR="00630226" w:rsidRPr="00F96F71" w:rsidRDefault="00630226" w:rsidP="00A71C30">
      <w:pPr>
        <w:spacing w:line="360" w:lineRule="auto"/>
        <w:ind w:firstLine="709"/>
        <w:rPr>
          <w:color w:val="000000"/>
          <w:sz w:val="28"/>
          <w:szCs w:val="28"/>
        </w:rPr>
      </w:pPr>
    </w:p>
    <w:p w:rsidR="00630226" w:rsidRPr="00F96F71" w:rsidRDefault="00630226" w:rsidP="00630226">
      <w:pPr>
        <w:pStyle w:val="2"/>
        <w:spacing w:line="360" w:lineRule="auto"/>
        <w:ind w:firstLine="0"/>
        <w:jc w:val="left"/>
        <w:rPr>
          <w:color w:val="000000"/>
          <w:sz w:val="28"/>
          <w:szCs w:val="28"/>
        </w:rPr>
      </w:pPr>
      <w:bookmarkStart w:id="54" w:name="_Toc487609869"/>
      <w:r w:rsidRPr="00F96F71">
        <w:rPr>
          <w:sz w:val="28"/>
          <w:szCs w:val="28"/>
          <w:u w:val="single"/>
        </w:rPr>
        <w:t>1.</w:t>
      </w:r>
      <w:r w:rsidRPr="00F96F71">
        <w:rPr>
          <w:sz w:val="28"/>
          <w:szCs w:val="28"/>
          <w:u w:val="single"/>
          <w:lang w:val="ru-RU"/>
        </w:rPr>
        <w:t>3</w:t>
      </w:r>
      <w:r w:rsidRPr="00F96F71">
        <w:rPr>
          <w:sz w:val="28"/>
          <w:szCs w:val="28"/>
          <w:u w:val="single"/>
        </w:rPr>
        <w:t>.</w:t>
      </w:r>
      <w:r w:rsidRPr="00F96F71">
        <w:rPr>
          <w:sz w:val="28"/>
          <w:szCs w:val="28"/>
          <w:u w:val="single"/>
          <w:lang w:val="ru-RU"/>
        </w:rPr>
        <w:t>9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Сведения о фактическом и ожидаемом потреблении горячей, питьевой, техн</w:t>
      </w:r>
      <w:r w:rsidRPr="00F96F71">
        <w:rPr>
          <w:sz w:val="28"/>
          <w:szCs w:val="28"/>
          <w:u w:val="single"/>
          <w:lang w:val="ru-RU"/>
        </w:rPr>
        <w:t>и</w:t>
      </w:r>
      <w:r w:rsidRPr="00F96F71">
        <w:rPr>
          <w:sz w:val="28"/>
          <w:szCs w:val="28"/>
          <w:u w:val="single"/>
          <w:lang w:val="ru-RU"/>
        </w:rPr>
        <w:t>ческой воды (годовое, среднесуточное, максимальное суточное)</w:t>
      </w:r>
      <w:bookmarkEnd w:id="54"/>
    </w:p>
    <w:p w:rsidR="00F51D10" w:rsidRPr="00F96F71" w:rsidRDefault="004B1EC8" w:rsidP="00A71C30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Фактическое потребление горячей, питьевой, технической воды представлено в таблицах 1.36, 1.20-1.25.</w:t>
      </w:r>
    </w:p>
    <w:p w:rsidR="00D52D0C" w:rsidRPr="00F96F71" w:rsidRDefault="00F51D10" w:rsidP="00F51D10">
      <w:pPr>
        <w:ind w:firstLine="0"/>
        <w:rPr>
          <w:sz w:val="28"/>
          <w:szCs w:val="28"/>
        </w:rPr>
      </w:pPr>
      <w:r w:rsidRPr="00F96F71">
        <w:rPr>
          <w:sz w:val="28"/>
          <w:szCs w:val="28"/>
        </w:rPr>
        <w:t>Таблица 1.</w:t>
      </w:r>
      <w:r w:rsidR="004B1EC8" w:rsidRPr="00F96F71">
        <w:rPr>
          <w:sz w:val="28"/>
          <w:szCs w:val="28"/>
        </w:rPr>
        <w:t>3</w:t>
      </w:r>
      <w:r w:rsidR="00F96DEF" w:rsidRPr="00F96F71">
        <w:rPr>
          <w:sz w:val="28"/>
          <w:szCs w:val="28"/>
        </w:rPr>
        <w:t>6</w:t>
      </w:r>
      <w:r w:rsidRPr="00F96F71">
        <w:rPr>
          <w:sz w:val="28"/>
          <w:szCs w:val="28"/>
        </w:rPr>
        <w:t xml:space="preserve"> – Ф</w:t>
      </w:r>
      <w:r w:rsidR="00D52D0C" w:rsidRPr="00F96F71">
        <w:rPr>
          <w:sz w:val="28"/>
          <w:szCs w:val="28"/>
        </w:rPr>
        <w:t>актически</w:t>
      </w:r>
      <w:r w:rsidRPr="00F96F71">
        <w:rPr>
          <w:sz w:val="28"/>
          <w:szCs w:val="28"/>
        </w:rPr>
        <w:t>е</w:t>
      </w:r>
      <w:r w:rsidR="00D52D0C" w:rsidRPr="00F96F71">
        <w:rPr>
          <w:sz w:val="28"/>
          <w:szCs w:val="28"/>
        </w:rPr>
        <w:t xml:space="preserve"> объем</w:t>
      </w:r>
      <w:r w:rsidRPr="00F96F71">
        <w:rPr>
          <w:sz w:val="28"/>
          <w:szCs w:val="28"/>
        </w:rPr>
        <w:t>ы</w:t>
      </w:r>
      <w:r w:rsidR="00D52D0C" w:rsidRPr="00F96F71">
        <w:rPr>
          <w:sz w:val="28"/>
          <w:szCs w:val="28"/>
        </w:rPr>
        <w:t xml:space="preserve"> потребления</w:t>
      </w:r>
      <w:r w:rsidRPr="00F96F71">
        <w:rPr>
          <w:sz w:val="28"/>
          <w:szCs w:val="28"/>
        </w:rPr>
        <w:t xml:space="preserve"> </w:t>
      </w:r>
      <w:r w:rsidR="00D52D0C" w:rsidRPr="00F96F71">
        <w:rPr>
          <w:sz w:val="28"/>
          <w:szCs w:val="28"/>
        </w:rPr>
        <w:t xml:space="preserve">услуг по водоснабжению, </w:t>
      </w:r>
      <w:r w:rsidRPr="00F96F71">
        <w:rPr>
          <w:sz w:val="28"/>
          <w:szCs w:val="28"/>
        </w:rPr>
        <w:t>насел</w:t>
      </w:r>
      <w:r w:rsidRPr="00F96F71">
        <w:rPr>
          <w:sz w:val="28"/>
          <w:szCs w:val="28"/>
        </w:rPr>
        <w:t>е</w:t>
      </w:r>
      <w:r w:rsidRPr="00F96F71">
        <w:rPr>
          <w:sz w:val="28"/>
          <w:szCs w:val="28"/>
        </w:rPr>
        <w:t>нием</w:t>
      </w:r>
      <w:r w:rsidR="00D52D0C" w:rsidRPr="00F96F71">
        <w:rPr>
          <w:sz w:val="28"/>
          <w:szCs w:val="28"/>
        </w:rPr>
        <w:t xml:space="preserve"> Кременкульского сельского поселения Сосновского муниципального района Челябинской области за 2016 год</w:t>
      </w:r>
    </w:p>
    <w:tbl>
      <w:tblPr>
        <w:tblStyle w:val="a6"/>
        <w:tblW w:w="0" w:type="auto"/>
        <w:jc w:val="center"/>
        <w:tblCellMar>
          <w:left w:w="28" w:type="dxa"/>
          <w:right w:w="28" w:type="dxa"/>
        </w:tblCellMar>
        <w:tblLook w:val="04A0"/>
      </w:tblPr>
      <w:tblGrid>
        <w:gridCol w:w="669"/>
        <w:gridCol w:w="6730"/>
        <w:gridCol w:w="2552"/>
      </w:tblGrid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№ п/п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Наименование объекта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Объемы за год, 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Ул. Изумрудная, д. 4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2 886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Ул. Изумрудная, д. 5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3 153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Ул. Изумрудная, д. 6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2 709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Ул. Изумрудная, д. 7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1 899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Ул. Изумрудная, д. 8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3 612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Ул. Вишневая аллея, д. 6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8 649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7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Женевский бульвар, д.8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1 656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Женевский бульвар, д.9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504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Женевский бульвар, д.10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1 020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Еловая, 1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5 928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11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Еловая, 3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5 340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Еловая, 5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6 492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13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Еловая, 7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4 080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14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Еловая, 9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6 492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Еловая, 11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3 648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16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Заповедная, 2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7 752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17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Радужная, 1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5 244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18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Радужная, 2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8 400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19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Радужная, 3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4 524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20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Радужная, 4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5 472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21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Радужная, 6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7 296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22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Прохладная, 2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8 208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23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Прохладная, 3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5 208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24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Прохладная, 4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6 972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Отрадная, 2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8 688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26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Отрадная, 4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7 476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27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1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5 316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28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2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6 840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29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3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4 488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30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4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8 544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31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5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4 260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32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6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5 616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33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7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5 880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34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8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2 441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35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9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3 456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10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3 924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37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12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5 592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38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13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4 764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39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Прохладная, 6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7 200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40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11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5 388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41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15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4 356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42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Просторная, 1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4 668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43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Просторная, 2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4 272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44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Просторная, 3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2 700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45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Просторная, 4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6 144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46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Просторная, 5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2 964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47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Просторная, 6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4 272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48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Просторная, 7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3 636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49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Просторная, 8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4 536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50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Просторная, 46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10 440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51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Просторная, 48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4 560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52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Просторная, 51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3 708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53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Просторная, 52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4 788</w:t>
            </w:r>
          </w:p>
        </w:tc>
      </w:tr>
      <w:tr w:rsidR="00F51D10" w:rsidRPr="00F96F71" w:rsidTr="00873108">
        <w:trPr>
          <w:jc w:val="center"/>
        </w:trPr>
        <w:tc>
          <w:tcPr>
            <w:tcW w:w="7399" w:type="dxa"/>
            <w:gridSpan w:val="2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F96F71">
              <w:rPr>
                <w:bCs/>
                <w:sz w:val="24"/>
                <w:szCs w:val="24"/>
              </w:rPr>
              <w:t>536 122</w:t>
            </w:r>
          </w:p>
        </w:tc>
      </w:tr>
      <w:tr w:rsidR="00F51D10" w:rsidRPr="00F96F71" w:rsidTr="00873108">
        <w:trPr>
          <w:jc w:val="center"/>
        </w:trPr>
        <w:tc>
          <w:tcPr>
            <w:tcW w:w="7399" w:type="dxa"/>
            <w:gridSpan w:val="2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F96F71">
              <w:rPr>
                <w:bCs/>
                <w:sz w:val="24"/>
                <w:szCs w:val="24"/>
              </w:rPr>
              <w:t>268 061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54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АО "Областной аптечный склад"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109,5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55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МДОУ - «детский сад №50 п.Западный»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9240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56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Устюгова Е.Ф.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109,5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57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ООО "Агроторг"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65,7</w:t>
            </w:r>
          </w:p>
        </w:tc>
      </w:tr>
      <w:tr w:rsidR="00F51D10" w:rsidRPr="00F96F71" w:rsidTr="00873108">
        <w:trPr>
          <w:jc w:val="center"/>
        </w:trPr>
        <w:tc>
          <w:tcPr>
            <w:tcW w:w="0" w:type="auto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58</w:t>
            </w:r>
          </w:p>
        </w:tc>
        <w:tc>
          <w:tcPr>
            <w:tcW w:w="6730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ИП Воронцов Т.Н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273,75</w:t>
            </w:r>
          </w:p>
        </w:tc>
      </w:tr>
      <w:tr w:rsidR="00F51D10" w:rsidRPr="00F96F71" w:rsidTr="00873108">
        <w:trPr>
          <w:jc w:val="center"/>
        </w:trPr>
        <w:tc>
          <w:tcPr>
            <w:tcW w:w="7399" w:type="dxa"/>
            <w:gridSpan w:val="2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F96F71">
              <w:rPr>
                <w:bCs/>
                <w:sz w:val="24"/>
                <w:szCs w:val="24"/>
              </w:rPr>
              <w:t>ИТОГО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F96F71">
              <w:rPr>
                <w:bCs/>
                <w:sz w:val="24"/>
                <w:szCs w:val="24"/>
              </w:rPr>
              <w:t>9798,45</w:t>
            </w:r>
          </w:p>
        </w:tc>
      </w:tr>
      <w:tr w:rsidR="00F51D10" w:rsidRPr="00F96F71" w:rsidTr="00873108">
        <w:trPr>
          <w:jc w:val="center"/>
        </w:trPr>
        <w:tc>
          <w:tcPr>
            <w:tcW w:w="7399" w:type="dxa"/>
            <w:gridSpan w:val="2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F96F71">
              <w:rPr>
                <w:bCs/>
                <w:sz w:val="24"/>
                <w:szCs w:val="24"/>
              </w:rPr>
              <w:t>ВСЕГО</w:t>
            </w:r>
          </w:p>
        </w:tc>
        <w:tc>
          <w:tcPr>
            <w:tcW w:w="2552" w:type="dxa"/>
            <w:vAlign w:val="center"/>
          </w:tcPr>
          <w:p w:rsidR="00F51D10" w:rsidRPr="00F96F71" w:rsidRDefault="00F51D10" w:rsidP="008D0092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F96F71">
              <w:rPr>
                <w:bCs/>
                <w:sz w:val="24"/>
                <w:szCs w:val="24"/>
              </w:rPr>
              <w:t>277 859</w:t>
            </w:r>
          </w:p>
        </w:tc>
      </w:tr>
    </w:tbl>
    <w:p w:rsidR="00D52D0C" w:rsidRPr="00F96F71" w:rsidRDefault="00D52D0C" w:rsidP="00D52D0C">
      <w:pPr>
        <w:jc w:val="center"/>
        <w:rPr>
          <w:sz w:val="28"/>
          <w:szCs w:val="28"/>
        </w:rPr>
      </w:pPr>
    </w:p>
    <w:p w:rsidR="00630226" w:rsidRPr="00F96F71" w:rsidRDefault="00630226" w:rsidP="00630226">
      <w:pPr>
        <w:pStyle w:val="2"/>
        <w:spacing w:line="360" w:lineRule="auto"/>
        <w:ind w:firstLine="0"/>
        <w:jc w:val="left"/>
        <w:rPr>
          <w:color w:val="000000"/>
          <w:sz w:val="28"/>
          <w:szCs w:val="28"/>
        </w:rPr>
      </w:pPr>
      <w:bookmarkStart w:id="55" w:name="_Toc487609870"/>
      <w:r w:rsidRPr="00F96F71">
        <w:rPr>
          <w:sz w:val="28"/>
          <w:szCs w:val="28"/>
          <w:u w:val="single"/>
        </w:rPr>
        <w:t>1.</w:t>
      </w:r>
      <w:r w:rsidRPr="00F96F71">
        <w:rPr>
          <w:sz w:val="28"/>
          <w:szCs w:val="28"/>
          <w:u w:val="single"/>
          <w:lang w:val="ru-RU"/>
        </w:rPr>
        <w:t>3</w:t>
      </w:r>
      <w:r w:rsidRPr="00F96F71">
        <w:rPr>
          <w:sz w:val="28"/>
          <w:szCs w:val="28"/>
          <w:u w:val="single"/>
        </w:rPr>
        <w:t>.</w:t>
      </w:r>
      <w:r w:rsidRPr="00F96F71">
        <w:rPr>
          <w:sz w:val="28"/>
          <w:szCs w:val="28"/>
          <w:u w:val="single"/>
          <w:lang w:val="ru-RU"/>
        </w:rPr>
        <w:t>10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Описание территориальной структуры потребления горячей, питьевой, те</w:t>
      </w:r>
      <w:r w:rsidRPr="00F96F71">
        <w:rPr>
          <w:sz w:val="28"/>
          <w:szCs w:val="28"/>
          <w:u w:val="single"/>
          <w:lang w:val="ru-RU"/>
        </w:rPr>
        <w:t>х</w:t>
      </w:r>
      <w:r w:rsidRPr="00F96F71">
        <w:rPr>
          <w:sz w:val="28"/>
          <w:szCs w:val="28"/>
          <w:u w:val="single"/>
          <w:lang w:val="ru-RU"/>
        </w:rPr>
        <w:t>нической воды, которую следует определять по отчетам организаций, осущест</w:t>
      </w:r>
      <w:r w:rsidRPr="00F96F71">
        <w:rPr>
          <w:sz w:val="28"/>
          <w:szCs w:val="28"/>
          <w:u w:val="single"/>
          <w:lang w:val="ru-RU"/>
        </w:rPr>
        <w:t>в</w:t>
      </w:r>
      <w:r w:rsidRPr="00F96F71">
        <w:rPr>
          <w:sz w:val="28"/>
          <w:szCs w:val="28"/>
          <w:u w:val="single"/>
          <w:lang w:val="ru-RU"/>
        </w:rPr>
        <w:t>ляющих водоснабжение, с разбивкой по технологическим зонам</w:t>
      </w:r>
      <w:bookmarkEnd w:id="55"/>
    </w:p>
    <w:p w:rsidR="00630226" w:rsidRPr="00F96F71" w:rsidRDefault="004B1EC8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Фактическое</w:t>
      </w:r>
      <w:r w:rsidRPr="00F96F71">
        <w:rPr>
          <w:color w:val="000000"/>
          <w:sz w:val="28"/>
          <w:szCs w:val="28"/>
        </w:rPr>
        <w:t xml:space="preserve"> территориальное</w:t>
      </w:r>
      <w:r w:rsidRPr="00F96F71">
        <w:rPr>
          <w:color w:val="000000"/>
          <w:sz w:val="28"/>
          <w:szCs w:val="28"/>
          <w:lang/>
        </w:rPr>
        <w:t xml:space="preserve"> потребление горячей, питьевой, технической воды представлено в таблицах 1.36, 1.20-1.25.</w:t>
      </w:r>
    </w:p>
    <w:p w:rsidR="00630226" w:rsidRPr="00F96F71" w:rsidRDefault="00630226" w:rsidP="00A71C30">
      <w:pPr>
        <w:spacing w:line="360" w:lineRule="auto"/>
        <w:ind w:firstLine="709"/>
        <w:rPr>
          <w:color w:val="000000"/>
          <w:sz w:val="28"/>
          <w:szCs w:val="28"/>
        </w:rPr>
      </w:pPr>
    </w:p>
    <w:p w:rsidR="00630226" w:rsidRPr="00F96F71" w:rsidRDefault="00630226" w:rsidP="00630226">
      <w:pPr>
        <w:pStyle w:val="2"/>
        <w:spacing w:line="360" w:lineRule="auto"/>
        <w:ind w:firstLine="0"/>
        <w:jc w:val="left"/>
        <w:rPr>
          <w:color w:val="000000"/>
          <w:sz w:val="28"/>
          <w:szCs w:val="28"/>
        </w:rPr>
      </w:pPr>
      <w:bookmarkStart w:id="56" w:name="_Toc487609871"/>
      <w:r w:rsidRPr="00F96F71">
        <w:rPr>
          <w:sz w:val="28"/>
          <w:szCs w:val="28"/>
          <w:u w:val="single"/>
        </w:rPr>
        <w:t>1.</w:t>
      </w:r>
      <w:r w:rsidRPr="00F96F71">
        <w:rPr>
          <w:sz w:val="28"/>
          <w:szCs w:val="28"/>
          <w:u w:val="single"/>
          <w:lang w:val="ru-RU"/>
        </w:rPr>
        <w:t>3</w:t>
      </w:r>
      <w:r w:rsidRPr="00F96F71">
        <w:rPr>
          <w:sz w:val="28"/>
          <w:szCs w:val="28"/>
          <w:u w:val="single"/>
        </w:rPr>
        <w:t>.</w:t>
      </w:r>
      <w:r w:rsidRPr="00F96F71">
        <w:rPr>
          <w:sz w:val="28"/>
          <w:szCs w:val="28"/>
          <w:u w:val="single"/>
          <w:lang w:val="ru-RU"/>
        </w:rPr>
        <w:t>11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Прогноз распределения расходов воды на водоснабжение по типам абоне</w:t>
      </w:r>
      <w:r w:rsidRPr="00F96F71">
        <w:rPr>
          <w:sz w:val="28"/>
          <w:szCs w:val="28"/>
          <w:u w:val="single"/>
          <w:lang w:val="ru-RU"/>
        </w:rPr>
        <w:t>н</w:t>
      </w:r>
      <w:r w:rsidRPr="00F96F71">
        <w:rPr>
          <w:sz w:val="28"/>
          <w:szCs w:val="28"/>
          <w:u w:val="single"/>
          <w:lang w:val="ru-RU"/>
        </w:rPr>
        <w:t>тов, в том числе на водоснабжение жилых зданий, объектов общественно-делового назначения, промышленных объектов, исходя из фактических расходов горячей, питьевой, технической воды с учетом данных о перспективном потреблении гор</w:t>
      </w:r>
      <w:r w:rsidRPr="00F96F71">
        <w:rPr>
          <w:sz w:val="28"/>
          <w:szCs w:val="28"/>
          <w:u w:val="single"/>
          <w:lang w:val="ru-RU"/>
        </w:rPr>
        <w:t>я</w:t>
      </w:r>
      <w:r w:rsidRPr="00F96F71">
        <w:rPr>
          <w:sz w:val="28"/>
          <w:szCs w:val="28"/>
          <w:u w:val="single"/>
          <w:lang w:val="ru-RU"/>
        </w:rPr>
        <w:t>чей, питьевой, технической воды абонентами</w:t>
      </w:r>
      <w:bookmarkEnd w:id="56"/>
    </w:p>
    <w:p w:rsidR="00630226" w:rsidRPr="00F96F71" w:rsidRDefault="004B1EC8" w:rsidP="00A71C30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  <w:lang/>
        </w:rPr>
        <w:t>Прогноз распределения расходов воды на водоснабжение по типам абонентов</w:t>
      </w:r>
      <w:r w:rsidRPr="00F96F71">
        <w:rPr>
          <w:color w:val="000000"/>
          <w:sz w:val="28"/>
          <w:szCs w:val="28"/>
        </w:rPr>
        <w:t xml:space="preserve"> приведено в таблицах 1.37-1.48.</w:t>
      </w:r>
    </w:p>
    <w:p w:rsidR="00630226" w:rsidRPr="00F96F71" w:rsidRDefault="00630226" w:rsidP="00BA75D0">
      <w:pPr>
        <w:spacing w:line="360" w:lineRule="auto"/>
        <w:ind w:firstLine="0"/>
        <w:rPr>
          <w:color w:val="000000"/>
          <w:sz w:val="28"/>
          <w:szCs w:val="28"/>
        </w:rPr>
      </w:pPr>
    </w:p>
    <w:p w:rsidR="00BA75D0" w:rsidRPr="00F96F71" w:rsidRDefault="00BA75D0" w:rsidP="00BA75D0">
      <w:pPr>
        <w:spacing w:line="360" w:lineRule="auto"/>
        <w:ind w:firstLine="0"/>
        <w:rPr>
          <w:color w:val="000000"/>
          <w:sz w:val="28"/>
          <w:szCs w:val="28"/>
        </w:rPr>
        <w:sectPr w:rsidR="00BA75D0" w:rsidRPr="00F96F71" w:rsidSect="00ED1878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:rsidR="00360316" w:rsidRPr="00F96F71" w:rsidRDefault="00873108" w:rsidP="00873108">
      <w:pPr>
        <w:spacing w:line="240" w:lineRule="auto"/>
        <w:ind w:firstLine="0"/>
        <w:rPr>
          <w:rFonts w:eastAsia="Times New Roman"/>
          <w:bCs/>
          <w:color w:val="000000"/>
          <w:sz w:val="28"/>
          <w:szCs w:val="28"/>
          <w:lang w:eastAsia="ru-RU"/>
        </w:rPr>
      </w:pPr>
      <w:r w:rsidRPr="00F96F71">
        <w:rPr>
          <w:sz w:val="28"/>
          <w:szCs w:val="28"/>
        </w:rPr>
        <w:t>Таблица 1.</w:t>
      </w:r>
      <w:r w:rsidR="004B1EC8" w:rsidRPr="00F96F71">
        <w:rPr>
          <w:sz w:val="28"/>
          <w:szCs w:val="28"/>
        </w:rPr>
        <w:t>3</w:t>
      </w:r>
      <w:r w:rsidR="009367F4" w:rsidRPr="00F96F71">
        <w:rPr>
          <w:sz w:val="28"/>
          <w:szCs w:val="28"/>
        </w:rPr>
        <w:t>7</w:t>
      </w:r>
      <w:r w:rsidRPr="00F96F71">
        <w:rPr>
          <w:sz w:val="28"/>
          <w:szCs w:val="28"/>
        </w:rPr>
        <w:t xml:space="preserve"> – </w:t>
      </w:r>
      <w:r w:rsidR="00360316" w:rsidRPr="00F96F71">
        <w:rPr>
          <w:rFonts w:eastAsia="Times New Roman"/>
          <w:bCs/>
          <w:color w:val="000000"/>
          <w:sz w:val="28"/>
          <w:szCs w:val="28"/>
          <w:lang w:eastAsia="ru-RU"/>
        </w:rPr>
        <w:t>Нормативно-расчетное водоснабжение ООО "ЮжУралВодоканал" на 2017 год (тыс.м</w:t>
      </w:r>
      <w:r w:rsidR="00360316" w:rsidRPr="00F96F71">
        <w:rPr>
          <w:rFonts w:eastAsia="Times New Roman"/>
          <w:bCs/>
          <w:color w:val="000000"/>
          <w:sz w:val="28"/>
          <w:szCs w:val="28"/>
          <w:vertAlign w:val="superscript"/>
          <w:lang w:eastAsia="ru-RU"/>
        </w:rPr>
        <w:t>3</w:t>
      </w:r>
      <w:r w:rsidR="00360316" w:rsidRPr="00F96F71">
        <w:rPr>
          <w:rFonts w:eastAsia="Times New Roman"/>
          <w:bCs/>
          <w:color w:val="000000"/>
          <w:sz w:val="28"/>
          <w:szCs w:val="28"/>
          <w:lang w:eastAsia="ru-RU"/>
        </w:rPr>
        <w:t>/год)</w:t>
      </w:r>
    </w:p>
    <w:tbl>
      <w:tblPr>
        <w:tblpPr w:leftFromText="180" w:rightFromText="180" w:vertAnchor="text" w:horzAnchor="margin" w:tblpY="86"/>
        <w:tblW w:w="14945" w:type="dxa"/>
        <w:tblCellMar>
          <w:top w:w="28" w:type="dxa"/>
          <w:left w:w="57" w:type="dxa"/>
          <w:bottom w:w="28" w:type="dxa"/>
          <w:right w:w="57" w:type="dxa"/>
        </w:tblCellMar>
        <w:tblLook w:val="04A0"/>
      </w:tblPr>
      <w:tblGrid>
        <w:gridCol w:w="5019"/>
        <w:gridCol w:w="2126"/>
        <w:gridCol w:w="1984"/>
        <w:gridCol w:w="2552"/>
        <w:gridCol w:w="1559"/>
        <w:gridCol w:w="1401"/>
        <w:gridCol w:w="124"/>
        <w:gridCol w:w="180"/>
      </w:tblGrid>
      <w:tr w:rsidR="00360316" w:rsidRPr="00F96F71" w:rsidTr="00255D47">
        <w:trPr>
          <w:gridAfter w:val="2"/>
          <w:trHeight w:val="285"/>
        </w:trPr>
        <w:tc>
          <w:tcPr>
            <w:tcW w:w="5019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Наименование водопотребителя</w:t>
            </w:r>
          </w:p>
        </w:tc>
        <w:tc>
          <w:tcPr>
            <w:tcW w:w="2126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 xml:space="preserve">Норма расхода </w:t>
            </w:r>
          </w:p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воды на одного в/потр., л/сут</w:t>
            </w:r>
          </w:p>
        </w:tc>
        <w:tc>
          <w:tcPr>
            <w:tcW w:w="1984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потребителей</w:t>
            </w:r>
          </w:p>
        </w:tc>
        <w:tc>
          <w:tcPr>
            <w:tcW w:w="2552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 xml:space="preserve">Количество дней </w:t>
            </w:r>
          </w:p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потребления в году</w:t>
            </w:r>
          </w:p>
        </w:tc>
        <w:tc>
          <w:tcPr>
            <w:tcW w:w="2960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Водоснабжение</w:t>
            </w:r>
          </w:p>
        </w:tc>
      </w:tr>
      <w:tr w:rsidR="00360316" w:rsidRPr="00F96F71" w:rsidTr="00255D47">
        <w:trPr>
          <w:gridAfter w:val="2"/>
          <w:trHeight w:val="322"/>
        </w:trPr>
        <w:tc>
          <w:tcPr>
            <w:tcW w:w="5019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/сут.</w:t>
            </w:r>
          </w:p>
        </w:tc>
        <w:tc>
          <w:tcPr>
            <w:tcW w:w="14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</w:t>
            </w:r>
          </w:p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/год</w:t>
            </w:r>
          </w:p>
        </w:tc>
      </w:tr>
      <w:tr w:rsidR="00360316" w:rsidRPr="00F96F71" w:rsidTr="00255D47">
        <w:trPr>
          <w:gridAfter w:val="2"/>
          <w:trHeight w:val="322"/>
        </w:trPr>
        <w:tc>
          <w:tcPr>
            <w:tcW w:w="5019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spacing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spacing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spacing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spacing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spacing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4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spacing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360316" w:rsidRPr="00F96F71" w:rsidTr="00255D47">
        <w:trPr>
          <w:gridAfter w:val="2"/>
          <w:trHeight w:val="285"/>
        </w:trPr>
        <w:tc>
          <w:tcPr>
            <w:tcW w:w="50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</w:t>
            </w:r>
          </w:p>
        </w:tc>
      </w:tr>
      <w:tr w:rsidR="00360316" w:rsidRPr="00F96F71" w:rsidTr="00255D47">
        <w:trPr>
          <w:gridAfter w:val="2"/>
          <w:trHeight w:val="285"/>
        </w:trPr>
        <w:tc>
          <w:tcPr>
            <w:tcW w:w="14641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1. Организации соц. сферы</w:t>
            </w:r>
          </w:p>
        </w:tc>
      </w:tr>
      <w:tr w:rsidR="00360316" w:rsidRPr="00F96F71" w:rsidTr="00255D47">
        <w:trPr>
          <w:gridAfter w:val="2"/>
          <w:trHeight w:val="285"/>
        </w:trPr>
        <w:tc>
          <w:tcPr>
            <w:tcW w:w="50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 Детские ясли-сады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120,00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180,000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45,000</w:t>
            </w:r>
          </w:p>
        </w:tc>
      </w:tr>
      <w:tr w:rsidR="00360316" w:rsidRPr="00F96F71" w:rsidTr="00255D47">
        <w:trPr>
          <w:gridAfter w:val="2"/>
          <w:trHeight w:val="285"/>
        </w:trPr>
        <w:tc>
          <w:tcPr>
            <w:tcW w:w="50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2. Школы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20,00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1375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175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27,500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4,813</w:t>
            </w:r>
          </w:p>
        </w:tc>
      </w:tr>
      <w:tr w:rsidR="00360316" w:rsidRPr="00F96F71" w:rsidTr="00255D47">
        <w:trPr>
          <w:trHeight w:val="285"/>
        </w:trPr>
        <w:tc>
          <w:tcPr>
            <w:tcW w:w="50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3. Поликлиника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749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</w:tcPr>
          <w:p w:rsidR="00360316" w:rsidRPr="00F96F71" w:rsidRDefault="00360316" w:rsidP="00255D47">
            <w:pPr>
              <w:spacing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</w:tcPr>
          <w:p w:rsidR="00360316" w:rsidRPr="00F96F71" w:rsidRDefault="00360316" w:rsidP="00255D47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360316" w:rsidRPr="00F96F71" w:rsidTr="00255D47">
        <w:trPr>
          <w:gridAfter w:val="2"/>
          <w:trHeight w:val="285"/>
        </w:trPr>
        <w:tc>
          <w:tcPr>
            <w:tcW w:w="50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больной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10,00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1,000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0,365</w:t>
            </w:r>
          </w:p>
        </w:tc>
      </w:tr>
      <w:tr w:rsidR="00360316" w:rsidRPr="00F96F71" w:rsidTr="00255D47">
        <w:trPr>
          <w:gridAfter w:val="2"/>
          <w:trHeight w:val="285"/>
        </w:trPr>
        <w:tc>
          <w:tcPr>
            <w:tcW w:w="50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работающий в смену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30,00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1,080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0,394</w:t>
            </w:r>
          </w:p>
        </w:tc>
      </w:tr>
      <w:tr w:rsidR="00360316" w:rsidRPr="00F96F71" w:rsidTr="00255D47">
        <w:trPr>
          <w:gridAfter w:val="2"/>
          <w:trHeight w:val="285"/>
        </w:trPr>
        <w:tc>
          <w:tcPr>
            <w:tcW w:w="50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4. Аптеки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30,00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2,700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0,986</w:t>
            </w:r>
          </w:p>
        </w:tc>
      </w:tr>
      <w:tr w:rsidR="00360316" w:rsidRPr="00F96F71" w:rsidTr="00255D47">
        <w:trPr>
          <w:gridAfter w:val="2"/>
          <w:trHeight w:val="285"/>
        </w:trPr>
        <w:tc>
          <w:tcPr>
            <w:tcW w:w="50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5. Административные здания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15,00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690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10,350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2,588</w:t>
            </w:r>
          </w:p>
        </w:tc>
      </w:tr>
      <w:tr w:rsidR="00360316" w:rsidRPr="00F96F71" w:rsidTr="00255D47">
        <w:trPr>
          <w:gridAfter w:val="2"/>
          <w:trHeight w:val="285"/>
        </w:trPr>
        <w:tc>
          <w:tcPr>
            <w:tcW w:w="50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822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54,145</w:t>
            </w:r>
          </w:p>
        </w:tc>
      </w:tr>
      <w:tr w:rsidR="00360316" w:rsidRPr="00F96F71" w:rsidTr="00255D47">
        <w:trPr>
          <w:gridAfter w:val="2"/>
          <w:trHeight w:val="285"/>
        </w:trPr>
        <w:tc>
          <w:tcPr>
            <w:tcW w:w="14641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2. Собственные нужды</w:t>
            </w:r>
          </w:p>
        </w:tc>
      </w:tr>
      <w:tr w:rsidR="00360316" w:rsidRPr="00F96F71" w:rsidTr="00255D47">
        <w:trPr>
          <w:gridAfter w:val="2"/>
          <w:trHeight w:val="285"/>
        </w:trPr>
        <w:tc>
          <w:tcPr>
            <w:tcW w:w="50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 Административный персонал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0,060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0,022</w:t>
            </w:r>
          </w:p>
        </w:tc>
      </w:tr>
      <w:tr w:rsidR="00360316" w:rsidRPr="00F96F71" w:rsidTr="00255D47">
        <w:trPr>
          <w:gridAfter w:val="2"/>
          <w:trHeight w:val="285"/>
        </w:trPr>
        <w:tc>
          <w:tcPr>
            <w:tcW w:w="50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2. Рабочие (произв. цех)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0,225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0,082</w:t>
            </w:r>
          </w:p>
        </w:tc>
      </w:tr>
      <w:tr w:rsidR="00360316" w:rsidRPr="00F96F71" w:rsidTr="00255D47">
        <w:trPr>
          <w:gridAfter w:val="2"/>
          <w:trHeight w:val="285"/>
        </w:trPr>
        <w:tc>
          <w:tcPr>
            <w:tcW w:w="50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822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0,104</w:t>
            </w:r>
          </w:p>
        </w:tc>
      </w:tr>
      <w:tr w:rsidR="00360316" w:rsidRPr="00F96F71" w:rsidTr="00255D47">
        <w:trPr>
          <w:gridAfter w:val="2"/>
          <w:trHeight w:val="285"/>
        </w:trPr>
        <w:tc>
          <w:tcPr>
            <w:tcW w:w="14641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3. Нужды населения</w:t>
            </w:r>
          </w:p>
        </w:tc>
      </w:tr>
      <w:tr w:rsidR="00360316" w:rsidRPr="00F96F71" w:rsidTr="00255D47">
        <w:trPr>
          <w:gridAfter w:val="2"/>
          <w:trHeight w:val="285"/>
        </w:trPr>
        <w:tc>
          <w:tcPr>
            <w:tcW w:w="50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 Жилые здания с водопроводом, канализац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и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ей и ваннами с газовыми водонагревателями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210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411,180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150,081</w:t>
            </w:r>
          </w:p>
        </w:tc>
      </w:tr>
      <w:tr w:rsidR="00360316" w:rsidRPr="00F96F71" w:rsidTr="00255D47">
        <w:trPr>
          <w:gridAfter w:val="2"/>
          <w:trHeight w:val="285"/>
        </w:trPr>
        <w:tc>
          <w:tcPr>
            <w:tcW w:w="50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2. Жилые здания с централизованным горячим водоснабжением и с ваннами длиной более 1500-1700 мм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20556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5139,000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1875,735</w:t>
            </w:r>
          </w:p>
        </w:tc>
      </w:tr>
      <w:tr w:rsidR="00360316" w:rsidRPr="00F96F71" w:rsidTr="00255D47">
        <w:trPr>
          <w:gridAfter w:val="2"/>
          <w:trHeight w:val="285"/>
        </w:trPr>
        <w:tc>
          <w:tcPr>
            <w:tcW w:w="50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822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2025,816</w:t>
            </w:r>
          </w:p>
        </w:tc>
      </w:tr>
      <w:tr w:rsidR="00360316" w:rsidRPr="00F96F71" w:rsidTr="00255D47">
        <w:trPr>
          <w:gridAfter w:val="2"/>
          <w:trHeight w:val="285"/>
        </w:trPr>
        <w:tc>
          <w:tcPr>
            <w:tcW w:w="14641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4. Нужды предприятий</w:t>
            </w:r>
          </w:p>
        </w:tc>
      </w:tr>
      <w:tr w:rsidR="00360316" w:rsidRPr="00F96F71" w:rsidTr="00255D47">
        <w:trPr>
          <w:gridAfter w:val="2"/>
        </w:trPr>
        <w:tc>
          <w:tcPr>
            <w:tcW w:w="50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 Юридические лица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15,00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85,000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365,00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1,275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0,465</w:t>
            </w:r>
          </w:p>
        </w:tc>
      </w:tr>
      <w:tr w:rsidR="00360316" w:rsidRPr="00F96F71" w:rsidTr="00255D47">
        <w:trPr>
          <w:gridAfter w:val="2"/>
        </w:trPr>
        <w:tc>
          <w:tcPr>
            <w:tcW w:w="50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2. Мин. строй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–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–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365,00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1212,000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442,380</w:t>
            </w:r>
          </w:p>
        </w:tc>
      </w:tr>
      <w:tr w:rsidR="00360316" w:rsidRPr="00F96F71" w:rsidTr="00255D47">
        <w:trPr>
          <w:gridAfter w:val="2"/>
        </w:trPr>
        <w:tc>
          <w:tcPr>
            <w:tcW w:w="50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3. Флай Плэнинг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–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–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365,00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800,000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292,000</w:t>
            </w:r>
          </w:p>
        </w:tc>
      </w:tr>
      <w:tr w:rsidR="00360316" w:rsidRPr="00F96F71" w:rsidTr="00255D47">
        <w:trPr>
          <w:gridAfter w:val="2"/>
        </w:trPr>
        <w:tc>
          <w:tcPr>
            <w:tcW w:w="501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8221" w:type="dxa"/>
            <w:gridSpan w:val="4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40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734,845</w:t>
            </w:r>
          </w:p>
        </w:tc>
      </w:tr>
      <w:tr w:rsidR="00360316" w:rsidRPr="00F96F71" w:rsidTr="00255D47">
        <w:trPr>
          <w:gridAfter w:val="2"/>
        </w:trPr>
        <w:tc>
          <w:tcPr>
            <w:tcW w:w="5019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ВСЕГО ВОДОПОЛЬЗОВАНИЯ</w:t>
            </w:r>
          </w:p>
        </w:tc>
        <w:tc>
          <w:tcPr>
            <w:tcW w:w="8221" w:type="dxa"/>
            <w:gridSpan w:val="4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40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2814,910</w:t>
            </w:r>
          </w:p>
        </w:tc>
      </w:tr>
    </w:tbl>
    <w:p w:rsidR="00360316" w:rsidRPr="00F96F71" w:rsidRDefault="00360316" w:rsidP="00360316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360316" w:rsidRPr="00F96F71" w:rsidRDefault="00873108" w:rsidP="00360316">
      <w:pPr>
        <w:spacing w:line="240" w:lineRule="auto"/>
        <w:ind w:firstLine="0"/>
        <w:rPr>
          <w:rFonts w:eastAsia="Times New Roman"/>
          <w:bCs/>
          <w:color w:val="000000"/>
          <w:sz w:val="28"/>
          <w:szCs w:val="28"/>
          <w:lang w:eastAsia="ru-RU"/>
        </w:rPr>
      </w:pPr>
      <w:r w:rsidRPr="00F96F71">
        <w:rPr>
          <w:sz w:val="28"/>
          <w:szCs w:val="28"/>
        </w:rPr>
        <w:t>Таблица 1.</w:t>
      </w:r>
      <w:r w:rsidR="004B1EC8" w:rsidRPr="00F96F71">
        <w:rPr>
          <w:sz w:val="28"/>
          <w:szCs w:val="28"/>
        </w:rPr>
        <w:t>3</w:t>
      </w:r>
      <w:r w:rsidR="009367F4" w:rsidRPr="00F96F71">
        <w:rPr>
          <w:sz w:val="28"/>
          <w:szCs w:val="28"/>
        </w:rPr>
        <w:t>8</w:t>
      </w:r>
      <w:r w:rsidRPr="00F96F71">
        <w:rPr>
          <w:sz w:val="28"/>
          <w:szCs w:val="28"/>
        </w:rPr>
        <w:t xml:space="preserve"> – </w:t>
      </w:r>
      <w:r w:rsidR="00360316" w:rsidRPr="00F96F71">
        <w:rPr>
          <w:rFonts w:eastAsia="Times New Roman"/>
          <w:bCs/>
          <w:color w:val="000000"/>
          <w:sz w:val="28"/>
          <w:szCs w:val="28"/>
          <w:lang w:eastAsia="ru-RU"/>
        </w:rPr>
        <w:t>Нормативно-расчетное водоснабжение ООО "ЮжУралВодоканал" на 2018 год (тыс.м</w:t>
      </w:r>
      <w:r w:rsidR="00360316" w:rsidRPr="00F96F71">
        <w:rPr>
          <w:rFonts w:eastAsia="Times New Roman"/>
          <w:bCs/>
          <w:color w:val="000000"/>
          <w:sz w:val="28"/>
          <w:szCs w:val="28"/>
          <w:vertAlign w:val="superscript"/>
          <w:lang w:eastAsia="ru-RU"/>
        </w:rPr>
        <w:t>3</w:t>
      </w:r>
      <w:r w:rsidR="00360316" w:rsidRPr="00F96F71">
        <w:rPr>
          <w:rFonts w:eastAsia="Times New Roman"/>
          <w:bCs/>
          <w:color w:val="000000"/>
          <w:sz w:val="28"/>
          <w:szCs w:val="28"/>
          <w:lang w:eastAsia="ru-RU"/>
        </w:rPr>
        <w:t>/год)</w:t>
      </w:r>
    </w:p>
    <w:tbl>
      <w:tblPr>
        <w:tblW w:w="0" w:type="auto"/>
        <w:jc w:val="center"/>
        <w:tblCellMar>
          <w:top w:w="28" w:type="dxa"/>
          <w:left w:w="57" w:type="dxa"/>
          <w:bottom w:w="28" w:type="dxa"/>
          <w:right w:w="57" w:type="dxa"/>
        </w:tblCellMar>
        <w:tblLook w:val="04A0"/>
      </w:tblPr>
      <w:tblGrid>
        <w:gridCol w:w="4975"/>
        <w:gridCol w:w="1951"/>
        <w:gridCol w:w="2512"/>
        <w:gridCol w:w="2237"/>
        <w:gridCol w:w="1164"/>
        <w:gridCol w:w="1412"/>
        <w:gridCol w:w="120"/>
        <w:gridCol w:w="174"/>
      </w:tblGrid>
      <w:tr w:rsidR="00360316" w:rsidRPr="00F96F71" w:rsidTr="00873108">
        <w:trPr>
          <w:gridAfter w:val="2"/>
          <w:trHeight w:val="285"/>
          <w:jc w:val="center"/>
        </w:trPr>
        <w:tc>
          <w:tcPr>
            <w:tcW w:w="4975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Наименование водопотребителя</w:t>
            </w:r>
          </w:p>
        </w:tc>
        <w:tc>
          <w:tcPr>
            <w:tcW w:w="1951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Норма расхода </w:t>
            </w:r>
          </w:p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воды на одного в/потр., л/сут</w:t>
            </w:r>
          </w:p>
        </w:tc>
        <w:tc>
          <w:tcPr>
            <w:tcW w:w="2512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Количество </w:t>
            </w:r>
          </w:p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потребителей</w:t>
            </w:r>
          </w:p>
        </w:tc>
        <w:tc>
          <w:tcPr>
            <w:tcW w:w="223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Количество дней </w:t>
            </w:r>
          </w:p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потребления в году</w:t>
            </w:r>
          </w:p>
        </w:tc>
        <w:tc>
          <w:tcPr>
            <w:tcW w:w="0" w:type="auto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Водоснабжение</w:t>
            </w:r>
          </w:p>
        </w:tc>
      </w:tr>
      <w:tr w:rsidR="00360316" w:rsidRPr="00F96F71" w:rsidTr="00873108">
        <w:trPr>
          <w:gridAfter w:val="2"/>
          <w:trHeight w:val="322"/>
          <w:jc w:val="center"/>
        </w:trPr>
        <w:tc>
          <w:tcPr>
            <w:tcW w:w="4975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951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51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237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/сут.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</w:t>
            </w:r>
          </w:p>
          <w:p w:rsidR="00360316" w:rsidRPr="00F96F71" w:rsidRDefault="00360316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/год</w:t>
            </w:r>
          </w:p>
        </w:tc>
      </w:tr>
      <w:tr w:rsidR="00360316" w:rsidRPr="00F96F71" w:rsidTr="00873108">
        <w:trPr>
          <w:gridAfter w:val="2"/>
          <w:trHeight w:val="322"/>
          <w:jc w:val="center"/>
        </w:trPr>
        <w:tc>
          <w:tcPr>
            <w:tcW w:w="4975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951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51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237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</w:tr>
      <w:tr w:rsidR="00360316" w:rsidRPr="00F96F71" w:rsidTr="00873108">
        <w:trPr>
          <w:gridAfter w:val="2"/>
          <w:trHeight w:val="285"/>
          <w:jc w:val="center"/>
        </w:trPr>
        <w:tc>
          <w:tcPr>
            <w:tcW w:w="4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</w:t>
            </w:r>
          </w:p>
        </w:tc>
      </w:tr>
      <w:tr w:rsidR="00360316" w:rsidRPr="00F96F71" w:rsidTr="00873108">
        <w:trPr>
          <w:gridAfter w:val="2"/>
          <w:trHeight w:val="285"/>
          <w:jc w:val="center"/>
        </w:trPr>
        <w:tc>
          <w:tcPr>
            <w:tcW w:w="0" w:type="auto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Организации соц. сферы</w:t>
            </w:r>
          </w:p>
        </w:tc>
      </w:tr>
      <w:tr w:rsidR="00360316" w:rsidRPr="00F96F71" w:rsidTr="00873108">
        <w:trPr>
          <w:gridAfter w:val="2"/>
          <w:trHeight w:val="285"/>
          <w:jc w:val="center"/>
        </w:trPr>
        <w:tc>
          <w:tcPr>
            <w:tcW w:w="4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Детские ясли-сады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120,00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1500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180,000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45,000</w:t>
            </w:r>
          </w:p>
        </w:tc>
      </w:tr>
      <w:tr w:rsidR="00360316" w:rsidRPr="00F96F71" w:rsidTr="00873108">
        <w:trPr>
          <w:gridAfter w:val="2"/>
          <w:trHeight w:val="285"/>
          <w:jc w:val="center"/>
        </w:trPr>
        <w:tc>
          <w:tcPr>
            <w:tcW w:w="4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Школы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20,00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1375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27,500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4,813</w:t>
            </w:r>
          </w:p>
        </w:tc>
      </w:tr>
      <w:tr w:rsidR="00360316" w:rsidRPr="00F96F71" w:rsidTr="00873108">
        <w:trPr>
          <w:trHeight w:val="285"/>
          <w:jc w:val="center"/>
        </w:trPr>
        <w:tc>
          <w:tcPr>
            <w:tcW w:w="4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Поликлиника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 </w:t>
            </w:r>
          </w:p>
        </w:tc>
        <w:tc>
          <w:tcPr>
            <w:tcW w:w="732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 </w:t>
            </w:r>
          </w:p>
        </w:tc>
        <w:tc>
          <w:tcPr>
            <w:tcW w:w="0" w:type="auto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:rsidR="00360316" w:rsidRPr="00F96F71" w:rsidRDefault="00360316" w:rsidP="00255D47">
            <w:pPr>
              <w:pStyle w:val="afc"/>
              <w:rPr>
                <w:color w:val="000000"/>
                <w:sz w:val="24"/>
                <w:szCs w:val="24"/>
              </w:rPr>
            </w:pPr>
            <w:r w:rsidRPr="00F96F71">
              <w:rPr>
                <w:color w:val="000000"/>
                <w:sz w:val="24"/>
                <w:szCs w:val="24"/>
              </w:rPr>
              <w:t> </w:t>
            </w:r>
          </w:p>
        </w:tc>
      </w:tr>
      <w:tr w:rsidR="00360316" w:rsidRPr="00F96F71" w:rsidTr="00873108">
        <w:trPr>
          <w:gridAfter w:val="2"/>
          <w:trHeight w:val="285"/>
          <w:jc w:val="center"/>
        </w:trPr>
        <w:tc>
          <w:tcPr>
            <w:tcW w:w="4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больной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10,00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100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1,000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0,365</w:t>
            </w:r>
          </w:p>
        </w:tc>
      </w:tr>
      <w:tr w:rsidR="00360316" w:rsidRPr="00F96F71" w:rsidTr="00873108">
        <w:trPr>
          <w:gridAfter w:val="2"/>
          <w:trHeight w:val="285"/>
          <w:jc w:val="center"/>
        </w:trPr>
        <w:tc>
          <w:tcPr>
            <w:tcW w:w="4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работающий в смену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30,00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1,080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0,394</w:t>
            </w:r>
          </w:p>
        </w:tc>
      </w:tr>
      <w:tr w:rsidR="00360316" w:rsidRPr="00F96F71" w:rsidTr="00873108">
        <w:trPr>
          <w:gridAfter w:val="2"/>
          <w:trHeight w:val="285"/>
          <w:jc w:val="center"/>
        </w:trPr>
        <w:tc>
          <w:tcPr>
            <w:tcW w:w="4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Аптеки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30,00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90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2,700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0,986</w:t>
            </w:r>
          </w:p>
        </w:tc>
      </w:tr>
      <w:tr w:rsidR="00360316" w:rsidRPr="00F96F71" w:rsidTr="00873108">
        <w:trPr>
          <w:gridAfter w:val="2"/>
          <w:trHeight w:val="285"/>
          <w:jc w:val="center"/>
        </w:trPr>
        <w:tc>
          <w:tcPr>
            <w:tcW w:w="4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5. Административные здания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15,00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690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10,350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2,588</w:t>
            </w:r>
          </w:p>
        </w:tc>
      </w:tr>
      <w:tr w:rsidR="00360316" w:rsidRPr="00F96F71" w:rsidTr="00873108">
        <w:trPr>
          <w:gridAfter w:val="2"/>
          <w:trHeight w:val="285"/>
          <w:jc w:val="center"/>
        </w:trPr>
        <w:tc>
          <w:tcPr>
            <w:tcW w:w="4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86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54,145</w:t>
            </w:r>
          </w:p>
        </w:tc>
      </w:tr>
      <w:tr w:rsidR="00360316" w:rsidRPr="00F96F71" w:rsidTr="00873108">
        <w:trPr>
          <w:gridAfter w:val="2"/>
          <w:trHeight w:val="285"/>
          <w:jc w:val="center"/>
        </w:trPr>
        <w:tc>
          <w:tcPr>
            <w:tcW w:w="0" w:type="auto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Собственные нужды</w:t>
            </w:r>
          </w:p>
        </w:tc>
      </w:tr>
      <w:tr w:rsidR="00360316" w:rsidRPr="00F96F71" w:rsidTr="00873108">
        <w:trPr>
          <w:gridAfter w:val="2"/>
          <w:trHeight w:val="285"/>
          <w:jc w:val="center"/>
        </w:trPr>
        <w:tc>
          <w:tcPr>
            <w:tcW w:w="4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Административный персонал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0,060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0,022</w:t>
            </w:r>
          </w:p>
        </w:tc>
      </w:tr>
      <w:tr w:rsidR="00360316" w:rsidRPr="00F96F71" w:rsidTr="00873108">
        <w:trPr>
          <w:gridAfter w:val="2"/>
          <w:trHeight w:val="285"/>
          <w:jc w:val="center"/>
        </w:trPr>
        <w:tc>
          <w:tcPr>
            <w:tcW w:w="4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Рабочие (произв. цех)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0,225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0,082</w:t>
            </w:r>
          </w:p>
        </w:tc>
      </w:tr>
      <w:tr w:rsidR="00360316" w:rsidRPr="00F96F71" w:rsidTr="00873108">
        <w:trPr>
          <w:gridAfter w:val="2"/>
          <w:trHeight w:val="285"/>
          <w:jc w:val="center"/>
        </w:trPr>
        <w:tc>
          <w:tcPr>
            <w:tcW w:w="4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86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0,104</w:t>
            </w:r>
          </w:p>
        </w:tc>
      </w:tr>
      <w:tr w:rsidR="00360316" w:rsidRPr="00F96F71" w:rsidTr="00873108">
        <w:trPr>
          <w:gridAfter w:val="2"/>
          <w:trHeight w:val="285"/>
          <w:jc w:val="center"/>
        </w:trPr>
        <w:tc>
          <w:tcPr>
            <w:tcW w:w="0" w:type="auto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Нужды населения</w:t>
            </w:r>
          </w:p>
        </w:tc>
      </w:tr>
      <w:tr w:rsidR="00360316" w:rsidRPr="00F96F71" w:rsidTr="00873108">
        <w:trPr>
          <w:gridAfter w:val="2"/>
          <w:trHeight w:val="285"/>
          <w:jc w:val="center"/>
        </w:trPr>
        <w:tc>
          <w:tcPr>
            <w:tcW w:w="4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Жилые здания с водопроводом, канализац</w:t>
            </w:r>
            <w:r w:rsidRPr="00F96F71">
              <w:rPr>
                <w:sz w:val="24"/>
                <w:szCs w:val="24"/>
              </w:rPr>
              <w:t>и</w:t>
            </w:r>
            <w:r w:rsidRPr="00F96F71">
              <w:rPr>
                <w:sz w:val="24"/>
                <w:szCs w:val="24"/>
              </w:rPr>
              <w:t>ей и ваннами с газовыми водонагревателями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210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1958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411,180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150,081</w:t>
            </w:r>
          </w:p>
        </w:tc>
      </w:tr>
      <w:tr w:rsidR="00360316" w:rsidRPr="00F96F71" w:rsidTr="00873108">
        <w:trPr>
          <w:gridAfter w:val="2"/>
          <w:trHeight w:val="285"/>
          <w:jc w:val="center"/>
        </w:trPr>
        <w:tc>
          <w:tcPr>
            <w:tcW w:w="4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Жилые здания с централизованным горячим водоснабжением и с ваннами длиной более 1500-1700 мм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25676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6419,000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2342,935</w:t>
            </w:r>
          </w:p>
        </w:tc>
      </w:tr>
      <w:tr w:rsidR="00360316" w:rsidRPr="00F96F71" w:rsidTr="00873108">
        <w:trPr>
          <w:gridAfter w:val="2"/>
          <w:trHeight w:val="285"/>
          <w:jc w:val="center"/>
        </w:trPr>
        <w:tc>
          <w:tcPr>
            <w:tcW w:w="4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86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2493,016</w:t>
            </w:r>
          </w:p>
        </w:tc>
      </w:tr>
      <w:tr w:rsidR="00360316" w:rsidRPr="00F96F71" w:rsidTr="00873108">
        <w:trPr>
          <w:gridAfter w:val="2"/>
          <w:trHeight w:val="42"/>
          <w:jc w:val="center"/>
        </w:trPr>
        <w:tc>
          <w:tcPr>
            <w:tcW w:w="0" w:type="auto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Нужды предприятий</w:t>
            </w:r>
          </w:p>
        </w:tc>
      </w:tr>
      <w:tr w:rsidR="00360316" w:rsidRPr="00F96F71" w:rsidTr="00873108">
        <w:trPr>
          <w:gridAfter w:val="2"/>
          <w:jc w:val="center"/>
        </w:trPr>
        <w:tc>
          <w:tcPr>
            <w:tcW w:w="4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Юридические лица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15,00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85,000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1,275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0,465</w:t>
            </w:r>
          </w:p>
        </w:tc>
      </w:tr>
      <w:tr w:rsidR="00360316" w:rsidRPr="00F96F71" w:rsidTr="00873108">
        <w:trPr>
          <w:gridAfter w:val="2"/>
          <w:jc w:val="center"/>
        </w:trPr>
        <w:tc>
          <w:tcPr>
            <w:tcW w:w="4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Мин. строй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1212,000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442,380</w:t>
            </w:r>
          </w:p>
        </w:tc>
      </w:tr>
      <w:tr w:rsidR="00360316" w:rsidRPr="00F96F71" w:rsidTr="00873108">
        <w:trPr>
          <w:gridAfter w:val="2"/>
          <w:jc w:val="center"/>
        </w:trPr>
        <w:tc>
          <w:tcPr>
            <w:tcW w:w="4975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Флай Плэнинг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51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23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1200,000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438,000</w:t>
            </w:r>
          </w:p>
        </w:tc>
      </w:tr>
      <w:tr w:rsidR="00360316" w:rsidRPr="00F96F71" w:rsidTr="00873108">
        <w:trPr>
          <w:gridAfter w:val="2"/>
          <w:jc w:val="center"/>
        </w:trPr>
        <w:tc>
          <w:tcPr>
            <w:tcW w:w="497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Икеа Мос</w:t>
            </w:r>
          </w:p>
        </w:tc>
        <w:tc>
          <w:tcPr>
            <w:tcW w:w="1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160,000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58,400</w:t>
            </w:r>
          </w:p>
        </w:tc>
      </w:tr>
      <w:tr w:rsidR="00360316" w:rsidRPr="00F96F71" w:rsidTr="00873108">
        <w:trPr>
          <w:gridAfter w:val="2"/>
          <w:jc w:val="center"/>
        </w:trPr>
        <w:tc>
          <w:tcPr>
            <w:tcW w:w="497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86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939,245</w:t>
            </w:r>
          </w:p>
        </w:tc>
      </w:tr>
      <w:tr w:rsidR="00360316" w:rsidRPr="00F96F71" w:rsidTr="00873108">
        <w:trPr>
          <w:gridAfter w:val="2"/>
          <w:jc w:val="center"/>
        </w:trPr>
        <w:tc>
          <w:tcPr>
            <w:tcW w:w="497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ВСЕГО ВОДОПОЛЬЗОВАНИЯ</w:t>
            </w:r>
          </w:p>
        </w:tc>
        <w:tc>
          <w:tcPr>
            <w:tcW w:w="786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3488,60</w:t>
            </w:r>
          </w:p>
        </w:tc>
      </w:tr>
    </w:tbl>
    <w:p w:rsidR="00360316" w:rsidRPr="00F96F71" w:rsidRDefault="00360316" w:rsidP="00360316">
      <w:pPr>
        <w:rPr>
          <w:rFonts w:eastAsia="Times New Roman"/>
          <w:bCs/>
          <w:color w:val="000000"/>
          <w:lang w:eastAsia="ru-RU"/>
        </w:rPr>
      </w:pPr>
    </w:p>
    <w:p w:rsidR="00360316" w:rsidRPr="00F96F71" w:rsidRDefault="00873108" w:rsidP="00360316">
      <w:pPr>
        <w:spacing w:line="240" w:lineRule="auto"/>
        <w:ind w:firstLine="0"/>
        <w:rPr>
          <w:rFonts w:eastAsia="Times New Roman"/>
          <w:bCs/>
          <w:color w:val="000000"/>
          <w:sz w:val="28"/>
          <w:szCs w:val="28"/>
          <w:lang w:eastAsia="ru-RU"/>
        </w:rPr>
      </w:pPr>
      <w:r w:rsidRPr="00F96F71">
        <w:rPr>
          <w:sz w:val="28"/>
          <w:szCs w:val="28"/>
        </w:rPr>
        <w:t>Таблица 1.</w:t>
      </w:r>
      <w:r w:rsidR="004B1EC8" w:rsidRPr="00F96F71">
        <w:rPr>
          <w:sz w:val="28"/>
          <w:szCs w:val="28"/>
        </w:rPr>
        <w:t>3</w:t>
      </w:r>
      <w:r w:rsidR="009367F4" w:rsidRPr="00F96F71">
        <w:rPr>
          <w:sz w:val="28"/>
          <w:szCs w:val="28"/>
        </w:rPr>
        <w:t>9</w:t>
      </w:r>
      <w:r w:rsidRPr="00F96F71">
        <w:rPr>
          <w:sz w:val="28"/>
          <w:szCs w:val="28"/>
        </w:rPr>
        <w:t xml:space="preserve"> –</w:t>
      </w:r>
      <w:r w:rsidR="00360316"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Нормативно-расчетное водоснабжение ООО "ЮжУралВодоканал" на 2019 год (тыс.м</w:t>
      </w:r>
      <w:r w:rsidR="00360316" w:rsidRPr="00F96F71">
        <w:rPr>
          <w:rFonts w:eastAsia="Times New Roman"/>
          <w:bCs/>
          <w:color w:val="000000"/>
          <w:sz w:val="28"/>
          <w:szCs w:val="28"/>
          <w:vertAlign w:val="superscript"/>
          <w:lang w:eastAsia="ru-RU"/>
        </w:rPr>
        <w:t>3</w:t>
      </w:r>
      <w:r w:rsidR="00360316" w:rsidRPr="00F96F71">
        <w:rPr>
          <w:rFonts w:eastAsia="Times New Roman"/>
          <w:bCs/>
          <w:color w:val="000000"/>
          <w:sz w:val="28"/>
          <w:szCs w:val="28"/>
          <w:lang w:eastAsia="ru-RU"/>
        </w:rPr>
        <w:t>/год)</w:t>
      </w:r>
    </w:p>
    <w:tbl>
      <w:tblPr>
        <w:tblStyle w:val="37"/>
        <w:tblW w:w="14312" w:type="dxa"/>
        <w:jc w:val="center"/>
        <w:tblLayout w:type="fixed"/>
        <w:tblLook w:val="04A0"/>
      </w:tblPr>
      <w:tblGrid>
        <w:gridCol w:w="4990"/>
        <w:gridCol w:w="1984"/>
        <w:gridCol w:w="2552"/>
        <w:gridCol w:w="2268"/>
        <w:gridCol w:w="1101"/>
        <w:gridCol w:w="1417"/>
      </w:tblGrid>
      <w:tr w:rsidR="00360316" w:rsidRPr="00F96F71" w:rsidTr="00873108">
        <w:trPr>
          <w:cnfStyle w:val="100000000000"/>
          <w:trHeight w:val="285"/>
          <w:jc w:val="center"/>
        </w:trPr>
        <w:tc>
          <w:tcPr>
            <w:tcW w:w="4990" w:type="dxa"/>
            <w:vMerge w:val="restart"/>
          </w:tcPr>
          <w:p w:rsidR="00360316" w:rsidRPr="00F96F71" w:rsidRDefault="00360316" w:rsidP="00255D47">
            <w:pPr>
              <w:pStyle w:val="afc"/>
              <w:rPr>
                <w:rFonts w:cs="Times New Roman"/>
                <w:b w:val="0"/>
                <w:sz w:val="24"/>
                <w:szCs w:val="24"/>
              </w:rPr>
            </w:pPr>
            <w:r w:rsidRPr="00F96F71">
              <w:rPr>
                <w:rFonts w:cs="Times New Roman"/>
                <w:b w:val="0"/>
                <w:sz w:val="24"/>
                <w:szCs w:val="24"/>
              </w:rPr>
              <w:t>Наименование водопотребителя</w:t>
            </w:r>
          </w:p>
        </w:tc>
        <w:tc>
          <w:tcPr>
            <w:tcW w:w="1984" w:type="dxa"/>
            <w:vMerge w:val="restart"/>
          </w:tcPr>
          <w:p w:rsidR="00360316" w:rsidRPr="00F96F71" w:rsidRDefault="00360316" w:rsidP="00255D47">
            <w:pPr>
              <w:pStyle w:val="afc"/>
              <w:rPr>
                <w:rFonts w:cs="Times New Roman"/>
                <w:b w:val="0"/>
                <w:sz w:val="24"/>
                <w:szCs w:val="24"/>
              </w:rPr>
            </w:pPr>
            <w:r w:rsidRPr="00F96F71">
              <w:rPr>
                <w:rFonts w:cs="Times New Roman"/>
                <w:b w:val="0"/>
                <w:sz w:val="24"/>
                <w:szCs w:val="24"/>
              </w:rPr>
              <w:t>Норма расхода воды на одного в/потр., л/сут</w:t>
            </w:r>
          </w:p>
        </w:tc>
        <w:tc>
          <w:tcPr>
            <w:tcW w:w="2552" w:type="dxa"/>
            <w:vMerge w:val="restart"/>
          </w:tcPr>
          <w:p w:rsidR="00360316" w:rsidRPr="00F96F71" w:rsidRDefault="00360316" w:rsidP="00255D47">
            <w:pPr>
              <w:pStyle w:val="afc"/>
              <w:rPr>
                <w:rFonts w:cs="Times New Roman"/>
                <w:b w:val="0"/>
                <w:sz w:val="24"/>
                <w:szCs w:val="24"/>
              </w:rPr>
            </w:pPr>
            <w:r w:rsidRPr="00F96F71">
              <w:rPr>
                <w:rFonts w:cs="Times New Roman"/>
                <w:b w:val="0"/>
                <w:sz w:val="24"/>
                <w:szCs w:val="24"/>
              </w:rPr>
              <w:t xml:space="preserve">Количество </w:t>
            </w:r>
          </w:p>
          <w:p w:rsidR="00360316" w:rsidRPr="00F96F71" w:rsidRDefault="00360316" w:rsidP="00255D47">
            <w:pPr>
              <w:pStyle w:val="afc"/>
              <w:rPr>
                <w:rFonts w:cs="Times New Roman"/>
                <w:b w:val="0"/>
                <w:sz w:val="24"/>
                <w:szCs w:val="24"/>
              </w:rPr>
            </w:pPr>
            <w:r w:rsidRPr="00F96F71">
              <w:rPr>
                <w:rFonts w:cs="Times New Roman"/>
                <w:b w:val="0"/>
                <w:sz w:val="24"/>
                <w:szCs w:val="24"/>
              </w:rPr>
              <w:t>потребителей</w:t>
            </w:r>
          </w:p>
        </w:tc>
        <w:tc>
          <w:tcPr>
            <w:tcW w:w="2268" w:type="dxa"/>
            <w:vMerge w:val="restart"/>
          </w:tcPr>
          <w:p w:rsidR="00360316" w:rsidRPr="00F96F71" w:rsidRDefault="00360316" w:rsidP="00255D47">
            <w:pPr>
              <w:pStyle w:val="afc"/>
              <w:rPr>
                <w:rFonts w:cs="Times New Roman"/>
                <w:b w:val="0"/>
                <w:sz w:val="24"/>
                <w:szCs w:val="24"/>
              </w:rPr>
            </w:pPr>
            <w:r w:rsidRPr="00F96F71">
              <w:rPr>
                <w:rFonts w:cs="Times New Roman"/>
                <w:b w:val="0"/>
                <w:sz w:val="24"/>
                <w:szCs w:val="24"/>
              </w:rPr>
              <w:t xml:space="preserve">Количество дней </w:t>
            </w:r>
          </w:p>
          <w:p w:rsidR="00360316" w:rsidRPr="00F96F71" w:rsidRDefault="00360316" w:rsidP="00255D47">
            <w:pPr>
              <w:pStyle w:val="afc"/>
              <w:rPr>
                <w:rFonts w:cs="Times New Roman"/>
                <w:b w:val="0"/>
                <w:sz w:val="24"/>
                <w:szCs w:val="24"/>
              </w:rPr>
            </w:pPr>
            <w:r w:rsidRPr="00F96F71">
              <w:rPr>
                <w:rFonts w:cs="Times New Roman"/>
                <w:b w:val="0"/>
                <w:sz w:val="24"/>
                <w:szCs w:val="24"/>
              </w:rPr>
              <w:t>потребления в году</w:t>
            </w:r>
          </w:p>
        </w:tc>
        <w:tc>
          <w:tcPr>
            <w:tcW w:w="2518" w:type="dxa"/>
            <w:gridSpan w:val="2"/>
          </w:tcPr>
          <w:p w:rsidR="00360316" w:rsidRPr="00F96F71" w:rsidRDefault="00360316" w:rsidP="00255D47">
            <w:pPr>
              <w:pStyle w:val="afc"/>
              <w:rPr>
                <w:rFonts w:cs="Times New Roman"/>
                <w:b w:val="0"/>
                <w:sz w:val="24"/>
                <w:szCs w:val="24"/>
              </w:rPr>
            </w:pPr>
            <w:r w:rsidRPr="00F96F71">
              <w:rPr>
                <w:rFonts w:cs="Times New Roman"/>
                <w:b w:val="0"/>
                <w:sz w:val="24"/>
                <w:szCs w:val="24"/>
              </w:rPr>
              <w:t>Водоснабжение</w:t>
            </w:r>
          </w:p>
        </w:tc>
      </w:tr>
      <w:tr w:rsidR="00360316" w:rsidRPr="00F96F71" w:rsidTr="00873108">
        <w:trPr>
          <w:trHeight w:val="322"/>
          <w:jc w:val="center"/>
        </w:trPr>
        <w:tc>
          <w:tcPr>
            <w:tcW w:w="4990" w:type="dxa"/>
            <w:vMerge/>
          </w:tcPr>
          <w:p w:rsidR="00360316" w:rsidRPr="00F96F71" w:rsidRDefault="00360316" w:rsidP="00360316">
            <w:pPr>
              <w:pStyle w:val="afc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84" w:type="dxa"/>
            <w:vMerge/>
          </w:tcPr>
          <w:p w:rsidR="00360316" w:rsidRPr="00F96F71" w:rsidRDefault="00360316" w:rsidP="00360316">
            <w:pPr>
              <w:pStyle w:val="afc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552" w:type="dxa"/>
            <w:vMerge/>
          </w:tcPr>
          <w:p w:rsidR="00360316" w:rsidRPr="00F96F71" w:rsidRDefault="00360316" w:rsidP="00360316">
            <w:pPr>
              <w:pStyle w:val="afc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268" w:type="dxa"/>
            <w:vMerge/>
          </w:tcPr>
          <w:p w:rsidR="00360316" w:rsidRPr="00F96F71" w:rsidRDefault="00360316" w:rsidP="00360316">
            <w:pPr>
              <w:pStyle w:val="afc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01" w:type="dxa"/>
            <w:vMerge w:val="restart"/>
          </w:tcPr>
          <w:p w:rsidR="00360316" w:rsidRPr="00F96F71" w:rsidRDefault="00360316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/сут.</w:t>
            </w:r>
          </w:p>
        </w:tc>
        <w:tc>
          <w:tcPr>
            <w:tcW w:w="1417" w:type="dxa"/>
            <w:vMerge w:val="restart"/>
          </w:tcPr>
          <w:p w:rsidR="00360316" w:rsidRPr="00F96F71" w:rsidRDefault="00360316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</w:t>
            </w:r>
          </w:p>
          <w:p w:rsidR="00360316" w:rsidRPr="00F96F71" w:rsidRDefault="00360316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/год</w:t>
            </w:r>
          </w:p>
        </w:tc>
      </w:tr>
      <w:tr w:rsidR="00360316" w:rsidRPr="00F96F71" w:rsidTr="00873108">
        <w:trPr>
          <w:trHeight w:val="322"/>
          <w:jc w:val="center"/>
        </w:trPr>
        <w:tc>
          <w:tcPr>
            <w:tcW w:w="4990" w:type="dxa"/>
            <w:vMerge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84" w:type="dxa"/>
            <w:vMerge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552" w:type="dxa"/>
            <w:vMerge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268" w:type="dxa"/>
            <w:vMerge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01" w:type="dxa"/>
            <w:vMerge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</w:p>
        </w:tc>
      </w:tr>
      <w:tr w:rsidR="00360316" w:rsidRPr="00F96F71" w:rsidTr="00873108">
        <w:trPr>
          <w:trHeight w:val="285"/>
          <w:jc w:val="center"/>
        </w:trPr>
        <w:tc>
          <w:tcPr>
            <w:tcW w:w="4990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4</w:t>
            </w:r>
          </w:p>
        </w:tc>
        <w:tc>
          <w:tcPr>
            <w:tcW w:w="1101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6</w:t>
            </w:r>
          </w:p>
        </w:tc>
      </w:tr>
      <w:tr w:rsidR="00360316" w:rsidRPr="00F96F71" w:rsidTr="00873108">
        <w:trPr>
          <w:trHeight w:val="285"/>
          <w:jc w:val="center"/>
        </w:trPr>
        <w:tc>
          <w:tcPr>
            <w:tcW w:w="14312" w:type="dxa"/>
            <w:gridSpan w:val="6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1. Организации соц. сферы</w:t>
            </w:r>
          </w:p>
        </w:tc>
      </w:tr>
      <w:tr w:rsidR="00360316" w:rsidRPr="00F96F71" w:rsidTr="00873108">
        <w:trPr>
          <w:trHeight w:val="285"/>
          <w:jc w:val="center"/>
        </w:trPr>
        <w:tc>
          <w:tcPr>
            <w:tcW w:w="4990" w:type="dxa"/>
          </w:tcPr>
          <w:p w:rsidR="00360316" w:rsidRPr="00F96F71" w:rsidRDefault="00360316" w:rsidP="00255D47">
            <w:pPr>
              <w:pStyle w:val="afc"/>
              <w:jc w:val="left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1. Детские ясли-сады</w:t>
            </w:r>
          </w:p>
        </w:tc>
        <w:tc>
          <w:tcPr>
            <w:tcW w:w="1984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120,00</w:t>
            </w:r>
          </w:p>
        </w:tc>
        <w:tc>
          <w:tcPr>
            <w:tcW w:w="2552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2250</w:t>
            </w:r>
          </w:p>
        </w:tc>
        <w:tc>
          <w:tcPr>
            <w:tcW w:w="2268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250</w:t>
            </w:r>
          </w:p>
        </w:tc>
        <w:tc>
          <w:tcPr>
            <w:tcW w:w="1101" w:type="dxa"/>
          </w:tcPr>
          <w:p w:rsidR="00360316" w:rsidRPr="00F96F71" w:rsidRDefault="00360316" w:rsidP="00360316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270,00</w:t>
            </w:r>
          </w:p>
        </w:tc>
        <w:tc>
          <w:tcPr>
            <w:tcW w:w="1417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67,500</w:t>
            </w:r>
          </w:p>
        </w:tc>
      </w:tr>
      <w:tr w:rsidR="00360316" w:rsidRPr="00F96F71" w:rsidTr="00873108">
        <w:trPr>
          <w:trHeight w:val="285"/>
          <w:jc w:val="center"/>
        </w:trPr>
        <w:tc>
          <w:tcPr>
            <w:tcW w:w="4990" w:type="dxa"/>
          </w:tcPr>
          <w:p w:rsidR="00360316" w:rsidRPr="00F96F71" w:rsidRDefault="00360316" w:rsidP="00255D47">
            <w:pPr>
              <w:pStyle w:val="afc"/>
              <w:jc w:val="left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2. Школы</w:t>
            </w:r>
          </w:p>
        </w:tc>
        <w:tc>
          <w:tcPr>
            <w:tcW w:w="1984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20,00</w:t>
            </w:r>
          </w:p>
        </w:tc>
        <w:tc>
          <w:tcPr>
            <w:tcW w:w="2552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2075</w:t>
            </w:r>
          </w:p>
        </w:tc>
        <w:tc>
          <w:tcPr>
            <w:tcW w:w="2268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175</w:t>
            </w:r>
          </w:p>
        </w:tc>
        <w:tc>
          <w:tcPr>
            <w:tcW w:w="1101" w:type="dxa"/>
          </w:tcPr>
          <w:p w:rsidR="00360316" w:rsidRPr="00F96F71" w:rsidRDefault="00360316" w:rsidP="00360316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41,50</w:t>
            </w:r>
          </w:p>
        </w:tc>
        <w:tc>
          <w:tcPr>
            <w:tcW w:w="1417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7,263</w:t>
            </w:r>
          </w:p>
        </w:tc>
      </w:tr>
      <w:tr w:rsidR="00360316" w:rsidRPr="00F96F71" w:rsidTr="00873108">
        <w:trPr>
          <w:trHeight w:val="285"/>
          <w:jc w:val="center"/>
        </w:trPr>
        <w:tc>
          <w:tcPr>
            <w:tcW w:w="4990" w:type="dxa"/>
          </w:tcPr>
          <w:p w:rsidR="00360316" w:rsidRPr="00F96F71" w:rsidRDefault="00360316" w:rsidP="00255D47">
            <w:pPr>
              <w:pStyle w:val="afc"/>
              <w:jc w:val="left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3. Поликлиника</w:t>
            </w:r>
          </w:p>
        </w:tc>
        <w:tc>
          <w:tcPr>
            <w:tcW w:w="1984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7338" w:type="dxa"/>
            <w:gridSpan w:val="4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 </w:t>
            </w:r>
          </w:p>
        </w:tc>
      </w:tr>
      <w:tr w:rsidR="00360316" w:rsidRPr="00F96F71" w:rsidTr="00873108">
        <w:trPr>
          <w:trHeight w:val="285"/>
          <w:jc w:val="center"/>
        </w:trPr>
        <w:tc>
          <w:tcPr>
            <w:tcW w:w="4990" w:type="dxa"/>
          </w:tcPr>
          <w:p w:rsidR="00360316" w:rsidRPr="00F96F71" w:rsidRDefault="00360316" w:rsidP="00255D47">
            <w:pPr>
              <w:pStyle w:val="afc"/>
              <w:jc w:val="left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больной</w:t>
            </w:r>
          </w:p>
        </w:tc>
        <w:tc>
          <w:tcPr>
            <w:tcW w:w="1984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10,00</w:t>
            </w:r>
          </w:p>
        </w:tc>
        <w:tc>
          <w:tcPr>
            <w:tcW w:w="2552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100</w:t>
            </w:r>
          </w:p>
        </w:tc>
        <w:tc>
          <w:tcPr>
            <w:tcW w:w="2268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365</w:t>
            </w:r>
          </w:p>
        </w:tc>
        <w:tc>
          <w:tcPr>
            <w:tcW w:w="1101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1,000</w:t>
            </w:r>
          </w:p>
        </w:tc>
        <w:tc>
          <w:tcPr>
            <w:tcW w:w="1417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0,365</w:t>
            </w:r>
          </w:p>
        </w:tc>
      </w:tr>
      <w:tr w:rsidR="00360316" w:rsidRPr="00F96F71" w:rsidTr="00873108">
        <w:trPr>
          <w:trHeight w:val="285"/>
          <w:jc w:val="center"/>
        </w:trPr>
        <w:tc>
          <w:tcPr>
            <w:tcW w:w="4990" w:type="dxa"/>
          </w:tcPr>
          <w:p w:rsidR="00360316" w:rsidRPr="00F96F71" w:rsidRDefault="00360316" w:rsidP="00255D47">
            <w:pPr>
              <w:pStyle w:val="afc"/>
              <w:jc w:val="left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работающий в смену</w:t>
            </w:r>
          </w:p>
        </w:tc>
        <w:tc>
          <w:tcPr>
            <w:tcW w:w="1984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30,00</w:t>
            </w:r>
          </w:p>
        </w:tc>
        <w:tc>
          <w:tcPr>
            <w:tcW w:w="2552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36</w:t>
            </w:r>
          </w:p>
        </w:tc>
        <w:tc>
          <w:tcPr>
            <w:tcW w:w="2268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365</w:t>
            </w:r>
          </w:p>
        </w:tc>
        <w:tc>
          <w:tcPr>
            <w:tcW w:w="1101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1,080</w:t>
            </w:r>
          </w:p>
        </w:tc>
        <w:tc>
          <w:tcPr>
            <w:tcW w:w="1417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0,394</w:t>
            </w:r>
          </w:p>
        </w:tc>
      </w:tr>
      <w:tr w:rsidR="00360316" w:rsidRPr="00F96F71" w:rsidTr="00873108">
        <w:trPr>
          <w:trHeight w:val="285"/>
          <w:jc w:val="center"/>
        </w:trPr>
        <w:tc>
          <w:tcPr>
            <w:tcW w:w="4990" w:type="dxa"/>
          </w:tcPr>
          <w:p w:rsidR="00360316" w:rsidRPr="00F96F71" w:rsidRDefault="00360316" w:rsidP="00255D47">
            <w:pPr>
              <w:pStyle w:val="afc"/>
              <w:jc w:val="left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4. Аптеки</w:t>
            </w:r>
          </w:p>
        </w:tc>
        <w:tc>
          <w:tcPr>
            <w:tcW w:w="1984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30,00</w:t>
            </w:r>
          </w:p>
        </w:tc>
        <w:tc>
          <w:tcPr>
            <w:tcW w:w="2552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90</w:t>
            </w:r>
          </w:p>
        </w:tc>
        <w:tc>
          <w:tcPr>
            <w:tcW w:w="2268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365</w:t>
            </w:r>
          </w:p>
        </w:tc>
        <w:tc>
          <w:tcPr>
            <w:tcW w:w="1101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2,700</w:t>
            </w:r>
          </w:p>
        </w:tc>
        <w:tc>
          <w:tcPr>
            <w:tcW w:w="1417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0,986</w:t>
            </w:r>
          </w:p>
        </w:tc>
      </w:tr>
      <w:tr w:rsidR="00360316" w:rsidRPr="00F96F71" w:rsidTr="00873108">
        <w:trPr>
          <w:trHeight w:val="285"/>
          <w:jc w:val="center"/>
        </w:trPr>
        <w:tc>
          <w:tcPr>
            <w:tcW w:w="4990" w:type="dxa"/>
          </w:tcPr>
          <w:p w:rsidR="00360316" w:rsidRPr="00F96F71" w:rsidRDefault="00360316" w:rsidP="00255D47">
            <w:pPr>
              <w:pStyle w:val="afc"/>
              <w:jc w:val="left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5. Административные здания</w:t>
            </w:r>
          </w:p>
        </w:tc>
        <w:tc>
          <w:tcPr>
            <w:tcW w:w="1984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15,00</w:t>
            </w:r>
          </w:p>
        </w:tc>
        <w:tc>
          <w:tcPr>
            <w:tcW w:w="2552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690</w:t>
            </w:r>
          </w:p>
        </w:tc>
        <w:tc>
          <w:tcPr>
            <w:tcW w:w="2268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250</w:t>
            </w:r>
          </w:p>
        </w:tc>
        <w:tc>
          <w:tcPr>
            <w:tcW w:w="1101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10,350</w:t>
            </w:r>
          </w:p>
        </w:tc>
        <w:tc>
          <w:tcPr>
            <w:tcW w:w="1417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2,588</w:t>
            </w:r>
          </w:p>
        </w:tc>
      </w:tr>
      <w:tr w:rsidR="00360316" w:rsidRPr="00F96F71" w:rsidTr="00873108">
        <w:trPr>
          <w:trHeight w:val="285"/>
          <w:jc w:val="center"/>
        </w:trPr>
        <w:tc>
          <w:tcPr>
            <w:tcW w:w="4990" w:type="dxa"/>
          </w:tcPr>
          <w:p w:rsidR="00360316" w:rsidRPr="00F96F71" w:rsidRDefault="00360316" w:rsidP="00255D47">
            <w:pPr>
              <w:pStyle w:val="afc"/>
              <w:jc w:val="left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ИТОГО</w:t>
            </w:r>
          </w:p>
        </w:tc>
        <w:tc>
          <w:tcPr>
            <w:tcW w:w="7905" w:type="dxa"/>
            <w:gridSpan w:val="4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79,095</w:t>
            </w:r>
          </w:p>
        </w:tc>
      </w:tr>
      <w:tr w:rsidR="00360316" w:rsidRPr="00F96F71" w:rsidTr="00873108">
        <w:trPr>
          <w:trHeight w:val="285"/>
          <w:jc w:val="center"/>
        </w:trPr>
        <w:tc>
          <w:tcPr>
            <w:tcW w:w="14312" w:type="dxa"/>
            <w:gridSpan w:val="6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2. Собственные нужды</w:t>
            </w:r>
          </w:p>
        </w:tc>
      </w:tr>
      <w:tr w:rsidR="00360316" w:rsidRPr="00F96F71" w:rsidTr="00873108">
        <w:trPr>
          <w:trHeight w:val="285"/>
          <w:jc w:val="center"/>
        </w:trPr>
        <w:tc>
          <w:tcPr>
            <w:tcW w:w="4990" w:type="dxa"/>
          </w:tcPr>
          <w:p w:rsidR="00360316" w:rsidRPr="00F96F71" w:rsidRDefault="00360316" w:rsidP="00255D47">
            <w:pPr>
              <w:pStyle w:val="afc"/>
              <w:jc w:val="left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1. Административный персонал</w:t>
            </w:r>
          </w:p>
        </w:tc>
        <w:tc>
          <w:tcPr>
            <w:tcW w:w="1984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15</w:t>
            </w:r>
          </w:p>
        </w:tc>
        <w:tc>
          <w:tcPr>
            <w:tcW w:w="2552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365</w:t>
            </w:r>
          </w:p>
        </w:tc>
        <w:tc>
          <w:tcPr>
            <w:tcW w:w="1101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0,060</w:t>
            </w:r>
          </w:p>
        </w:tc>
        <w:tc>
          <w:tcPr>
            <w:tcW w:w="1417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0,022</w:t>
            </w:r>
          </w:p>
        </w:tc>
      </w:tr>
      <w:tr w:rsidR="00360316" w:rsidRPr="00F96F71" w:rsidTr="00873108">
        <w:trPr>
          <w:trHeight w:val="285"/>
          <w:jc w:val="center"/>
        </w:trPr>
        <w:tc>
          <w:tcPr>
            <w:tcW w:w="4990" w:type="dxa"/>
          </w:tcPr>
          <w:p w:rsidR="00360316" w:rsidRPr="00F96F71" w:rsidRDefault="00360316" w:rsidP="00255D47">
            <w:pPr>
              <w:pStyle w:val="afc"/>
              <w:jc w:val="left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2. Рабочие (произв. цех)</w:t>
            </w:r>
          </w:p>
        </w:tc>
        <w:tc>
          <w:tcPr>
            <w:tcW w:w="1984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25</w:t>
            </w:r>
          </w:p>
        </w:tc>
        <w:tc>
          <w:tcPr>
            <w:tcW w:w="2552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9</w:t>
            </w:r>
          </w:p>
        </w:tc>
        <w:tc>
          <w:tcPr>
            <w:tcW w:w="2268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365</w:t>
            </w:r>
          </w:p>
        </w:tc>
        <w:tc>
          <w:tcPr>
            <w:tcW w:w="1101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0,225</w:t>
            </w:r>
          </w:p>
        </w:tc>
        <w:tc>
          <w:tcPr>
            <w:tcW w:w="1417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0,082</w:t>
            </w:r>
          </w:p>
        </w:tc>
      </w:tr>
      <w:tr w:rsidR="00360316" w:rsidRPr="00F96F71" w:rsidTr="00873108">
        <w:trPr>
          <w:trHeight w:val="285"/>
          <w:jc w:val="center"/>
        </w:trPr>
        <w:tc>
          <w:tcPr>
            <w:tcW w:w="4990" w:type="dxa"/>
          </w:tcPr>
          <w:p w:rsidR="00360316" w:rsidRPr="00F96F71" w:rsidRDefault="00360316" w:rsidP="00255D47">
            <w:pPr>
              <w:pStyle w:val="afc"/>
              <w:jc w:val="left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ИТОГО</w:t>
            </w:r>
          </w:p>
        </w:tc>
        <w:tc>
          <w:tcPr>
            <w:tcW w:w="7905" w:type="dxa"/>
            <w:gridSpan w:val="4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0,104</w:t>
            </w:r>
          </w:p>
        </w:tc>
      </w:tr>
      <w:tr w:rsidR="00360316" w:rsidRPr="00F96F71" w:rsidTr="00873108">
        <w:trPr>
          <w:trHeight w:val="285"/>
          <w:jc w:val="center"/>
        </w:trPr>
        <w:tc>
          <w:tcPr>
            <w:tcW w:w="14312" w:type="dxa"/>
            <w:gridSpan w:val="6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3. Нужды населения</w:t>
            </w:r>
          </w:p>
        </w:tc>
      </w:tr>
      <w:tr w:rsidR="00360316" w:rsidRPr="00F96F71" w:rsidTr="00873108">
        <w:trPr>
          <w:trHeight w:val="285"/>
          <w:jc w:val="center"/>
        </w:trPr>
        <w:tc>
          <w:tcPr>
            <w:tcW w:w="4990" w:type="dxa"/>
          </w:tcPr>
          <w:p w:rsidR="00360316" w:rsidRPr="00F96F71" w:rsidRDefault="00360316" w:rsidP="00255D47">
            <w:pPr>
              <w:pStyle w:val="afc"/>
              <w:jc w:val="left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1. Жилые здания с водопроводом, канализац</w:t>
            </w:r>
            <w:r w:rsidRPr="00F96F71">
              <w:rPr>
                <w:rFonts w:cs="Times New Roman"/>
                <w:sz w:val="24"/>
                <w:szCs w:val="24"/>
              </w:rPr>
              <w:t>и</w:t>
            </w:r>
            <w:r w:rsidRPr="00F96F71">
              <w:rPr>
                <w:rFonts w:cs="Times New Roman"/>
                <w:sz w:val="24"/>
                <w:szCs w:val="24"/>
              </w:rPr>
              <w:t>ей и ваннами с газовыми водонагревателями</w:t>
            </w:r>
          </w:p>
        </w:tc>
        <w:tc>
          <w:tcPr>
            <w:tcW w:w="1984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210</w:t>
            </w:r>
          </w:p>
        </w:tc>
        <w:tc>
          <w:tcPr>
            <w:tcW w:w="2552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1958</w:t>
            </w:r>
          </w:p>
        </w:tc>
        <w:tc>
          <w:tcPr>
            <w:tcW w:w="2268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365</w:t>
            </w:r>
          </w:p>
        </w:tc>
        <w:tc>
          <w:tcPr>
            <w:tcW w:w="1101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411,180</w:t>
            </w:r>
          </w:p>
        </w:tc>
        <w:tc>
          <w:tcPr>
            <w:tcW w:w="1417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150,081</w:t>
            </w:r>
          </w:p>
        </w:tc>
      </w:tr>
      <w:tr w:rsidR="00360316" w:rsidRPr="00F96F71" w:rsidTr="00873108">
        <w:trPr>
          <w:trHeight w:val="285"/>
          <w:jc w:val="center"/>
        </w:trPr>
        <w:tc>
          <w:tcPr>
            <w:tcW w:w="4990" w:type="dxa"/>
          </w:tcPr>
          <w:p w:rsidR="00360316" w:rsidRPr="00F96F71" w:rsidRDefault="00360316" w:rsidP="00255D47">
            <w:pPr>
              <w:pStyle w:val="afc"/>
              <w:jc w:val="left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2. Жилые здания с централизованным горячим водоснабжением и с ваннами длиной более 1500-1700 мм</w:t>
            </w:r>
          </w:p>
        </w:tc>
        <w:tc>
          <w:tcPr>
            <w:tcW w:w="1984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250</w:t>
            </w:r>
          </w:p>
        </w:tc>
        <w:tc>
          <w:tcPr>
            <w:tcW w:w="2552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31596</w:t>
            </w:r>
          </w:p>
        </w:tc>
        <w:tc>
          <w:tcPr>
            <w:tcW w:w="2268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365</w:t>
            </w:r>
          </w:p>
        </w:tc>
        <w:tc>
          <w:tcPr>
            <w:tcW w:w="1101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7899,000</w:t>
            </w:r>
          </w:p>
        </w:tc>
        <w:tc>
          <w:tcPr>
            <w:tcW w:w="1417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2883,135</w:t>
            </w:r>
          </w:p>
        </w:tc>
      </w:tr>
      <w:tr w:rsidR="00360316" w:rsidRPr="00F96F71" w:rsidTr="00873108">
        <w:trPr>
          <w:trHeight w:val="285"/>
          <w:jc w:val="center"/>
        </w:trPr>
        <w:tc>
          <w:tcPr>
            <w:tcW w:w="4990" w:type="dxa"/>
          </w:tcPr>
          <w:p w:rsidR="00360316" w:rsidRPr="00F96F71" w:rsidRDefault="00360316" w:rsidP="00255D47">
            <w:pPr>
              <w:pStyle w:val="afc"/>
              <w:jc w:val="left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ИТОГО</w:t>
            </w:r>
          </w:p>
        </w:tc>
        <w:tc>
          <w:tcPr>
            <w:tcW w:w="7905" w:type="dxa"/>
            <w:gridSpan w:val="4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3033,216</w:t>
            </w:r>
          </w:p>
        </w:tc>
      </w:tr>
      <w:tr w:rsidR="00360316" w:rsidRPr="00F96F71" w:rsidTr="00873108">
        <w:trPr>
          <w:trHeight w:val="285"/>
          <w:jc w:val="center"/>
        </w:trPr>
        <w:tc>
          <w:tcPr>
            <w:tcW w:w="14312" w:type="dxa"/>
            <w:gridSpan w:val="6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4. Нужды предприятий</w:t>
            </w:r>
          </w:p>
        </w:tc>
      </w:tr>
      <w:tr w:rsidR="00360316" w:rsidRPr="00F96F71" w:rsidTr="00873108">
        <w:trPr>
          <w:jc w:val="center"/>
        </w:trPr>
        <w:tc>
          <w:tcPr>
            <w:tcW w:w="4990" w:type="dxa"/>
          </w:tcPr>
          <w:p w:rsidR="00360316" w:rsidRPr="00F96F71" w:rsidRDefault="00360316" w:rsidP="00255D47">
            <w:pPr>
              <w:pStyle w:val="afc"/>
              <w:jc w:val="left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1. Юридические лица</w:t>
            </w:r>
          </w:p>
        </w:tc>
        <w:tc>
          <w:tcPr>
            <w:tcW w:w="1984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15,00</w:t>
            </w:r>
          </w:p>
        </w:tc>
        <w:tc>
          <w:tcPr>
            <w:tcW w:w="2552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85,000</w:t>
            </w:r>
          </w:p>
        </w:tc>
        <w:tc>
          <w:tcPr>
            <w:tcW w:w="2268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365,00</w:t>
            </w:r>
          </w:p>
        </w:tc>
        <w:tc>
          <w:tcPr>
            <w:tcW w:w="1101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1,275</w:t>
            </w:r>
          </w:p>
        </w:tc>
        <w:tc>
          <w:tcPr>
            <w:tcW w:w="1417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0,465</w:t>
            </w:r>
          </w:p>
        </w:tc>
      </w:tr>
      <w:tr w:rsidR="00360316" w:rsidRPr="00F96F71" w:rsidTr="00873108">
        <w:trPr>
          <w:jc w:val="center"/>
        </w:trPr>
        <w:tc>
          <w:tcPr>
            <w:tcW w:w="4990" w:type="dxa"/>
          </w:tcPr>
          <w:p w:rsidR="00360316" w:rsidRPr="00F96F71" w:rsidRDefault="00360316" w:rsidP="00255D47">
            <w:pPr>
              <w:pStyle w:val="afc"/>
              <w:jc w:val="left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2. Мин. строй</w:t>
            </w:r>
          </w:p>
        </w:tc>
        <w:tc>
          <w:tcPr>
            <w:tcW w:w="1984" w:type="dxa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552" w:type="dxa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268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365,00</w:t>
            </w:r>
          </w:p>
        </w:tc>
        <w:tc>
          <w:tcPr>
            <w:tcW w:w="1101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1212,000</w:t>
            </w:r>
          </w:p>
        </w:tc>
        <w:tc>
          <w:tcPr>
            <w:tcW w:w="1417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442,380</w:t>
            </w:r>
          </w:p>
        </w:tc>
      </w:tr>
      <w:tr w:rsidR="00360316" w:rsidRPr="00F96F71" w:rsidTr="00873108">
        <w:trPr>
          <w:jc w:val="center"/>
        </w:trPr>
        <w:tc>
          <w:tcPr>
            <w:tcW w:w="4990" w:type="dxa"/>
          </w:tcPr>
          <w:p w:rsidR="00360316" w:rsidRPr="00F96F71" w:rsidRDefault="00360316" w:rsidP="00255D47">
            <w:pPr>
              <w:pStyle w:val="afc"/>
              <w:jc w:val="left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2. Флай Плэнинг</w:t>
            </w:r>
          </w:p>
        </w:tc>
        <w:tc>
          <w:tcPr>
            <w:tcW w:w="1984" w:type="dxa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552" w:type="dxa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268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365,00</w:t>
            </w:r>
          </w:p>
        </w:tc>
        <w:tc>
          <w:tcPr>
            <w:tcW w:w="1101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1200,000</w:t>
            </w:r>
          </w:p>
        </w:tc>
        <w:tc>
          <w:tcPr>
            <w:tcW w:w="1417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438,000</w:t>
            </w:r>
          </w:p>
        </w:tc>
      </w:tr>
      <w:tr w:rsidR="00360316" w:rsidRPr="00F96F71" w:rsidTr="00873108">
        <w:trPr>
          <w:jc w:val="center"/>
        </w:trPr>
        <w:tc>
          <w:tcPr>
            <w:tcW w:w="4990" w:type="dxa"/>
          </w:tcPr>
          <w:p w:rsidR="00360316" w:rsidRPr="00F96F71" w:rsidRDefault="00360316" w:rsidP="00255D47">
            <w:pPr>
              <w:pStyle w:val="afc"/>
              <w:jc w:val="left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4. Икеа Мос</w:t>
            </w:r>
          </w:p>
        </w:tc>
        <w:tc>
          <w:tcPr>
            <w:tcW w:w="1984" w:type="dxa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552" w:type="dxa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268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365,00</w:t>
            </w:r>
          </w:p>
        </w:tc>
        <w:tc>
          <w:tcPr>
            <w:tcW w:w="1101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914,000</w:t>
            </w:r>
          </w:p>
        </w:tc>
        <w:tc>
          <w:tcPr>
            <w:tcW w:w="1417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333,610</w:t>
            </w:r>
          </w:p>
        </w:tc>
      </w:tr>
      <w:tr w:rsidR="00360316" w:rsidRPr="00F96F71" w:rsidTr="00873108">
        <w:trPr>
          <w:jc w:val="center"/>
        </w:trPr>
        <w:tc>
          <w:tcPr>
            <w:tcW w:w="4990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ИТОГО</w:t>
            </w:r>
          </w:p>
        </w:tc>
        <w:tc>
          <w:tcPr>
            <w:tcW w:w="7905" w:type="dxa"/>
            <w:gridSpan w:val="4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1214,455</w:t>
            </w:r>
          </w:p>
        </w:tc>
      </w:tr>
      <w:tr w:rsidR="00360316" w:rsidRPr="00F96F71" w:rsidTr="00873108">
        <w:trPr>
          <w:jc w:val="center"/>
        </w:trPr>
        <w:tc>
          <w:tcPr>
            <w:tcW w:w="4990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ВСЕГО ВОДОПОЛЬЗОВАНИЯ</w:t>
            </w:r>
          </w:p>
        </w:tc>
        <w:tc>
          <w:tcPr>
            <w:tcW w:w="7905" w:type="dxa"/>
            <w:gridSpan w:val="4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360316" w:rsidRPr="00F96F71" w:rsidRDefault="00360316" w:rsidP="00255D47">
            <w:pPr>
              <w:pStyle w:val="afc"/>
              <w:rPr>
                <w:rFonts w:cs="Times New Roman"/>
                <w:sz w:val="24"/>
                <w:szCs w:val="24"/>
              </w:rPr>
            </w:pPr>
            <w:r w:rsidRPr="00F96F71">
              <w:rPr>
                <w:rFonts w:cs="Times New Roman"/>
                <w:sz w:val="24"/>
                <w:szCs w:val="24"/>
              </w:rPr>
              <w:t>4326,870</w:t>
            </w:r>
          </w:p>
        </w:tc>
      </w:tr>
    </w:tbl>
    <w:p w:rsidR="00360316" w:rsidRPr="00F96F71" w:rsidRDefault="00360316" w:rsidP="00360316">
      <w:pPr>
        <w:pStyle w:val="afc"/>
      </w:pPr>
    </w:p>
    <w:p w:rsidR="00360316" w:rsidRPr="00F96F71" w:rsidRDefault="00873108" w:rsidP="00360316">
      <w:pPr>
        <w:spacing w:line="240" w:lineRule="auto"/>
        <w:ind w:firstLine="0"/>
        <w:rPr>
          <w:rFonts w:eastAsia="Times New Roman"/>
          <w:bCs/>
          <w:color w:val="000000"/>
          <w:sz w:val="28"/>
          <w:szCs w:val="28"/>
          <w:lang w:eastAsia="ru-RU"/>
        </w:rPr>
      </w:pPr>
      <w:r w:rsidRPr="00F96F71">
        <w:rPr>
          <w:sz w:val="28"/>
          <w:szCs w:val="28"/>
        </w:rPr>
        <w:t>Таблица 1.</w:t>
      </w:r>
      <w:r w:rsidR="004B1EC8" w:rsidRPr="00F96F71">
        <w:rPr>
          <w:sz w:val="28"/>
          <w:szCs w:val="28"/>
        </w:rPr>
        <w:t>4</w:t>
      </w:r>
      <w:r w:rsidR="009367F4" w:rsidRPr="00F96F71">
        <w:rPr>
          <w:sz w:val="28"/>
          <w:szCs w:val="28"/>
        </w:rPr>
        <w:t>0</w:t>
      </w:r>
      <w:r w:rsidRPr="00F96F71">
        <w:rPr>
          <w:sz w:val="28"/>
          <w:szCs w:val="28"/>
        </w:rPr>
        <w:t xml:space="preserve"> –</w:t>
      </w:r>
      <w:r w:rsidR="00360316"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Нормативно-расчетное водоснабжение ООО "ЮжУралВодоканал" на 2020 год (тыс.м</w:t>
      </w:r>
      <w:r w:rsidR="00360316" w:rsidRPr="00F96F71">
        <w:rPr>
          <w:rFonts w:eastAsia="Times New Roman"/>
          <w:bCs/>
          <w:color w:val="000000"/>
          <w:sz w:val="28"/>
          <w:szCs w:val="28"/>
          <w:vertAlign w:val="superscript"/>
          <w:lang w:eastAsia="ru-RU"/>
        </w:rPr>
        <w:t>3</w:t>
      </w:r>
      <w:r w:rsidR="00360316" w:rsidRPr="00F96F71">
        <w:rPr>
          <w:rFonts w:eastAsia="Times New Roman"/>
          <w:bCs/>
          <w:color w:val="000000"/>
          <w:sz w:val="28"/>
          <w:szCs w:val="28"/>
          <w:lang w:eastAsia="ru-RU"/>
        </w:rPr>
        <w:t>/год)</w:t>
      </w:r>
    </w:p>
    <w:tbl>
      <w:tblPr>
        <w:tblW w:w="0" w:type="auto"/>
        <w:tblCellMar>
          <w:top w:w="28" w:type="dxa"/>
          <w:left w:w="57" w:type="dxa"/>
          <w:bottom w:w="28" w:type="dxa"/>
          <w:right w:w="57" w:type="dxa"/>
        </w:tblCellMar>
        <w:tblLook w:val="04A0"/>
      </w:tblPr>
      <w:tblGrid>
        <w:gridCol w:w="4911"/>
        <w:gridCol w:w="1933"/>
        <w:gridCol w:w="2464"/>
        <w:gridCol w:w="2195"/>
        <w:gridCol w:w="1400"/>
        <w:gridCol w:w="1412"/>
        <w:gridCol w:w="120"/>
        <w:gridCol w:w="120"/>
      </w:tblGrid>
      <w:tr w:rsidR="00360316" w:rsidRPr="00F96F71" w:rsidTr="00360316">
        <w:trPr>
          <w:gridAfter w:val="2"/>
          <w:trHeight w:val="285"/>
        </w:trPr>
        <w:tc>
          <w:tcPr>
            <w:tcW w:w="4911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Наименование водопотребителя</w:t>
            </w:r>
          </w:p>
        </w:tc>
        <w:tc>
          <w:tcPr>
            <w:tcW w:w="1933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Норма расхода воды на одного в/потр., л/сут</w:t>
            </w:r>
          </w:p>
        </w:tc>
        <w:tc>
          <w:tcPr>
            <w:tcW w:w="2464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Количество</w:t>
            </w:r>
          </w:p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потребителей</w:t>
            </w:r>
          </w:p>
        </w:tc>
        <w:tc>
          <w:tcPr>
            <w:tcW w:w="2195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Количество дней</w:t>
            </w:r>
          </w:p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потребления в году</w:t>
            </w:r>
          </w:p>
        </w:tc>
        <w:tc>
          <w:tcPr>
            <w:tcW w:w="2812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Водоснабжение</w:t>
            </w:r>
          </w:p>
        </w:tc>
      </w:tr>
      <w:tr w:rsidR="00360316" w:rsidRPr="00F96F71" w:rsidTr="00360316">
        <w:trPr>
          <w:gridAfter w:val="2"/>
          <w:trHeight w:val="322"/>
        </w:trPr>
        <w:tc>
          <w:tcPr>
            <w:tcW w:w="4911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933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464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195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/сут.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</w:t>
            </w:r>
          </w:p>
          <w:p w:rsidR="00360316" w:rsidRPr="00F96F71" w:rsidRDefault="00360316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/год</w:t>
            </w:r>
          </w:p>
        </w:tc>
      </w:tr>
      <w:tr w:rsidR="00360316" w:rsidRPr="00F96F71" w:rsidTr="00360316">
        <w:trPr>
          <w:gridAfter w:val="2"/>
          <w:trHeight w:val="322"/>
        </w:trPr>
        <w:tc>
          <w:tcPr>
            <w:tcW w:w="4911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933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464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195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</w:t>
            </w:r>
          </w:p>
        </w:tc>
        <w:tc>
          <w:tcPr>
            <w:tcW w:w="2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</w:t>
            </w:r>
          </w:p>
        </w:tc>
        <w:tc>
          <w:tcPr>
            <w:tcW w:w="2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</w:t>
            </w:r>
          </w:p>
        </w:tc>
      </w:tr>
      <w:tr w:rsidR="00360316" w:rsidRPr="00F96F71" w:rsidTr="00255D47">
        <w:trPr>
          <w:gridAfter w:val="2"/>
          <w:trHeight w:val="285"/>
        </w:trPr>
        <w:tc>
          <w:tcPr>
            <w:tcW w:w="0" w:type="auto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Организации соц. сферы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Детские ясли-сады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120,00</w:t>
            </w:r>
          </w:p>
        </w:tc>
        <w:tc>
          <w:tcPr>
            <w:tcW w:w="2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3000</w:t>
            </w:r>
          </w:p>
        </w:tc>
        <w:tc>
          <w:tcPr>
            <w:tcW w:w="2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360,000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90,000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Школы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20,00</w:t>
            </w:r>
          </w:p>
        </w:tc>
        <w:tc>
          <w:tcPr>
            <w:tcW w:w="2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2075</w:t>
            </w:r>
          </w:p>
        </w:tc>
        <w:tc>
          <w:tcPr>
            <w:tcW w:w="2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175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41,500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7,263</w:t>
            </w:r>
          </w:p>
        </w:tc>
      </w:tr>
      <w:tr w:rsidR="00360316" w:rsidRPr="00F96F71" w:rsidTr="00360316">
        <w:trPr>
          <w:trHeight w:val="285"/>
        </w:trPr>
        <w:tc>
          <w:tcPr>
            <w:tcW w:w="49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Поликлиника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747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:rsidR="00360316" w:rsidRPr="00F96F71" w:rsidRDefault="00360316" w:rsidP="00255D47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</w:tcPr>
          <w:p w:rsidR="00360316" w:rsidRPr="00F96F71" w:rsidRDefault="00360316" w:rsidP="00255D47">
            <w:pPr>
              <w:spacing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больной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10,00</w:t>
            </w:r>
          </w:p>
        </w:tc>
        <w:tc>
          <w:tcPr>
            <w:tcW w:w="2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100</w:t>
            </w:r>
          </w:p>
        </w:tc>
        <w:tc>
          <w:tcPr>
            <w:tcW w:w="2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1,000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0,365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работающий в смену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30,00</w:t>
            </w:r>
          </w:p>
        </w:tc>
        <w:tc>
          <w:tcPr>
            <w:tcW w:w="2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</w:t>
            </w:r>
          </w:p>
        </w:tc>
        <w:tc>
          <w:tcPr>
            <w:tcW w:w="2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1,080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0,394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Аптеки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30,00</w:t>
            </w:r>
          </w:p>
        </w:tc>
        <w:tc>
          <w:tcPr>
            <w:tcW w:w="2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90</w:t>
            </w:r>
          </w:p>
        </w:tc>
        <w:tc>
          <w:tcPr>
            <w:tcW w:w="2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2,700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0,986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5. Административные здания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15,00</w:t>
            </w:r>
          </w:p>
        </w:tc>
        <w:tc>
          <w:tcPr>
            <w:tcW w:w="2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690</w:t>
            </w:r>
          </w:p>
        </w:tc>
        <w:tc>
          <w:tcPr>
            <w:tcW w:w="2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10,350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2,588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101,595</w:t>
            </w:r>
          </w:p>
        </w:tc>
      </w:tr>
      <w:tr w:rsidR="00360316" w:rsidRPr="00F96F71" w:rsidTr="00255D47">
        <w:trPr>
          <w:gridAfter w:val="2"/>
          <w:trHeight w:val="285"/>
        </w:trPr>
        <w:tc>
          <w:tcPr>
            <w:tcW w:w="0" w:type="auto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Собственные нужды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Административный персонал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</w:t>
            </w:r>
          </w:p>
        </w:tc>
        <w:tc>
          <w:tcPr>
            <w:tcW w:w="2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</w:t>
            </w:r>
          </w:p>
        </w:tc>
        <w:tc>
          <w:tcPr>
            <w:tcW w:w="2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0,060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0,022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Рабочие (произв. цех)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</w:t>
            </w:r>
          </w:p>
        </w:tc>
        <w:tc>
          <w:tcPr>
            <w:tcW w:w="2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</w:t>
            </w:r>
          </w:p>
        </w:tc>
        <w:tc>
          <w:tcPr>
            <w:tcW w:w="2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0,225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0,082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0,104</w:t>
            </w:r>
          </w:p>
        </w:tc>
      </w:tr>
      <w:tr w:rsidR="00360316" w:rsidRPr="00F96F71" w:rsidTr="00255D47">
        <w:trPr>
          <w:gridAfter w:val="2"/>
          <w:trHeight w:val="285"/>
        </w:trPr>
        <w:tc>
          <w:tcPr>
            <w:tcW w:w="0" w:type="auto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Нужды населения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Жилые здания с водопроводом, канализ</w:t>
            </w:r>
            <w:r w:rsidRPr="00F96F71">
              <w:rPr>
                <w:sz w:val="24"/>
                <w:szCs w:val="24"/>
              </w:rPr>
              <w:t>а</w:t>
            </w:r>
            <w:r w:rsidRPr="00F96F71">
              <w:rPr>
                <w:sz w:val="24"/>
                <w:szCs w:val="24"/>
              </w:rPr>
              <w:t>цией и ваннами с газовыми водонагревател</w:t>
            </w:r>
            <w:r w:rsidRPr="00F96F71">
              <w:rPr>
                <w:sz w:val="24"/>
                <w:szCs w:val="24"/>
              </w:rPr>
              <w:t>я</w:t>
            </w:r>
            <w:r w:rsidRPr="00F96F71">
              <w:rPr>
                <w:sz w:val="24"/>
                <w:szCs w:val="24"/>
              </w:rPr>
              <w:t>ми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210</w:t>
            </w:r>
          </w:p>
        </w:tc>
        <w:tc>
          <w:tcPr>
            <w:tcW w:w="2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1958</w:t>
            </w:r>
          </w:p>
        </w:tc>
        <w:tc>
          <w:tcPr>
            <w:tcW w:w="2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411,180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150,081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Жилые здания с централизованным гор</w:t>
            </w:r>
            <w:r w:rsidRPr="00F96F71">
              <w:rPr>
                <w:sz w:val="24"/>
                <w:szCs w:val="24"/>
              </w:rPr>
              <w:t>я</w:t>
            </w:r>
            <w:r w:rsidRPr="00F96F71">
              <w:rPr>
                <w:sz w:val="24"/>
                <w:szCs w:val="24"/>
              </w:rPr>
              <w:t>чим водоснабжением и с ваннами длиной б</w:t>
            </w:r>
            <w:r w:rsidRPr="00F96F71">
              <w:rPr>
                <w:sz w:val="24"/>
                <w:szCs w:val="24"/>
              </w:rPr>
              <w:t>о</w:t>
            </w:r>
            <w:r w:rsidRPr="00F96F71">
              <w:rPr>
                <w:sz w:val="24"/>
                <w:szCs w:val="24"/>
              </w:rPr>
              <w:t>лее 1500-1700 мм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2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36716</w:t>
            </w:r>
          </w:p>
        </w:tc>
        <w:tc>
          <w:tcPr>
            <w:tcW w:w="2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9179,000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3350,335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3500,416</w:t>
            </w:r>
          </w:p>
        </w:tc>
      </w:tr>
      <w:tr w:rsidR="00360316" w:rsidRPr="00F96F71" w:rsidTr="00255D47">
        <w:trPr>
          <w:gridAfter w:val="2"/>
          <w:trHeight w:val="285"/>
        </w:trPr>
        <w:tc>
          <w:tcPr>
            <w:tcW w:w="0" w:type="auto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Нужды предприятий</w:t>
            </w:r>
          </w:p>
        </w:tc>
      </w:tr>
      <w:tr w:rsidR="00360316" w:rsidRPr="00F96F71" w:rsidTr="00360316">
        <w:trPr>
          <w:gridAfter w:val="2"/>
        </w:trPr>
        <w:tc>
          <w:tcPr>
            <w:tcW w:w="49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Юридические лица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15,00</w:t>
            </w:r>
          </w:p>
        </w:tc>
        <w:tc>
          <w:tcPr>
            <w:tcW w:w="2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85,000</w:t>
            </w:r>
          </w:p>
        </w:tc>
        <w:tc>
          <w:tcPr>
            <w:tcW w:w="2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1,275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0,465</w:t>
            </w:r>
          </w:p>
        </w:tc>
      </w:tr>
      <w:tr w:rsidR="00360316" w:rsidRPr="00F96F71" w:rsidTr="00360316">
        <w:trPr>
          <w:gridAfter w:val="2"/>
        </w:trPr>
        <w:tc>
          <w:tcPr>
            <w:tcW w:w="49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Мин. строй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1212,000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442,380</w:t>
            </w:r>
          </w:p>
        </w:tc>
      </w:tr>
      <w:tr w:rsidR="00360316" w:rsidRPr="00F96F71" w:rsidTr="00360316">
        <w:trPr>
          <w:gridAfter w:val="2"/>
        </w:trPr>
        <w:tc>
          <w:tcPr>
            <w:tcW w:w="491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Флай Плэнинг</w:t>
            </w:r>
          </w:p>
        </w:tc>
        <w:tc>
          <w:tcPr>
            <w:tcW w:w="193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19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1200,000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438,000</w:t>
            </w:r>
          </w:p>
        </w:tc>
      </w:tr>
      <w:tr w:rsidR="00360316" w:rsidRPr="00F96F71" w:rsidTr="00360316">
        <w:trPr>
          <w:gridAfter w:val="2"/>
        </w:trPr>
        <w:tc>
          <w:tcPr>
            <w:tcW w:w="49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Икеа Мос</w:t>
            </w:r>
          </w:p>
        </w:tc>
        <w:tc>
          <w:tcPr>
            <w:tcW w:w="19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1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914,000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333,610</w:t>
            </w:r>
          </w:p>
        </w:tc>
      </w:tr>
      <w:tr w:rsidR="00360316" w:rsidRPr="00F96F71" w:rsidTr="00360316">
        <w:trPr>
          <w:gridAfter w:val="2"/>
        </w:trPr>
        <w:tc>
          <w:tcPr>
            <w:tcW w:w="49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992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1214,455</w:t>
            </w:r>
          </w:p>
        </w:tc>
      </w:tr>
      <w:tr w:rsidR="00360316" w:rsidRPr="00F96F71" w:rsidTr="00360316">
        <w:trPr>
          <w:gridAfter w:val="2"/>
        </w:trPr>
        <w:tc>
          <w:tcPr>
            <w:tcW w:w="49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ВСЕГО ВОДОПОЛЬЗОВАНИЯ</w:t>
            </w:r>
          </w:p>
        </w:tc>
        <w:tc>
          <w:tcPr>
            <w:tcW w:w="7992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4816,570</w:t>
            </w:r>
          </w:p>
        </w:tc>
      </w:tr>
    </w:tbl>
    <w:p w:rsidR="00360316" w:rsidRPr="00F96F71" w:rsidRDefault="00360316" w:rsidP="00360316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360316" w:rsidRPr="00F96F71" w:rsidRDefault="00873108" w:rsidP="00360316">
      <w:pPr>
        <w:spacing w:line="240" w:lineRule="auto"/>
        <w:ind w:firstLine="0"/>
        <w:rPr>
          <w:rFonts w:eastAsia="Times New Roman"/>
          <w:bCs/>
          <w:color w:val="000000"/>
          <w:sz w:val="28"/>
          <w:szCs w:val="28"/>
          <w:lang w:eastAsia="ru-RU"/>
        </w:rPr>
      </w:pPr>
      <w:r w:rsidRPr="00F96F71">
        <w:rPr>
          <w:sz w:val="28"/>
          <w:szCs w:val="28"/>
        </w:rPr>
        <w:t>Таблица 1.</w:t>
      </w:r>
      <w:r w:rsidR="004B1EC8" w:rsidRPr="00F96F71">
        <w:rPr>
          <w:sz w:val="28"/>
          <w:szCs w:val="28"/>
        </w:rPr>
        <w:t>4</w:t>
      </w:r>
      <w:r w:rsidR="009367F4" w:rsidRPr="00F96F71">
        <w:rPr>
          <w:sz w:val="28"/>
          <w:szCs w:val="28"/>
        </w:rPr>
        <w:t>1</w:t>
      </w:r>
      <w:r w:rsidRPr="00F96F71">
        <w:rPr>
          <w:sz w:val="28"/>
          <w:szCs w:val="28"/>
        </w:rPr>
        <w:t xml:space="preserve"> – </w:t>
      </w:r>
      <w:r w:rsidR="00360316" w:rsidRPr="00F96F71">
        <w:rPr>
          <w:rFonts w:eastAsia="Times New Roman"/>
          <w:bCs/>
          <w:color w:val="000000"/>
          <w:sz w:val="28"/>
          <w:szCs w:val="28"/>
          <w:lang w:eastAsia="ru-RU"/>
        </w:rPr>
        <w:t>Нормативно-расчетное водоснабжение ООО "ЮжУралВодоканал" на 2021 год (тыс.м</w:t>
      </w:r>
      <w:r w:rsidR="00360316" w:rsidRPr="00F96F71">
        <w:rPr>
          <w:rFonts w:eastAsia="Times New Roman"/>
          <w:bCs/>
          <w:color w:val="000000"/>
          <w:sz w:val="28"/>
          <w:szCs w:val="28"/>
          <w:vertAlign w:val="superscript"/>
          <w:lang w:eastAsia="ru-RU"/>
        </w:rPr>
        <w:t>3</w:t>
      </w:r>
      <w:r w:rsidR="00360316" w:rsidRPr="00F96F71">
        <w:rPr>
          <w:rFonts w:eastAsia="Times New Roman"/>
          <w:bCs/>
          <w:color w:val="000000"/>
          <w:sz w:val="28"/>
          <w:szCs w:val="28"/>
          <w:lang w:eastAsia="ru-RU"/>
        </w:rPr>
        <w:t>/год)</w:t>
      </w:r>
    </w:p>
    <w:tbl>
      <w:tblPr>
        <w:tblW w:w="14625" w:type="dxa"/>
        <w:jc w:val="center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4A0"/>
      </w:tblPr>
      <w:tblGrid>
        <w:gridCol w:w="4877"/>
        <w:gridCol w:w="1984"/>
        <w:gridCol w:w="2552"/>
        <w:gridCol w:w="2201"/>
        <w:gridCol w:w="1276"/>
        <w:gridCol w:w="1417"/>
        <w:gridCol w:w="134"/>
        <w:gridCol w:w="184"/>
      </w:tblGrid>
      <w:tr w:rsidR="00360316" w:rsidRPr="00F96F71" w:rsidTr="00873108">
        <w:trPr>
          <w:gridAfter w:val="2"/>
          <w:wAfter w:w="318" w:type="dxa"/>
          <w:trHeight w:val="285"/>
          <w:jc w:val="center"/>
        </w:trPr>
        <w:tc>
          <w:tcPr>
            <w:tcW w:w="4877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Наименование водопотребителя</w:t>
            </w:r>
          </w:p>
        </w:tc>
        <w:tc>
          <w:tcPr>
            <w:tcW w:w="1984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Норма расхода воды на одного в/потр., л/сут</w:t>
            </w:r>
          </w:p>
        </w:tc>
        <w:tc>
          <w:tcPr>
            <w:tcW w:w="2552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Количество </w:t>
            </w:r>
          </w:p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потребителей</w:t>
            </w:r>
          </w:p>
        </w:tc>
        <w:tc>
          <w:tcPr>
            <w:tcW w:w="2201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Количество дней </w:t>
            </w:r>
          </w:p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потребления в году</w:t>
            </w:r>
          </w:p>
        </w:tc>
        <w:tc>
          <w:tcPr>
            <w:tcW w:w="269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Водоснабжение</w:t>
            </w:r>
          </w:p>
        </w:tc>
      </w:tr>
      <w:tr w:rsidR="00360316" w:rsidRPr="00F96F71" w:rsidTr="00873108">
        <w:trPr>
          <w:gridAfter w:val="2"/>
          <w:wAfter w:w="318" w:type="dxa"/>
          <w:trHeight w:val="322"/>
          <w:jc w:val="center"/>
        </w:trPr>
        <w:tc>
          <w:tcPr>
            <w:tcW w:w="4877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984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201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/сут.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</w:t>
            </w:r>
          </w:p>
          <w:p w:rsidR="00360316" w:rsidRPr="00F96F71" w:rsidRDefault="00360316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/год</w:t>
            </w:r>
          </w:p>
        </w:tc>
      </w:tr>
      <w:tr w:rsidR="00360316" w:rsidRPr="00F96F71" w:rsidTr="00873108">
        <w:trPr>
          <w:gridAfter w:val="2"/>
          <w:wAfter w:w="318" w:type="dxa"/>
          <w:trHeight w:val="322"/>
          <w:jc w:val="center"/>
        </w:trPr>
        <w:tc>
          <w:tcPr>
            <w:tcW w:w="4877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984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201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</w:tr>
      <w:tr w:rsidR="00360316" w:rsidRPr="00F96F71" w:rsidTr="00873108">
        <w:trPr>
          <w:gridAfter w:val="2"/>
          <w:wAfter w:w="318" w:type="dxa"/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</w:t>
            </w:r>
          </w:p>
        </w:tc>
      </w:tr>
      <w:tr w:rsidR="00360316" w:rsidRPr="00F96F71" w:rsidTr="00873108">
        <w:trPr>
          <w:gridAfter w:val="2"/>
          <w:wAfter w:w="318" w:type="dxa"/>
          <w:trHeight w:val="285"/>
          <w:jc w:val="center"/>
        </w:trPr>
        <w:tc>
          <w:tcPr>
            <w:tcW w:w="14307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Организации соц. сферы</w:t>
            </w:r>
          </w:p>
        </w:tc>
      </w:tr>
      <w:tr w:rsidR="00360316" w:rsidRPr="00F96F71" w:rsidTr="00873108">
        <w:trPr>
          <w:gridAfter w:val="2"/>
          <w:wAfter w:w="318" w:type="dxa"/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Детские ясли-сады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120,00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3750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450,000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112,500</w:t>
            </w:r>
          </w:p>
        </w:tc>
      </w:tr>
      <w:tr w:rsidR="00360316" w:rsidRPr="00F96F71" w:rsidTr="00873108">
        <w:trPr>
          <w:gridAfter w:val="2"/>
          <w:wAfter w:w="318" w:type="dxa"/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Школы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20,00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2775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175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55,500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9,713</w:t>
            </w:r>
          </w:p>
        </w:tc>
      </w:tr>
      <w:tr w:rsidR="00360316" w:rsidRPr="00F96F71" w:rsidTr="00873108">
        <w:trPr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Поликлиника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 </w:t>
            </w:r>
          </w:p>
        </w:tc>
        <w:tc>
          <w:tcPr>
            <w:tcW w:w="74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 </w:t>
            </w:r>
          </w:p>
        </w:tc>
        <w:tc>
          <w:tcPr>
            <w:tcW w:w="134" w:type="dxa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84" w:type="dxa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 </w:t>
            </w:r>
          </w:p>
        </w:tc>
      </w:tr>
      <w:tr w:rsidR="00360316" w:rsidRPr="00F96F71" w:rsidTr="00873108">
        <w:trPr>
          <w:gridAfter w:val="2"/>
          <w:wAfter w:w="318" w:type="dxa"/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больной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10,00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100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1,000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0,365</w:t>
            </w:r>
          </w:p>
        </w:tc>
      </w:tr>
      <w:tr w:rsidR="00360316" w:rsidRPr="00F96F71" w:rsidTr="00873108">
        <w:trPr>
          <w:gridAfter w:val="2"/>
          <w:wAfter w:w="318" w:type="dxa"/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работающий в смену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30,00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1,080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0,394</w:t>
            </w:r>
          </w:p>
        </w:tc>
      </w:tr>
      <w:tr w:rsidR="00360316" w:rsidRPr="00F96F71" w:rsidTr="00873108">
        <w:trPr>
          <w:gridAfter w:val="2"/>
          <w:wAfter w:w="318" w:type="dxa"/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Аптеки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30,00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90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2,700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0,986</w:t>
            </w:r>
          </w:p>
        </w:tc>
      </w:tr>
      <w:tr w:rsidR="00360316" w:rsidRPr="00F96F71" w:rsidTr="00873108">
        <w:trPr>
          <w:gridAfter w:val="2"/>
          <w:wAfter w:w="318" w:type="dxa"/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5. Административные здания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15,00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690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10,350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2,588</w:t>
            </w:r>
          </w:p>
        </w:tc>
      </w:tr>
      <w:tr w:rsidR="00360316" w:rsidRPr="00F96F71" w:rsidTr="00873108">
        <w:trPr>
          <w:gridAfter w:val="2"/>
          <w:wAfter w:w="318" w:type="dxa"/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801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126,545</w:t>
            </w:r>
          </w:p>
        </w:tc>
      </w:tr>
      <w:tr w:rsidR="00360316" w:rsidRPr="00F96F71" w:rsidTr="00873108">
        <w:trPr>
          <w:gridAfter w:val="2"/>
          <w:wAfter w:w="318" w:type="dxa"/>
          <w:trHeight w:val="285"/>
          <w:jc w:val="center"/>
        </w:trPr>
        <w:tc>
          <w:tcPr>
            <w:tcW w:w="14307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Собственные нужды</w:t>
            </w:r>
          </w:p>
        </w:tc>
      </w:tr>
      <w:tr w:rsidR="00360316" w:rsidRPr="00F96F71" w:rsidTr="00873108">
        <w:trPr>
          <w:gridAfter w:val="2"/>
          <w:wAfter w:w="318" w:type="dxa"/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Административный персонал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0,060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0,022</w:t>
            </w:r>
          </w:p>
        </w:tc>
      </w:tr>
      <w:tr w:rsidR="00360316" w:rsidRPr="00F96F71" w:rsidTr="00873108">
        <w:trPr>
          <w:gridAfter w:val="2"/>
          <w:wAfter w:w="318" w:type="dxa"/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Рабочие (произв. цех)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0,225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0,082</w:t>
            </w:r>
          </w:p>
        </w:tc>
      </w:tr>
      <w:tr w:rsidR="00360316" w:rsidRPr="00F96F71" w:rsidTr="00873108">
        <w:trPr>
          <w:gridAfter w:val="2"/>
          <w:wAfter w:w="318" w:type="dxa"/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801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0,104</w:t>
            </w:r>
          </w:p>
        </w:tc>
      </w:tr>
      <w:tr w:rsidR="00360316" w:rsidRPr="00F96F71" w:rsidTr="00873108">
        <w:trPr>
          <w:gridAfter w:val="2"/>
          <w:wAfter w:w="318" w:type="dxa"/>
          <w:trHeight w:val="285"/>
          <w:jc w:val="center"/>
        </w:trPr>
        <w:tc>
          <w:tcPr>
            <w:tcW w:w="14307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Нужды населения</w:t>
            </w:r>
          </w:p>
        </w:tc>
      </w:tr>
      <w:tr w:rsidR="00360316" w:rsidRPr="00F96F71" w:rsidTr="00873108">
        <w:trPr>
          <w:gridAfter w:val="2"/>
          <w:wAfter w:w="318" w:type="dxa"/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Жилые здания с водопроводом, канализ</w:t>
            </w:r>
            <w:r w:rsidRPr="00F96F71">
              <w:rPr>
                <w:sz w:val="24"/>
                <w:szCs w:val="24"/>
              </w:rPr>
              <w:t>а</w:t>
            </w:r>
            <w:r w:rsidRPr="00F96F71">
              <w:rPr>
                <w:sz w:val="24"/>
                <w:szCs w:val="24"/>
              </w:rPr>
              <w:t>цией и ваннами с газовыми водонагревател</w:t>
            </w:r>
            <w:r w:rsidRPr="00F96F71">
              <w:rPr>
                <w:sz w:val="24"/>
                <w:szCs w:val="24"/>
              </w:rPr>
              <w:t>я</w:t>
            </w:r>
            <w:r w:rsidRPr="00F96F71">
              <w:rPr>
                <w:sz w:val="24"/>
                <w:szCs w:val="24"/>
              </w:rPr>
              <w:t>ми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210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1958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411,180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150,081</w:t>
            </w:r>
          </w:p>
        </w:tc>
      </w:tr>
      <w:tr w:rsidR="00360316" w:rsidRPr="00F96F71" w:rsidTr="00873108">
        <w:trPr>
          <w:gridAfter w:val="2"/>
          <w:wAfter w:w="318" w:type="dxa"/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Жилые здания с централизованным гор</w:t>
            </w:r>
            <w:r w:rsidRPr="00F96F71">
              <w:rPr>
                <w:sz w:val="24"/>
                <w:szCs w:val="24"/>
              </w:rPr>
              <w:t>я</w:t>
            </w:r>
            <w:r w:rsidRPr="00F96F71">
              <w:rPr>
                <w:sz w:val="24"/>
                <w:szCs w:val="24"/>
              </w:rPr>
              <w:t>чим водоснабжением и с ваннами длиной б</w:t>
            </w:r>
            <w:r w:rsidRPr="00F96F71">
              <w:rPr>
                <w:sz w:val="24"/>
                <w:szCs w:val="24"/>
              </w:rPr>
              <w:t>о</w:t>
            </w:r>
            <w:r w:rsidRPr="00F96F71">
              <w:rPr>
                <w:sz w:val="24"/>
                <w:szCs w:val="24"/>
              </w:rPr>
              <w:t>лее 1500-1700 мм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43676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10919,000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3985,435</w:t>
            </w:r>
          </w:p>
        </w:tc>
      </w:tr>
      <w:tr w:rsidR="00360316" w:rsidRPr="00F96F71" w:rsidTr="00873108">
        <w:trPr>
          <w:gridAfter w:val="2"/>
          <w:wAfter w:w="318" w:type="dxa"/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801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4135,516</w:t>
            </w:r>
          </w:p>
        </w:tc>
      </w:tr>
      <w:tr w:rsidR="00360316" w:rsidRPr="00F96F71" w:rsidTr="00873108">
        <w:trPr>
          <w:gridAfter w:val="2"/>
          <w:wAfter w:w="318" w:type="dxa"/>
          <w:trHeight w:val="285"/>
          <w:jc w:val="center"/>
        </w:trPr>
        <w:tc>
          <w:tcPr>
            <w:tcW w:w="14307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Нужды предприятий</w:t>
            </w:r>
          </w:p>
        </w:tc>
      </w:tr>
      <w:tr w:rsidR="00360316" w:rsidRPr="00F96F71" w:rsidTr="00873108">
        <w:trPr>
          <w:gridAfter w:val="2"/>
          <w:wAfter w:w="318" w:type="dxa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Юридические лица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15,00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85,000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1,275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0,465</w:t>
            </w:r>
          </w:p>
        </w:tc>
      </w:tr>
      <w:tr w:rsidR="00360316" w:rsidRPr="00F96F71" w:rsidTr="00873108">
        <w:trPr>
          <w:gridAfter w:val="2"/>
          <w:wAfter w:w="318" w:type="dxa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Мин. строй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1212,000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442,380</w:t>
            </w:r>
          </w:p>
        </w:tc>
      </w:tr>
      <w:tr w:rsidR="00360316" w:rsidRPr="00F96F71" w:rsidTr="00873108">
        <w:trPr>
          <w:gridAfter w:val="2"/>
          <w:wAfter w:w="318" w:type="dxa"/>
          <w:jc w:val="center"/>
        </w:trPr>
        <w:tc>
          <w:tcPr>
            <w:tcW w:w="4877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Флай Плэнинг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1200,000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438,000</w:t>
            </w:r>
          </w:p>
        </w:tc>
      </w:tr>
      <w:tr w:rsidR="00360316" w:rsidRPr="00F96F71" w:rsidTr="00873108">
        <w:trPr>
          <w:gridAfter w:val="2"/>
          <w:wAfter w:w="318" w:type="dxa"/>
          <w:jc w:val="center"/>
        </w:trPr>
        <w:tc>
          <w:tcPr>
            <w:tcW w:w="48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Икеа Мос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2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914,000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333,610</w:t>
            </w:r>
          </w:p>
        </w:tc>
      </w:tr>
      <w:tr w:rsidR="00360316" w:rsidRPr="00F96F71" w:rsidTr="00873108">
        <w:trPr>
          <w:gridAfter w:val="2"/>
          <w:wAfter w:w="318" w:type="dxa"/>
          <w:jc w:val="center"/>
        </w:trPr>
        <w:tc>
          <w:tcPr>
            <w:tcW w:w="48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5. Терра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2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1000,000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365,000</w:t>
            </w:r>
          </w:p>
        </w:tc>
      </w:tr>
      <w:tr w:rsidR="00360316" w:rsidRPr="00F96F71" w:rsidTr="00873108">
        <w:trPr>
          <w:gridAfter w:val="2"/>
          <w:wAfter w:w="318" w:type="dxa"/>
          <w:jc w:val="center"/>
        </w:trPr>
        <w:tc>
          <w:tcPr>
            <w:tcW w:w="48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801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1579,455</w:t>
            </w:r>
          </w:p>
        </w:tc>
      </w:tr>
      <w:tr w:rsidR="00360316" w:rsidRPr="00F96F71" w:rsidTr="00873108">
        <w:trPr>
          <w:gridAfter w:val="2"/>
          <w:wAfter w:w="318" w:type="dxa"/>
          <w:jc w:val="center"/>
        </w:trPr>
        <w:tc>
          <w:tcPr>
            <w:tcW w:w="48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ВСЕГО ВОДОПОЛЬЗОВАНИЯ</w:t>
            </w:r>
          </w:p>
        </w:tc>
        <w:tc>
          <w:tcPr>
            <w:tcW w:w="801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5841,620</w:t>
            </w:r>
          </w:p>
        </w:tc>
      </w:tr>
    </w:tbl>
    <w:p w:rsidR="00360316" w:rsidRPr="00F96F71" w:rsidRDefault="00360316" w:rsidP="00360316">
      <w:pPr>
        <w:pStyle w:val="afc"/>
      </w:pPr>
    </w:p>
    <w:p w:rsidR="00360316" w:rsidRPr="00F96F71" w:rsidRDefault="00360316" w:rsidP="00360316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360316" w:rsidRPr="00F96F71" w:rsidRDefault="00873108" w:rsidP="00360316">
      <w:pPr>
        <w:spacing w:line="240" w:lineRule="auto"/>
        <w:ind w:firstLine="0"/>
        <w:rPr>
          <w:rFonts w:eastAsia="Times New Roman"/>
          <w:bCs/>
          <w:color w:val="000000"/>
          <w:sz w:val="28"/>
          <w:szCs w:val="28"/>
          <w:lang w:eastAsia="ru-RU"/>
        </w:rPr>
      </w:pPr>
      <w:r w:rsidRPr="00F96F71">
        <w:rPr>
          <w:sz w:val="28"/>
          <w:szCs w:val="28"/>
        </w:rPr>
        <w:t>Таблица 1.</w:t>
      </w:r>
      <w:r w:rsidR="004B1EC8" w:rsidRPr="00F96F71">
        <w:rPr>
          <w:sz w:val="28"/>
          <w:szCs w:val="28"/>
        </w:rPr>
        <w:t>4</w:t>
      </w:r>
      <w:r w:rsidR="009367F4" w:rsidRPr="00F96F71">
        <w:rPr>
          <w:sz w:val="28"/>
          <w:szCs w:val="28"/>
        </w:rPr>
        <w:t>2</w:t>
      </w:r>
      <w:r w:rsidRPr="00F96F71">
        <w:rPr>
          <w:sz w:val="28"/>
          <w:szCs w:val="28"/>
        </w:rPr>
        <w:t xml:space="preserve"> – </w:t>
      </w:r>
      <w:r w:rsidR="00360316" w:rsidRPr="00F96F71">
        <w:rPr>
          <w:rFonts w:eastAsia="Times New Roman"/>
          <w:bCs/>
          <w:color w:val="000000"/>
          <w:sz w:val="28"/>
          <w:szCs w:val="28"/>
          <w:lang w:eastAsia="ru-RU"/>
        </w:rPr>
        <w:t>Нормативно-расчетное водоснабжение ООО "ЮжУралВодоканал" на 2022 год (тыс.м</w:t>
      </w:r>
      <w:r w:rsidR="00360316" w:rsidRPr="00F96F71">
        <w:rPr>
          <w:rFonts w:eastAsia="Times New Roman"/>
          <w:bCs/>
          <w:color w:val="000000"/>
          <w:sz w:val="28"/>
          <w:szCs w:val="28"/>
          <w:vertAlign w:val="superscript"/>
          <w:lang w:eastAsia="ru-RU"/>
        </w:rPr>
        <w:t>3</w:t>
      </w:r>
      <w:r w:rsidR="00360316" w:rsidRPr="00F96F71">
        <w:rPr>
          <w:rFonts w:eastAsia="Times New Roman"/>
          <w:bCs/>
          <w:color w:val="000000"/>
          <w:sz w:val="28"/>
          <w:szCs w:val="28"/>
          <w:lang w:eastAsia="ru-RU"/>
        </w:rPr>
        <w:t>/год)</w:t>
      </w:r>
    </w:p>
    <w:tbl>
      <w:tblPr>
        <w:tblW w:w="14806" w:type="dxa"/>
        <w:tblCellMar>
          <w:top w:w="28" w:type="dxa"/>
          <w:left w:w="57" w:type="dxa"/>
          <w:bottom w:w="28" w:type="dxa"/>
          <w:right w:w="57" w:type="dxa"/>
        </w:tblCellMar>
        <w:tblLook w:val="04A0"/>
      </w:tblPr>
      <w:tblGrid>
        <w:gridCol w:w="4952"/>
        <w:gridCol w:w="1896"/>
        <w:gridCol w:w="2418"/>
        <w:gridCol w:w="2158"/>
        <w:gridCol w:w="1406"/>
        <w:gridCol w:w="1412"/>
        <w:gridCol w:w="230"/>
        <w:gridCol w:w="334"/>
      </w:tblGrid>
      <w:tr w:rsidR="00360316" w:rsidRPr="00F96F71" w:rsidTr="00360316">
        <w:trPr>
          <w:gridAfter w:val="2"/>
          <w:trHeight w:val="285"/>
        </w:trPr>
        <w:tc>
          <w:tcPr>
            <w:tcW w:w="4952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Наименование водопотребителя</w:t>
            </w:r>
          </w:p>
        </w:tc>
        <w:tc>
          <w:tcPr>
            <w:tcW w:w="1896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Норма </w:t>
            </w:r>
          </w:p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расхода воды на одного в/потр., л/сут</w:t>
            </w:r>
          </w:p>
        </w:tc>
        <w:tc>
          <w:tcPr>
            <w:tcW w:w="2418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Количество </w:t>
            </w:r>
          </w:p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потребителей</w:t>
            </w:r>
          </w:p>
        </w:tc>
        <w:tc>
          <w:tcPr>
            <w:tcW w:w="2158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Количество дней </w:t>
            </w:r>
          </w:p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потребления в году</w:t>
            </w:r>
          </w:p>
        </w:tc>
        <w:tc>
          <w:tcPr>
            <w:tcW w:w="2818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Водоснабжение</w:t>
            </w:r>
          </w:p>
        </w:tc>
      </w:tr>
      <w:tr w:rsidR="00360316" w:rsidRPr="00F96F71" w:rsidTr="00360316">
        <w:trPr>
          <w:gridAfter w:val="2"/>
          <w:trHeight w:val="322"/>
        </w:trPr>
        <w:tc>
          <w:tcPr>
            <w:tcW w:w="495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89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418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158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0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/сут.</w:t>
            </w:r>
          </w:p>
        </w:tc>
        <w:tc>
          <w:tcPr>
            <w:tcW w:w="141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</w:t>
            </w:r>
          </w:p>
          <w:p w:rsidR="00360316" w:rsidRPr="00F96F71" w:rsidRDefault="00360316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/год</w:t>
            </w:r>
          </w:p>
        </w:tc>
      </w:tr>
      <w:tr w:rsidR="00360316" w:rsidRPr="00F96F71" w:rsidTr="00360316">
        <w:trPr>
          <w:gridAfter w:val="2"/>
          <w:trHeight w:val="322"/>
        </w:trPr>
        <w:tc>
          <w:tcPr>
            <w:tcW w:w="495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89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418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158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0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1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</w:t>
            </w:r>
          </w:p>
        </w:tc>
        <w:tc>
          <w:tcPr>
            <w:tcW w:w="2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</w:t>
            </w:r>
          </w:p>
        </w:tc>
        <w:tc>
          <w:tcPr>
            <w:tcW w:w="21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</w:t>
            </w: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14242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Организации соц. сферы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Детские ясли-сады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120,00</w:t>
            </w:r>
          </w:p>
        </w:tc>
        <w:tc>
          <w:tcPr>
            <w:tcW w:w="2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5150</w:t>
            </w:r>
          </w:p>
        </w:tc>
        <w:tc>
          <w:tcPr>
            <w:tcW w:w="21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618,000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154,500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Школы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20,00</w:t>
            </w:r>
          </w:p>
        </w:tc>
        <w:tc>
          <w:tcPr>
            <w:tcW w:w="2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3475</w:t>
            </w:r>
          </w:p>
        </w:tc>
        <w:tc>
          <w:tcPr>
            <w:tcW w:w="21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175</w:t>
            </w: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69,500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12,163</w:t>
            </w:r>
          </w:p>
        </w:tc>
      </w:tr>
      <w:tr w:rsidR="00360316" w:rsidRPr="00F96F71" w:rsidTr="00360316">
        <w:trPr>
          <w:trHeight w:val="28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Поликлиника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 </w:t>
            </w:r>
          </w:p>
        </w:tc>
        <w:tc>
          <w:tcPr>
            <w:tcW w:w="739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 </w:t>
            </w:r>
          </w:p>
        </w:tc>
        <w:tc>
          <w:tcPr>
            <w:tcW w:w="0" w:type="auto"/>
          </w:tcPr>
          <w:p w:rsidR="00360316" w:rsidRPr="00F96F71" w:rsidRDefault="00360316" w:rsidP="00255D47">
            <w:pPr>
              <w:spacing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</w:tcPr>
          <w:p w:rsidR="00360316" w:rsidRPr="00F96F71" w:rsidRDefault="00360316" w:rsidP="00255D47">
            <w:pPr>
              <w:spacing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больной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10,00</w:t>
            </w:r>
          </w:p>
        </w:tc>
        <w:tc>
          <w:tcPr>
            <w:tcW w:w="2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100</w:t>
            </w:r>
          </w:p>
        </w:tc>
        <w:tc>
          <w:tcPr>
            <w:tcW w:w="21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1,000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0,365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работающий в смену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30,00</w:t>
            </w:r>
          </w:p>
        </w:tc>
        <w:tc>
          <w:tcPr>
            <w:tcW w:w="2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</w:t>
            </w:r>
          </w:p>
        </w:tc>
        <w:tc>
          <w:tcPr>
            <w:tcW w:w="21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1,080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0,394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Аптеки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30,00</w:t>
            </w:r>
          </w:p>
        </w:tc>
        <w:tc>
          <w:tcPr>
            <w:tcW w:w="2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90</w:t>
            </w:r>
          </w:p>
        </w:tc>
        <w:tc>
          <w:tcPr>
            <w:tcW w:w="21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2,700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0,986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5. Административные здания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15,00</w:t>
            </w:r>
          </w:p>
        </w:tc>
        <w:tc>
          <w:tcPr>
            <w:tcW w:w="2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690</w:t>
            </w:r>
          </w:p>
        </w:tc>
        <w:tc>
          <w:tcPr>
            <w:tcW w:w="21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10,350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2,588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87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170,995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14242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Собственные нужды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Административный персонал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</w:t>
            </w:r>
          </w:p>
        </w:tc>
        <w:tc>
          <w:tcPr>
            <w:tcW w:w="2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</w:t>
            </w:r>
          </w:p>
        </w:tc>
        <w:tc>
          <w:tcPr>
            <w:tcW w:w="21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0,060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0,022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Рабочие (произв. цех)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</w:t>
            </w:r>
          </w:p>
        </w:tc>
        <w:tc>
          <w:tcPr>
            <w:tcW w:w="2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</w:t>
            </w:r>
          </w:p>
        </w:tc>
        <w:tc>
          <w:tcPr>
            <w:tcW w:w="21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0,225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0,082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87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0,104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14242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Нужды населения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Жилые здания с водопроводом, канализац</w:t>
            </w:r>
            <w:r w:rsidRPr="00F96F71">
              <w:rPr>
                <w:sz w:val="24"/>
                <w:szCs w:val="24"/>
              </w:rPr>
              <w:t>и</w:t>
            </w:r>
            <w:r w:rsidRPr="00F96F71">
              <w:rPr>
                <w:sz w:val="24"/>
                <w:szCs w:val="24"/>
              </w:rPr>
              <w:t>ей и ваннами с газовыми водонагревателями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210</w:t>
            </w:r>
          </w:p>
        </w:tc>
        <w:tc>
          <w:tcPr>
            <w:tcW w:w="2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1958</w:t>
            </w:r>
          </w:p>
        </w:tc>
        <w:tc>
          <w:tcPr>
            <w:tcW w:w="21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411,180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150,081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Жилые здания с централизованным горячим водоснабжением и с ваннами длиной более 1500-1700 мм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2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48196</w:t>
            </w:r>
          </w:p>
        </w:tc>
        <w:tc>
          <w:tcPr>
            <w:tcW w:w="21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12049,000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4397,885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87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4547,966</w:t>
            </w:r>
          </w:p>
        </w:tc>
      </w:tr>
      <w:tr w:rsidR="00360316" w:rsidRPr="00F96F71" w:rsidTr="00360316">
        <w:trPr>
          <w:gridAfter w:val="2"/>
          <w:trHeight w:val="285"/>
        </w:trPr>
        <w:tc>
          <w:tcPr>
            <w:tcW w:w="14242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Нужды предприятий</w:t>
            </w:r>
          </w:p>
        </w:tc>
      </w:tr>
      <w:tr w:rsidR="00360316" w:rsidRPr="00F96F71" w:rsidTr="00360316">
        <w:trPr>
          <w:gridAfter w:val="2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Юридические лица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15,00</w:t>
            </w:r>
          </w:p>
        </w:tc>
        <w:tc>
          <w:tcPr>
            <w:tcW w:w="2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85,000</w:t>
            </w:r>
          </w:p>
        </w:tc>
        <w:tc>
          <w:tcPr>
            <w:tcW w:w="21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1,275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0,465</w:t>
            </w:r>
          </w:p>
        </w:tc>
      </w:tr>
      <w:tr w:rsidR="00360316" w:rsidRPr="00F96F71" w:rsidTr="00360316">
        <w:trPr>
          <w:gridAfter w:val="2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Мин. строй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1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1212,000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442,380</w:t>
            </w:r>
          </w:p>
        </w:tc>
      </w:tr>
      <w:tr w:rsidR="00360316" w:rsidRPr="00F96F71" w:rsidTr="00360316">
        <w:trPr>
          <w:gridAfter w:val="2"/>
        </w:trPr>
        <w:tc>
          <w:tcPr>
            <w:tcW w:w="4952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Флай Плэнинг</w:t>
            </w:r>
          </w:p>
        </w:tc>
        <w:tc>
          <w:tcPr>
            <w:tcW w:w="189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41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1200,000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438,000</w:t>
            </w:r>
          </w:p>
        </w:tc>
      </w:tr>
      <w:tr w:rsidR="00360316" w:rsidRPr="00F96F71" w:rsidTr="00360316">
        <w:trPr>
          <w:gridAfter w:val="2"/>
        </w:trPr>
        <w:tc>
          <w:tcPr>
            <w:tcW w:w="49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Икеа Мос</w:t>
            </w:r>
          </w:p>
        </w:tc>
        <w:tc>
          <w:tcPr>
            <w:tcW w:w="18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1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914,000</w:t>
            </w:r>
          </w:p>
        </w:tc>
        <w:tc>
          <w:tcPr>
            <w:tcW w:w="14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333,610</w:t>
            </w:r>
          </w:p>
        </w:tc>
      </w:tr>
      <w:tr w:rsidR="00360316" w:rsidRPr="00F96F71" w:rsidTr="00360316">
        <w:trPr>
          <w:gridAfter w:val="2"/>
        </w:trPr>
        <w:tc>
          <w:tcPr>
            <w:tcW w:w="49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5. Терра</w:t>
            </w:r>
          </w:p>
        </w:tc>
        <w:tc>
          <w:tcPr>
            <w:tcW w:w="18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1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2000,000</w:t>
            </w:r>
          </w:p>
        </w:tc>
        <w:tc>
          <w:tcPr>
            <w:tcW w:w="14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730,000</w:t>
            </w:r>
          </w:p>
        </w:tc>
      </w:tr>
      <w:tr w:rsidR="00360316" w:rsidRPr="00F96F71" w:rsidTr="00360316">
        <w:trPr>
          <w:gridAfter w:val="2"/>
        </w:trPr>
        <w:tc>
          <w:tcPr>
            <w:tcW w:w="49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878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1944,455</w:t>
            </w:r>
          </w:p>
        </w:tc>
      </w:tr>
      <w:tr w:rsidR="00360316" w:rsidRPr="00F96F71" w:rsidTr="00360316">
        <w:trPr>
          <w:gridAfter w:val="2"/>
        </w:trPr>
        <w:tc>
          <w:tcPr>
            <w:tcW w:w="49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ВСЕГО ВОДОПОЛЬЗОВАНИЯ</w:t>
            </w:r>
          </w:p>
        </w:tc>
        <w:tc>
          <w:tcPr>
            <w:tcW w:w="7878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6663,520</w:t>
            </w:r>
          </w:p>
        </w:tc>
      </w:tr>
    </w:tbl>
    <w:p w:rsidR="00360316" w:rsidRPr="00F96F71" w:rsidRDefault="00360316" w:rsidP="00360316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360316" w:rsidRPr="00F96F71" w:rsidRDefault="00360316" w:rsidP="00360316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873108" w:rsidRPr="00F96F71" w:rsidRDefault="00873108" w:rsidP="00360316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873108" w:rsidRPr="00F96F71" w:rsidRDefault="00873108" w:rsidP="00360316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873108" w:rsidRPr="00F96F71" w:rsidRDefault="00873108" w:rsidP="00360316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360316" w:rsidRPr="00F96F71" w:rsidRDefault="00873108" w:rsidP="00360316">
      <w:pPr>
        <w:spacing w:line="240" w:lineRule="auto"/>
        <w:ind w:firstLine="0"/>
        <w:rPr>
          <w:rFonts w:eastAsia="Times New Roman"/>
          <w:bCs/>
          <w:color w:val="000000"/>
          <w:sz w:val="28"/>
          <w:szCs w:val="28"/>
          <w:lang w:eastAsia="ru-RU"/>
        </w:rPr>
      </w:pPr>
      <w:r w:rsidRPr="00F96F71">
        <w:rPr>
          <w:sz w:val="28"/>
          <w:szCs w:val="28"/>
        </w:rPr>
        <w:t>Таблица 1.</w:t>
      </w:r>
      <w:r w:rsidR="004B1EC8" w:rsidRPr="00F96F71">
        <w:rPr>
          <w:sz w:val="28"/>
          <w:szCs w:val="28"/>
        </w:rPr>
        <w:t>4</w:t>
      </w:r>
      <w:r w:rsidR="009367F4" w:rsidRPr="00F96F71">
        <w:rPr>
          <w:sz w:val="28"/>
          <w:szCs w:val="28"/>
        </w:rPr>
        <w:t>3</w:t>
      </w:r>
      <w:r w:rsidRPr="00F96F71">
        <w:rPr>
          <w:sz w:val="28"/>
          <w:szCs w:val="28"/>
        </w:rPr>
        <w:t xml:space="preserve"> – </w:t>
      </w:r>
      <w:r w:rsidR="00360316" w:rsidRPr="00F96F71">
        <w:rPr>
          <w:rFonts w:eastAsia="Times New Roman"/>
          <w:bCs/>
          <w:color w:val="000000"/>
          <w:sz w:val="28"/>
          <w:szCs w:val="28"/>
          <w:lang w:eastAsia="ru-RU"/>
        </w:rPr>
        <w:t>Нормативно-расчетное водоснабжение ООО "ЮжУралВодоканал" на 2023 год (тыс.м</w:t>
      </w:r>
      <w:r w:rsidR="00360316" w:rsidRPr="00F96F71">
        <w:rPr>
          <w:rFonts w:eastAsia="Times New Roman"/>
          <w:bCs/>
          <w:color w:val="000000"/>
          <w:sz w:val="28"/>
          <w:szCs w:val="28"/>
          <w:vertAlign w:val="superscript"/>
          <w:lang w:eastAsia="ru-RU"/>
        </w:rPr>
        <w:t>3</w:t>
      </w:r>
      <w:r w:rsidR="00360316" w:rsidRPr="00F96F71">
        <w:rPr>
          <w:rFonts w:eastAsia="Times New Roman"/>
          <w:bCs/>
          <w:color w:val="000000"/>
          <w:sz w:val="28"/>
          <w:szCs w:val="28"/>
          <w:lang w:eastAsia="ru-RU"/>
        </w:rPr>
        <w:t>/год)</w:t>
      </w:r>
    </w:p>
    <w:tbl>
      <w:tblPr>
        <w:tblW w:w="14317" w:type="dxa"/>
        <w:jc w:val="center"/>
        <w:tblCellMar>
          <w:top w:w="28" w:type="dxa"/>
          <w:left w:w="57" w:type="dxa"/>
          <w:bottom w:w="28" w:type="dxa"/>
          <w:right w:w="57" w:type="dxa"/>
        </w:tblCellMar>
        <w:tblLook w:val="04A0"/>
      </w:tblPr>
      <w:tblGrid>
        <w:gridCol w:w="4952"/>
        <w:gridCol w:w="1917"/>
        <w:gridCol w:w="2305"/>
        <w:gridCol w:w="2172"/>
        <w:gridCol w:w="1410"/>
        <w:gridCol w:w="1561"/>
      </w:tblGrid>
      <w:tr w:rsidR="00873108" w:rsidRPr="00F96F71" w:rsidTr="00873108">
        <w:trPr>
          <w:trHeight w:val="285"/>
          <w:jc w:val="center"/>
        </w:trPr>
        <w:tc>
          <w:tcPr>
            <w:tcW w:w="4952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Наименование водопотребителя</w:t>
            </w:r>
          </w:p>
        </w:tc>
        <w:tc>
          <w:tcPr>
            <w:tcW w:w="191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Норма </w:t>
            </w:r>
          </w:p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расхода воды на одного в/потр., л/сут</w:t>
            </w:r>
          </w:p>
        </w:tc>
        <w:tc>
          <w:tcPr>
            <w:tcW w:w="2305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Количество </w:t>
            </w:r>
          </w:p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потребителей</w:t>
            </w:r>
          </w:p>
        </w:tc>
        <w:tc>
          <w:tcPr>
            <w:tcW w:w="2172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Количество дней </w:t>
            </w:r>
          </w:p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потребления в году</w:t>
            </w:r>
          </w:p>
        </w:tc>
        <w:tc>
          <w:tcPr>
            <w:tcW w:w="2971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Водоснабжение</w:t>
            </w:r>
          </w:p>
        </w:tc>
      </w:tr>
      <w:tr w:rsidR="00873108" w:rsidRPr="00F96F71" w:rsidTr="00873108">
        <w:trPr>
          <w:trHeight w:val="322"/>
          <w:jc w:val="center"/>
        </w:trPr>
        <w:tc>
          <w:tcPr>
            <w:tcW w:w="495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3108" w:rsidRPr="00F96F71" w:rsidRDefault="00873108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917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3108" w:rsidRPr="00F96F71" w:rsidRDefault="00873108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305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3108" w:rsidRPr="00F96F71" w:rsidRDefault="00873108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17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3108" w:rsidRPr="00F96F71" w:rsidRDefault="00873108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/сут.</w:t>
            </w:r>
          </w:p>
        </w:tc>
        <w:tc>
          <w:tcPr>
            <w:tcW w:w="15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</w:t>
            </w:r>
          </w:p>
          <w:p w:rsidR="00873108" w:rsidRPr="00F96F71" w:rsidRDefault="00873108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/год</w:t>
            </w:r>
          </w:p>
        </w:tc>
      </w:tr>
      <w:tr w:rsidR="00873108" w:rsidRPr="00F96F71" w:rsidTr="00873108">
        <w:trPr>
          <w:trHeight w:val="322"/>
          <w:jc w:val="center"/>
        </w:trPr>
        <w:tc>
          <w:tcPr>
            <w:tcW w:w="495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917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305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17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14317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Организации соц. сферы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Детские ясли-сады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120,00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5900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708,000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177,000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Школы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20,00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3475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175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69,500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12,163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Поликлиника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 </w:t>
            </w:r>
          </w:p>
        </w:tc>
        <w:tc>
          <w:tcPr>
            <w:tcW w:w="744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 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больной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100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1,000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0,365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работающий в смену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30,00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1,080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0,394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Аптеки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30,00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90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2,700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0,986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5. Административные здания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690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10,350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2,588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8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193,495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14317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Собственные нужды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Административный персонал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0,060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0,022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Рабочие (произв. цех)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0,225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0,082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8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0,104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14317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Нужды населения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Жилые здания с водопроводом, канализац</w:t>
            </w:r>
            <w:r w:rsidRPr="00F96F71">
              <w:rPr>
                <w:sz w:val="24"/>
                <w:szCs w:val="24"/>
              </w:rPr>
              <w:t>и</w:t>
            </w:r>
            <w:r w:rsidRPr="00F96F71">
              <w:rPr>
                <w:sz w:val="24"/>
                <w:szCs w:val="24"/>
              </w:rPr>
              <w:t>ей и ваннами с газовыми водонагревателями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210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1958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411,180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150,081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Жилые здания с централизованным горячим водоснабжением и с ваннами длиной более 1500-1700 мм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49796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12449,000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4543,885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8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4693,966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14317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Нужды предприятий</w:t>
            </w:r>
          </w:p>
        </w:tc>
      </w:tr>
      <w:tr w:rsidR="00873108" w:rsidRPr="00F96F71" w:rsidTr="00873108">
        <w:trPr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Юридические лица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85,000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1,275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0,465</w:t>
            </w:r>
          </w:p>
        </w:tc>
      </w:tr>
      <w:tr w:rsidR="00873108" w:rsidRPr="00F96F71" w:rsidTr="00873108">
        <w:trPr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Мин. строй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1212,000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442,380</w:t>
            </w:r>
          </w:p>
        </w:tc>
      </w:tr>
      <w:tr w:rsidR="00873108" w:rsidRPr="00F96F71" w:rsidTr="00873108">
        <w:trPr>
          <w:jc w:val="center"/>
        </w:trPr>
        <w:tc>
          <w:tcPr>
            <w:tcW w:w="4952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Флай Плэнинг</w:t>
            </w:r>
          </w:p>
        </w:tc>
        <w:tc>
          <w:tcPr>
            <w:tcW w:w="191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30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17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1200,000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438,000</w:t>
            </w:r>
          </w:p>
        </w:tc>
      </w:tr>
      <w:tr w:rsidR="00873108" w:rsidRPr="00F96F71" w:rsidTr="00873108">
        <w:trPr>
          <w:jc w:val="center"/>
        </w:trPr>
        <w:tc>
          <w:tcPr>
            <w:tcW w:w="49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Икеа Мос</w:t>
            </w:r>
          </w:p>
        </w:tc>
        <w:tc>
          <w:tcPr>
            <w:tcW w:w="1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1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914,000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333,610</w:t>
            </w:r>
          </w:p>
        </w:tc>
      </w:tr>
      <w:tr w:rsidR="00873108" w:rsidRPr="00F96F71" w:rsidTr="00873108">
        <w:trPr>
          <w:jc w:val="center"/>
        </w:trPr>
        <w:tc>
          <w:tcPr>
            <w:tcW w:w="49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5. Терра</w:t>
            </w:r>
          </w:p>
        </w:tc>
        <w:tc>
          <w:tcPr>
            <w:tcW w:w="1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1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2000,000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730,000</w:t>
            </w:r>
          </w:p>
        </w:tc>
      </w:tr>
      <w:tr w:rsidR="00873108" w:rsidRPr="00F96F71" w:rsidTr="00873108">
        <w:trPr>
          <w:jc w:val="center"/>
        </w:trPr>
        <w:tc>
          <w:tcPr>
            <w:tcW w:w="49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80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1944,455</w:t>
            </w:r>
          </w:p>
        </w:tc>
      </w:tr>
      <w:tr w:rsidR="00873108" w:rsidRPr="00F96F71" w:rsidTr="00873108">
        <w:trPr>
          <w:jc w:val="center"/>
        </w:trPr>
        <w:tc>
          <w:tcPr>
            <w:tcW w:w="49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ВСЕГО ВОДОПОЛЬЗОВАНИЯ</w:t>
            </w:r>
          </w:p>
        </w:tc>
        <w:tc>
          <w:tcPr>
            <w:tcW w:w="780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6832,020</w:t>
            </w:r>
          </w:p>
        </w:tc>
      </w:tr>
    </w:tbl>
    <w:p w:rsidR="00360316" w:rsidRPr="00F96F71" w:rsidRDefault="00360316" w:rsidP="00360316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360316" w:rsidRPr="00F96F71" w:rsidRDefault="00873108" w:rsidP="00360316">
      <w:pPr>
        <w:spacing w:line="240" w:lineRule="auto"/>
        <w:ind w:firstLine="0"/>
        <w:rPr>
          <w:rFonts w:eastAsia="Times New Roman"/>
          <w:bCs/>
          <w:color w:val="000000"/>
          <w:sz w:val="28"/>
          <w:szCs w:val="28"/>
          <w:lang w:eastAsia="ru-RU"/>
        </w:rPr>
      </w:pPr>
      <w:r w:rsidRPr="00F96F71">
        <w:rPr>
          <w:sz w:val="28"/>
          <w:szCs w:val="28"/>
        </w:rPr>
        <w:t>Таблица 1.</w:t>
      </w:r>
      <w:r w:rsidR="004B1EC8" w:rsidRPr="00F96F71">
        <w:rPr>
          <w:sz w:val="28"/>
          <w:szCs w:val="28"/>
        </w:rPr>
        <w:t>4</w:t>
      </w:r>
      <w:r w:rsidR="009367F4" w:rsidRPr="00F96F71">
        <w:rPr>
          <w:sz w:val="28"/>
          <w:szCs w:val="28"/>
        </w:rPr>
        <w:t>4</w:t>
      </w:r>
      <w:r w:rsidRPr="00F96F71">
        <w:rPr>
          <w:sz w:val="28"/>
          <w:szCs w:val="28"/>
        </w:rPr>
        <w:t xml:space="preserve"> – </w:t>
      </w:r>
      <w:r w:rsidR="00360316" w:rsidRPr="00F96F71">
        <w:rPr>
          <w:rFonts w:eastAsia="Times New Roman"/>
          <w:bCs/>
          <w:color w:val="000000"/>
          <w:sz w:val="28"/>
          <w:szCs w:val="28"/>
          <w:lang w:eastAsia="ru-RU"/>
        </w:rPr>
        <w:t>Нормативно-расчетное водоснабжение ООО "ЮжУралВодоканал" на 2024 год (тыс.м</w:t>
      </w:r>
      <w:r w:rsidR="00360316" w:rsidRPr="00F96F71">
        <w:rPr>
          <w:rFonts w:eastAsia="Times New Roman"/>
          <w:bCs/>
          <w:color w:val="000000"/>
          <w:sz w:val="28"/>
          <w:szCs w:val="28"/>
          <w:vertAlign w:val="superscript"/>
          <w:lang w:eastAsia="ru-RU"/>
        </w:rPr>
        <w:t>3</w:t>
      </w:r>
      <w:r w:rsidR="00360316" w:rsidRPr="00F96F71">
        <w:rPr>
          <w:rFonts w:eastAsia="Times New Roman"/>
          <w:bCs/>
          <w:color w:val="000000"/>
          <w:sz w:val="28"/>
          <w:szCs w:val="28"/>
          <w:lang w:eastAsia="ru-RU"/>
        </w:rPr>
        <w:t>/год)</w:t>
      </w:r>
    </w:p>
    <w:tbl>
      <w:tblPr>
        <w:tblW w:w="14317" w:type="dxa"/>
        <w:jc w:val="center"/>
        <w:tblCellMar>
          <w:top w:w="28" w:type="dxa"/>
          <w:left w:w="57" w:type="dxa"/>
          <w:bottom w:w="28" w:type="dxa"/>
          <w:right w:w="57" w:type="dxa"/>
        </w:tblCellMar>
        <w:tblLook w:val="04A0"/>
      </w:tblPr>
      <w:tblGrid>
        <w:gridCol w:w="4952"/>
        <w:gridCol w:w="1917"/>
        <w:gridCol w:w="2305"/>
        <w:gridCol w:w="2172"/>
        <w:gridCol w:w="1410"/>
        <w:gridCol w:w="1561"/>
      </w:tblGrid>
      <w:tr w:rsidR="00873108" w:rsidRPr="00F96F71" w:rsidTr="00873108">
        <w:trPr>
          <w:trHeight w:val="285"/>
          <w:jc w:val="center"/>
        </w:trPr>
        <w:tc>
          <w:tcPr>
            <w:tcW w:w="4952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Наименование водопотребителя</w:t>
            </w:r>
          </w:p>
        </w:tc>
        <w:tc>
          <w:tcPr>
            <w:tcW w:w="191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Норма расхода воды на одного в/потр., л/сут</w:t>
            </w:r>
          </w:p>
        </w:tc>
        <w:tc>
          <w:tcPr>
            <w:tcW w:w="2305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Количество </w:t>
            </w:r>
          </w:p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потребителей</w:t>
            </w:r>
          </w:p>
        </w:tc>
        <w:tc>
          <w:tcPr>
            <w:tcW w:w="2172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Количество дней </w:t>
            </w:r>
          </w:p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потребления в году</w:t>
            </w:r>
          </w:p>
        </w:tc>
        <w:tc>
          <w:tcPr>
            <w:tcW w:w="2971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Водоснабжение</w:t>
            </w:r>
          </w:p>
        </w:tc>
      </w:tr>
      <w:tr w:rsidR="00873108" w:rsidRPr="00F96F71" w:rsidTr="00873108">
        <w:trPr>
          <w:trHeight w:val="322"/>
          <w:jc w:val="center"/>
        </w:trPr>
        <w:tc>
          <w:tcPr>
            <w:tcW w:w="495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3108" w:rsidRPr="00F96F71" w:rsidRDefault="00873108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917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3108" w:rsidRPr="00F96F71" w:rsidRDefault="00873108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305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3108" w:rsidRPr="00F96F71" w:rsidRDefault="00873108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17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3108" w:rsidRPr="00F96F71" w:rsidRDefault="00873108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/сут.</w:t>
            </w:r>
          </w:p>
        </w:tc>
        <w:tc>
          <w:tcPr>
            <w:tcW w:w="15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</w:t>
            </w:r>
          </w:p>
          <w:p w:rsidR="00873108" w:rsidRPr="00F96F71" w:rsidRDefault="00873108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/год</w:t>
            </w:r>
          </w:p>
        </w:tc>
      </w:tr>
      <w:tr w:rsidR="00873108" w:rsidRPr="00F96F71" w:rsidTr="00873108">
        <w:trPr>
          <w:trHeight w:val="322"/>
          <w:jc w:val="center"/>
        </w:trPr>
        <w:tc>
          <w:tcPr>
            <w:tcW w:w="495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917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305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17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14317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Организации соц. сферы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Детские ясли-сады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120,00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6650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798,000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199,500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Школы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20,00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3475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175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69,500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12,163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Поликлиника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 </w:t>
            </w:r>
          </w:p>
        </w:tc>
        <w:tc>
          <w:tcPr>
            <w:tcW w:w="744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 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больной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100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1,000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0,365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работающий в смену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30,00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1,080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0,394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Аптеки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30,00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90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2,700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0,986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5. Административные здания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690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10,350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2,588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8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215,995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14317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Собственные нужды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Административный персонал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0,060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0,022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Рабочие (произв. цех)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0,225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0,082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8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0,104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14317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Нужды населения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Жилые здания с водопроводом, канализац</w:t>
            </w:r>
            <w:r w:rsidRPr="00F96F71">
              <w:rPr>
                <w:sz w:val="24"/>
                <w:szCs w:val="24"/>
              </w:rPr>
              <w:t>и</w:t>
            </w:r>
            <w:r w:rsidRPr="00F96F71">
              <w:rPr>
                <w:sz w:val="24"/>
                <w:szCs w:val="24"/>
              </w:rPr>
              <w:t>ей и ваннами с газовыми водонагревателями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210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1958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411,180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150,081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Жилые здания с централизованным горячим водоснабжением и с ваннами длиной более 1500-1700 мм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52196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13049,000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4762,885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8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4912,966</w:t>
            </w:r>
          </w:p>
        </w:tc>
      </w:tr>
      <w:tr w:rsidR="00873108" w:rsidRPr="00F96F71" w:rsidTr="00873108">
        <w:trPr>
          <w:trHeight w:val="285"/>
          <w:jc w:val="center"/>
        </w:trPr>
        <w:tc>
          <w:tcPr>
            <w:tcW w:w="14317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Нужды предприятий</w:t>
            </w:r>
          </w:p>
        </w:tc>
      </w:tr>
      <w:tr w:rsidR="00873108" w:rsidRPr="00F96F71" w:rsidTr="00873108">
        <w:trPr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Юридические лица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85,000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1,275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0,465</w:t>
            </w:r>
          </w:p>
        </w:tc>
      </w:tr>
      <w:tr w:rsidR="00873108" w:rsidRPr="00F96F71" w:rsidTr="00873108">
        <w:trPr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Мин. строй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1212,000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442,380</w:t>
            </w:r>
          </w:p>
        </w:tc>
      </w:tr>
      <w:tr w:rsidR="00873108" w:rsidRPr="00F96F71" w:rsidTr="00873108">
        <w:trPr>
          <w:jc w:val="center"/>
        </w:trPr>
        <w:tc>
          <w:tcPr>
            <w:tcW w:w="4952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Флай Плэнинг</w:t>
            </w:r>
          </w:p>
        </w:tc>
        <w:tc>
          <w:tcPr>
            <w:tcW w:w="191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30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17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1200,000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438,000</w:t>
            </w:r>
          </w:p>
        </w:tc>
      </w:tr>
      <w:tr w:rsidR="00873108" w:rsidRPr="00F96F71" w:rsidTr="00873108">
        <w:trPr>
          <w:jc w:val="center"/>
        </w:trPr>
        <w:tc>
          <w:tcPr>
            <w:tcW w:w="49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Икеа Мос</w:t>
            </w:r>
          </w:p>
        </w:tc>
        <w:tc>
          <w:tcPr>
            <w:tcW w:w="1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1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914,000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333,610</w:t>
            </w:r>
          </w:p>
        </w:tc>
      </w:tr>
      <w:tr w:rsidR="00873108" w:rsidRPr="00F96F71" w:rsidTr="00873108">
        <w:trPr>
          <w:jc w:val="center"/>
        </w:trPr>
        <w:tc>
          <w:tcPr>
            <w:tcW w:w="49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5. Терра</w:t>
            </w:r>
          </w:p>
        </w:tc>
        <w:tc>
          <w:tcPr>
            <w:tcW w:w="1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1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2000,000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730,000</w:t>
            </w:r>
          </w:p>
        </w:tc>
      </w:tr>
      <w:tr w:rsidR="00873108" w:rsidRPr="00F96F71" w:rsidTr="00873108">
        <w:trPr>
          <w:jc w:val="center"/>
        </w:trPr>
        <w:tc>
          <w:tcPr>
            <w:tcW w:w="49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80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1944,455</w:t>
            </w:r>
          </w:p>
        </w:tc>
      </w:tr>
      <w:tr w:rsidR="00873108" w:rsidRPr="00F96F71" w:rsidTr="00873108">
        <w:trPr>
          <w:jc w:val="center"/>
        </w:trPr>
        <w:tc>
          <w:tcPr>
            <w:tcW w:w="49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ВСЕГО ВОДОПОЛЬЗОВАНИЯ</w:t>
            </w:r>
          </w:p>
        </w:tc>
        <w:tc>
          <w:tcPr>
            <w:tcW w:w="780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73108" w:rsidRPr="00F96F71" w:rsidRDefault="00873108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7073,520</w:t>
            </w:r>
          </w:p>
        </w:tc>
      </w:tr>
    </w:tbl>
    <w:p w:rsidR="00360316" w:rsidRPr="00F96F71" w:rsidRDefault="00360316" w:rsidP="00360316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360316" w:rsidRPr="00F96F71" w:rsidRDefault="00360316" w:rsidP="00360316">
      <w:pPr>
        <w:spacing w:line="240" w:lineRule="auto"/>
        <w:rPr>
          <w:rFonts w:eastAsia="Times New Roman"/>
          <w:bCs/>
          <w:color w:val="000000"/>
          <w:sz w:val="24"/>
          <w:szCs w:val="24"/>
          <w:lang w:eastAsia="ru-RU"/>
        </w:rPr>
      </w:pPr>
    </w:p>
    <w:p w:rsidR="00360316" w:rsidRPr="00F96F71" w:rsidRDefault="00873108" w:rsidP="00360316">
      <w:pPr>
        <w:spacing w:line="240" w:lineRule="auto"/>
        <w:ind w:firstLine="0"/>
        <w:rPr>
          <w:rFonts w:eastAsia="Times New Roman"/>
          <w:bCs/>
          <w:color w:val="000000"/>
          <w:sz w:val="28"/>
          <w:szCs w:val="28"/>
          <w:lang w:eastAsia="ru-RU"/>
        </w:rPr>
      </w:pPr>
      <w:r w:rsidRPr="00F96F71">
        <w:rPr>
          <w:sz w:val="28"/>
          <w:szCs w:val="28"/>
        </w:rPr>
        <w:t>Таблица 1.</w:t>
      </w:r>
      <w:r w:rsidR="004B1EC8" w:rsidRPr="00F96F71">
        <w:rPr>
          <w:sz w:val="28"/>
          <w:szCs w:val="28"/>
        </w:rPr>
        <w:t>4</w:t>
      </w:r>
      <w:r w:rsidR="009367F4" w:rsidRPr="00F96F71">
        <w:rPr>
          <w:sz w:val="28"/>
          <w:szCs w:val="28"/>
        </w:rPr>
        <w:t>5</w:t>
      </w:r>
      <w:r w:rsidRPr="00F96F71">
        <w:rPr>
          <w:sz w:val="28"/>
          <w:szCs w:val="28"/>
        </w:rPr>
        <w:t xml:space="preserve"> –</w:t>
      </w:r>
      <w:r w:rsidR="00360316"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Нормативно-расчетное водоснабжение ООО "ЮжУралВодоканал" на 2025 год (тыс.м</w:t>
      </w:r>
      <w:r w:rsidR="00360316" w:rsidRPr="00F96F71">
        <w:rPr>
          <w:rFonts w:eastAsia="Times New Roman"/>
          <w:bCs/>
          <w:color w:val="000000"/>
          <w:sz w:val="28"/>
          <w:szCs w:val="28"/>
          <w:vertAlign w:val="superscript"/>
          <w:lang w:eastAsia="ru-RU"/>
        </w:rPr>
        <w:t>3</w:t>
      </w:r>
      <w:r w:rsidR="00360316" w:rsidRPr="00F96F71">
        <w:rPr>
          <w:rFonts w:eastAsia="Times New Roman"/>
          <w:bCs/>
          <w:color w:val="000000"/>
          <w:sz w:val="28"/>
          <w:szCs w:val="28"/>
          <w:lang w:eastAsia="ru-RU"/>
        </w:rPr>
        <w:t>/год)</w:t>
      </w:r>
    </w:p>
    <w:tbl>
      <w:tblPr>
        <w:tblW w:w="14317" w:type="dxa"/>
        <w:jc w:val="center"/>
        <w:tblCellMar>
          <w:top w:w="28" w:type="dxa"/>
          <w:left w:w="57" w:type="dxa"/>
          <w:bottom w:w="28" w:type="dxa"/>
          <w:right w:w="57" w:type="dxa"/>
        </w:tblCellMar>
        <w:tblLook w:val="04A0"/>
      </w:tblPr>
      <w:tblGrid>
        <w:gridCol w:w="4952"/>
        <w:gridCol w:w="1917"/>
        <w:gridCol w:w="2305"/>
        <w:gridCol w:w="2172"/>
        <w:gridCol w:w="1410"/>
        <w:gridCol w:w="1561"/>
      </w:tblGrid>
      <w:tr w:rsidR="003A2FE5" w:rsidRPr="00F96F71" w:rsidTr="003A2FE5">
        <w:trPr>
          <w:trHeight w:val="285"/>
          <w:jc w:val="center"/>
        </w:trPr>
        <w:tc>
          <w:tcPr>
            <w:tcW w:w="4952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Наименование водопотребителя</w:t>
            </w:r>
          </w:p>
        </w:tc>
        <w:tc>
          <w:tcPr>
            <w:tcW w:w="191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Норма расхода воды на одного в/потр., л/сут</w:t>
            </w:r>
          </w:p>
        </w:tc>
        <w:tc>
          <w:tcPr>
            <w:tcW w:w="2305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Количество </w:t>
            </w:r>
          </w:p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потребителей</w:t>
            </w:r>
          </w:p>
        </w:tc>
        <w:tc>
          <w:tcPr>
            <w:tcW w:w="2172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Количество дней </w:t>
            </w:r>
          </w:p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потребления в году</w:t>
            </w:r>
          </w:p>
        </w:tc>
        <w:tc>
          <w:tcPr>
            <w:tcW w:w="2971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Водоснабжение</w:t>
            </w:r>
          </w:p>
        </w:tc>
      </w:tr>
      <w:tr w:rsidR="003A2FE5" w:rsidRPr="00F96F71" w:rsidTr="003A2FE5">
        <w:trPr>
          <w:trHeight w:val="322"/>
          <w:jc w:val="center"/>
        </w:trPr>
        <w:tc>
          <w:tcPr>
            <w:tcW w:w="495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2FE5" w:rsidRPr="00F96F71" w:rsidRDefault="003A2FE5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917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2FE5" w:rsidRPr="00F96F71" w:rsidRDefault="003A2FE5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305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2FE5" w:rsidRPr="00F96F71" w:rsidRDefault="003A2FE5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17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2FE5" w:rsidRPr="00F96F71" w:rsidRDefault="003A2FE5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/сут.</w:t>
            </w:r>
          </w:p>
        </w:tc>
        <w:tc>
          <w:tcPr>
            <w:tcW w:w="15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</w:t>
            </w:r>
          </w:p>
          <w:p w:rsidR="003A2FE5" w:rsidRPr="00F96F71" w:rsidRDefault="003A2FE5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/год</w:t>
            </w:r>
          </w:p>
        </w:tc>
      </w:tr>
      <w:tr w:rsidR="003A2FE5" w:rsidRPr="00F96F71" w:rsidTr="003A2FE5">
        <w:trPr>
          <w:trHeight w:val="322"/>
          <w:jc w:val="center"/>
        </w:trPr>
        <w:tc>
          <w:tcPr>
            <w:tcW w:w="495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917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305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17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14317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Организации соц. сферы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Детские ясли-сады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120,00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6650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798,000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199,500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Школы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20,00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3475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175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69,500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12,163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Поликлиника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 </w:t>
            </w:r>
          </w:p>
        </w:tc>
        <w:tc>
          <w:tcPr>
            <w:tcW w:w="744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 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больной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100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1,000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0,365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работающий в смену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30,00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1,080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0,394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Аптеки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30,00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90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2,700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0,986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5. Административные здания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690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10,350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2,588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8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215,995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14317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Собственные нужды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Административный персонал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0,060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0,022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Рабочие (произв. цех)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0,225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0,082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8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0,104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14317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Нужды населения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Жилые здания с водопроводом, канализац</w:t>
            </w:r>
            <w:r w:rsidRPr="00F96F71">
              <w:rPr>
                <w:sz w:val="24"/>
                <w:szCs w:val="24"/>
              </w:rPr>
              <w:t>и</w:t>
            </w:r>
            <w:r w:rsidRPr="00F96F71">
              <w:rPr>
                <w:sz w:val="24"/>
                <w:szCs w:val="24"/>
              </w:rPr>
              <w:t>ей и ваннами с газовыми водонагревателями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210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1958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411,180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150,081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Жилые здания с централизованным горячим водоснабжением и с ваннами длиной более 1500-1700 мм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58196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14549,000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5310,385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8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5460,466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14317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Нужды предприятий</w:t>
            </w:r>
          </w:p>
        </w:tc>
      </w:tr>
      <w:tr w:rsidR="003A2FE5" w:rsidRPr="00F96F71" w:rsidTr="003A2FE5">
        <w:trPr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Юридические лица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85,000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1,275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0,465</w:t>
            </w:r>
          </w:p>
        </w:tc>
      </w:tr>
      <w:tr w:rsidR="003A2FE5" w:rsidRPr="00F96F71" w:rsidTr="003A2FE5">
        <w:trPr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Мин. строй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1212,000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442,380</w:t>
            </w:r>
          </w:p>
        </w:tc>
      </w:tr>
      <w:tr w:rsidR="003A2FE5" w:rsidRPr="00F96F71" w:rsidTr="003A2FE5">
        <w:trPr>
          <w:jc w:val="center"/>
        </w:trPr>
        <w:tc>
          <w:tcPr>
            <w:tcW w:w="4952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Флай Плэнинг</w:t>
            </w:r>
          </w:p>
        </w:tc>
        <w:tc>
          <w:tcPr>
            <w:tcW w:w="191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30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17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1200,000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438,000</w:t>
            </w:r>
          </w:p>
        </w:tc>
      </w:tr>
      <w:tr w:rsidR="003A2FE5" w:rsidRPr="00F96F71" w:rsidTr="003A2FE5">
        <w:trPr>
          <w:jc w:val="center"/>
        </w:trPr>
        <w:tc>
          <w:tcPr>
            <w:tcW w:w="49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Икеа Мос</w:t>
            </w:r>
          </w:p>
        </w:tc>
        <w:tc>
          <w:tcPr>
            <w:tcW w:w="1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1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914,000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333,610</w:t>
            </w:r>
          </w:p>
        </w:tc>
      </w:tr>
      <w:tr w:rsidR="003A2FE5" w:rsidRPr="00F96F71" w:rsidTr="003A2FE5">
        <w:trPr>
          <w:jc w:val="center"/>
        </w:trPr>
        <w:tc>
          <w:tcPr>
            <w:tcW w:w="49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5. Терра</w:t>
            </w:r>
          </w:p>
        </w:tc>
        <w:tc>
          <w:tcPr>
            <w:tcW w:w="1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1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2000,000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730,000</w:t>
            </w:r>
          </w:p>
        </w:tc>
      </w:tr>
      <w:tr w:rsidR="003A2FE5" w:rsidRPr="00F96F71" w:rsidTr="003A2FE5">
        <w:trPr>
          <w:jc w:val="center"/>
        </w:trPr>
        <w:tc>
          <w:tcPr>
            <w:tcW w:w="49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80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1944,455</w:t>
            </w:r>
          </w:p>
        </w:tc>
      </w:tr>
      <w:tr w:rsidR="003A2FE5" w:rsidRPr="00F96F71" w:rsidTr="003A2FE5">
        <w:trPr>
          <w:jc w:val="center"/>
        </w:trPr>
        <w:tc>
          <w:tcPr>
            <w:tcW w:w="49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ВСЕГО ВОДОПОЛЬЗОВАНИЯ</w:t>
            </w:r>
          </w:p>
        </w:tc>
        <w:tc>
          <w:tcPr>
            <w:tcW w:w="780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7621,020</w:t>
            </w:r>
          </w:p>
        </w:tc>
      </w:tr>
    </w:tbl>
    <w:p w:rsidR="00360316" w:rsidRPr="00F96F71" w:rsidRDefault="00360316" w:rsidP="00360316">
      <w:pPr>
        <w:spacing w:line="360" w:lineRule="auto"/>
        <w:ind w:firstLine="0"/>
        <w:rPr>
          <w:color w:val="000000"/>
          <w:sz w:val="28"/>
          <w:szCs w:val="28"/>
        </w:rPr>
      </w:pPr>
    </w:p>
    <w:p w:rsidR="00360316" w:rsidRPr="00F96F71" w:rsidRDefault="003A2FE5" w:rsidP="00360316">
      <w:pPr>
        <w:spacing w:line="240" w:lineRule="auto"/>
        <w:ind w:firstLine="0"/>
        <w:rPr>
          <w:rFonts w:eastAsia="Times New Roman"/>
          <w:bCs/>
          <w:color w:val="000000"/>
          <w:sz w:val="28"/>
          <w:szCs w:val="28"/>
          <w:lang w:eastAsia="ru-RU"/>
        </w:rPr>
      </w:pPr>
      <w:r w:rsidRPr="00F96F71">
        <w:rPr>
          <w:sz w:val="28"/>
          <w:szCs w:val="28"/>
        </w:rPr>
        <w:t>Таблица 1.</w:t>
      </w:r>
      <w:r w:rsidR="004B1EC8" w:rsidRPr="00F96F71">
        <w:rPr>
          <w:sz w:val="28"/>
          <w:szCs w:val="28"/>
        </w:rPr>
        <w:t>4</w:t>
      </w:r>
      <w:r w:rsidR="009367F4" w:rsidRPr="00F96F71">
        <w:rPr>
          <w:sz w:val="28"/>
          <w:szCs w:val="28"/>
        </w:rPr>
        <w:t>6</w:t>
      </w:r>
      <w:r w:rsidRPr="00F96F71">
        <w:rPr>
          <w:sz w:val="28"/>
          <w:szCs w:val="28"/>
        </w:rPr>
        <w:t xml:space="preserve"> –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</w:t>
      </w:r>
      <w:r w:rsidR="00360316" w:rsidRPr="00F96F71">
        <w:rPr>
          <w:rFonts w:eastAsia="Times New Roman"/>
          <w:bCs/>
          <w:color w:val="000000"/>
          <w:sz w:val="28"/>
          <w:szCs w:val="28"/>
          <w:lang w:eastAsia="ru-RU"/>
        </w:rPr>
        <w:t>Нормативно-расчетное водоснабжение ООО "ЮжУралВодоканал" на 2026 год (тыс.м</w:t>
      </w:r>
      <w:r w:rsidR="00360316" w:rsidRPr="00F96F71">
        <w:rPr>
          <w:rFonts w:eastAsia="Times New Roman"/>
          <w:bCs/>
          <w:color w:val="000000"/>
          <w:sz w:val="28"/>
          <w:szCs w:val="28"/>
          <w:vertAlign w:val="superscript"/>
          <w:lang w:eastAsia="ru-RU"/>
        </w:rPr>
        <w:t>3</w:t>
      </w:r>
      <w:r w:rsidR="00360316" w:rsidRPr="00F96F71">
        <w:rPr>
          <w:rFonts w:eastAsia="Times New Roman"/>
          <w:bCs/>
          <w:color w:val="000000"/>
          <w:sz w:val="28"/>
          <w:szCs w:val="28"/>
          <w:lang w:eastAsia="ru-RU"/>
        </w:rPr>
        <w:t>/год)</w:t>
      </w:r>
    </w:p>
    <w:tbl>
      <w:tblPr>
        <w:tblW w:w="14333" w:type="dxa"/>
        <w:jc w:val="center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4A0"/>
      </w:tblPr>
      <w:tblGrid>
        <w:gridCol w:w="4877"/>
        <w:gridCol w:w="1984"/>
        <w:gridCol w:w="2343"/>
        <w:gridCol w:w="2268"/>
        <w:gridCol w:w="1418"/>
        <w:gridCol w:w="1443"/>
      </w:tblGrid>
      <w:tr w:rsidR="003A2FE5" w:rsidRPr="00F96F71" w:rsidTr="003A2FE5">
        <w:trPr>
          <w:trHeight w:val="285"/>
          <w:jc w:val="center"/>
        </w:trPr>
        <w:tc>
          <w:tcPr>
            <w:tcW w:w="4877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Наименование водопотребителя</w:t>
            </w:r>
          </w:p>
        </w:tc>
        <w:tc>
          <w:tcPr>
            <w:tcW w:w="1984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Норма расхода воды на одного в/потр., л/сут</w:t>
            </w:r>
          </w:p>
        </w:tc>
        <w:tc>
          <w:tcPr>
            <w:tcW w:w="2343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Количество </w:t>
            </w:r>
          </w:p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потребителей</w:t>
            </w:r>
          </w:p>
        </w:tc>
        <w:tc>
          <w:tcPr>
            <w:tcW w:w="2268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Количество дней </w:t>
            </w:r>
          </w:p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потребления в году</w:t>
            </w:r>
          </w:p>
        </w:tc>
        <w:tc>
          <w:tcPr>
            <w:tcW w:w="2861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Водоснабжение</w:t>
            </w:r>
          </w:p>
        </w:tc>
      </w:tr>
      <w:tr w:rsidR="003A2FE5" w:rsidRPr="00F96F71" w:rsidTr="003A2FE5">
        <w:trPr>
          <w:trHeight w:val="322"/>
          <w:jc w:val="center"/>
        </w:trPr>
        <w:tc>
          <w:tcPr>
            <w:tcW w:w="4877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2FE5" w:rsidRPr="00F96F71" w:rsidRDefault="003A2FE5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984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2FE5" w:rsidRPr="00F96F71" w:rsidRDefault="003A2FE5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343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2FE5" w:rsidRPr="00F96F71" w:rsidRDefault="003A2FE5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268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2FE5" w:rsidRPr="00F96F71" w:rsidRDefault="003A2FE5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/сут.</w:t>
            </w:r>
          </w:p>
        </w:tc>
        <w:tc>
          <w:tcPr>
            <w:tcW w:w="144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</w:t>
            </w:r>
          </w:p>
          <w:p w:rsidR="003A2FE5" w:rsidRPr="00F96F71" w:rsidRDefault="003A2FE5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/год</w:t>
            </w:r>
          </w:p>
        </w:tc>
      </w:tr>
      <w:tr w:rsidR="003A2FE5" w:rsidRPr="00F96F71" w:rsidTr="003A2FE5">
        <w:trPr>
          <w:trHeight w:val="322"/>
          <w:jc w:val="center"/>
        </w:trPr>
        <w:tc>
          <w:tcPr>
            <w:tcW w:w="4877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984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343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268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</w:t>
            </w:r>
          </w:p>
        </w:tc>
        <w:tc>
          <w:tcPr>
            <w:tcW w:w="2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14333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Организации соц. сферы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Детские ясли-сады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120,00</w:t>
            </w:r>
          </w:p>
        </w:tc>
        <w:tc>
          <w:tcPr>
            <w:tcW w:w="2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8050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966,000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241,500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Школы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20,00</w:t>
            </w:r>
          </w:p>
        </w:tc>
        <w:tc>
          <w:tcPr>
            <w:tcW w:w="2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4175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175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83,500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14,613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Поликлиника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 </w:t>
            </w:r>
          </w:p>
        </w:tc>
        <w:tc>
          <w:tcPr>
            <w:tcW w:w="747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 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больной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10,00</w:t>
            </w:r>
          </w:p>
        </w:tc>
        <w:tc>
          <w:tcPr>
            <w:tcW w:w="2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1,000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0,365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работающий в смену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30,00</w:t>
            </w:r>
          </w:p>
        </w:tc>
        <w:tc>
          <w:tcPr>
            <w:tcW w:w="2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1,080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0,394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Аптеки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30,00</w:t>
            </w:r>
          </w:p>
        </w:tc>
        <w:tc>
          <w:tcPr>
            <w:tcW w:w="2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2,700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0,986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5. Административные здания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15,00</w:t>
            </w:r>
          </w:p>
        </w:tc>
        <w:tc>
          <w:tcPr>
            <w:tcW w:w="2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690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10,350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2,588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801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260,445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14333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Собственные нужды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Административный персонал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</w:t>
            </w:r>
          </w:p>
        </w:tc>
        <w:tc>
          <w:tcPr>
            <w:tcW w:w="2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0,060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0,022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Рабочие (произв. цех)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</w:t>
            </w:r>
          </w:p>
        </w:tc>
        <w:tc>
          <w:tcPr>
            <w:tcW w:w="2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0,225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0,082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801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0,104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14333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Нужды населения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Жилые здания с водопроводом, канализ</w:t>
            </w:r>
            <w:r w:rsidRPr="00F96F71">
              <w:rPr>
                <w:sz w:val="24"/>
                <w:szCs w:val="24"/>
              </w:rPr>
              <w:t>а</w:t>
            </w:r>
            <w:r w:rsidRPr="00F96F71">
              <w:rPr>
                <w:sz w:val="24"/>
                <w:szCs w:val="24"/>
              </w:rPr>
              <w:t>цией и ваннами с газовыми водонагревател</w:t>
            </w:r>
            <w:r w:rsidRPr="00F96F71">
              <w:rPr>
                <w:sz w:val="24"/>
                <w:szCs w:val="24"/>
              </w:rPr>
              <w:t>я</w:t>
            </w:r>
            <w:r w:rsidRPr="00F96F71">
              <w:rPr>
                <w:sz w:val="24"/>
                <w:szCs w:val="24"/>
              </w:rPr>
              <w:t>ми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210</w:t>
            </w:r>
          </w:p>
        </w:tc>
        <w:tc>
          <w:tcPr>
            <w:tcW w:w="2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1958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411,180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150,081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Жилые здания с централизованным гор</w:t>
            </w:r>
            <w:r w:rsidRPr="00F96F71">
              <w:rPr>
                <w:sz w:val="24"/>
                <w:szCs w:val="24"/>
              </w:rPr>
              <w:t>я</w:t>
            </w:r>
            <w:r w:rsidRPr="00F96F71">
              <w:rPr>
                <w:sz w:val="24"/>
                <w:szCs w:val="24"/>
              </w:rPr>
              <w:t>чим водоснабжением и с ваннами длиной б</w:t>
            </w:r>
            <w:r w:rsidRPr="00F96F71">
              <w:rPr>
                <w:sz w:val="24"/>
                <w:szCs w:val="24"/>
              </w:rPr>
              <w:t>о</w:t>
            </w:r>
            <w:r w:rsidRPr="00F96F71">
              <w:rPr>
                <w:sz w:val="24"/>
                <w:szCs w:val="24"/>
              </w:rPr>
              <w:t>лее 1500-1700 мм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2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64196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16049,000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5857,885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801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6007,966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14333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Нужды предприятий</w:t>
            </w:r>
          </w:p>
        </w:tc>
      </w:tr>
      <w:tr w:rsidR="003A2FE5" w:rsidRPr="00F96F71" w:rsidTr="003A2FE5">
        <w:trPr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Юридические лица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15,00</w:t>
            </w:r>
          </w:p>
        </w:tc>
        <w:tc>
          <w:tcPr>
            <w:tcW w:w="2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85,000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1,275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0,465</w:t>
            </w:r>
          </w:p>
        </w:tc>
      </w:tr>
      <w:tr w:rsidR="003A2FE5" w:rsidRPr="00F96F71" w:rsidTr="003A2FE5">
        <w:trPr>
          <w:jc w:val="center"/>
        </w:trPr>
        <w:tc>
          <w:tcPr>
            <w:tcW w:w="48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Мин. строй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1212,000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442,380</w:t>
            </w:r>
          </w:p>
        </w:tc>
      </w:tr>
      <w:tr w:rsidR="003A2FE5" w:rsidRPr="00F96F71" w:rsidTr="003A2FE5">
        <w:trPr>
          <w:jc w:val="center"/>
        </w:trPr>
        <w:tc>
          <w:tcPr>
            <w:tcW w:w="4877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Флай Плэнинг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34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1200,000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438,000</w:t>
            </w:r>
          </w:p>
        </w:tc>
      </w:tr>
      <w:tr w:rsidR="003A2FE5" w:rsidRPr="00F96F71" w:rsidTr="003A2FE5">
        <w:trPr>
          <w:jc w:val="center"/>
        </w:trPr>
        <w:tc>
          <w:tcPr>
            <w:tcW w:w="48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Икеа Мос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3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914,000</w:t>
            </w:r>
          </w:p>
        </w:tc>
        <w:tc>
          <w:tcPr>
            <w:tcW w:w="14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333,610</w:t>
            </w:r>
          </w:p>
        </w:tc>
      </w:tr>
      <w:tr w:rsidR="003A2FE5" w:rsidRPr="00F96F71" w:rsidTr="003A2FE5">
        <w:trPr>
          <w:jc w:val="center"/>
        </w:trPr>
        <w:tc>
          <w:tcPr>
            <w:tcW w:w="48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5. Терра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3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–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2000,000</w:t>
            </w:r>
          </w:p>
        </w:tc>
        <w:tc>
          <w:tcPr>
            <w:tcW w:w="14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730,000</w:t>
            </w:r>
          </w:p>
        </w:tc>
      </w:tr>
      <w:tr w:rsidR="003A2FE5" w:rsidRPr="00F96F71" w:rsidTr="003A2FE5">
        <w:trPr>
          <w:jc w:val="center"/>
        </w:trPr>
        <w:tc>
          <w:tcPr>
            <w:tcW w:w="48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801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1944,455</w:t>
            </w:r>
          </w:p>
        </w:tc>
      </w:tr>
      <w:tr w:rsidR="003A2FE5" w:rsidRPr="00F96F71" w:rsidTr="003A2FE5">
        <w:trPr>
          <w:jc w:val="center"/>
        </w:trPr>
        <w:tc>
          <w:tcPr>
            <w:tcW w:w="48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ВСЕГО ВОДОПОЛЬЗОВАНИЯ</w:t>
            </w:r>
          </w:p>
        </w:tc>
        <w:tc>
          <w:tcPr>
            <w:tcW w:w="801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8212,970</w:t>
            </w:r>
          </w:p>
        </w:tc>
      </w:tr>
    </w:tbl>
    <w:p w:rsidR="00360316" w:rsidRPr="00F96F71" w:rsidRDefault="00360316" w:rsidP="00360316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360316" w:rsidRPr="00F96F71" w:rsidRDefault="00360316" w:rsidP="00360316">
      <w:pPr>
        <w:spacing w:line="360" w:lineRule="auto"/>
        <w:ind w:firstLine="0"/>
        <w:rPr>
          <w:color w:val="000000"/>
          <w:sz w:val="28"/>
          <w:szCs w:val="28"/>
        </w:rPr>
      </w:pPr>
    </w:p>
    <w:p w:rsidR="003A2FE5" w:rsidRPr="00F96F71" w:rsidRDefault="003A2FE5" w:rsidP="00360316">
      <w:pPr>
        <w:spacing w:line="360" w:lineRule="auto"/>
        <w:ind w:firstLine="0"/>
        <w:rPr>
          <w:color w:val="000000"/>
          <w:sz w:val="28"/>
          <w:szCs w:val="28"/>
        </w:rPr>
      </w:pPr>
    </w:p>
    <w:p w:rsidR="00360316" w:rsidRPr="00F96F71" w:rsidRDefault="003A2FE5" w:rsidP="00360316">
      <w:pPr>
        <w:spacing w:line="240" w:lineRule="auto"/>
        <w:ind w:firstLine="0"/>
        <w:rPr>
          <w:rFonts w:eastAsia="Times New Roman"/>
          <w:bCs/>
          <w:color w:val="000000"/>
          <w:sz w:val="28"/>
          <w:szCs w:val="28"/>
          <w:lang w:eastAsia="ru-RU"/>
        </w:rPr>
      </w:pPr>
      <w:r w:rsidRPr="00F96F71">
        <w:rPr>
          <w:sz w:val="28"/>
          <w:szCs w:val="28"/>
        </w:rPr>
        <w:t>Таблица 1.</w:t>
      </w:r>
      <w:r w:rsidR="004B1EC8" w:rsidRPr="00F96F71">
        <w:rPr>
          <w:sz w:val="28"/>
          <w:szCs w:val="28"/>
        </w:rPr>
        <w:t>4</w:t>
      </w:r>
      <w:r w:rsidR="009367F4" w:rsidRPr="00F96F71">
        <w:rPr>
          <w:sz w:val="28"/>
          <w:szCs w:val="28"/>
        </w:rPr>
        <w:t>7</w:t>
      </w:r>
      <w:r w:rsidRPr="00F96F71">
        <w:rPr>
          <w:sz w:val="28"/>
          <w:szCs w:val="28"/>
        </w:rPr>
        <w:t xml:space="preserve"> –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</w:t>
      </w:r>
      <w:r w:rsidR="00360316" w:rsidRPr="00F96F71">
        <w:rPr>
          <w:rFonts w:eastAsia="Times New Roman"/>
          <w:bCs/>
          <w:color w:val="000000"/>
          <w:sz w:val="28"/>
          <w:szCs w:val="28"/>
          <w:lang w:eastAsia="ru-RU"/>
        </w:rPr>
        <w:t>Нормативно-расчетное водоснабжение ООО "ЮжУралВодоканал" на 2027 год (тыс.м</w:t>
      </w:r>
      <w:r w:rsidR="00360316" w:rsidRPr="00F96F71">
        <w:rPr>
          <w:rFonts w:eastAsia="Times New Roman"/>
          <w:bCs/>
          <w:color w:val="000000"/>
          <w:sz w:val="28"/>
          <w:szCs w:val="28"/>
          <w:vertAlign w:val="superscript"/>
          <w:lang w:eastAsia="ru-RU"/>
        </w:rPr>
        <w:t>3</w:t>
      </w:r>
      <w:r w:rsidR="00360316" w:rsidRPr="00F96F71">
        <w:rPr>
          <w:rFonts w:eastAsia="Times New Roman"/>
          <w:bCs/>
          <w:color w:val="000000"/>
          <w:sz w:val="28"/>
          <w:szCs w:val="28"/>
          <w:lang w:eastAsia="ru-RU"/>
        </w:rPr>
        <w:t>/год)</w:t>
      </w:r>
    </w:p>
    <w:tbl>
      <w:tblPr>
        <w:tblW w:w="14427" w:type="dxa"/>
        <w:jc w:val="center"/>
        <w:tblCellMar>
          <w:top w:w="28" w:type="dxa"/>
          <w:left w:w="57" w:type="dxa"/>
          <w:bottom w:w="28" w:type="dxa"/>
          <w:right w:w="57" w:type="dxa"/>
        </w:tblCellMar>
        <w:tblLook w:val="04A0"/>
      </w:tblPr>
      <w:tblGrid>
        <w:gridCol w:w="4952"/>
        <w:gridCol w:w="1917"/>
        <w:gridCol w:w="2305"/>
        <w:gridCol w:w="2172"/>
        <w:gridCol w:w="1402"/>
        <w:gridCol w:w="1441"/>
        <w:gridCol w:w="238"/>
      </w:tblGrid>
      <w:tr w:rsidR="00360316" w:rsidRPr="00F96F71" w:rsidTr="003A2FE5">
        <w:trPr>
          <w:gridAfter w:val="1"/>
          <w:wAfter w:w="238" w:type="dxa"/>
          <w:trHeight w:val="285"/>
          <w:jc w:val="center"/>
        </w:trPr>
        <w:tc>
          <w:tcPr>
            <w:tcW w:w="4952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Наименование водопотребителя</w:t>
            </w:r>
          </w:p>
        </w:tc>
        <w:tc>
          <w:tcPr>
            <w:tcW w:w="191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Норма расхода воды на одного в/потр., л/сут</w:t>
            </w:r>
          </w:p>
        </w:tc>
        <w:tc>
          <w:tcPr>
            <w:tcW w:w="2305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Количество </w:t>
            </w:r>
          </w:p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потребителей</w:t>
            </w:r>
          </w:p>
        </w:tc>
        <w:tc>
          <w:tcPr>
            <w:tcW w:w="2172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Количество дней </w:t>
            </w:r>
          </w:p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потребления в году</w:t>
            </w:r>
          </w:p>
        </w:tc>
        <w:tc>
          <w:tcPr>
            <w:tcW w:w="284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Водоснабжение</w:t>
            </w:r>
          </w:p>
        </w:tc>
      </w:tr>
      <w:tr w:rsidR="00360316" w:rsidRPr="00F96F71" w:rsidTr="003A2FE5">
        <w:trPr>
          <w:gridAfter w:val="1"/>
          <w:wAfter w:w="238" w:type="dxa"/>
          <w:trHeight w:val="322"/>
          <w:jc w:val="center"/>
        </w:trPr>
        <w:tc>
          <w:tcPr>
            <w:tcW w:w="495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917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305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17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360316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0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/сут.</w:t>
            </w:r>
          </w:p>
        </w:tc>
        <w:tc>
          <w:tcPr>
            <w:tcW w:w="144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</w:t>
            </w:r>
          </w:p>
          <w:p w:rsidR="00360316" w:rsidRPr="00F96F71" w:rsidRDefault="00360316" w:rsidP="0036031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/год</w:t>
            </w:r>
          </w:p>
        </w:tc>
      </w:tr>
      <w:tr w:rsidR="00360316" w:rsidRPr="00F96F71" w:rsidTr="003A2FE5">
        <w:trPr>
          <w:gridAfter w:val="1"/>
          <w:wAfter w:w="238" w:type="dxa"/>
          <w:trHeight w:val="322"/>
          <w:jc w:val="center"/>
        </w:trPr>
        <w:tc>
          <w:tcPr>
            <w:tcW w:w="495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917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305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217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</w:tr>
      <w:tr w:rsidR="00360316" w:rsidRPr="00F96F71" w:rsidTr="003A2FE5">
        <w:trPr>
          <w:gridAfter w:val="1"/>
          <w:wAfter w:w="238" w:type="dxa"/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</w:t>
            </w:r>
          </w:p>
        </w:tc>
      </w:tr>
      <w:tr w:rsidR="00360316" w:rsidRPr="00F96F71" w:rsidTr="003A2FE5">
        <w:trPr>
          <w:gridAfter w:val="1"/>
          <w:wAfter w:w="238" w:type="dxa"/>
          <w:trHeight w:val="285"/>
          <w:jc w:val="center"/>
        </w:trPr>
        <w:tc>
          <w:tcPr>
            <w:tcW w:w="14189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Организации соц. сферы</w:t>
            </w:r>
          </w:p>
        </w:tc>
      </w:tr>
      <w:tr w:rsidR="00360316" w:rsidRPr="00F96F71" w:rsidTr="003A2FE5">
        <w:trPr>
          <w:gridAfter w:val="1"/>
          <w:wAfter w:w="238" w:type="dxa"/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Детские ясли-сады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120,00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8050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966,000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241,500</w:t>
            </w:r>
          </w:p>
        </w:tc>
      </w:tr>
      <w:tr w:rsidR="00360316" w:rsidRPr="00F96F71" w:rsidTr="003A2FE5">
        <w:trPr>
          <w:gridAfter w:val="1"/>
          <w:wAfter w:w="238" w:type="dxa"/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Школы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20,00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4875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175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97,500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17,063</w:t>
            </w:r>
          </w:p>
        </w:tc>
      </w:tr>
      <w:tr w:rsidR="003A2FE5" w:rsidRPr="00F96F71" w:rsidTr="003A2FE5">
        <w:trPr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Поликлиника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 </w:t>
            </w:r>
          </w:p>
        </w:tc>
        <w:tc>
          <w:tcPr>
            <w:tcW w:w="732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2FE5" w:rsidRPr="00F96F71" w:rsidRDefault="003A2FE5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 </w:t>
            </w:r>
          </w:p>
        </w:tc>
        <w:tc>
          <w:tcPr>
            <w:tcW w:w="238" w:type="dxa"/>
          </w:tcPr>
          <w:p w:rsidR="003A2FE5" w:rsidRPr="00F96F71" w:rsidRDefault="003A2FE5" w:rsidP="00255D47">
            <w:pPr>
              <w:spacing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360316" w:rsidRPr="00F96F71" w:rsidTr="003A2FE5">
        <w:trPr>
          <w:gridAfter w:val="1"/>
          <w:wAfter w:w="238" w:type="dxa"/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больной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100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1,000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0,365</w:t>
            </w:r>
          </w:p>
        </w:tc>
      </w:tr>
      <w:tr w:rsidR="00360316" w:rsidRPr="00F96F71" w:rsidTr="003A2FE5">
        <w:trPr>
          <w:gridAfter w:val="1"/>
          <w:wAfter w:w="238" w:type="dxa"/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работающий в смену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30,00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1,080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0,394</w:t>
            </w:r>
          </w:p>
        </w:tc>
      </w:tr>
      <w:tr w:rsidR="00360316" w:rsidRPr="00F96F71" w:rsidTr="003A2FE5">
        <w:trPr>
          <w:gridAfter w:val="1"/>
          <w:wAfter w:w="238" w:type="dxa"/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Аптеки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30,00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90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2,700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0,986</w:t>
            </w:r>
          </w:p>
        </w:tc>
      </w:tr>
      <w:tr w:rsidR="00360316" w:rsidRPr="00F96F71" w:rsidTr="003A2FE5">
        <w:trPr>
          <w:gridAfter w:val="1"/>
          <w:wAfter w:w="238" w:type="dxa"/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5. Административные здания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690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10,350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2,588</w:t>
            </w:r>
          </w:p>
        </w:tc>
      </w:tr>
      <w:tr w:rsidR="00360316" w:rsidRPr="00F96F71" w:rsidTr="003A2FE5">
        <w:trPr>
          <w:gridAfter w:val="1"/>
          <w:wAfter w:w="238" w:type="dxa"/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79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262,895</w:t>
            </w:r>
          </w:p>
        </w:tc>
      </w:tr>
      <w:tr w:rsidR="00360316" w:rsidRPr="00F96F71" w:rsidTr="003A2FE5">
        <w:trPr>
          <w:gridAfter w:val="1"/>
          <w:wAfter w:w="238" w:type="dxa"/>
          <w:trHeight w:val="285"/>
          <w:jc w:val="center"/>
        </w:trPr>
        <w:tc>
          <w:tcPr>
            <w:tcW w:w="14189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Собственные нужды</w:t>
            </w:r>
          </w:p>
        </w:tc>
      </w:tr>
      <w:tr w:rsidR="00360316" w:rsidRPr="00F96F71" w:rsidTr="003A2FE5">
        <w:trPr>
          <w:gridAfter w:val="1"/>
          <w:wAfter w:w="238" w:type="dxa"/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Административный персонал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0,060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0,022</w:t>
            </w:r>
          </w:p>
        </w:tc>
      </w:tr>
      <w:tr w:rsidR="00360316" w:rsidRPr="00F96F71" w:rsidTr="003A2FE5">
        <w:trPr>
          <w:gridAfter w:val="1"/>
          <w:wAfter w:w="238" w:type="dxa"/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Рабочие (произв. цех)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0,225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0,082</w:t>
            </w:r>
          </w:p>
        </w:tc>
      </w:tr>
      <w:tr w:rsidR="00360316" w:rsidRPr="00F96F71" w:rsidTr="003A2FE5">
        <w:trPr>
          <w:gridAfter w:val="1"/>
          <w:wAfter w:w="238" w:type="dxa"/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79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0,104</w:t>
            </w:r>
          </w:p>
        </w:tc>
      </w:tr>
      <w:tr w:rsidR="00360316" w:rsidRPr="00F96F71" w:rsidTr="003A2FE5">
        <w:trPr>
          <w:gridAfter w:val="1"/>
          <w:wAfter w:w="238" w:type="dxa"/>
          <w:trHeight w:val="285"/>
          <w:jc w:val="center"/>
        </w:trPr>
        <w:tc>
          <w:tcPr>
            <w:tcW w:w="14189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Нужды населения</w:t>
            </w:r>
          </w:p>
        </w:tc>
      </w:tr>
      <w:tr w:rsidR="00360316" w:rsidRPr="00F96F71" w:rsidTr="003A2FE5">
        <w:trPr>
          <w:gridAfter w:val="1"/>
          <w:wAfter w:w="238" w:type="dxa"/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Жилые здания с водопроводом, канализац</w:t>
            </w:r>
            <w:r w:rsidRPr="00F96F71">
              <w:rPr>
                <w:sz w:val="24"/>
                <w:szCs w:val="24"/>
              </w:rPr>
              <w:t>и</w:t>
            </w:r>
            <w:r w:rsidRPr="00F96F71">
              <w:rPr>
                <w:sz w:val="24"/>
                <w:szCs w:val="24"/>
              </w:rPr>
              <w:t>ей и ваннами с газовыми водонагревателями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210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1958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411,180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150,081</w:t>
            </w:r>
          </w:p>
        </w:tc>
      </w:tr>
      <w:tr w:rsidR="00360316" w:rsidRPr="00F96F71" w:rsidTr="003A2FE5">
        <w:trPr>
          <w:gridAfter w:val="1"/>
          <w:wAfter w:w="238" w:type="dxa"/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Жилые здания с централизованным горячим водоснабжением и с ваннами длиной более 1500-1700 мм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69996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17521,000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6395,165</w:t>
            </w:r>
          </w:p>
        </w:tc>
      </w:tr>
      <w:tr w:rsidR="00360316" w:rsidRPr="00F96F71" w:rsidTr="003A2FE5">
        <w:trPr>
          <w:gridAfter w:val="1"/>
          <w:wAfter w:w="238" w:type="dxa"/>
          <w:trHeight w:val="285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79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6545,246</w:t>
            </w:r>
          </w:p>
        </w:tc>
      </w:tr>
      <w:tr w:rsidR="00360316" w:rsidRPr="00F96F71" w:rsidTr="003A2FE5">
        <w:trPr>
          <w:gridAfter w:val="1"/>
          <w:wAfter w:w="238" w:type="dxa"/>
          <w:trHeight w:val="285"/>
          <w:jc w:val="center"/>
        </w:trPr>
        <w:tc>
          <w:tcPr>
            <w:tcW w:w="14189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Нужды предприятий</w:t>
            </w:r>
          </w:p>
        </w:tc>
      </w:tr>
      <w:tr w:rsidR="00360316" w:rsidRPr="00F96F71" w:rsidTr="003A2FE5">
        <w:trPr>
          <w:gridAfter w:val="1"/>
          <w:wAfter w:w="238" w:type="dxa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 Юридические лица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15,00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85,000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1,275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0,465</w:t>
            </w:r>
          </w:p>
        </w:tc>
      </w:tr>
      <w:tr w:rsidR="00360316" w:rsidRPr="00F96F71" w:rsidTr="003A2FE5">
        <w:trPr>
          <w:gridAfter w:val="1"/>
          <w:wAfter w:w="238" w:type="dxa"/>
          <w:jc w:val="center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 Мин. строй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-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-</w:t>
            </w:r>
          </w:p>
        </w:tc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1212,000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442,380</w:t>
            </w:r>
          </w:p>
        </w:tc>
      </w:tr>
      <w:tr w:rsidR="00360316" w:rsidRPr="00F96F71" w:rsidTr="003A2FE5">
        <w:trPr>
          <w:gridAfter w:val="1"/>
          <w:wAfter w:w="238" w:type="dxa"/>
          <w:jc w:val="center"/>
        </w:trPr>
        <w:tc>
          <w:tcPr>
            <w:tcW w:w="4952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3. Флай Плэнинг</w:t>
            </w:r>
          </w:p>
        </w:tc>
        <w:tc>
          <w:tcPr>
            <w:tcW w:w="191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-</w:t>
            </w:r>
          </w:p>
        </w:tc>
        <w:tc>
          <w:tcPr>
            <w:tcW w:w="230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-</w:t>
            </w:r>
          </w:p>
        </w:tc>
        <w:tc>
          <w:tcPr>
            <w:tcW w:w="217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0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1200,000</w:t>
            </w:r>
          </w:p>
        </w:tc>
        <w:tc>
          <w:tcPr>
            <w:tcW w:w="144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438,000</w:t>
            </w:r>
          </w:p>
        </w:tc>
      </w:tr>
      <w:tr w:rsidR="00360316" w:rsidRPr="00F96F71" w:rsidTr="003A2FE5">
        <w:trPr>
          <w:gridAfter w:val="1"/>
          <w:wAfter w:w="238" w:type="dxa"/>
          <w:jc w:val="center"/>
        </w:trPr>
        <w:tc>
          <w:tcPr>
            <w:tcW w:w="49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4. Икеа Мос</w:t>
            </w:r>
          </w:p>
        </w:tc>
        <w:tc>
          <w:tcPr>
            <w:tcW w:w="1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-</w:t>
            </w:r>
          </w:p>
        </w:tc>
        <w:tc>
          <w:tcPr>
            <w:tcW w:w="2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-</w:t>
            </w:r>
          </w:p>
        </w:tc>
        <w:tc>
          <w:tcPr>
            <w:tcW w:w="21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914,000</w:t>
            </w:r>
          </w:p>
        </w:tc>
        <w:tc>
          <w:tcPr>
            <w:tcW w:w="14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333,610</w:t>
            </w:r>
          </w:p>
        </w:tc>
      </w:tr>
      <w:tr w:rsidR="00360316" w:rsidRPr="00F96F71" w:rsidTr="003A2FE5">
        <w:trPr>
          <w:gridAfter w:val="1"/>
          <w:wAfter w:w="238" w:type="dxa"/>
          <w:jc w:val="center"/>
        </w:trPr>
        <w:tc>
          <w:tcPr>
            <w:tcW w:w="49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jc w:val="left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5. Терра</w:t>
            </w:r>
          </w:p>
        </w:tc>
        <w:tc>
          <w:tcPr>
            <w:tcW w:w="1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-</w:t>
            </w:r>
          </w:p>
        </w:tc>
        <w:tc>
          <w:tcPr>
            <w:tcW w:w="2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-</w:t>
            </w:r>
          </w:p>
        </w:tc>
        <w:tc>
          <w:tcPr>
            <w:tcW w:w="21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365,00</w:t>
            </w:r>
          </w:p>
        </w:tc>
        <w:tc>
          <w:tcPr>
            <w:tcW w:w="1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2000,000</w:t>
            </w:r>
          </w:p>
        </w:tc>
        <w:tc>
          <w:tcPr>
            <w:tcW w:w="14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730,000</w:t>
            </w:r>
          </w:p>
        </w:tc>
      </w:tr>
      <w:tr w:rsidR="00360316" w:rsidRPr="00F96F71" w:rsidTr="003A2FE5">
        <w:trPr>
          <w:gridAfter w:val="1"/>
          <w:wAfter w:w="238" w:type="dxa"/>
          <w:jc w:val="center"/>
        </w:trPr>
        <w:tc>
          <w:tcPr>
            <w:tcW w:w="49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7796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1944,455</w:t>
            </w:r>
          </w:p>
        </w:tc>
      </w:tr>
      <w:tr w:rsidR="00360316" w:rsidRPr="00F96F71" w:rsidTr="003A2FE5">
        <w:trPr>
          <w:gridAfter w:val="1"/>
          <w:wAfter w:w="238" w:type="dxa"/>
          <w:jc w:val="center"/>
        </w:trPr>
        <w:tc>
          <w:tcPr>
            <w:tcW w:w="49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ВСЕГО ВОДОПОЛЬЗОВАНИЯ</w:t>
            </w:r>
          </w:p>
        </w:tc>
        <w:tc>
          <w:tcPr>
            <w:tcW w:w="7796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</w:p>
        </w:tc>
        <w:tc>
          <w:tcPr>
            <w:tcW w:w="14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60316" w:rsidRPr="00F96F71" w:rsidRDefault="00360316" w:rsidP="00255D47">
            <w:pPr>
              <w:pStyle w:val="afc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8752,700</w:t>
            </w:r>
          </w:p>
        </w:tc>
      </w:tr>
    </w:tbl>
    <w:p w:rsidR="00360316" w:rsidRPr="00F96F71" w:rsidRDefault="00360316" w:rsidP="00360316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360316" w:rsidRPr="00F96F71" w:rsidRDefault="003A2FE5" w:rsidP="003A2FE5">
      <w:pPr>
        <w:ind w:firstLine="0"/>
        <w:rPr>
          <w:sz w:val="28"/>
          <w:szCs w:val="28"/>
        </w:rPr>
      </w:pPr>
      <w:r w:rsidRPr="00F96F71">
        <w:rPr>
          <w:sz w:val="28"/>
          <w:szCs w:val="28"/>
        </w:rPr>
        <w:t>Таблица 1.</w:t>
      </w:r>
      <w:r w:rsidR="004B1EC8" w:rsidRPr="00F96F71">
        <w:rPr>
          <w:sz w:val="28"/>
          <w:szCs w:val="28"/>
        </w:rPr>
        <w:t>4</w:t>
      </w:r>
      <w:r w:rsidR="009367F4" w:rsidRPr="00F96F71">
        <w:rPr>
          <w:sz w:val="28"/>
          <w:szCs w:val="28"/>
        </w:rPr>
        <w:t>8</w:t>
      </w:r>
      <w:r w:rsidR="00360316"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График водопотребления на 2017-2027 гг. ООО "ЮжУралВодоканал"</w:t>
      </w:r>
    </w:p>
    <w:tbl>
      <w:tblPr>
        <w:tblW w:w="9390" w:type="dxa"/>
        <w:jc w:val="center"/>
        <w:tblLook w:val="04A0"/>
      </w:tblPr>
      <w:tblGrid>
        <w:gridCol w:w="1671"/>
        <w:gridCol w:w="3687"/>
        <w:gridCol w:w="4032"/>
      </w:tblGrid>
      <w:tr w:rsidR="00360316" w:rsidRPr="00F96F71" w:rsidTr="003A2FE5">
        <w:trPr>
          <w:trHeight w:val="285"/>
          <w:jc w:val="center"/>
        </w:trPr>
        <w:tc>
          <w:tcPr>
            <w:tcW w:w="16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0316" w:rsidRPr="00F96F71" w:rsidRDefault="00360316" w:rsidP="003A2FE5">
            <w:pPr>
              <w:spacing w:line="240" w:lineRule="auto"/>
              <w:ind w:firstLine="22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77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Водопотребление</w:t>
            </w:r>
          </w:p>
        </w:tc>
      </w:tr>
      <w:tr w:rsidR="00360316" w:rsidRPr="00F96F71" w:rsidTr="003A2FE5">
        <w:trPr>
          <w:trHeight w:val="285"/>
          <w:jc w:val="center"/>
        </w:trPr>
        <w:tc>
          <w:tcPr>
            <w:tcW w:w="16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0316" w:rsidRPr="00F96F71" w:rsidRDefault="00360316" w:rsidP="00255D47">
            <w:pPr>
              <w:spacing w:line="240" w:lineRule="auto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тыс.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4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/сут.</w:t>
            </w:r>
          </w:p>
        </w:tc>
      </w:tr>
      <w:tr w:rsidR="00360316" w:rsidRPr="00F96F71" w:rsidTr="003A2FE5">
        <w:trPr>
          <w:trHeight w:val="285"/>
          <w:jc w:val="center"/>
        </w:trPr>
        <w:tc>
          <w:tcPr>
            <w:tcW w:w="1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3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2814,91</w:t>
            </w:r>
          </w:p>
        </w:tc>
        <w:tc>
          <w:tcPr>
            <w:tcW w:w="4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7712,08</w:t>
            </w:r>
          </w:p>
        </w:tc>
      </w:tr>
      <w:tr w:rsidR="00360316" w:rsidRPr="00F96F71" w:rsidTr="003A2FE5">
        <w:trPr>
          <w:trHeight w:val="285"/>
          <w:jc w:val="center"/>
        </w:trPr>
        <w:tc>
          <w:tcPr>
            <w:tcW w:w="1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3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3488,96</w:t>
            </w:r>
          </w:p>
        </w:tc>
        <w:tc>
          <w:tcPr>
            <w:tcW w:w="4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9558,79</w:t>
            </w:r>
          </w:p>
        </w:tc>
      </w:tr>
      <w:tr w:rsidR="00360316" w:rsidRPr="00F96F71" w:rsidTr="003A2FE5">
        <w:trPr>
          <w:trHeight w:val="285"/>
          <w:jc w:val="center"/>
        </w:trPr>
        <w:tc>
          <w:tcPr>
            <w:tcW w:w="1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3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4326,87</w:t>
            </w:r>
          </w:p>
        </w:tc>
        <w:tc>
          <w:tcPr>
            <w:tcW w:w="4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11854,44</w:t>
            </w:r>
          </w:p>
        </w:tc>
      </w:tr>
      <w:tr w:rsidR="00360316" w:rsidRPr="00F96F71" w:rsidTr="003A2FE5">
        <w:trPr>
          <w:trHeight w:val="285"/>
          <w:jc w:val="center"/>
        </w:trPr>
        <w:tc>
          <w:tcPr>
            <w:tcW w:w="1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3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4816,57</w:t>
            </w:r>
          </w:p>
        </w:tc>
        <w:tc>
          <w:tcPr>
            <w:tcW w:w="4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13196,08</w:t>
            </w:r>
          </w:p>
        </w:tc>
      </w:tr>
      <w:tr w:rsidR="00360316" w:rsidRPr="00F96F71" w:rsidTr="003A2FE5">
        <w:trPr>
          <w:trHeight w:val="285"/>
          <w:jc w:val="center"/>
        </w:trPr>
        <w:tc>
          <w:tcPr>
            <w:tcW w:w="1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3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5841,62</w:t>
            </w:r>
          </w:p>
        </w:tc>
        <w:tc>
          <w:tcPr>
            <w:tcW w:w="4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16004,44</w:t>
            </w:r>
          </w:p>
        </w:tc>
      </w:tr>
      <w:tr w:rsidR="00360316" w:rsidRPr="00F96F71" w:rsidTr="003A2FE5">
        <w:trPr>
          <w:trHeight w:val="285"/>
          <w:jc w:val="center"/>
        </w:trPr>
        <w:tc>
          <w:tcPr>
            <w:tcW w:w="1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3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6663,52</w:t>
            </w:r>
          </w:p>
        </w:tc>
        <w:tc>
          <w:tcPr>
            <w:tcW w:w="4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18256,22</w:t>
            </w:r>
          </w:p>
        </w:tc>
      </w:tr>
      <w:tr w:rsidR="00360316" w:rsidRPr="00F96F71" w:rsidTr="003A2FE5">
        <w:trPr>
          <w:trHeight w:val="285"/>
          <w:jc w:val="center"/>
        </w:trPr>
        <w:tc>
          <w:tcPr>
            <w:tcW w:w="1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3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6832,02</w:t>
            </w:r>
          </w:p>
        </w:tc>
        <w:tc>
          <w:tcPr>
            <w:tcW w:w="4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18717,86</w:t>
            </w:r>
          </w:p>
        </w:tc>
      </w:tr>
      <w:tr w:rsidR="00360316" w:rsidRPr="00F96F71" w:rsidTr="003A2FE5">
        <w:trPr>
          <w:trHeight w:val="285"/>
          <w:jc w:val="center"/>
        </w:trPr>
        <w:tc>
          <w:tcPr>
            <w:tcW w:w="1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3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7073,52</w:t>
            </w:r>
          </w:p>
        </w:tc>
        <w:tc>
          <w:tcPr>
            <w:tcW w:w="4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19379,51</w:t>
            </w:r>
          </w:p>
        </w:tc>
      </w:tr>
      <w:tr w:rsidR="00360316" w:rsidRPr="00F96F71" w:rsidTr="003A2FE5">
        <w:trPr>
          <w:trHeight w:val="285"/>
          <w:jc w:val="center"/>
        </w:trPr>
        <w:tc>
          <w:tcPr>
            <w:tcW w:w="1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2025</w:t>
            </w:r>
          </w:p>
        </w:tc>
        <w:tc>
          <w:tcPr>
            <w:tcW w:w="3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7621,02</w:t>
            </w:r>
          </w:p>
        </w:tc>
        <w:tc>
          <w:tcPr>
            <w:tcW w:w="4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20879,51</w:t>
            </w:r>
          </w:p>
        </w:tc>
      </w:tr>
      <w:tr w:rsidR="00360316" w:rsidRPr="00F96F71" w:rsidTr="003A2FE5">
        <w:trPr>
          <w:trHeight w:val="285"/>
          <w:jc w:val="center"/>
        </w:trPr>
        <w:tc>
          <w:tcPr>
            <w:tcW w:w="1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2026</w:t>
            </w:r>
          </w:p>
        </w:tc>
        <w:tc>
          <w:tcPr>
            <w:tcW w:w="3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8212,97</w:t>
            </w:r>
          </w:p>
        </w:tc>
        <w:tc>
          <w:tcPr>
            <w:tcW w:w="4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22501,29</w:t>
            </w:r>
          </w:p>
        </w:tc>
      </w:tr>
      <w:tr w:rsidR="00360316" w:rsidRPr="00F96F71" w:rsidTr="003A2FE5">
        <w:trPr>
          <w:trHeight w:val="285"/>
          <w:jc w:val="center"/>
        </w:trPr>
        <w:tc>
          <w:tcPr>
            <w:tcW w:w="1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2027</w:t>
            </w:r>
          </w:p>
        </w:tc>
        <w:tc>
          <w:tcPr>
            <w:tcW w:w="3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8752,70</w:t>
            </w:r>
          </w:p>
        </w:tc>
        <w:tc>
          <w:tcPr>
            <w:tcW w:w="4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316" w:rsidRPr="00F96F71" w:rsidRDefault="00360316" w:rsidP="003A2F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23980,00</w:t>
            </w:r>
          </w:p>
        </w:tc>
      </w:tr>
    </w:tbl>
    <w:p w:rsidR="00360316" w:rsidRPr="00F96F71" w:rsidRDefault="00360316" w:rsidP="00360316"/>
    <w:p w:rsidR="00BA75D0" w:rsidRPr="00F96F71" w:rsidRDefault="00BA75D0" w:rsidP="00BA75D0">
      <w:pPr>
        <w:spacing w:line="360" w:lineRule="auto"/>
        <w:ind w:firstLine="0"/>
        <w:rPr>
          <w:color w:val="000000"/>
          <w:sz w:val="28"/>
          <w:szCs w:val="28"/>
        </w:rPr>
      </w:pPr>
    </w:p>
    <w:p w:rsidR="00BA75D0" w:rsidRPr="00F96F71" w:rsidRDefault="00BA75D0" w:rsidP="00BA75D0">
      <w:pPr>
        <w:spacing w:line="360" w:lineRule="auto"/>
        <w:ind w:firstLine="0"/>
        <w:rPr>
          <w:color w:val="000000"/>
          <w:sz w:val="28"/>
          <w:szCs w:val="28"/>
        </w:rPr>
      </w:pPr>
    </w:p>
    <w:p w:rsidR="00BA75D0" w:rsidRPr="00F96F71" w:rsidRDefault="00BA75D0" w:rsidP="00BA75D0">
      <w:pPr>
        <w:spacing w:line="360" w:lineRule="auto"/>
        <w:ind w:firstLine="0"/>
        <w:rPr>
          <w:color w:val="000000"/>
          <w:sz w:val="28"/>
          <w:szCs w:val="28"/>
        </w:rPr>
      </w:pPr>
    </w:p>
    <w:p w:rsidR="00BA75D0" w:rsidRPr="00F96F71" w:rsidRDefault="00BA75D0" w:rsidP="00BA75D0">
      <w:pPr>
        <w:spacing w:line="360" w:lineRule="auto"/>
        <w:ind w:firstLine="0"/>
        <w:rPr>
          <w:color w:val="000000"/>
          <w:sz w:val="28"/>
          <w:szCs w:val="28"/>
        </w:rPr>
      </w:pPr>
    </w:p>
    <w:p w:rsidR="00BA75D0" w:rsidRPr="00F96F71" w:rsidRDefault="00BA75D0" w:rsidP="00BA75D0">
      <w:pPr>
        <w:spacing w:line="360" w:lineRule="auto"/>
        <w:ind w:firstLine="0"/>
        <w:rPr>
          <w:color w:val="000000"/>
          <w:sz w:val="28"/>
          <w:szCs w:val="28"/>
        </w:rPr>
        <w:sectPr w:rsidR="00BA75D0" w:rsidRPr="00F96F71" w:rsidSect="00ED1878">
          <w:pgSz w:w="16838" w:h="11906" w:orient="landscape"/>
          <w:pgMar w:top="567" w:right="1134" w:bottom="1134" w:left="1134" w:header="709" w:footer="709" w:gutter="0"/>
          <w:cols w:space="708"/>
          <w:docGrid w:linePitch="360"/>
        </w:sectPr>
      </w:pPr>
    </w:p>
    <w:p w:rsidR="00975E80" w:rsidRPr="00F96F71" w:rsidRDefault="00975E80" w:rsidP="00975E80">
      <w:pPr>
        <w:pStyle w:val="2"/>
        <w:spacing w:line="360" w:lineRule="auto"/>
        <w:ind w:firstLine="0"/>
        <w:jc w:val="left"/>
        <w:rPr>
          <w:color w:val="000000"/>
          <w:sz w:val="28"/>
          <w:szCs w:val="28"/>
        </w:rPr>
      </w:pPr>
      <w:bookmarkStart w:id="57" w:name="_Toc487609872"/>
      <w:r w:rsidRPr="00F96F71">
        <w:rPr>
          <w:sz w:val="28"/>
          <w:szCs w:val="28"/>
          <w:u w:val="single"/>
        </w:rPr>
        <w:t>1.</w:t>
      </w:r>
      <w:r w:rsidRPr="00F96F71">
        <w:rPr>
          <w:sz w:val="28"/>
          <w:szCs w:val="28"/>
          <w:u w:val="single"/>
          <w:lang w:val="ru-RU"/>
        </w:rPr>
        <w:t>3</w:t>
      </w:r>
      <w:r w:rsidRPr="00F96F71">
        <w:rPr>
          <w:sz w:val="28"/>
          <w:szCs w:val="28"/>
          <w:u w:val="single"/>
        </w:rPr>
        <w:t>.</w:t>
      </w:r>
      <w:r w:rsidRPr="00F96F71">
        <w:rPr>
          <w:sz w:val="28"/>
          <w:szCs w:val="28"/>
          <w:u w:val="single"/>
          <w:lang w:val="ru-RU"/>
        </w:rPr>
        <w:t>12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Сведения о фактических и планируемых потерях горячей, питьевой, технической воды при ее транспортировке (годовые, среднесуточные значения)</w:t>
      </w:r>
      <w:bookmarkEnd w:id="57"/>
    </w:p>
    <w:p w:rsidR="00975E80" w:rsidRPr="00F96F71" w:rsidRDefault="00975E80" w:rsidP="00975E80">
      <w:pPr>
        <w:spacing w:line="360" w:lineRule="auto"/>
        <w:ind w:firstLine="709"/>
        <w:jc w:val="left"/>
        <w:rPr>
          <w:sz w:val="28"/>
          <w:szCs w:val="28"/>
        </w:rPr>
      </w:pPr>
      <w:r w:rsidRPr="00F96F71">
        <w:rPr>
          <w:sz w:val="28"/>
          <w:szCs w:val="28"/>
        </w:rPr>
        <w:t>Расчёт потерь воды представлен в таблицах 1.49-1.52. Фактические потери воды приведены в таблице 1.26.</w:t>
      </w:r>
    </w:p>
    <w:p w:rsidR="00975E80" w:rsidRPr="00F96F71" w:rsidRDefault="00975E80" w:rsidP="00975E80">
      <w:pPr>
        <w:spacing w:line="360" w:lineRule="auto"/>
        <w:ind w:firstLine="0"/>
        <w:jc w:val="left"/>
        <w:rPr>
          <w:sz w:val="28"/>
          <w:szCs w:val="28"/>
        </w:rPr>
      </w:pPr>
    </w:p>
    <w:p w:rsidR="003A2FE5" w:rsidRPr="00F96F71" w:rsidRDefault="003A2FE5" w:rsidP="003A2FE5">
      <w:pPr>
        <w:ind w:firstLine="0"/>
        <w:jc w:val="left"/>
        <w:rPr>
          <w:rFonts w:eastAsia="Times New Roman"/>
          <w:bCs/>
          <w:color w:val="000000"/>
          <w:sz w:val="28"/>
          <w:szCs w:val="28"/>
          <w:lang w:eastAsia="ru-RU"/>
        </w:rPr>
      </w:pPr>
      <w:r w:rsidRPr="00F96F71">
        <w:rPr>
          <w:sz w:val="28"/>
          <w:szCs w:val="28"/>
        </w:rPr>
        <w:t>Таблица 1.</w:t>
      </w:r>
      <w:r w:rsidR="00975E80" w:rsidRPr="00F96F71">
        <w:rPr>
          <w:sz w:val="28"/>
          <w:szCs w:val="28"/>
        </w:rPr>
        <w:t>4</w:t>
      </w:r>
      <w:r w:rsidR="009367F4" w:rsidRPr="00F96F71">
        <w:rPr>
          <w:sz w:val="28"/>
          <w:szCs w:val="28"/>
        </w:rPr>
        <w:t>9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Расчет объемов расхода и потерь воды при транспортировке ООО «ЮУВК»</w:t>
      </w:r>
    </w:p>
    <w:tbl>
      <w:tblPr>
        <w:tblStyle w:val="a6"/>
        <w:tblW w:w="0" w:type="auto"/>
        <w:tblCellMar>
          <w:left w:w="28" w:type="dxa"/>
          <w:right w:w="28" w:type="dxa"/>
        </w:tblCellMar>
        <w:tblLook w:val="04A0"/>
      </w:tblPr>
      <w:tblGrid>
        <w:gridCol w:w="873"/>
        <w:gridCol w:w="3495"/>
        <w:gridCol w:w="6113"/>
        <w:gridCol w:w="4145"/>
      </w:tblGrid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№п/п</w:t>
            </w:r>
          </w:p>
        </w:tc>
        <w:tc>
          <w:tcPr>
            <w:tcW w:w="3533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Наименование показателя</w:t>
            </w:r>
          </w:p>
        </w:tc>
        <w:tc>
          <w:tcPr>
            <w:tcW w:w="6189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Формула расчета</w:t>
            </w:r>
          </w:p>
        </w:tc>
        <w:tc>
          <w:tcPr>
            <w:tcW w:w="4188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Составляющие формулы</w:t>
            </w:r>
          </w:p>
        </w:tc>
      </w:tr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</w:t>
            </w:r>
          </w:p>
        </w:tc>
        <w:tc>
          <w:tcPr>
            <w:tcW w:w="13910" w:type="dxa"/>
            <w:gridSpan w:val="3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Расходы воды на обслуживание сетей</w:t>
            </w:r>
          </w:p>
        </w:tc>
      </w:tr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1.1</w:t>
            </w:r>
          </w:p>
        </w:tc>
        <w:tc>
          <w:tcPr>
            <w:tcW w:w="13910" w:type="dxa"/>
            <w:gridSpan w:val="3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Расходы воды на технологическое обслуживание водопроводных сетей</w:t>
            </w:r>
          </w:p>
        </w:tc>
      </w:tr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1.1.1</w:t>
            </w:r>
          </w:p>
        </w:tc>
        <w:tc>
          <w:tcPr>
            <w:tcW w:w="3533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Промывка трубопроводов</w:t>
            </w:r>
          </w:p>
        </w:tc>
        <w:tc>
          <w:tcPr>
            <w:tcW w:w="6189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bscript"/>
              </w:rPr>
            </w:pPr>
            <w:r w:rsidRPr="00F96F71">
              <w:rPr>
                <w:sz w:val="24"/>
                <w:szCs w:val="24"/>
                <w:vertAlign w:val="subscript"/>
                <w:lang w:val="en-US"/>
              </w:rPr>
              <w:t>n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bscript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пр</w:t>
            </w:r>
            <w:r w:rsidRPr="00F96F71">
              <w:rPr>
                <w:sz w:val="24"/>
                <w:szCs w:val="24"/>
              </w:rPr>
              <w:t xml:space="preserve"> = 2800*∑</w:t>
            </w:r>
            <w:r w:rsidRPr="00F96F71">
              <w:rPr>
                <w:sz w:val="24"/>
                <w:szCs w:val="24"/>
                <w:lang w:val="en-US"/>
              </w:rPr>
              <w:t>d</w:t>
            </w:r>
            <w:r w:rsidRPr="00F96F71">
              <w:rPr>
                <w:sz w:val="24"/>
                <w:szCs w:val="24"/>
                <w:vertAlign w:val="superscript"/>
              </w:rPr>
              <w:t>2</w:t>
            </w:r>
            <w:r w:rsidRPr="00F96F71">
              <w:rPr>
                <w:sz w:val="24"/>
                <w:szCs w:val="24"/>
                <w:vertAlign w:val="subscript"/>
              </w:rPr>
              <w:t>пр.устр.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* </w:t>
            </w:r>
            <w:r w:rsidRPr="00F96F71">
              <w:rPr>
                <w:sz w:val="24"/>
                <w:szCs w:val="24"/>
                <w:lang w:val="en-US"/>
              </w:rPr>
              <w:t>v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* </w:t>
            </w:r>
            <w:r w:rsidRPr="00F96F71">
              <w:rPr>
                <w:sz w:val="24"/>
                <w:szCs w:val="24"/>
                <w:lang w:val="en-US"/>
              </w:rPr>
              <w:t>t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  <w:p w:rsidR="008D0092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пр</w:t>
            </w:r>
            <w:r w:rsidRPr="00F96F71">
              <w:rPr>
                <w:sz w:val="24"/>
                <w:szCs w:val="24"/>
              </w:rPr>
              <w:t xml:space="preserve"> = 2800 * (0,04 * 1,2 * 4 + 0,03 * 1,2 * 4 +  0,0225 * 1,2 * 4 + 0,016 * 1,2 * 4 + 0,01 * 1,2 * 4) =  1307 * 2 = 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2614 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  <w:r w:rsidRPr="00F96F71">
              <w:rPr>
                <w:sz w:val="24"/>
                <w:szCs w:val="24"/>
              </w:rPr>
              <w:t xml:space="preserve"> /год</w:t>
            </w:r>
          </w:p>
        </w:tc>
        <w:tc>
          <w:tcPr>
            <w:tcW w:w="4188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d</w:t>
            </w:r>
            <w:r w:rsidRPr="00F96F71">
              <w:rPr>
                <w:sz w:val="24"/>
                <w:szCs w:val="24"/>
                <w:vertAlign w:val="subscript"/>
              </w:rPr>
              <w:t>пр.устр.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– диаметр промывочного ус</w:t>
            </w:r>
            <w:r w:rsidRPr="00F96F71">
              <w:rPr>
                <w:sz w:val="24"/>
                <w:szCs w:val="24"/>
              </w:rPr>
              <w:t>т</w:t>
            </w:r>
            <w:r w:rsidRPr="00F96F71">
              <w:rPr>
                <w:sz w:val="24"/>
                <w:szCs w:val="24"/>
              </w:rPr>
              <w:t>ройства или водоспуска,м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t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– продолжительность промывки,час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v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– скорость воды при промывке, м/сек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2800 – переводной коэффициент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n</w:t>
            </w:r>
            <w:r w:rsidRPr="00F96F71">
              <w:rPr>
                <w:sz w:val="24"/>
                <w:szCs w:val="24"/>
              </w:rPr>
              <w:t xml:space="preserve"> – количество участков</w:t>
            </w:r>
          </w:p>
        </w:tc>
      </w:tr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1.1.2</w:t>
            </w:r>
          </w:p>
        </w:tc>
        <w:tc>
          <w:tcPr>
            <w:tcW w:w="3533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Дезинфекция трубопроводов</w:t>
            </w:r>
          </w:p>
        </w:tc>
        <w:tc>
          <w:tcPr>
            <w:tcW w:w="6189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bscript"/>
                <w:lang w:val="en-US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д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. i</w:t>
            </w:r>
            <w:r w:rsidRPr="00F96F71">
              <w:rPr>
                <w:sz w:val="24"/>
                <w:szCs w:val="24"/>
                <w:lang w:val="en-US"/>
              </w:rPr>
              <w:t xml:space="preserve"> =  W</w:t>
            </w:r>
            <w:r w:rsidRPr="00F96F71">
              <w:rPr>
                <w:sz w:val="24"/>
                <w:szCs w:val="24"/>
                <w:vertAlign w:val="subscript"/>
              </w:rPr>
              <w:t>нап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. i</w:t>
            </w:r>
            <w:r w:rsidRPr="00F96F71">
              <w:rPr>
                <w:sz w:val="24"/>
                <w:szCs w:val="24"/>
                <w:lang w:val="en-US"/>
              </w:rPr>
              <w:t xml:space="preserve"> + W</w:t>
            </w:r>
            <w:r w:rsidRPr="00F96F71">
              <w:rPr>
                <w:sz w:val="24"/>
                <w:szCs w:val="24"/>
                <w:vertAlign w:val="subscript"/>
              </w:rPr>
              <w:t>пр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. i</w:t>
            </w:r>
            <w:r w:rsidRPr="00F96F71">
              <w:rPr>
                <w:sz w:val="24"/>
                <w:szCs w:val="24"/>
                <w:lang w:val="en-US"/>
              </w:rPr>
              <w:t>= 1,57* d</w:t>
            </w:r>
            <w:r w:rsidRPr="00F96F71">
              <w:rPr>
                <w:sz w:val="24"/>
                <w:szCs w:val="24"/>
                <w:vertAlign w:val="superscript"/>
                <w:lang w:val="en-US"/>
              </w:rPr>
              <w:t>2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  <w:lang w:val="en-US"/>
              </w:rPr>
              <w:t>*L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  <w:lang w:val="en-US"/>
              </w:rPr>
              <w:t xml:space="preserve"> + 0.785* d</w:t>
            </w:r>
            <w:r w:rsidRPr="00F96F71">
              <w:rPr>
                <w:sz w:val="24"/>
                <w:szCs w:val="24"/>
                <w:vertAlign w:val="superscript"/>
                <w:lang w:val="en-US"/>
              </w:rPr>
              <w:t>2</w:t>
            </w:r>
            <w:r w:rsidRPr="00F96F71">
              <w:rPr>
                <w:sz w:val="24"/>
                <w:szCs w:val="24"/>
                <w:vertAlign w:val="subscript"/>
              </w:rPr>
              <w:t>пр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.</w:t>
            </w:r>
            <w:r w:rsidRPr="00F96F71">
              <w:rPr>
                <w:sz w:val="24"/>
                <w:szCs w:val="24"/>
                <w:vertAlign w:val="subscript"/>
              </w:rPr>
              <w:t>устр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. i</w:t>
            </w:r>
            <w:r w:rsidRPr="00F96F71">
              <w:rPr>
                <w:sz w:val="24"/>
                <w:szCs w:val="24"/>
                <w:lang w:val="en-US"/>
              </w:rPr>
              <w:t>* v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  <w:lang w:val="en-US"/>
              </w:rPr>
              <w:t xml:space="preserve"> * t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lang w:val="en-US"/>
              </w:rPr>
            </w:pPr>
          </w:p>
          <w:p w:rsidR="008D0092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д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. i</w:t>
            </w:r>
            <w:r w:rsidRPr="00F96F71">
              <w:rPr>
                <w:sz w:val="24"/>
                <w:szCs w:val="24"/>
                <w:lang w:val="en-US"/>
              </w:rPr>
              <w:t xml:space="preserve"> =  </w:t>
            </w:r>
            <w:r w:rsidRPr="00F96F71">
              <w:rPr>
                <w:sz w:val="24"/>
                <w:szCs w:val="24"/>
              </w:rPr>
              <w:t xml:space="preserve">1,57 * (0,04 * 15818 + 0,03 * 10614 + 0,0225 * 8634 + 0,016 * 5013 + 0,01 * 5319) + 0,785 * 0,04 * 1,2 * 4 = 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2004</w:t>
            </w:r>
            <w:r w:rsidR="008D0092" w:rsidRPr="00F96F71">
              <w:rPr>
                <w:sz w:val="24"/>
                <w:szCs w:val="24"/>
              </w:rPr>
              <w:t xml:space="preserve"> </w:t>
            </w:r>
            <w:r w:rsidRPr="00F96F71">
              <w:rPr>
                <w:sz w:val="24"/>
                <w:szCs w:val="24"/>
              </w:rPr>
              <w:t>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  <w:r w:rsidRPr="00F96F71">
              <w:rPr>
                <w:sz w:val="24"/>
                <w:szCs w:val="24"/>
              </w:rPr>
              <w:t>/год</w:t>
            </w:r>
          </w:p>
        </w:tc>
        <w:tc>
          <w:tcPr>
            <w:tcW w:w="4188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d</w:t>
            </w:r>
            <w:r w:rsidRPr="00F96F71">
              <w:rPr>
                <w:sz w:val="24"/>
                <w:szCs w:val="24"/>
                <w:vertAlign w:val="subscript"/>
              </w:rPr>
              <w:t>пр.устр.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– диаметр промывочного ус</w:t>
            </w:r>
            <w:r w:rsidRPr="00F96F71">
              <w:rPr>
                <w:sz w:val="24"/>
                <w:szCs w:val="24"/>
              </w:rPr>
              <w:t>т</w:t>
            </w:r>
            <w:r w:rsidRPr="00F96F71">
              <w:rPr>
                <w:sz w:val="24"/>
                <w:szCs w:val="24"/>
              </w:rPr>
              <w:t>ройства, м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d</w:t>
            </w:r>
            <w:r w:rsidRPr="00F96F71">
              <w:rPr>
                <w:sz w:val="24"/>
                <w:szCs w:val="24"/>
                <w:vertAlign w:val="subscript"/>
              </w:rPr>
              <w:t>.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– диаметр наполняемой трубы, м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t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– продолжительность промывки, час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v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– скорость воды при промывке, м/сек</w:t>
            </w:r>
          </w:p>
        </w:tc>
      </w:tr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1.1.3</w:t>
            </w:r>
          </w:p>
        </w:tc>
        <w:tc>
          <w:tcPr>
            <w:tcW w:w="3533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Собственные нужды насосных станций</w:t>
            </w:r>
          </w:p>
        </w:tc>
        <w:tc>
          <w:tcPr>
            <w:tcW w:w="6189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Расходы на собственные нужды насосных станций вкл</w:t>
            </w:r>
            <w:r w:rsidRPr="00F96F71">
              <w:rPr>
                <w:sz w:val="24"/>
                <w:szCs w:val="24"/>
              </w:rPr>
              <w:t>ю</w:t>
            </w:r>
            <w:r w:rsidRPr="00F96F71">
              <w:rPr>
                <w:sz w:val="24"/>
                <w:szCs w:val="24"/>
              </w:rPr>
              <w:t>чают в себя расходы на охлаждение подшипников, сал</w:t>
            </w:r>
            <w:r w:rsidRPr="00F96F71">
              <w:rPr>
                <w:sz w:val="24"/>
                <w:szCs w:val="24"/>
              </w:rPr>
              <w:t>ь</w:t>
            </w:r>
            <w:r w:rsidRPr="00F96F71">
              <w:rPr>
                <w:sz w:val="24"/>
                <w:szCs w:val="24"/>
              </w:rPr>
              <w:t>ников, иные  работы,  связанные с использованием воды, и определяются на основании инструкций по эксплуатации. 2 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  <w:r w:rsidRPr="00F96F71">
              <w:rPr>
                <w:sz w:val="24"/>
                <w:szCs w:val="24"/>
              </w:rPr>
              <w:t xml:space="preserve"> /сут, 730</w:t>
            </w:r>
            <w:r w:rsidR="008D0092" w:rsidRPr="00F96F71">
              <w:rPr>
                <w:sz w:val="24"/>
                <w:szCs w:val="24"/>
              </w:rPr>
              <w:t xml:space="preserve"> </w:t>
            </w:r>
            <w:r w:rsidRPr="00F96F71">
              <w:rPr>
                <w:sz w:val="24"/>
                <w:szCs w:val="24"/>
              </w:rPr>
              <w:t>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  <w:r w:rsidRPr="00F96F71">
              <w:rPr>
                <w:sz w:val="24"/>
                <w:szCs w:val="24"/>
              </w:rPr>
              <w:t>/год</w:t>
            </w:r>
          </w:p>
        </w:tc>
        <w:tc>
          <w:tcPr>
            <w:tcW w:w="4188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Значение показателя  </w:t>
            </w:r>
            <w:r w:rsidRPr="00F96F71">
              <w:rPr>
                <w:sz w:val="24"/>
                <w:szCs w:val="24"/>
                <w:lang w:val="en-US"/>
              </w:rPr>
              <w:t>h</w:t>
            </w:r>
            <w:r w:rsidRPr="00F96F71">
              <w:rPr>
                <w:sz w:val="24"/>
                <w:szCs w:val="24"/>
              </w:rPr>
              <w:t xml:space="preserve"> принимается по опыту эксплуатации, исходя из факт</w:t>
            </w:r>
            <w:r w:rsidRPr="00F96F71">
              <w:rPr>
                <w:sz w:val="24"/>
                <w:szCs w:val="24"/>
              </w:rPr>
              <w:t>и</w:t>
            </w:r>
            <w:r w:rsidRPr="00F96F71">
              <w:rPr>
                <w:sz w:val="24"/>
                <w:szCs w:val="24"/>
              </w:rPr>
              <w:t>ческих значений за последние 3 года.</w:t>
            </w:r>
          </w:p>
        </w:tc>
      </w:tr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1.1.4</w:t>
            </w:r>
          </w:p>
        </w:tc>
        <w:tc>
          <w:tcPr>
            <w:tcW w:w="3533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Чистка резервуаров</w:t>
            </w:r>
          </w:p>
        </w:tc>
        <w:tc>
          <w:tcPr>
            <w:tcW w:w="6189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чр</w:t>
            </w:r>
            <w:r w:rsidRPr="00F96F71">
              <w:rPr>
                <w:sz w:val="24"/>
                <w:szCs w:val="24"/>
              </w:rPr>
              <w:t xml:space="preserve"> = </w:t>
            </w:r>
            <w:r w:rsidRPr="00F96F71">
              <w:rPr>
                <w:sz w:val="24"/>
                <w:szCs w:val="24"/>
                <w:lang w:val="en-US"/>
              </w:rPr>
              <w:t>n</w:t>
            </w:r>
            <w:r w:rsidRPr="00F96F71">
              <w:rPr>
                <w:sz w:val="24"/>
                <w:szCs w:val="24"/>
              </w:rPr>
              <w:t xml:space="preserve"> * </w:t>
            </w:r>
            <w:r w:rsidRPr="00F96F71">
              <w:rPr>
                <w:sz w:val="24"/>
                <w:szCs w:val="24"/>
                <w:lang w:val="en-US"/>
              </w:rPr>
              <w:t>V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>,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bscript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чр</w:t>
            </w:r>
            <w:r w:rsidRPr="00F96F71">
              <w:rPr>
                <w:sz w:val="24"/>
                <w:szCs w:val="24"/>
              </w:rPr>
              <w:t xml:space="preserve"> = </w:t>
            </w: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бранд</w:t>
            </w:r>
            <w:r w:rsidRPr="00F96F71">
              <w:rPr>
                <w:sz w:val="24"/>
                <w:szCs w:val="24"/>
              </w:rPr>
              <w:t xml:space="preserve"> * </w:t>
            </w:r>
            <w:r w:rsidRPr="00F96F71">
              <w:rPr>
                <w:sz w:val="24"/>
                <w:szCs w:val="24"/>
                <w:lang w:val="en-US"/>
              </w:rPr>
              <w:t>n</w:t>
            </w:r>
            <w:r w:rsidRPr="00F96F71">
              <w:rPr>
                <w:sz w:val="24"/>
                <w:szCs w:val="24"/>
              </w:rPr>
              <w:t xml:space="preserve"> * </w:t>
            </w:r>
            <w:r w:rsidRPr="00F96F71">
              <w:rPr>
                <w:sz w:val="24"/>
                <w:szCs w:val="24"/>
                <w:lang w:val="en-US"/>
              </w:rPr>
              <w:t>t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* </w:t>
            </w:r>
            <w:r w:rsidRPr="00F96F71">
              <w:rPr>
                <w:sz w:val="24"/>
                <w:szCs w:val="24"/>
                <w:lang w:val="en-US"/>
              </w:rPr>
              <w:t>V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perscript"/>
              </w:rPr>
            </w:pPr>
          </w:p>
        </w:tc>
        <w:tc>
          <w:tcPr>
            <w:tcW w:w="4188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perscript"/>
              </w:rPr>
            </w:pPr>
            <w:r w:rsidRPr="00F96F71">
              <w:rPr>
                <w:sz w:val="24"/>
                <w:szCs w:val="24"/>
                <w:lang w:val="en-US"/>
              </w:rPr>
              <w:t>V</w:t>
            </w:r>
            <w:r w:rsidRPr="00F96F71">
              <w:rPr>
                <w:sz w:val="24"/>
                <w:szCs w:val="24"/>
              </w:rPr>
              <w:t>-вместимость резервуара,м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n</w:t>
            </w:r>
            <w:r w:rsidRPr="00F96F71">
              <w:rPr>
                <w:sz w:val="24"/>
                <w:szCs w:val="24"/>
              </w:rPr>
              <w:t xml:space="preserve"> – количество заполнений резервуара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не менее 2.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бранд</w:t>
            </w:r>
            <w:r w:rsidRPr="00F96F71">
              <w:rPr>
                <w:sz w:val="24"/>
                <w:szCs w:val="24"/>
              </w:rPr>
              <w:t xml:space="preserve"> – расход воды на один бра</w:t>
            </w:r>
            <w:r w:rsidRPr="00F96F71">
              <w:rPr>
                <w:sz w:val="24"/>
                <w:szCs w:val="24"/>
              </w:rPr>
              <w:t>н</w:t>
            </w:r>
            <w:r w:rsidRPr="00F96F71">
              <w:rPr>
                <w:sz w:val="24"/>
                <w:szCs w:val="24"/>
              </w:rPr>
              <w:t>спойт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n</w:t>
            </w:r>
            <w:r w:rsidRPr="00F96F71">
              <w:rPr>
                <w:sz w:val="24"/>
                <w:szCs w:val="24"/>
              </w:rPr>
              <w:t>– количество бранспойтов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t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– продолжительность промывки,час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perscript"/>
              </w:rPr>
            </w:pPr>
            <w:r w:rsidRPr="00F96F71">
              <w:rPr>
                <w:sz w:val="24"/>
                <w:szCs w:val="24"/>
                <w:lang w:val="en-US"/>
              </w:rPr>
              <w:t>V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– объем воды, израсходованной на дезинфекцию резервуара при колич</w:t>
            </w:r>
            <w:r w:rsidRPr="00F96F71">
              <w:rPr>
                <w:sz w:val="24"/>
                <w:szCs w:val="24"/>
              </w:rPr>
              <w:t>е</w:t>
            </w:r>
            <w:r w:rsidRPr="00F96F71">
              <w:rPr>
                <w:sz w:val="24"/>
                <w:szCs w:val="24"/>
              </w:rPr>
              <w:t>стве заполнений резервуара не более 1, 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</w:tc>
      </w:tr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1.2</w:t>
            </w:r>
          </w:p>
        </w:tc>
        <w:tc>
          <w:tcPr>
            <w:tcW w:w="3533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Опорожнение трубопроводов</w:t>
            </w:r>
          </w:p>
        </w:tc>
        <w:tc>
          <w:tcPr>
            <w:tcW w:w="6189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оп</w:t>
            </w:r>
            <w:r w:rsidRPr="00F96F71">
              <w:rPr>
                <w:sz w:val="24"/>
                <w:szCs w:val="24"/>
              </w:rPr>
              <w:t xml:space="preserve"> = 0,785*</w:t>
            </w:r>
            <w:r w:rsidRPr="00F96F71">
              <w:rPr>
                <w:sz w:val="24"/>
                <w:szCs w:val="24"/>
                <w:lang w:val="en-US"/>
              </w:rPr>
              <w:t>d</w:t>
            </w:r>
            <w:r w:rsidRPr="00F96F71">
              <w:rPr>
                <w:sz w:val="24"/>
                <w:szCs w:val="24"/>
                <w:vertAlign w:val="superscript"/>
              </w:rPr>
              <w:t>2</w:t>
            </w:r>
            <w:r w:rsidRPr="00F96F71">
              <w:rPr>
                <w:sz w:val="24"/>
                <w:szCs w:val="24"/>
              </w:rPr>
              <w:t xml:space="preserve"> *</w:t>
            </w:r>
            <w:r w:rsidRPr="00F96F71">
              <w:rPr>
                <w:sz w:val="24"/>
                <w:szCs w:val="24"/>
                <w:lang w:val="en-US"/>
              </w:rPr>
              <w:t>L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оп</w:t>
            </w:r>
            <w:r w:rsidRPr="00F96F71">
              <w:rPr>
                <w:sz w:val="24"/>
                <w:szCs w:val="24"/>
              </w:rPr>
              <w:t xml:space="preserve"> = 0,785 * 0,04 * 15818,96 = 496м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оп</w:t>
            </w:r>
            <w:r w:rsidRPr="00F96F71">
              <w:rPr>
                <w:sz w:val="24"/>
                <w:szCs w:val="24"/>
              </w:rPr>
              <w:t xml:space="preserve"> = 0,785 * 0,03 * 10614 = 250м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perscript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оп</w:t>
            </w:r>
            <w:r w:rsidRPr="00F96F71">
              <w:rPr>
                <w:sz w:val="24"/>
                <w:szCs w:val="24"/>
              </w:rPr>
              <w:t xml:space="preserve"> = 0,785 * 0,0225 * 8634 = 152м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оп</w:t>
            </w:r>
            <w:r w:rsidRPr="00F96F71">
              <w:rPr>
                <w:sz w:val="24"/>
                <w:szCs w:val="24"/>
              </w:rPr>
              <w:t xml:space="preserve"> = 0,785 * 0,016 * 5013 = 63 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оп</w:t>
            </w:r>
            <w:r w:rsidRPr="00F96F71">
              <w:rPr>
                <w:sz w:val="24"/>
                <w:szCs w:val="24"/>
              </w:rPr>
              <w:t xml:space="preserve"> = 0,785 * 0,01 * 5319 = 42м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perscript"/>
              </w:rPr>
            </w:pPr>
            <w:r w:rsidRPr="00F96F71">
              <w:rPr>
                <w:sz w:val="24"/>
                <w:szCs w:val="24"/>
              </w:rPr>
              <w:t>∑</w:t>
            </w: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оп</w:t>
            </w:r>
            <w:r w:rsidRPr="00F96F71">
              <w:rPr>
                <w:sz w:val="24"/>
                <w:szCs w:val="24"/>
              </w:rPr>
              <w:t xml:space="preserve"> = 496 + 87 + 90 + 14,5 = 1003</w:t>
            </w:r>
            <w:r w:rsidR="008D0092" w:rsidRPr="00F96F71">
              <w:rPr>
                <w:sz w:val="24"/>
                <w:szCs w:val="24"/>
              </w:rPr>
              <w:t xml:space="preserve"> </w:t>
            </w:r>
            <w:r w:rsidRPr="00F96F71">
              <w:rPr>
                <w:sz w:val="24"/>
                <w:szCs w:val="24"/>
              </w:rPr>
              <w:t>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4188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L</w:t>
            </w:r>
            <w:r w:rsidRPr="00F96F71">
              <w:rPr>
                <w:sz w:val="24"/>
                <w:szCs w:val="24"/>
              </w:rPr>
              <w:t xml:space="preserve"> – длина опорожняемого участка, м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d</w:t>
            </w:r>
            <w:r w:rsidRPr="00F96F71">
              <w:rPr>
                <w:sz w:val="24"/>
                <w:szCs w:val="24"/>
              </w:rPr>
              <w:t xml:space="preserve"> - диаметр опорожняемого участка,м</w:t>
            </w:r>
          </w:p>
        </w:tc>
      </w:tr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1.3</w:t>
            </w:r>
          </w:p>
        </w:tc>
        <w:tc>
          <w:tcPr>
            <w:tcW w:w="13910" w:type="dxa"/>
            <w:gridSpan w:val="3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Определение расходов воды на противопожарные нужды</w:t>
            </w:r>
          </w:p>
        </w:tc>
      </w:tr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1.3.1</w:t>
            </w:r>
          </w:p>
        </w:tc>
        <w:tc>
          <w:tcPr>
            <w:tcW w:w="3533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Пожаротушение</w:t>
            </w:r>
          </w:p>
        </w:tc>
        <w:tc>
          <w:tcPr>
            <w:tcW w:w="6189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bscript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пн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= 3,6*</w:t>
            </w:r>
            <w:r w:rsidRPr="00F96F71">
              <w:rPr>
                <w:sz w:val="24"/>
                <w:szCs w:val="24"/>
                <w:lang w:val="en-US"/>
              </w:rPr>
              <w:t>q</w:t>
            </w:r>
            <w:r w:rsidRPr="00F96F71">
              <w:rPr>
                <w:sz w:val="24"/>
                <w:szCs w:val="24"/>
              </w:rPr>
              <w:t xml:space="preserve"> * </w:t>
            </w:r>
            <w:r w:rsidRPr="00F96F71">
              <w:rPr>
                <w:sz w:val="24"/>
                <w:szCs w:val="24"/>
                <w:lang w:val="en-US"/>
              </w:rPr>
              <w:t>t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* </w:t>
            </w:r>
            <w:r w:rsidRPr="00F96F71">
              <w:rPr>
                <w:sz w:val="24"/>
                <w:szCs w:val="24"/>
                <w:lang w:val="en-US"/>
              </w:rPr>
              <w:t>n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perscript"/>
              </w:rPr>
            </w:pPr>
            <w:r w:rsidRPr="00F96F71">
              <w:rPr>
                <w:sz w:val="24"/>
                <w:szCs w:val="24"/>
              </w:rPr>
              <w:t>Отсутствует</w:t>
            </w:r>
          </w:p>
        </w:tc>
        <w:tc>
          <w:tcPr>
            <w:tcW w:w="4188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q</w:t>
            </w:r>
            <w:r w:rsidRPr="00F96F71">
              <w:rPr>
                <w:sz w:val="24"/>
                <w:szCs w:val="24"/>
              </w:rPr>
              <w:t xml:space="preserve"> – расходы воды (15м/сек) соответс</w:t>
            </w:r>
            <w:r w:rsidRPr="00F96F71">
              <w:rPr>
                <w:sz w:val="24"/>
                <w:szCs w:val="24"/>
              </w:rPr>
              <w:t>т</w:t>
            </w:r>
            <w:r w:rsidRPr="00F96F71">
              <w:rPr>
                <w:sz w:val="24"/>
                <w:szCs w:val="24"/>
              </w:rPr>
              <w:t>венно на один пожарный рукав при тушении пожара из гидрантов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n</w:t>
            </w:r>
            <w:r w:rsidRPr="00F96F71">
              <w:rPr>
                <w:sz w:val="24"/>
                <w:szCs w:val="24"/>
              </w:rPr>
              <w:t xml:space="preserve"> – количество задействованных соо</w:t>
            </w:r>
            <w:r w:rsidRPr="00F96F71">
              <w:rPr>
                <w:sz w:val="24"/>
                <w:szCs w:val="24"/>
              </w:rPr>
              <w:t>т</w:t>
            </w:r>
            <w:r w:rsidRPr="00F96F71">
              <w:rPr>
                <w:sz w:val="24"/>
                <w:szCs w:val="24"/>
              </w:rPr>
              <w:t>ветственно пожарных рукавов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t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– продолжительность действия п</w:t>
            </w:r>
            <w:r w:rsidRPr="00F96F71">
              <w:rPr>
                <w:sz w:val="24"/>
                <w:szCs w:val="24"/>
              </w:rPr>
              <w:t>о</w:t>
            </w:r>
            <w:r w:rsidRPr="00F96F71">
              <w:rPr>
                <w:sz w:val="24"/>
                <w:szCs w:val="24"/>
              </w:rPr>
              <w:t>жарного гидранта, допускается до 3час.</w:t>
            </w:r>
          </w:p>
        </w:tc>
      </w:tr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1.3.2</w:t>
            </w:r>
          </w:p>
        </w:tc>
        <w:tc>
          <w:tcPr>
            <w:tcW w:w="3533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Проверка ПГ на водоотдачу</w:t>
            </w:r>
          </w:p>
        </w:tc>
        <w:tc>
          <w:tcPr>
            <w:tcW w:w="6189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пг</w:t>
            </w:r>
            <w:r w:rsidRPr="00F96F71">
              <w:rPr>
                <w:sz w:val="24"/>
                <w:szCs w:val="24"/>
              </w:rPr>
              <w:t xml:space="preserve"> = 3,6 * </w:t>
            </w:r>
            <w:r w:rsidRPr="00F96F71">
              <w:rPr>
                <w:sz w:val="24"/>
                <w:szCs w:val="24"/>
                <w:lang w:val="en-US"/>
              </w:rPr>
              <w:t>q</w:t>
            </w:r>
            <w:r w:rsidRPr="00F96F71">
              <w:rPr>
                <w:sz w:val="24"/>
                <w:szCs w:val="24"/>
              </w:rPr>
              <w:t xml:space="preserve"> * </w:t>
            </w:r>
            <w:r w:rsidRPr="00F96F71">
              <w:rPr>
                <w:sz w:val="24"/>
                <w:szCs w:val="24"/>
                <w:lang w:val="en-US"/>
              </w:rPr>
              <w:t>t</w:t>
            </w:r>
            <w:r w:rsidRPr="00F96F71">
              <w:rPr>
                <w:sz w:val="24"/>
                <w:szCs w:val="24"/>
              </w:rPr>
              <w:t xml:space="preserve"> * </w:t>
            </w:r>
            <w:r w:rsidRPr="00F96F71">
              <w:rPr>
                <w:sz w:val="24"/>
                <w:szCs w:val="24"/>
                <w:lang w:val="en-US"/>
              </w:rPr>
              <w:t>n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perscript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пг</w:t>
            </w:r>
            <w:r w:rsidRPr="00F96F71">
              <w:rPr>
                <w:sz w:val="24"/>
                <w:szCs w:val="24"/>
              </w:rPr>
              <w:t xml:space="preserve"> = 3,6 * 15 * 0,03 * 66 * 2 = 213</w:t>
            </w:r>
            <w:r w:rsidR="008D0092" w:rsidRPr="00F96F71">
              <w:rPr>
                <w:sz w:val="24"/>
                <w:szCs w:val="24"/>
              </w:rPr>
              <w:t xml:space="preserve"> </w:t>
            </w:r>
            <w:r w:rsidRPr="00F96F71">
              <w:rPr>
                <w:sz w:val="24"/>
                <w:szCs w:val="24"/>
              </w:rPr>
              <w:t>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4188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q</w:t>
            </w:r>
            <w:r w:rsidRPr="00F96F71">
              <w:rPr>
                <w:sz w:val="24"/>
                <w:szCs w:val="24"/>
              </w:rPr>
              <w:t xml:space="preserve"> – расход воды  на 1ПГ =15м/сек 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t</w:t>
            </w:r>
            <w:r w:rsidRPr="00F96F71">
              <w:rPr>
                <w:sz w:val="24"/>
                <w:szCs w:val="24"/>
              </w:rPr>
              <w:t>- продолжительность проверки, по опыту эксплуатации – 0,03 час.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n</w:t>
            </w:r>
            <w:r w:rsidRPr="00F96F71">
              <w:rPr>
                <w:sz w:val="24"/>
                <w:szCs w:val="24"/>
              </w:rPr>
              <w:t xml:space="preserve"> – количество пожарных гидрантов, проверенных за расчетный период</w:t>
            </w:r>
          </w:p>
        </w:tc>
      </w:tr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1.4</w:t>
            </w:r>
          </w:p>
        </w:tc>
        <w:tc>
          <w:tcPr>
            <w:tcW w:w="3533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Расход воды на проботбор</w:t>
            </w:r>
          </w:p>
        </w:tc>
        <w:tc>
          <w:tcPr>
            <w:tcW w:w="6189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vertAlign w:val="subscript"/>
                <w:lang w:val="en-US"/>
              </w:rPr>
              <w:t>n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bscript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по</w:t>
            </w:r>
            <w:r w:rsidRPr="00F96F71">
              <w:rPr>
                <w:sz w:val="24"/>
                <w:szCs w:val="24"/>
              </w:rPr>
              <w:t xml:space="preserve"> = 2800  *∑</w:t>
            </w:r>
            <w:r w:rsidRPr="00F96F71">
              <w:rPr>
                <w:sz w:val="24"/>
                <w:szCs w:val="24"/>
                <w:lang w:val="en-US"/>
              </w:rPr>
              <w:t>d</w:t>
            </w:r>
            <w:r w:rsidRPr="00F96F71">
              <w:rPr>
                <w:sz w:val="24"/>
                <w:szCs w:val="24"/>
                <w:vertAlign w:val="superscript"/>
              </w:rPr>
              <w:t>2</w:t>
            </w:r>
            <w:r w:rsidRPr="00F96F71">
              <w:rPr>
                <w:sz w:val="24"/>
                <w:szCs w:val="24"/>
              </w:rPr>
              <w:t xml:space="preserve"> * </w:t>
            </w:r>
            <w:r w:rsidRPr="00F96F71">
              <w:rPr>
                <w:sz w:val="24"/>
                <w:szCs w:val="24"/>
                <w:lang w:val="en-US"/>
              </w:rPr>
              <w:t>v</w:t>
            </w:r>
            <w:r w:rsidRPr="00F96F71">
              <w:rPr>
                <w:sz w:val="24"/>
                <w:szCs w:val="24"/>
              </w:rPr>
              <w:t xml:space="preserve"> * </w:t>
            </w:r>
            <w:r w:rsidRPr="00F96F71">
              <w:rPr>
                <w:sz w:val="24"/>
                <w:szCs w:val="24"/>
                <w:lang w:val="en-US"/>
              </w:rPr>
              <w:t>t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perscript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по</w:t>
            </w:r>
            <w:r w:rsidRPr="00F96F71">
              <w:rPr>
                <w:sz w:val="24"/>
                <w:szCs w:val="24"/>
              </w:rPr>
              <w:t xml:space="preserve"> =  12 * 20 * (2800  * 0,0004 * 15 * 0,4) = 1612</w:t>
            </w:r>
            <w:r w:rsidR="008D0092" w:rsidRPr="00F96F71">
              <w:rPr>
                <w:sz w:val="24"/>
                <w:szCs w:val="24"/>
              </w:rPr>
              <w:t xml:space="preserve"> </w:t>
            </w:r>
            <w:r w:rsidRPr="00F96F71">
              <w:rPr>
                <w:sz w:val="24"/>
                <w:szCs w:val="24"/>
              </w:rPr>
              <w:t>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20-количество точек отбора</w:t>
            </w:r>
          </w:p>
        </w:tc>
        <w:tc>
          <w:tcPr>
            <w:tcW w:w="4188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d</w:t>
            </w:r>
            <w:r w:rsidRPr="00F96F71">
              <w:rPr>
                <w:sz w:val="24"/>
                <w:szCs w:val="24"/>
              </w:rPr>
              <w:t xml:space="preserve"> – диаметр водоспуска, м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t</w:t>
            </w:r>
            <w:r w:rsidRPr="00F96F71">
              <w:rPr>
                <w:sz w:val="24"/>
                <w:szCs w:val="24"/>
              </w:rPr>
              <w:t xml:space="preserve"> – время пропуска воды перед проб</w:t>
            </w:r>
            <w:r w:rsidRPr="00F96F71">
              <w:rPr>
                <w:sz w:val="24"/>
                <w:szCs w:val="24"/>
              </w:rPr>
              <w:t>о</w:t>
            </w:r>
            <w:r w:rsidRPr="00F96F71">
              <w:rPr>
                <w:sz w:val="24"/>
                <w:szCs w:val="24"/>
              </w:rPr>
              <w:t>отбором, час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v</w:t>
            </w:r>
            <w:r w:rsidRPr="00F96F71">
              <w:rPr>
                <w:sz w:val="24"/>
                <w:szCs w:val="24"/>
              </w:rPr>
              <w:t xml:space="preserve"> – скорость воды, м/сек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2800 – переводной коэффициент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n</w:t>
            </w:r>
            <w:r w:rsidRPr="00F96F71">
              <w:rPr>
                <w:sz w:val="24"/>
                <w:szCs w:val="24"/>
              </w:rPr>
              <w:t xml:space="preserve"> – количество проб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</w:tr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1.5</w:t>
            </w:r>
          </w:p>
        </w:tc>
        <w:tc>
          <w:tcPr>
            <w:tcW w:w="3533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Расход воды на нужды системы водоотведения</w:t>
            </w:r>
          </w:p>
        </w:tc>
        <w:tc>
          <w:tcPr>
            <w:tcW w:w="6189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Суммарный объем расходов воды на нужды системы в</w:t>
            </w:r>
            <w:r w:rsidRPr="00F96F71">
              <w:rPr>
                <w:sz w:val="24"/>
                <w:szCs w:val="24"/>
              </w:rPr>
              <w:t>о</w:t>
            </w:r>
            <w:r w:rsidRPr="00F96F71">
              <w:rPr>
                <w:sz w:val="24"/>
                <w:szCs w:val="24"/>
              </w:rPr>
              <w:t>доотведения принимается по опыту эксплуатации исходя из фактических значений за последние 3 года.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perscript"/>
              </w:rPr>
            </w:pPr>
            <w:r w:rsidRPr="00F96F71">
              <w:rPr>
                <w:sz w:val="24"/>
                <w:szCs w:val="24"/>
              </w:rPr>
              <w:t>= 190</w:t>
            </w:r>
            <w:r w:rsidR="008D0092" w:rsidRPr="00F96F71">
              <w:rPr>
                <w:sz w:val="24"/>
                <w:szCs w:val="24"/>
              </w:rPr>
              <w:t xml:space="preserve"> </w:t>
            </w:r>
            <w:r w:rsidRPr="00F96F71">
              <w:rPr>
                <w:sz w:val="24"/>
                <w:szCs w:val="24"/>
              </w:rPr>
              <w:t>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4188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</w:tr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</w:t>
            </w:r>
          </w:p>
        </w:tc>
        <w:tc>
          <w:tcPr>
            <w:tcW w:w="13910" w:type="dxa"/>
            <w:gridSpan w:val="3"/>
            <w:tcBorders>
              <w:right w:val="nil"/>
            </w:tcBorders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Потери в сетях</w:t>
            </w:r>
          </w:p>
        </w:tc>
      </w:tr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2.1</w:t>
            </w:r>
          </w:p>
        </w:tc>
        <w:tc>
          <w:tcPr>
            <w:tcW w:w="13910" w:type="dxa"/>
            <w:gridSpan w:val="3"/>
            <w:tcBorders>
              <w:right w:val="nil"/>
            </w:tcBorders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Потери воды при авариях и утечках из сети</w:t>
            </w:r>
          </w:p>
        </w:tc>
      </w:tr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2.1.1</w:t>
            </w:r>
          </w:p>
        </w:tc>
        <w:tc>
          <w:tcPr>
            <w:tcW w:w="3533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Утечки воды при повреждениях и утечках из сети</w:t>
            </w:r>
          </w:p>
        </w:tc>
        <w:tc>
          <w:tcPr>
            <w:tcW w:w="6189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уп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= 9600 * </w:t>
            </w:r>
            <w:r w:rsidRPr="00F96F71">
              <w:rPr>
                <w:sz w:val="24"/>
                <w:szCs w:val="24"/>
                <w:lang w:val="en-US"/>
              </w:rPr>
              <w:t>t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* </w:t>
            </w: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* √</w:t>
            </w:r>
            <w:r w:rsidRPr="00F96F71">
              <w:rPr>
                <w:sz w:val="24"/>
                <w:szCs w:val="24"/>
                <w:lang w:val="en-US"/>
              </w:rPr>
              <w:t>H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perscript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уп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= 9600 * 2 * 0,03 * 1.73 = 996.48</w:t>
            </w:r>
            <w:r w:rsidR="008D0092" w:rsidRPr="00F96F71">
              <w:rPr>
                <w:sz w:val="24"/>
                <w:szCs w:val="24"/>
              </w:rPr>
              <w:t xml:space="preserve"> </w:t>
            </w:r>
            <w:r w:rsidRPr="00F96F71">
              <w:rPr>
                <w:sz w:val="24"/>
                <w:szCs w:val="24"/>
              </w:rPr>
              <w:t>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4188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– площадь живого сечения </w:t>
            </w:r>
            <w:r w:rsidRPr="00F96F71">
              <w:rPr>
                <w:sz w:val="24"/>
                <w:szCs w:val="24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>-го о</w:t>
            </w:r>
            <w:r w:rsidRPr="00F96F71">
              <w:rPr>
                <w:sz w:val="24"/>
                <w:szCs w:val="24"/>
              </w:rPr>
              <w:t>т</w:t>
            </w:r>
            <w:r w:rsidRPr="00F96F71">
              <w:rPr>
                <w:sz w:val="24"/>
                <w:szCs w:val="24"/>
              </w:rPr>
              <w:t>верстия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H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– принимается равным средней в</w:t>
            </w:r>
            <w:r w:rsidRPr="00F96F71">
              <w:rPr>
                <w:sz w:val="24"/>
                <w:szCs w:val="24"/>
              </w:rPr>
              <w:t>е</w:t>
            </w:r>
            <w:r w:rsidRPr="00F96F71">
              <w:rPr>
                <w:sz w:val="24"/>
                <w:szCs w:val="24"/>
              </w:rPr>
              <w:t>личине напора воды в трубопроводе на поврежденном участке, при переломах и разрывах труб, принимается равны средней глубине заложения трубопр</w:t>
            </w:r>
            <w:r w:rsidRPr="00F96F71">
              <w:rPr>
                <w:sz w:val="24"/>
                <w:szCs w:val="24"/>
              </w:rPr>
              <w:t>о</w:t>
            </w:r>
            <w:r w:rsidRPr="00F96F71">
              <w:rPr>
                <w:sz w:val="24"/>
                <w:szCs w:val="24"/>
              </w:rPr>
              <w:t>вода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t</w:t>
            </w:r>
            <w:r w:rsidRPr="00F96F71">
              <w:rPr>
                <w:sz w:val="24"/>
                <w:szCs w:val="24"/>
              </w:rPr>
              <w:t>– продолжительность утечки с моме</w:t>
            </w:r>
            <w:r w:rsidRPr="00F96F71">
              <w:rPr>
                <w:sz w:val="24"/>
                <w:szCs w:val="24"/>
              </w:rPr>
              <w:t>н</w:t>
            </w:r>
            <w:r w:rsidRPr="00F96F71">
              <w:rPr>
                <w:sz w:val="24"/>
                <w:szCs w:val="24"/>
              </w:rPr>
              <w:t>та обнаружения до отключения повр</w:t>
            </w:r>
            <w:r w:rsidRPr="00F96F71">
              <w:rPr>
                <w:sz w:val="24"/>
                <w:szCs w:val="24"/>
              </w:rPr>
              <w:t>е</w:t>
            </w:r>
            <w:r w:rsidRPr="00F96F71">
              <w:rPr>
                <w:sz w:val="24"/>
                <w:szCs w:val="24"/>
              </w:rPr>
              <w:t>жденного участка или заделки отве</w:t>
            </w:r>
            <w:r w:rsidRPr="00F96F71">
              <w:rPr>
                <w:sz w:val="24"/>
                <w:szCs w:val="24"/>
              </w:rPr>
              <w:t>р</w:t>
            </w:r>
            <w:r w:rsidRPr="00F96F71">
              <w:rPr>
                <w:sz w:val="24"/>
                <w:szCs w:val="24"/>
              </w:rPr>
              <w:t>стия трубопровода</w:t>
            </w:r>
          </w:p>
        </w:tc>
      </w:tr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2.1.1.1</w:t>
            </w:r>
          </w:p>
        </w:tc>
        <w:tc>
          <w:tcPr>
            <w:tcW w:w="3533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Свищевые повреждения</w:t>
            </w:r>
          </w:p>
        </w:tc>
        <w:tc>
          <w:tcPr>
            <w:tcW w:w="6189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уп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= 1,92 * </w:t>
            </w:r>
            <w:r w:rsidRPr="00F96F71">
              <w:rPr>
                <w:sz w:val="24"/>
                <w:szCs w:val="24"/>
                <w:lang w:val="en-US"/>
              </w:rPr>
              <w:t>t</w:t>
            </w:r>
            <w:r w:rsidRPr="00F96F71">
              <w:rPr>
                <w:sz w:val="24"/>
                <w:szCs w:val="24"/>
              </w:rPr>
              <w:t xml:space="preserve"> * √</w:t>
            </w:r>
            <w:r w:rsidRPr="00F96F71">
              <w:rPr>
                <w:sz w:val="24"/>
                <w:szCs w:val="24"/>
                <w:lang w:val="en-US"/>
              </w:rPr>
              <w:t>H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perscript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уп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= 1,92* 2 *1,73= 6.64</w:t>
            </w:r>
            <w:r w:rsidR="008D0092" w:rsidRPr="00F96F71">
              <w:rPr>
                <w:sz w:val="24"/>
                <w:szCs w:val="24"/>
              </w:rPr>
              <w:t xml:space="preserve"> </w:t>
            </w:r>
            <w:r w:rsidRPr="00F96F71">
              <w:rPr>
                <w:sz w:val="24"/>
                <w:szCs w:val="24"/>
              </w:rPr>
              <w:t>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4188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H</w:t>
            </w:r>
            <w:r w:rsidRPr="00F96F71">
              <w:rPr>
                <w:sz w:val="24"/>
                <w:szCs w:val="24"/>
              </w:rPr>
              <w:t xml:space="preserve"> – принимается равным средней в</w:t>
            </w:r>
            <w:r w:rsidRPr="00F96F71">
              <w:rPr>
                <w:sz w:val="24"/>
                <w:szCs w:val="24"/>
              </w:rPr>
              <w:t>е</w:t>
            </w:r>
            <w:r w:rsidRPr="00F96F71">
              <w:rPr>
                <w:sz w:val="24"/>
                <w:szCs w:val="24"/>
              </w:rPr>
              <w:t>личине напора воды в трубопроводе на поврежденном участке, при переломах и разрывах труб Н принимается ра</w:t>
            </w:r>
            <w:r w:rsidRPr="00F96F71">
              <w:rPr>
                <w:sz w:val="24"/>
                <w:szCs w:val="24"/>
              </w:rPr>
              <w:t>в</w:t>
            </w:r>
            <w:r w:rsidRPr="00F96F71">
              <w:rPr>
                <w:sz w:val="24"/>
                <w:szCs w:val="24"/>
              </w:rPr>
              <w:t>ным средней глубине заложения тр</w:t>
            </w:r>
            <w:r w:rsidRPr="00F96F71">
              <w:rPr>
                <w:sz w:val="24"/>
                <w:szCs w:val="24"/>
              </w:rPr>
              <w:t>у</w:t>
            </w:r>
            <w:r w:rsidRPr="00F96F71">
              <w:rPr>
                <w:sz w:val="24"/>
                <w:szCs w:val="24"/>
              </w:rPr>
              <w:t>бопровода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</w:tr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2.1.1.2</w:t>
            </w:r>
          </w:p>
        </w:tc>
        <w:tc>
          <w:tcPr>
            <w:tcW w:w="3533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Трещины</w:t>
            </w:r>
          </w:p>
        </w:tc>
        <w:tc>
          <w:tcPr>
            <w:tcW w:w="6189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уп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= 374,4 * </w:t>
            </w:r>
            <w:r w:rsidRPr="00F96F71">
              <w:rPr>
                <w:sz w:val="24"/>
                <w:szCs w:val="24"/>
                <w:lang w:val="en-US"/>
              </w:rPr>
              <w:t>d</w:t>
            </w:r>
            <w:r w:rsidRPr="00F96F71">
              <w:rPr>
                <w:sz w:val="24"/>
                <w:szCs w:val="24"/>
                <w:vertAlign w:val="superscript"/>
              </w:rPr>
              <w:t>2</w:t>
            </w:r>
            <w:r w:rsidRPr="00F96F71">
              <w:rPr>
                <w:sz w:val="24"/>
                <w:szCs w:val="24"/>
              </w:rPr>
              <w:t xml:space="preserve">*  </w:t>
            </w:r>
            <w:r w:rsidRPr="00F96F71">
              <w:rPr>
                <w:sz w:val="24"/>
                <w:szCs w:val="24"/>
                <w:lang w:val="en-US"/>
              </w:rPr>
              <w:t>t</w:t>
            </w:r>
            <w:r w:rsidRPr="00F96F71">
              <w:rPr>
                <w:sz w:val="24"/>
                <w:szCs w:val="24"/>
              </w:rPr>
              <w:t>* √</w:t>
            </w:r>
            <w:r w:rsidRPr="00F96F71">
              <w:rPr>
                <w:sz w:val="24"/>
                <w:szCs w:val="24"/>
                <w:lang w:val="en-US"/>
              </w:rPr>
              <w:t>H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perscript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уп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= 374,4*0,04*2*1,73=51.81</w:t>
            </w:r>
            <w:r w:rsidR="008D0092" w:rsidRPr="00F96F71">
              <w:rPr>
                <w:sz w:val="24"/>
                <w:szCs w:val="24"/>
              </w:rPr>
              <w:t xml:space="preserve"> </w:t>
            </w:r>
            <w:r w:rsidRPr="00F96F71">
              <w:rPr>
                <w:sz w:val="24"/>
                <w:szCs w:val="24"/>
              </w:rPr>
              <w:t>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4188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H</w:t>
            </w:r>
            <w:r w:rsidRPr="00F96F71">
              <w:rPr>
                <w:sz w:val="24"/>
                <w:szCs w:val="24"/>
              </w:rPr>
              <w:t xml:space="preserve"> – принимается равным средней в</w:t>
            </w:r>
            <w:r w:rsidRPr="00F96F71">
              <w:rPr>
                <w:sz w:val="24"/>
                <w:szCs w:val="24"/>
              </w:rPr>
              <w:t>е</w:t>
            </w:r>
            <w:r w:rsidRPr="00F96F71">
              <w:rPr>
                <w:sz w:val="24"/>
                <w:szCs w:val="24"/>
              </w:rPr>
              <w:t>личине напора воды в трубопроводе на поврежденном участке, при переломах и разрывах труб Н принимается ра</w:t>
            </w:r>
            <w:r w:rsidRPr="00F96F71">
              <w:rPr>
                <w:sz w:val="24"/>
                <w:szCs w:val="24"/>
              </w:rPr>
              <w:t>в</w:t>
            </w:r>
            <w:r w:rsidRPr="00F96F71">
              <w:rPr>
                <w:sz w:val="24"/>
                <w:szCs w:val="24"/>
              </w:rPr>
              <w:t>ным средней глубине заложения тр</w:t>
            </w:r>
            <w:r w:rsidRPr="00F96F71">
              <w:rPr>
                <w:sz w:val="24"/>
                <w:szCs w:val="24"/>
              </w:rPr>
              <w:t>у</w:t>
            </w:r>
            <w:r w:rsidRPr="00F96F71">
              <w:rPr>
                <w:sz w:val="24"/>
                <w:szCs w:val="24"/>
              </w:rPr>
              <w:t>бопровода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</w:tr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2.1.1.3</w:t>
            </w:r>
          </w:p>
        </w:tc>
        <w:tc>
          <w:tcPr>
            <w:tcW w:w="3533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Переломы, разрывы </w:t>
            </w:r>
          </w:p>
        </w:tc>
        <w:tc>
          <w:tcPr>
            <w:tcW w:w="6189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уп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= 5652 * </w:t>
            </w:r>
            <w:r w:rsidRPr="00F96F71">
              <w:rPr>
                <w:sz w:val="24"/>
                <w:szCs w:val="24"/>
                <w:lang w:val="en-US"/>
              </w:rPr>
              <w:t>d</w:t>
            </w:r>
            <w:r w:rsidRPr="00F96F71">
              <w:rPr>
                <w:sz w:val="24"/>
                <w:szCs w:val="24"/>
                <w:vertAlign w:val="superscript"/>
              </w:rPr>
              <w:t>2</w:t>
            </w:r>
            <w:r w:rsidRPr="00F96F71">
              <w:rPr>
                <w:sz w:val="24"/>
                <w:szCs w:val="24"/>
              </w:rPr>
              <w:t xml:space="preserve">*  </w:t>
            </w:r>
            <w:r w:rsidRPr="00F96F71">
              <w:rPr>
                <w:sz w:val="24"/>
                <w:szCs w:val="24"/>
                <w:lang w:val="en-US"/>
              </w:rPr>
              <w:t>t</w:t>
            </w:r>
            <w:r w:rsidRPr="00F96F71">
              <w:rPr>
                <w:sz w:val="24"/>
                <w:szCs w:val="24"/>
              </w:rPr>
              <w:t>* √</w:t>
            </w:r>
            <w:r w:rsidRPr="00F96F71">
              <w:rPr>
                <w:sz w:val="24"/>
                <w:szCs w:val="24"/>
                <w:lang w:val="en-US"/>
              </w:rPr>
              <w:t>H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perscript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уп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= 5652 *0,04*6*1,73= 2346</w:t>
            </w:r>
            <w:r w:rsidR="008D0092" w:rsidRPr="00F96F71">
              <w:rPr>
                <w:sz w:val="24"/>
                <w:szCs w:val="24"/>
              </w:rPr>
              <w:t xml:space="preserve"> </w:t>
            </w:r>
            <w:r w:rsidRPr="00F96F71">
              <w:rPr>
                <w:sz w:val="24"/>
                <w:szCs w:val="24"/>
              </w:rPr>
              <w:t>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4188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H</w:t>
            </w:r>
            <w:r w:rsidRPr="00F96F71">
              <w:rPr>
                <w:sz w:val="24"/>
                <w:szCs w:val="24"/>
              </w:rPr>
              <w:t xml:space="preserve"> – принимается равным средней в</w:t>
            </w:r>
            <w:r w:rsidRPr="00F96F71">
              <w:rPr>
                <w:sz w:val="24"/>
                <w:szCs w:val="24"/>
              </w:rPr>
              <w:t>е</w:t>
            </w:r>
            <w:r w:rsidRPr="00F96F71">
              <w:rPr>
                <w:sz w:val="24"/>
                <w:szCs w:val="24"/>
              </w:rPr>
              <w:t>личине напора воды в трубопроводе на поврежденном участке, при переломах и разрывах труб Н принимается ра</w:t>
            </w:r>
            <w:r w:rsidRPr="00F96F71">
              <w:rPr>
                <w:sz w:val="24"/>
                <w:szCs w:val="24"/>
              </w:rPr>
              <w:t>в</w:t>
            </w:r>
            <w:r w:rsidRPr="00F96F71">
              <w:rPr>
                <w:sz w:val="24"/>
                <w:szCs w:val="24"/>
              </w:rPr>
              <w:t>ным средней глубине заложения тр</w:t>
            </w:r>
            <w:r w:rsidRPr="00F96F71">
              <w:rPr>
                <w:sz w:val="24"/>
                <w:szCs w:val="24"/>
              </w:rPr>
              <w:t>у</w:t>
            </w:r>
            <w:r w:rsidRPr="00F96F71">
              <w:rPr>
                <w:sz w:val="24"/>
                <w:szCs w:val="24"/>
              </w:rPr>
              <w:t>бопровода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</w:tr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2.1.2</w:t>
            </w:r>
          </w:p>
        </w:tc>
        <w:tc>
          <w:tcPr>
            <w:tcW w:w="3533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Утечки через уплотнения сет</w:t>
            </w:r>
            <w:r w:rsidRPr="00F96F71">
              <w:rPr>
                <w:sz w:val="24"/>
                <w:szCs w:val="24"/>
              </w:rPr>
              <w:t>е</w:t>
            </w:r>
            <w:r w:rsidRPr="00F96F71">
              <w:rPr>
                <w:sz w:val="24"/>
                <w:szCs w:val="24"/>
              </w:rPr>
              <w:t>вой арматуры</w:t>
            </w:r>
          </w:p>
        </w:tc>
        <w:tc>
          <w:tcPr>
            <w:tcW w:w="6189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уса</w:t>
            </w:r>
            <w:r w:rsidRPr="00F96F71">
              <w:rPr>
                <w:sz w:val="24"/>
                <w:szCs w:val="24"/>
              </w:rPr>
              <w:t xml:space="preserve"> = σ * </w:t>
            </w:r>
            <w:r w:rsidRPr="00F96F71">
              <w:rPr>
                <w:sz w:val="24"/>
                <w:szCs w:val="24"/>
                <w:lang w:val="en-US"/>
              </w:rPr>
              <w:t>n</w:t>
            </w:r>
            <w:r w:rsidRPr="00F96F71">
              <w:rPr>
                <w:sz w:val="24"/>
                <w:szCs w:val="24"/>
              </w:rPr>
              <w:t xml:space="preserve"> * </w:t>
            </w:r>
            <w:r w:rsidRPr="00F96F71">
              <w:rPr>
                <w:sz w:val="24"/>
                <w:szCs w:val="24"/>
                <w:lang w:val="en-US"/>
              </w:rPr>
              <w:t>q</w:t>
            </w:r>
            <w:r w:rsidRPr="00F96F71">
              <w:rPr>
                <w:sz w:val="24"/>
                <w:szCs w:val="24"/>
              </w:rPr>
              <w:t xml:space="preserve"> * </w:t>
            </w:r>
            <w:r w:rsidRPr="00F96F71">
              <w:rPr>
                <w:sz w:val="24"/>
                <w:szCs w:val="24"/>
                <w:lang w:val="en-US"/>
              </w:rPr>
              <w:t>z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perscript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уса</w:t>
            </w:r>
            <w:r w:rsidRPr="00F96F71">
              <w:rPr>
                <w:sz w:val="24"/>
                <w:szCs w:val="24"/>
              </w:rPr>
              <w:t xml:space="preserve"> = 0,01 * 270 * 4,3 * 365 = 4237,65</w:t>
            </w:r>
            <w:r w:rsidR="008D0092" w:rsidRPr="00F96F71">
              <w:rPr>
                <w:sz w:val="24"/>
                <w:szCs w:val="24"/>
              </w:rPr>
              <w:t xml:space="preserve"> </w:t>
            </w:r>
            <w:r w:rsidRPr="00F96F71">
              <w:rPr>
                <w:sz w:val="24"/>
                <w:szCs w:val="24"/>
              </w:rPr>
              <w:t>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4188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σ – доля арматуры, имеющих утечки в долях единиц, σ =0,02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n</w:t>
            </w:r>
            <w:r w:rsidRPr="00F96F71">
              <w:rPr>
                <w:sz w:val="24"/>
                <w:szCs w:val="24"/>
              </w:rPr>
              <w:t xml:space="preserve"> – общее количество сетевой армат</w:t>
            </w:r>
            <w:r w:rsidRPr="00F96F71">
              <w:rPr>
                <w:sz w:val="24"/>
                <w:szCs w:val="24"/>
              </w:rPr>
              <w:t>у</w:t>
            </w:r>
            <w:r w:rsidRPr="00F96F71">
              <w:rPr>
                <w:sz w:val="24"/>
                <w:szCs w:val="24"/>
              </w:rPr>
              <w:t>ры,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q</w:t>
            </w:r>
            <w:r w:rsidRPr="00F96F71">
              <w:rPr>
                <w:sz w:val="24"/>
                <w:szCs w:val="24"/>
              </w:rPr>
              <w:t xml:space="preserve"> – средний расход при утечке через уплотнения сетевой арматуры, 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  <w:r w:rsidRPr="00F96F71">
              <w:rPr>
                <w:sz w:val="24"/>
                <w:szCs w:val="24"/>
              </w:rPr>
              <w:t>/сут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= 4,3 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  <w:r w:rsidRPr="00F96F71">
              <w:rPr>
                <w:sz w:val="24"/>
                <w:szCs w:val="24"/>
              </w:rPr>
              <w:t>/сут на 1 единицу сетевой арм</w:t>
            </w:r>
            <w:r w:rsidRPr="00F96F71">
              <w:rPr>
                <w:sz w:val="24"/>
                <w:szCs w:val="24"/>
              </w:rPr>
              <w:t>а</w:t>
            </w:r>
            <w:r w:rsidRPr="00F96F71">
              <w:rPr>
                <w:sz w:val="24"/>
                <w:szCs w:val="24"/>
              </w:rPr>
              <w:t>туры,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z</w:t>
            </w:r>
            <w:r w:rsidRPr="00F96F71">
              <w:rPr>
                <w:sz w:val="24"/>
                <w:szCs w:val="24"/>
              </w:rPr>
              <w:t xml:space="preserve"> - количество суток</w:t>
            </w:r>
          </w:p>
        </w:tc>
      </w:tr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2.1.3</w:t>
            </w:r>
          </w:p>
        </w:tc>
        <w:tc>
          <w:tcPr>
            <w:tcW w:w="3533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Утечки через водоразборные к</w:t>
            </w:r>
            <w:r w:rsidRPr="00F96F71">
              <w:rPr>
                <w:sz w:val="24"/>
                <w:szCs w:val="24"/>
              </w:rPr>
              <w:t>о</w:t>
            </w:r>
            <w:r w:rsidRPr="00F96F71">
              <w:rPr>
                <w:sz w:val="24"/>
                <w:szCs w:val="24"/>
              </w:rPr>
              <w:t>лонки (на проток)</w:t>
            </w:r>
          </w:p>
        </w:tc>
        <w:tc>
          <w:tcPr>
            <w:tcW w:w="6189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увк</w:t>
            </w:r>
            <w:r w:rsidRPr="00F96F71">
              <w:rPr>
                <w:sz w:val="24"/>
                <w:szCs w:val="24"/>
              </w:rPr>
              <w:t xml:space="preserve"> = σ * </w:t>
            </w:r>
            <w:r w:rsidRPr="00F96F71">
              <w:rPr>
                <w:sz w:val="24"/>
                <w:szCs w:val="24"/>
                <w:lang w:val="en-US"/>
              </w:rPr>
              <w:t>n</w:t>
            </w:r>
            <w:r w:rsidRPr="00F96F71">
              <w:rPr>
                <w:sz w:val="24"/>
                <w:szCs w:val="24"/>
              </w:rPr>
              <w:t xml:space="preserve"> * </w:t>
            </w:r>
            <w:r w:rsidRPr="00F96F71">
              <w:rPr>
                <w:sz w:val="24"/>
                <w:szCs w:val="24"/>
                <w:lang w:val="en-US"/>
              </w:rPr>
              <w:t>q</w:t>
            </w:r>
            <w:r w:rsidRPr="00F96F71">
              <w:rPr>
                <w:sz w:val="24"/>
                <w:szCs w:val="24"/>
              </w:rPr>
              <w:t xml:space="preserve"> * </w:t>
            </w:r>
            <w:r w:rsidRPr="00F96F71">
              <w:rPr>
                <w:sz w:val="24"/>
                <w:szCs w:val="24"/>
                <w:lang w:val="en-US"/>
              </w:rPr>
              <w:t>z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perscript"/>
              </w:rPr>
            </w:pPr>
            <w:r w:rsidRPr="00F96F71">
              <w:rPr>
                <w:sz w:val="24"/>
                <w:szCs w:val="24"/>
              </w:rPr>
              <w:t>КОЛОНКИ ОТСУТСТВУЮТ</w:t>
            </w:r>
          </w:p>
        </w:tc>
        <w:tc>
          <w:tcPr>
            <w:tcW w:w="4188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σ – доля колонок, имеющих утечки в долях единиц, σ =0,02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n</w:t>
            </w:r>
            <w:r w:rsidRPr="00F96F71">
              <w:rPr>
                <w:sz w:val="24"/>
                <w:szCs w:val="24"/>
              </w:rPr>
              <w:t xml:space="preserve"> – общее количество колонок,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q</w:t>
            </w:r>
            <w:r w:rsidRPr="00F96F71">
              <w:rPr>
                <w:sz w:val="24"/>
                <w:szCs w:val="24"/>
              </w:rPr>
              <w:t xml:space="preserve"> – средний расход при утечке через колонку, 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  <w:r w:rsidRPr="00F96F71">
              <w:rPr>
                <w:sz w:val="24"/>
                <w:szCs w:val="24"/>
              </w:rPr>
              <w:t>/сут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= 21,6 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  <w:r w:rsidRPr="00F96F71">
              <w:rPr>
                <w:sz w:val="24"/>
                <w:szCs w:val="24"/>
              </w:rPr>
              <w:t xml:space="preserve">/сут 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z</w:t>
            </w:r>
            <w:r w:rsidRPr="00F96F71">
              <w:rPr>
                <w:sz w:val="24"/>
                <w:szCs w:val="24"/>
              </w:rPr>
              <w:t xml:space="preserve"> - количество суток</w:t>
            </w:r>
          </w:p>
        </w:tc>
      </w:tr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2.1.3.1</w:t>
            </w:r>
          </w:p>
        </w:tc>
        <w:tc>
          <w:tcPr>
            <w:tcW w:w="3533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Утечки на водоразборных к</w:t>
            </w:r>
            <w:r w:rsidRPr="00F96F71">
              <w:rPr>
                <w:sz w:val="24"/>
                <w:szCs w:val="24"/>
              </w:rPr>
              <w:t>о</w:t>
            </w:r>
            <w:r w:rsidRPr="00F96F71">
              <w:rPr>
                <w:sz w:val="24"/>
                <w:szCs w:val="24"/>
              </w:rPr>
              <w:t>лонках (при вкл/выкл)</w:t>
            </w:r>
          </w:p>
        </w:tc>
        <w:tc>
          <w:tcPr>
            <w:tcW w:w="6189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увк</w:t>
            </w:r>
            <w:r w:rsidRPr="00F96F71">
              <w:rPr>
                <w:sz w:val="24"/>
                <w:szCs w:val="24"/>
              </w:rPr>
              <w:t xml:space="preserve"> = 9600 * </w:t>
            </w:r>
            <w:r w:rsidRPr="00F96F71">
              <w:rPr>
                <w:sz w:val="24"/>
                <w:szCs w:val="24"/>
                <w:lang w:val="en-US"/>
              </w:rPr>
              <w:t>t</w:t>
            </w:r>
            <w:r w:rsidRPr="00F96F71">
              <w:rPr>
                <w:sz w:val="24"/>
                <w:szCs w:val="24"/>
              </w:rPr>
              <w:t>* ω * √</w:t>
            </w:r>
            <w:r w:rsidRPr="00F96F71">
              <w:rPr>
                <w:sz w:val="24"/>
                <w:szCs w:val="24"/>
                <w:lang w:val="en-US"/>
              </w:rPr>
              <w:t>H</w:t>
            </w:r>
            <w:r w:rsidRPr="00F96F71">
              <w:rPr>
                <w:sz w:val="24"/>
                <w:szCs w:val="24"/>
              </w:rPr>
              <w:t xml:space="preserve"> * </w:t>
            </w:r>
            <w:r w:rsidRPr="00F96F71">
              <w:rPr>
                <w:sz w:val="24"/>
                <w:szCs w:val="24"/>
                <w:lang w:val="en-US"/>
              </w:rPr>
              <w:t>k</w:t>
            </w:r>
            <w:r w:rsidRPr="00F96F71">
              <w:rPr>
                <w:sz w:val="24"/>
                <w:szCs w:val="24"/>
              </w:rPr>
              <w:t xml:space="preserve"> * </w:t>
            </w:r>
            <w:r w:rsidRPr="00F96F71">
              <w:rPr>
                <w:sz w:val="24"/>
                <w:szCs w:val="24"/>
                <w:lang w:val="en-US"/>
              </w:rPr>
              <w:t>n</w:t>
            </w:r>
            <w:r w:rsidRPr="00F96F71">
              <w:rPr>
                <w:sz w:val="24"/>
                <w:szCs w:val="24"/>
              </w:rPr>
              <w:t xml:space="preserve">* </w:t>
            </w:r>
            <w:r w:rsidRPr="00F96F71">
              <w:rPr>
                <w:sz w:val="24"/>
                <w:szCs w:val="24"/>
                <w:lang w:val="en-US"/>
              </w:rPr>
              <w:t>z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perscript"/>
              </w:rPr>
            </w:pPr>
            <w:r w:rsidRPr="00F96F71">
              <w:rPr>
                <w:sz w:val="24"/>
                <w:szCs w:val="24"/>
              </w:rPr>
              <w:t>КОЛОНКИ ОТСУТСТВУЮТ</w:t>
            </w:r>
          </w:p>
        </w:tc>
        <w:tc>
          <w:tcPr>
            <w:tcW w:w="4188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ω – площадь живого сечения </w:t>
            </w:r>
            <w:r w:rsidRPr="00F96F71">
              <w:rPr>
                <w:sz w:val="24"/>
                <w:szCs w:val="24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>-го о</w:t>
            </w:r>
            <w:r w:rsidRPr="00F96F71">
              <w:rPr>
                <w:sz w:val="24"/>
                <w:szCs w:val="24"/>
              </w:rPr>
              <w:t>т</w:t>
            </w:r>
            <w:r w:rsidRPr="00F96F71">
              <w:rPr>
                <w:sz w:val="24"/>
                <w:szCs w:val="24"/>
              </w:rPr>
              <w:t>верстия, м</w:t>
            </w:r>
            <w:r w:rsidRPr="00F96F71">
              <w:rPr>
                <w:sz w:val="24"/>
                <w:szCs w:val="24"/>
                <w:vertAlign w:val="superscript"/>
              </w:rPr>
              <w:t>2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ω = π*</w:t>
            </w:r>
            <w:r w:rsidRPr="00F96F71">
              <w:rPr>
                <w:sz w:val="24"/>
                <w:szCs w:val="24"/>
                <w:lang w:val="en-US"/>
              </w:rPr>
              <w:t>d</w:t>
            </w:r>
            <w:r w:rsidRPr="00F96F71">
              <w:rPr>
                <w:sz w:val="24"/>
                <w:szCs w:val="24"/>
                <w:vertAlign w:val="superscript"/>
              </w:rPr>
              <w:t>2</w:t>
            </w:r>
            <w:r w:rsidRPr="00F96F71">
              <w:rPr>
                <w:sz w:val="24"/>
                <w:szCs w:val="24"/>
              </w:rPr>
              <w:t>/4 = 3,14*0,0001 = 0,000314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H</w:t>
            </w:r>
            <w:r w:rsidRPr="00F96F71">
              <w:rPr>
                <w:sz w:val="24"/>
                <w:szCs w:val="24"/>
              </w:rPr>
              <w:t xml:space="preserve"> – принимается равным средней в</w:t>
            </w:r>
            <w:r w:rsidRPr="00F96F71">
              <w:rPr>
                <w:sz w:val="24"/>
                <w:szCs w:val="24"/>
              </w:rPr>
              <w:t>е</w:t>
            </w:r>
            <w:r w:rsidRPr="00F96F71">
              <w:rPr>
                <w:sz w:val="24"/>
                <w:szCs w:val="24"/>
              </w:rPr>
              <w:t>личине напора воды в трубопроводе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t</w:t>
            </w:r>
            <w:r w:rsidRPr="00F96F71">
              <w:rPr>
                <w:sz w:val="24"/>
                <w:szCs w:val="24"/>
              </w:rPr>
              <w:t xml:space="preserve"> – продолжительность утечки по фа</w:t>
            </w:r>
            <w:r w:rsidRPr="00F96F71">
              <w:rPr>
                <w:sz w:val="24"/>
                <w:szCs w:val="24"/>
              </w:rPr>
              <w:t>к</w:t>
            </w:r>
            <w:r w:rsidRPr="00F96F71">
              <w:rPr>
                <w:sz w:val="24"/>
                <w:szCs w:val="24"/>
              </w:rPr>
              <w:t>тическим данным 6сек = 0,0017час.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k</w:t>
            </w:r>
            <w:r w:rsidRPr="00F96F71">
              <w:rPr>
                <w:sz w:val="24"/>
                <w:szCs w:val="24"/>
              </w:rPr>
              <w:t xml:space="preserve"> - количество включений водоразбо</w:t>
            </w:r>
            <w:r w:rsidRPr="00F96F71">
              <w:rPr>
                <w:sz w:val="24"/>
                <w:szCs w:val="24"/>
              </w:rPr>
              <w:t>р</w:t>
            </w:r>
            <w:r w:rsidRPr="00F96F71">
              <w:rPr>
                <w:sz w:val="24"/>
                <w:szCs w:val="24"/>
              </w:rPr>
              <w:t>ной колонки в сутки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z</w:t>
            </w:r>
            <w:r w:rsidRPr="00F96F71">
              <w:rPr>
                <w:sz w:val="24"/>
                <w:szCs w:val="24"/>
              </w:rPr>
              <w:t xml:space="preserve"> - количество суток</w:t>
            </w:r>
          </w:p>
        </w:tc>
      </w:tr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2.2</w:t>
            </w:r>
          </w:p>
        </w:tc>
        <w:tc>
          <w:tcPr>
            <w:tcW w:w="3533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Естественная убыль</w:t>
            </w:r>
          </w:p>
        </w:tc>
        <w:tc>
          <w:tcPr>
            <w:tcW w:w="6189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- потери при транспортировке воды для передачи абоне</w:t>
            </w:r>
            <w:r w:rsidRPr="00F96F71">
              <w:rPr>
                <w:sz w:val="24"/>
                <w:szCs w:val="24"/>
              </w:rPr>
              <w:t>н</w:t>
            </w:r>
            <w:r w:rsidRPr="00F96F71">
              <w:rPr>
                <w:sz w:val="24"/>
                <w:szCs w:val="24"/>
              </w:rPr>
              <w:t>там: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G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= </w:t>
            </w:r>
            <w:r w:rsidRPr="00F96F71">
              <w:rPr>
                <w:sz w:val="24"/>
                <w:szCs w:val="24"/>
                <w:lang w:val="en-US"/>
              </w:rPr>
              <w:t>t</w:t>
            </w:r>
            <w:r w:rsidRPr="00F96F71">
              <w:rPr>
                <w:sz w:val="24"/>
                <w:szCs w:val="24"/>
              </w:rPr>
              <w:t>* ∑</w:t>
            </w:r>
            <w:r w:rsidRPr="00F96F71">
              <w:rPr>
                <w:sz w:val="24"/>
                <w:szCs w:val="24"/>
                <w:lang w:val="en-US"/>
              </w:rPr>
              <w:t>l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* </w:t>
            </w:r>
            <w:r w:rsidRPr="00F96F71">
              <w:rPr>
                <w:sz w:val="24"/>
                <w:szCs w:val="24"/>
                <w:lang w:val="en-US"/>
              </w:rPr>
              <w:t>n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G</w:t>
            </w:r>
            <w:r w:rsidRPr="00F96F71">
              <w:rPr>
                <w:sz w:val="24"/>
                <w:szCs w:val="24"/>
                <w:vertAlign w:val="subscript"/>
              </w:rPr>
              <w:t>1</w:t>
            </w:r>
            <w:r w:rsidRPr="00F96F71">
              <w:rPr>
                <w:sz w:val="24"/>
                <w:szCs w:val="24"/>
              </w:rPr>
              <w:t xml:space="preserve"> = 8760 * 15,81 * 33,6 = 3355м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perscript"/>
              </w:rPr>
            </w:pPr>
            <w:r w:rsidRPr="00F96F71">
              <w:rPr>
                <w:sz w:val="24"/>
                <w:szCs w:val="24"/>
                <w:lang w:val="en-US"/>
              </w:rPr>
              <w:t>G</w:t>
            </w:r>
            <w:r w:rsidRPr="00F96F71">
              <w:rPr>
                <w:sz w:val="24"/>
                <w:szCs w:val="24"/>
                <w:vertAlign w:val="subscript"/>
              </w:rPr>
              <w:t>2</w:t>
            </w:r>
            <w:r w:rsidRPr="00F96F71">
              <w:rPr>
                <w:sz w:val="24"/>
                <w:szCs w:val="24"/>
              </w:rPr>
              <w:t xml:space="preserve"> = 8760 * 10,64 * 29,3 = 2730м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G</w:t>
            </w:r>
            <w:r w:rsidRPr="00F96F71">
              <w:rPr>
                <w:sz w:val="24"/>
                <w:szCs w:val="24"/>
                <w:vertAlign w:val="subscript"/>
              </w:rPr>
              <w:t>2</w:t>
            </w:r>
            <w:r w:rsidRPr="00F96F71">
              <w:rPr>
                <w:sz w:val="24"/>
                <w:szCs w:val="24"/>
              </w:rPr>
              <w:t xml:space="preserve"> = 8760 * 8,63 * 25,2 = 1905м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perscript"/>
              </w:rPr>
            </w:pPr>
            <w:r w:rsidRPr="00F96F71">
              <w:rPr>
                <w:sz w:val="24"/>
                <w:szCs w:val="24"/>
                <w:lang w:val="en-US"/>
              </w:rPr>
              <w:t>G</w:t>
            </w:r>
            <w:r w:rsidRPr="00F96F71">
              <w:rPr>
                <w:sz w:val="24"/>
                <w:szCs w:val="24"/>
                <w:vertAlign w:val="subscript"/>
              </w:rPr>
              <w:t>3</w:t>
            </w:r>
            <w:r w:rsidRPr="00F96F71">
              <w:rPr>
                <w:sz w:val="24"/>
                <w:szCs w:val="24"/>
              </w:rPr>
              <w:t xml:space="preserve"> = 8760 * 5,01 * 19,4 = 851м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G</w:t>
            </w:r>
            <w:r w:rsidRPr="00F96F71">
              <w:rPr>
                <w:sz w:val="24"/>
                <w:szCs w:val="24"/>
                <w:vertAlign w:val="subscript"/>
              </w:rPr>
              <w:t>3</w:t>
            </w:r>
            <w:r w:rsidRPr="00F96F71">
              <w:rPr>
                <w:sz w:val="24"/>
                <w:szCs w:val="24"/>
              </w:rPr>
              <w:t xml:space="preserve"> = 8760 * 5,31 * 16,8 = 781м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perscript"/>
              </w:rPr>
            </w:pPr>
            <w:r w:rsidRPr="00F96F71">
              <w:rPr>
                <w:sz w:val="24"/>
                <w:szCs w:val="24"/>
              </w:rPr>
              <w:t>∑</w:t>
            </w:r>
            <w:r w:rsidRPr="00F96F71">
              <w:rPr>
                <w:sz w:val="24"/>
                <w:szCs w:val="24"/>
                <w:lang w:val="en-US"/>
              </w:rPr>
              <w:t>G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= 3355 + 3245 + 1780 =  6922</w:t>
            </w:r>
            <w:r w:rsidR="008D0092" w:rsidRPr="00F96F71">
              <w:rPr>
                <w:sz w:val="24"/>
                <w:szCs w:val="24"/>
              </w:rPr>
              <w:t xml:space="preserve"> </w:t>
            </w:r>
            <w:r w:rsidRPr="00F96F71">
              <w:rPr>
                <w:sz w:val="24"/>
                <w:szCs w:val="24"/>
              </w:rPr>
              <w:t>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- естественная убыль воды при хранении в РЧВ, разм</w:t>
            </w:r>
            <w:r w:rsidRPr="00F96F71">
              <w:rPr>
                <w:sz w:val="24"/>
                <w:szCs w:val="24"/>
              </w:rPr>
              <w:t>е</w:t>
            </w:r>
            <w:r w:rsidRPr="00F96F71">
              <w:rPr>
                <w:sz w:val="24"/>
                <w:szCs w:val="24"/>
              </w:rPr>
              <w:t>щенных на водопроводных сетях = 0</w:t>
            </w:r>
          </w:p>
        </w:tc>
        <w:tc>
          <w:tcPr>
            <w:tcW w:w="4188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l</w:t>
            </w:r>
            <w:r w:rsidRPr="00F96F71">
              <w:rPr>
                <w:sz w:val="24"/>
                <w:szCs w:val="24"/>
                <w:vertAlign w:val="subscript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– протяженность </w:t>
            </w:r>
            <w:r w:rsidRPr="00F96F71">
              <w:rPr>
                <w:sz w:val="24"/>
                <w:szCs w:val="24"/>
                <w:lang w:val="en-US"/>
              </w:rPr>
              <w:t>i</w:t>
            </w:r>
            <w:r w:rsidRPr="00F96F71">
              <w:rPr>
                <w:sz w:val="24"/>
                <w:szCs w:val="24"/>
              </w:rPr>
              <w:t xml:space="preserve"> – го участка вод</w:t>
            </w:r>
            <w:r w:rsidRPr="00F96F71">
              <w:rPr>
                <w:sz w:val="24"/>
                <w:szCs w:val="24"/>
              </w:rPr>
              <w:t>о</w:t>
            </w:r>
            <w:r w:rsidRPr="00F96F71">
              <w:rPr>
                <w:sz w:val="24"/>
                <w:szCs w:val="24"/>
              </w:rPr>
              <w:t>снабжения постоянного диаметра и м</w:t>
            </w:r>
            <w:r w:rsidRPr="00F96F71">
              <w:rPr>
                <w:sz w:val="24"/>
                <w:szCs w:val="24"/>
              </w:rPr>
              <w:t>а</w:t>
            </w:r>
            <w:r w:rsidRPr="00F96F71">
              <w:rPr>
                <w:sz w:val="24"/>
                <w:szCs w:val="24"/>
              </w:rPr>
              <w:t>териала, км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n</w:t>
            </w:r>
            <w:r w:rsidRPr="00F96F71">
              <w:rPr>
                <w:sz w:val="24"/>
                <w:szCs w:val="24"/>
              </w:rPr>
              <w:t xml:space="preserve"> – норма естественной убыли, кг/км ч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t</w:t>
            </w:r>
            <w:r w:rsidRPr="00F96F71">
              <w:rPr>
                <w:sz w:val="24"/>
                <w:szCs w:val="24"/>
              </w:rPr>
              <w:t xml:space="preserve"> – продолжительность расчетного п</w:t>
            </w:r>
            <w:r w:rsidRPr="00F96F71">
              <w:rPr>
                <w:sz w:val="24"/>
                <w:szCs w:val="24"/>
              </w:rPr>
              <w:t>е</w:t>
            </w:r>
            <w:r w:rsidRPr="00F96F71">
              <w:rPr>
                <w:sz w:val="24"/>
                <w:szCs w:val="24"/>
              </w:rPr>
              <w:t>риода, час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</w:tr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2.3</w:t>
            </w:r>
          </w:p>
        </w:tc>
        <w:tc>
          <w:tcPr>
            <w:tcW w:w="3533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Расходы воды на отогрев вод</w:t>
            </w:r>
            <w:r w:rsidRPr="00F96F71">
              <w:rPr>
                <w:sz w:val="24"/>
                <w:szCs w:val="24"/>
              </w:rPr>
              <w:t>о</w:t>
            </w:r>
            <w:r w:rsidRPr="00F96F71">
              <w:rPr>
                <w:sz w:val="24"/>
                <w:szCs w:val="24"/>
              </w:rPr>
              <w:t>проводов</w:t>
            </w:r>
          </w:p>
        </w:tc>
        <w:tc>
          <w:tcPr>
            <w:tcW w:w="6189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perscript"/>
              </w:rPr>
            </w:pPr>
            <w:r w:rsidRPr="00F96F71">
              <w:rPr>
                <w:sz w:val="24"/>
                <w:szCs w:val="24"/>
              </w:rPr>
              <w:t>Расходы воды на отогрев водопроводов определяются по опыту эксплуатации, исходя из фактических значений за последние 3 года =120</w:t>
            </w:r>
            <w:r w:rsidR="008D0092" w:rsidRPr="00F96F71">
              <w:rPr>
                <w:sz w:val="24"/>
                <w:szCs w:val="24"/>
              </w:rPr>
              <w:t xml:space="preserve"> </w:t>
            </w:r>
            <w:r w:rsidRPr="00F96F71">
              <w:rPr>
                <w:sz w:val="24"/>
                <w:szCs w:val="24"/>
              </w:rPr>
              <w:t>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4188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3A2FE5" w:rsidRPr="00F96F71" w:rsidTr="008D0092">
        <w:tc>
          <w:tcPr>
            <w:tcW w:w="876" w:type="dxa"/>
          </w:tcPr>
          <w:p w:rsidR="003A2FE5" w:rsidRPr="00F96F71" w:rsidRDefault="003A2FE5" w:rsidP="008D009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2.4</w:t>
            </w:r>
          </w:p>
        </w:tc>
        <w:tc>
          <w:tcPr>
            <w:tcW w:w="3533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Скрытые утечки и потери по н</w:t>
            </w:r>
            <w:r w:rsidRPr="00F96F71">
              <w:rPr>
                <w:sz w:val="24"/>
                <w:szCs w:val="24"/>
              </w:rPr>
              <w:t>е</w:t>
            </w:r>
            <w:r w:rsidRPr="00F96F71">
              <w:rPr>
                <w:sz w:val="24"/>
                <w:szCs w:val="24"/>
              </w:rPr>
              <w:t>выявленным причинам</w:t>
            </w:r>
          </w:p>
        </w:tc>
        <w:tc>
          <w:tcPr>
            <w:tcW w:w="6189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пог.пр.аб</w:t>
            </w:r>
            <w:r w:rsidRPr="00F96F71">
              <w:rPr>
                <w:sz w:val="24"/>
                <w:szCs w:val="24"/>
              </w:rPr>
              <w:t xml:space="preserve"> = 0,018 * </w:t>
            </w: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отп</w:t>
            </w:r>
            <w:r w:rsidRPr="00F96F71">
              <w:rPr>
                <w:sz w:val="24"/>
                <w:szCs w:val="24"/>
              </w:rPr>
              <w:t xml:space="preserve"> * К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  <w:vertAlign w:val="superscript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пог.пр.аб</w:t>
            </w:r>
            <w:r w:rsidRPr="00F96F71">
              <w:rPr>
                <w:sz w:val="24"/>
                <w:szCs w:val="24"/>
              </w:rPr>
              <w:t xml:space="preserve"> = 0,018*286144*0,3=1545</w:t>
            </w:r>
            <w:r w:rsidR="008D0092" w:rsidRPr="00F96F71">
              <w:rPr>
                <w:sz w:val="24"/>
                <w:szCs w:val="24"/>
              </w:rPr>
              <w:t xml:space="preserve"> </w:t>
            </w:r>
            <w:r w:rsidRPr="00F96F71">
              <w:rPr>
                <w:sz w:val="24"/>
                <w:szCs w:val="24"/>
              </w:rPr>
              <w:t>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скр</w:t>
            </w:r>
            <w:r w:rsidRPr="00F96F71">
              <w:rPr>
                <w:sz w:val="24"/>
                <w:szCs w:val="24"/>
              </w:rPr>
              <w:t xml:space="preserve"> = </w:t>
            </w: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под</w:t>
            </w:r>
            <w:r w:rsidRPr="00F96F71">
              <w:rPr>
                <w:sz w:val="24"/>
                <w:szCs w:val="24"/>
              </w:rPr>
              <w:t xml:space="preserve"> – </w:t>
            </w: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отп</w:t>
            </w:r>
            <w:r w:rsidRPr="00F96F71">
              <w:rPr>
                <w:sz w:val="24"/>
                <w:szCs w:val="24"/>
              </w:rPr>
              <w:t xml:space="preserve"> – (</w:t>
            </w: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пол</w:t>
            </w:r>
            <w:r w:rsidRPr="00F96F71">
              <w:rPr>
                <w:sz w:val="24"/>
                <w:szCs w:val="24"/>
              </w:rPr>
              <w:t xml:space="preserve"> +</w:t>
            </w: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пот</w:t>
            </w:r>
            <w:r w:rsidRPr="00F96F71">
              <w:rPr>
                <w:sz w:val="24"/>
                <w:szCs w:val="24"/>
              </w:rPr>
              <w:t xml:space="preserve"> + </w:t>
            </w:r>
            <w:r w:rsidRPr="00F96F71">
              <w:rPr>
                <w:sz w:val="24"/>
                <w:szCs w:val="24"/>
                <w:lang w:val="en-US"/>
              </w:rPr>
              <w:t>G</w:t>
            </w:r>
            <w:r w:rsidRPr="00F96F71">
              <w:rPr>
                <w:sz w:val="24"/>
                <w:szCs w:val="24"/>
              </w:rPr>
              <w:t xml:space="preserve"> +</w:t>
            </w: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пог.пр.аб</w:t>
            </w:r>
            <w:r w:rsidRPr="00F96F71">
              <w:rPr>
                <w:sz w:val="24"/>
                <w:szCs w:val="24"/>
              </w:rPr>
              <w:t>)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скр</w:t>
            </w:r>
            <w:r w:rsidRPr="00F96F71">
              <w:rPr>
                <w:sz w:val="24"/>
                <w:szCs w:val="24"/>
              </w:rPr>
              <w:t xml:space="preserve"> = 298718- 268954 - (7756 + 966+ 6922 + 1545) = 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= 12575 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4188" w:type="dxa"/>
          </w:tcPr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пог.пр.аб</w:t>
            </w:r>
            <w:r w:rsidRPr="00F96F71">
              <w:rPr>
                <w:sz w:val="24"/>
                <w:szCs w:val="24"/>
              </w:rPr>
              <w:t xml:space="preserve"> – объемы воды, не зарегис</w:t>
            </w:r>
            <w:r w:rsidRPr="00F96F71">
              <w:rPr>
                <w:sz w:val="24"/>
                <w:szCs w:val="24"/>
              </w:rPr>
              <w:t>т</w:t>
            </w:r>
            <w:r w:rsidRPr="00F96F71">
              <w:rPr>
                <w:sz w:val="24"/>
                <w:szCs w:val="24"/>
              </w:rPr>
              <w:t>рированные средствами измерений абонентов, 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  <w:r w:rsidRPr="00F96F71">
              <w:rPr>
                <w:sz w:val="24"/>
                <w:szCs w:val="24"/>
              </w:rPr>
              <w:t>/мес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К – отношение объема отпущенной в</w:t>
            </w:r>
            <w:r w:rsidRPr="00F96F71">
              <w:rPr>
                <w:sz w:val="24"/>
                <w:szCs w:val="24"/>
              </w:rPr>
              <w:t>о</w:t>
            </w:r>
            <w:r w:rsidRPr="00F96F71">
              <w:rPr>
                <w:sz w:val="24"/>
                <w:szCs w:val="24"/>
              </w:rPr>
              <w:t>ды по показанию приборов учета аб</w:t>
            </w:r>
            <w:r w:rsidRPr="00F96F71">
              <w:rPr>
                <w:sz w:val="24"/>
                <w:szCs w:val="24"/>
              </w:rPr>
              <w:t>о</w:t>
            </w:r>
            <w:r w:rsidRPr="00F96F71">
              <w:rPr>
                <w:sz w:val="24"/>
                <w:szCs w:val="24"/>
              </w:rPr>
              <w:t>нентов к общему объему отпущенной воды (коэффициент приборного учета)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отп</w:t>
            </w:r>
            <w:r w:rsidRPr="00F96F71">
              <w:rPr>
                <w:sz w:val="24"/>
                <w:szCs w:val="24"/>
              </w:rPr>
              <w:t xml:space="preserve"> – объем воды, отпускаемой аб</w:t>
            </w:r>
            <w:r w:rsidRPr="00F96F71">
              <w:rPr>
                <w:sz w:val="24"/>
                <w:szCs w:val="24"/>
              </w:rPr>
              <w:t>о</w:t>
            </w:r>
            <w:r w:rsidRPr="00F96F71">
              <w:rPr>
                <w:sz w:val="24"/>
                <w:szCs w:val="24"/>
              </w:rPr>
              <w:t>нентам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под</w:t>
            </w:r>
            <w:r w:rsidRPr="00F96F71">
              <w:rPr>
                <w:sz w:val="24"/>
                <w:szCs w:val="24"/>
              </w:rPr>
              <w:t xml:space="preserve"> – объем воды поданной в сеть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отп</w:t>
            </w:r>
            <w:r w:rsidRPr="00F96F71">
              <w:rPr>
                <w:sz w:val="24"/>
                <w:szCs w:val="24"/>
              </w:rPr>
              <w:t xml:space="preserve"> – объем воды отпускаемой аб</w:t>
            </w:r>
            <w:r w:rsidRPr="00F96F71">
              <w:rPr>
                <w:sz w:val="24"/>
                <w:szCs w:val="24"/>
              </w:rPr>
              <w:t>о</w:t>
            </w:r>
            <w:r w:rsidRPr="00F96F71">
              <w:rPr>
                <w:sz w:val="24"/>
                <w:szCs w:val="24"/>
              </w:rPr>
              <w:t>нентам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пол</w:t>
            </w:r>
            <w:r w:rsidRPr="00F96F71">
              <w:rPr>
                <w:sz w:val="24"/>
                <w:szCs w:val="24"/>
              </w:rPr>
              <w:t xml:space="preserve"> – суммарный объем расходов в</w:t>
            </w:r>
            <w:r w:rsidRPr="00F96F71">
              <w:rPr>
                <w:sz w:val="24"/>
                <w:szCs w:val="24"/>
              </w:rPr>
              <w:t>о</w:t>
            </w:r>
            <w:r w:rsidRPr="00F96F71">
              <w:rPr>
                <w:sz w:val="24"/>
                <w:szCs w:val="24"/>
              </w:rPr>
              <w:t>ды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W</w:t>
            </w:r>
            <w:r w:rsidRPr="00F96F71">
              <w:rPr>
                <w:sz w:val="24"/>
                <w:szCs w:val="24"/>
                <w:vertAlign w:val="subscript"/>
              </w:rPr>
              <w:t>пот</w:t>
            </w:r>
            <w:r w:rsidRPr="00F96F71">
              <w:rPr>
                <w:sz w:val="24"/>
                <w:szCs w:val="24"/>
              </w:rPr>
              <w:t xml:space="preserve"> – объем потерь при повреждениях из водопроводных сетей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  <w:lang w:val="en-US"/>
              </w:rPr>
              <w:t>G</w:t>
            </w:r>
            <w:r w:rsidRPr="00F96F71">
              <w:rPr>
                <w:sz w:val="24"/>
                <w:szCs w:val="24"/>
              </w:rPr>
              <w:t xml:space="preserve"> – объем потерь воды за счет естес</w:t>
            </w:r>
            <w:r w:rsidRPr="00F96F71">
              <w:rPr>
                <w:sz w:val="24"/>
                <w:szCs w:val="24"/>
              </w:rPr>
              <w:t>т</w:t>
            </w:r>
            <w:r w:rsidRPr="00F96F71">
              <w:rPr>
                <w:sz w:val="24"/>
                <w:szCs w:val="24"/>
              </w:rPr>
              <w:t>венной убыли</w:t>
            </w:r>
          </w:p>
          <w:p w:rsidR="003A2FE5" w:rsidRPr="00F96F71" w:rsidRDefault="003A2FE5" w:rsidP="008D0092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</w:tr>
    </w:tbl>
    <w:p w:rsidR="003A2FE5" w:rsidRPr="00F96F71" w:rsidRDefault="003A2FE5" w:rsidP="003A2FE5">
      <w:pPr>
        <w:ind w:firstLine="0"/>
        <w:jc w:val="left"/>
        <w:rPr>
          <w:rFonts w:eastAsia="Times New Roman"/>
          <w:bCs/>
          <w:color w:val="000000"/>
          <w:sz w:val="28"/>
          <w:szCs w:val="28"/>
          <w:lang w:eastAsia="ru-RU"/>
        </w:rPr>
      </w:pPr>
    </w:p>
    <w:p w:rsidR="003A2FE5" w:rsidRPr="00F96F71" w:rsidRDefault="003A2FE5" w:rsidP="003A2FE5">
      <w:pPr>
        <w:ind w:firstLine="0"/>
        <w:jc w:val="left"/>
        <w:rPr>
          <w:sz w:val="24"/>
          <w:szCs w:val="24"/>
        </w:rPr>
      </w:pPr>
      <w:r w:rsidRPr="00F96F71">
        <w:rPr>
          <w:sz w:val="28"/>
          <w:szCs w:val="28"/>
        </w:rPr>
        <w:t>Таблица 1.</w:t>
      </w:r>
      <w:r w:rsidR="00975E80" w:rsidRPr="00F96F71">
        <w:rPr>
          <w:sz w:val="28"/>
          <w:szCs w:val="28"/>
        </w:rPr>
        <w:t>5</w:t>
      </w:r>
      <w:r w:rsidR="009367F4" w:rsidRPr="00F96F71">
        <w:rPr>
          <w:sz w:val="28"/>
          <w:szCs w:val="28"/>
        </w:rPr>
        <w:t>0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Расчёт объёмов и потерь воды при транспортировке к</w:t>
      </w:r>
      <w:r w:rsidR="008D0092"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магазину ИКЕА – ТРЦ «МЕГА»</w:t>
      </w:r>
    </w:p>
    <w:tbl>
      <w:tblPr>
        <w:tblW w:w="14034" w:type="dxa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911"/>
        <w:gridCol w:w="1783"/>
        <w:gridCol w:w="7371"/>
        <w:gridCol w:w="3969"/>
      </w:tblGrid>
      <w:tr w:rsidR="008612E8" w:rsidRPr="00F96F71" w:rsidTr="008D0092">
        <w:tc>
          <w:tcPr>
            <w:tcW w:w="91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N п/п</w:t>
            </w:r>
          </w:p>
        </w:tc>
        <w:tc>
          <w:tcPr>
            <w:tcW w:w="1783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737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Формула расчета</w:t>
            </w:r>
          </w:p>
        </w:tc>
        <w:tc>
          <w:tcPr>
            <w:tcW w:w="3969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Составляющие формулы</w:t>
            </w:r>
          </w:p>
        </w:tc>
      </w:tr>
      <w:tr w:rsidR="008612E8" w:rsidRPr="00F96F71" w:rsidTr="008D0092">
        <w:tc>
          <w:tcPr>
            <w:tcW w:w="91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3123" w:type="dxa"/>
            <w:gridSpan w:val="3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Расходы воды на обслуживание сетей</w:t>
            </w:r>
          </w:p>
        </w:tc>
      </w:tr>
      <w:tr w:rsidR="008612E8" w:rsidRPr="00F96F71" w:rsidTr="008D0092">
        <w:tc>
          <w:tcPr>
            <w:tcW w:w="91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13123" w:type="dxa"/>
            <w:gridSpan w:val="3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Расходы воды на технологическое обслуживание водопроводных сетей</w:t>
            </w:r>
          </w:p>
        </w:tc>
      </w:tr>
      <w:tr w:rsidR="008612E8" w:rsidRPr="00F96F71" w:rsidTr="008D0092">
        <w:tc>
          <w:tcPr>
            <w:tcW w:w="91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58" w:name="Par645"/>
            <w:bookmarkEnd w:id="58"/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1.1.1</w:t>
            </w:r>
          </w:p>
        </w:tc>
        <w:tc>
          <w:tcPr>
            <w:tcW w:w="1783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Промывка тр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бопроводов</w:t>
            </w:r>
          </w:p>
        </w:tc>
        <w:tc>
          <w:tcPr>
            <w:tcW w:w="737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96135" cy="448310"/>
                  <wp:effectExtent l="0" t="0" r="0" b="889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135" cy="4483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di – диаметр i-го промываемого участка, м,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vi – скорость при промывке, м/с,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ti – продолжительность промывки, ч,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1 уч)</w:t>
            </w:r>
            <w:r w:rsidRPr="00F96F7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</w:t>
            </w:r>
            <w:r w:rsidRPr="00F96F71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пр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= 2800 * 0,04 * 1,2 * 4 = 537,6 м3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2 уч) </w:t>
            </w:r>
            <w:r w:rsidRPr="00F96F7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</w:t>
            </w:r>
            <w:r w:rsidRPr="00F96F71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пр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= 2800 * 0,03 * 1,2 * 4 = 403,2 м3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3 уч) </w:t>
            </w:r>
            <w:r w:rsidRPr="00F96F7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</w:t>
            </w:r>
            <w:r w:rsidRPr="00F96F71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пр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= 2800 * 0,022 * 1,2 * 4 = 295,68 м3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4 уч) </w:t>
            </w:r>
            <w:r w:rsidRPr="00F96F7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W </w:t>
            </w:r>
            <w:r w:rsidRPr="00F96F71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пр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= 2800 * 0,01 * 1,2 * 4 = 134,4 м3</w:t>
            </w:r>
          </w:p>
        </w:tc>
        <w:tc>
          <w:tcPr>
            <w:tcW w:w="3969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Продолжительность промывки ti принимается по опыту эксплуатации, но не менее 4ч . Скорость vi принимается в зависимости от способа промывки: при водяной промывке 1-1,5м/см, при гидромеханической 1,5-3,0м/с.</w:t>
            </w:r>
          </w:p>
        </w:tc>
      </w:tr>
      <w:tr w:rsidR="008612E8" w:rsidRPr="00F96F71" w:rsidTr="008D0092">
        <w:trPr>
          <w:trHeight w:val="3247"/>
        </w:trPr>
        <w:tc>
          <w:tcPr>
            <w:tcW w:w="91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59" w:name="Par653"/>
            <w:bookmarkEnd w:id="59"/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1.1.2</w:t>
            </w:r>
          </w:p>
        </w:tc>
        <w:tc>
          <w:tcPr>
            <w:tcW w:w="1783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Дезинфекция трубопроводов</w:t>
            </w:r>
          </w:p>
        </w:tc>
        <w:tc>
          <w:tcPr>
            <w:tcW w:w="737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Wдез.тт = 0,785 * ∑ (d2i * Li * (К1 + К2)),  (м3), где: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di – диаметр i-го промываемого участка, м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Li –длина i-го промываемого участка, м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Li –длина i-го промываемого участка, м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К1 и К2 – коэффициенты, учитывающие необходимое увеличение объема воды на дезинфекцию и промывку для достижения конце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траций хлорной воды в наиболее удаленной точке участка трубопр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вода (не менее 0,3г/м3 остаточного хлора в промывной воде).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1й уч-к: Wдез.тт = 0,785 *(0,04*200*(2+10)) = 75,36м3,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2й уч-к: Wдез.тт = 0,785 *(0,03*150*(2+10)) = 42,39м3,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3й уч-к: Wдез.тт = 0,785 *(0,022*150*(2+10)) = 31,086м3,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4й уч-к: Wдез.тт = 0,785 *(0,01*130*(2+10)) = 12,24м3.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Wдез.тт = 75,36+42,39+31,086+12,24=161,076</w:t>
            </w:r>
          </w:p>
        </w:tc>
        <w:tc>
          <w:tcPr>
            <w:tcW w:w="3969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Значения К1 и К2 принимаются по опыту эксплуатации, при отсутствии данных допускается К1 и К2 принимать соответственно 2 и 10.</w:t>
            </w:r>
          </w:p>
        </w:tc>
      </w:tr>
      <w:tr w:rsidR="008612E8" w:rsidRPr="00F96F71" w:rsidTr="008D0092">
        <w:tc>
          <w:tcPr>
            <w:tcW w:w="91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1783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Опорожнение трубопроводов</w:t>
            </w:r>
          </w:p>
        </w:tc>
        <w:tc>
          <w:tcPr>
            <w:tcW w:w="737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37310" cy="25019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310" cy="2501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1й уч-к: Wдез.тт = 0,785 * 0,4</w:t>
            </w:r>
            <w:r w:rsidRPr="00F96F7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*200 = 25,12м3,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2й уч-к: Wдез.тт = 0,785 * 0,3*150= 10,59м3,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3й уч-к: Wдез.тт = 0,785 * 0,22*150= 5,7м3,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4й уч-к: Wдез.тт = 0,785 * 0,1*130 = 1,02м3.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L - длина опорожняемого участка, м;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d - диаметр опорожняемого участка, м.</w:t>
            </w:r>
          </w:p>
        </w:tc>
      </w:tr>
      <w:tr w:rsidR="008612E8" w:rsidRPr="00F96F71" w:rsidTr="008D0092">
        <w:tc>
          <w:tcPr>
            <w:tcW w:w="91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60" w:name="Par665"/>
            <w:bookmarkEnd w:id="60"/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1783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Определение расходов воды на противоп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жарные нужды</w:t>
            </w:r>
          </w:p>
        </w:tc>
        <w:tc>
          <w:tcPr>
            <w:tcW w:w="7371" w:type="dxa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612E8" w:rsidRPr="00F96F71" w:rsidTr="008D0092">
        <w:tc>
          <w:tcPr>
            <w:tcW w:w="91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1.3.1</w:t>
            </w:r>
          </w:p>
        </w:tc>
        <w:tc>
          <w:tcPr>
            <w:tcW w:w="1783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Пожаротуш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</w:p>
        </w:tc>
        <w:tc>
          <w:tcPr>
            <w:tcW w:w="737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05890" cy="241300"/>
                  <wp:effectExtent l="0" t="0" r="3810" b="635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890" cy="241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q - расходы воды (15 л/сек.), соо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ветственно на один пожарный рукав при тушении пожара из гидрантов;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5575" cy="241300"/>
                  <wp:effectExtent l="0" t="0" r="0" b="635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" cy="241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 - количество задействованных с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ответственно пожарных рукавов;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3505" cy="241300"/>
                  <wp:effectExtent l="0" t="0" r="0" b="635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05" cy="241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 - продолжительность действия пожарного гидранта, при отсутствии фактических данных допускается 3 час.</w:t>
            </w:r>
          </w:p>
        </w:tc>
      </w:tr>
      <w:tr w:rsidR="008612E8" w:rsidRPr="00F96F71" w:rsidTr="008D0092">
        <w:tc>
          <w:tcPr>
            <w:tcW w:w="91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61" w:name="Par675"/>
            <w:bookmarkEnd w:id="61"/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1.3.2</w:t>
            </w:r>
          </w:p>
        </w:tc>
        <w:tc>
          <w:tcPr>
            <w:tcW w:w="1783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Проверка ПГ на водоотдачу</w:t>
            </w:r>
          </w:p>
        </w:tc>
        <w:tc>
          <w:tcPr>
            <w:tcW w:w="737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19530" cy="241300"/>
                  <wp:effectExtent l="0" t="0" r="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530" cy="241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</w:t>
            </w:r>
            <w:r w:rsidRPr="00F96F71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пг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= 3,6 * 15 * 0,03 * 30 = 4,86 м.куб</w:t>
            </w:r>
          </w:p>
        </w:tc>
        <w:tc>
          <w:tcPr>
            <w:tcW w:w="3969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q - расход воды на 1 ПГ = 15л/сек.;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t - продолжительность проверки, по опыту эксплуатации - 0,03 час;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n - количество пожарных гидрантов, проверенных за расчетный период.</w:t>
            </w:r>
          </w:p>
        </w:tc>
      </w:tr>
      <w:tr w:rsidR="008D0092" w:rsidRPr="00F96F71" w:rsidTr="008D0092">
        <w:tc>
          <w:tcPr>
            <w:tcW w:w="911" w:type="dxa"/>
            <w:shd w:val="clear" w:color="auto" w:fill="auto"/>
          </w:tcPr>
          <w:p w:rsidR="008D0092" w:rsidRPr="00F96F71" w:rsidRDefault="008D0092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1783" w:type="dxa"/>
            <w:shd w:val="clear" w:color="auto" w:fill="auto"/>
          </w:tcPr>
          <w:p w:rsidR="008D0092" w:rsidRPr="00F96F71" w:rsidRDefault="008D0092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Расходы воды на пробоотбор</w:t>
            </w:r>
          </w:p>
        </w:tc>
        <w:tc>
          <w:tcPr>
            <w:tcW w:w="7371" w:type="dxa"/>
            <w:shd w:val="clear" w:color="auto" w:fill="auto"/>
          </w:tcPr>
          <w:p w:rsidR="008D0092" w:rsidRPr="00F96F71" w:rsidRDefault="008D0092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42440" cy="448310"/>
                  <wp:effectExtent l="0" t="0" r="0" b="889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440" cy="4483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shd w:val="clear" w:color="auto" w:fill="auto"/>
          </w:tcPr>
          <w:p w:rsidR="008D0092" w:rsidRPr="00F96F71" w:rsidRDefault="008D0092" w:rsidP="008D009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d - диаметр водоспуска, м;</w:t>
            </w:r>
          </w:p>
          <w:p w:rsidR="008D0092" w:rsidRPr="00F96F71" w:rsidRDefault="008D0092" w:rsidP="008D009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t - время пропуска воды перед отб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ром, час;</w:t>
            </w:r>
          </w:p>
          <w:p w:rsidR="008D0092" w:rsidRPr="00F96F71" w:rsidRDefault="008D0092" w:rsidP="008D009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0650" cy="13779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50" cy="1377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 - скорость воды, м/сек;</w:t>
            </w:r>
          </w:p>
          <w:p w:rsidR="008D0092" w:rsidRPr="00F96F71" w:rsidRDefault="008D0092" w:rsidP="008D009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2800 - переводной коэффициент;</w:t>
            </w:r>
          </w:p>
          <w:p w:rsidR="008D0092" w:rsidRPr="00F96F71" w:rsidRDefault="008D0092" w:rsidP="008D009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n - количество проб.</w:t>
            </w:r>
          </w:p>
        </w:tc>
      </w:tr>
      <w:tr w:rsidR="008612E8" w:rsidRPr="00F96F71" w:rsidTr="008D0092">
        <w:tc>
          <w:tcPr>
            <w:tcW w:w="91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62" w:name="Par682"/>
            <w:bookmarkEnd w:id="62"/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1783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Расходы воды на нужды си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темы водоотв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дения</w:t>
            </w:r>
          </w:p>
        </w:tc>
        <w:tc>
          <w:tcPr>
            <w:tcW w:w="737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Суммарный объем расходов воды на нужды системы водоотведения принимается по опыту эксплуатации исходя из фактических значений за последние три года.</w:t>
            </w:r>
          </w:p>
        </w:tc>
        <w:tc>
          <w:tcPr>
            <w:tcW w:w="3969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612E8" w:rsidRPr="00F96F71" w:rsidTr="008D0092">
        <w:tc>
          <w:tcPr>
            <w:tcW w:w="91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63" w:name="Par688"/>
            <w:bookmarkEnd w:id="63"/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83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Потери в сетях</w:t>
            </w:r>
          </w:p>
        </w:tc>
        <w:tc>
          <w:tcPr>
            <w:tcW w:w="7371" w:type="dxa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612E8" w:rsidRPr="00F96F71" w:rsidTr="008D0092">
        <w:tc>
          <w:tcPr>
            <w:tcW w:w="91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64" w:name="Par694"/>
            <w:bookmarkEnd w:id="64"/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1783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Потери воды при авариях и утечках из сети</w:t>
            </w:r>
          </w:p>
        </w:tc>
        <w:tc>
          <w:tcPr>
            <w:tcW w:w="7371" w:type="dxa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612E8" w:rsidRPr="00F96F71" w:rsidTr="008D0092">
        <w:tc>
          <w:tcPr>
            <w:tcW w:w="91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2.1.1.</w:t>
            </w:r>
          </w:p>
        </w:tc>
        <w:tc>
          <w:tcPr>
            <w:tcW w:w="1783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Утечки воды при поврежд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ниях</w:t>
            </w:r>
          </w:p>
        </w:tc>
        <w:tc>
          <w:tcPr>
            <w:tcW w:w="737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76730" cy="26733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6730" cy="2673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</w:t>
            </w:r>
            <w:r w:rsidRPr="00F96F71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пг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= 9600 * 1 * 0,0019625 * 2,44 = 45,96 м.куб</w:t>
            </w:r>
          </w:p>
        </w:tc>
        <w:tc>
          <w:tcPr>
            <w:tcW w:w="3969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2720" cy="241300"/>
                  <wp:effectExtent l="0" t="0" r="0" b="635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20" cy="241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 - площадь живого сечения i-го отверстия (кв. м);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8120" cy="241300"/>
                  <wp:effectExtent l="0" t="0" r="0" b="635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" cy="241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 - принимается равным средней величине напора воды в трубопров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де на поврежденном участке; при переломах и разрывах труб H пр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нимается равным средней глубине заложения трубопровода.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t - продолжительность утечки с м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мента обнаружения до отключения поврежденного участка или заделки отверстия трубопровода.</w:t>
            </w:r>
          </w:p>
        </w:tc>
      </w:tr>
      <w:tr w:rsidR="008D0092" w:rsidRPr="00F96F71" w:rsidTr="008D0092">
        <w:tc>
          <w:tcPr>
            <w:tcW w:w="911" w:type="dxa"/>
            <w:shd w:val="clear" w:color="auto" w:fill="auto"/>
          </w:tcPr>
          <w:p w:rsidR="008D0092" w:rsidRPr="00F96F71" w:rsidRDefault="008D0092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65" w:name="Par706"/>
            <w:bookmarkEnd w:id="65"/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2.1.1.1</w:t>
            </w:r>
          </w:p>
        </w:tc>
        <w:tc>
          <w:tcPr>
            <w:tcW w:w="1783" w:type="dxa"/>
            <w:shd w:val="clear" w:color="auto" w:fill="auto"/>
          </w:tcPr>
          <w:p w:rsidR="008D0092" w:rsidRPr="00F96F71" w:rsidRDefault="008D0092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Свищевые п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вреждения</w:t>
            </w:r>
          </w:p>
        </w:tc>
        <w:tc>
          <w:tcPr>
            <w:tcW w:w="7371" w:type="dxa"/>
            <w:shd w:val="clear" w:color="auto" w:fill="auto"/>
          </w:tcPr>
          <w:p w:rsidR="008D0092" w:rsidRPr="00F96F71" w:rsidRDefault="008D0092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54455" cy="26733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4455" cy="2673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0092" w:rsidRPr="00F96F71" w:rsidRDefault="008D0092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  <w:tc>
          <w:tcPr>
            <w:tcW w:w="3969" w:type="dxa"/>
            <w:shd w:val="clear" w:color="auto" w:fill="auto"/>
          </w:tcPr>
          <w:p w:rsidR="008D0092" w:rsidRPr="00F96F71" w:rsidRDefault="008D0092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H - принимается равным средней в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личине напора воды в трубопроводе на поврежденном участке; при пер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ломах и разрывах труб H принимае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ся равным средней глубине залож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ния трубопров</w:t>
            </w:r>
          </w:p>
        </w:tc>
      </w:tr>
      <w:tr w:rsidR="008D0092" w:rsidRPr="00F96F71" w:rsidTr="008D0092">
        <w:tc>
          <w:tcPr>
            <w:tcW w:w="911" w:type="dxa"/>
            <w:shd w:val="clear" w:color="auto" w:fill="auto"/>
          </w:tcPr>
          <w:p w:rsidR="008D0092" w:rsidRPr="00F96F71" w:rsidRDefault="008D0092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2.1.1.2</w:t>
            </w:r>
          </w:p>
        </w:tc>
        <w:tc>
          <w:tcPr>
            <w:tcW w:w="1783" w:type="dxa"/>
            <w:shd w:val="clear" w:color="auto" w:fill="auto"/>
          </w:tcPr>
          <w:p w:rsidR="008D0092" w:rsidRPr="00F96F71" w:rsidRDefault="008D0092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Трещины</w:t>
            </w:r>
          </w:p>
          <w:p w:rsidR="008D0092" w:rsidRPr="00F96F71" w:rsidRDefault="008D0092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1" w:type="dxa"/>
            <w:shd w:val="clear" w:color="auto" w:fill="auto"/>
          </w:tcPr>
          <w:p w:rsidR="008D0092" w:rsidRPr="00F96F71" w:rsidRDefault="008D0092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51330" cy="267335"/>
                  <wp:effectExtent l="0" t="0" r="127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1330" cy="2673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0092" w:rsidRPr="00F96F71" w:rsidRDefault="008D0092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  <w:tc>
          <w:tcPr>
            <w:tcW w:w="3969" w:type="dxa"/>
            <w:shd w:val="clear" w:color="auto" w:fill="auto"/>
          </w:tcPr>
          <w:p w:rsidR="008D0092" w:rsidRPr="00F96F71" w:rsidRDefault="008D0092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H - принимается равным средней в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личине напора воды в трубопроводе на поврежденном участке; при пер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ломах и разрывах труб H принимае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ся равным средней глубине залож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ния трубопровода</w:t>
            </w:r>
          </w:p>
        </w:tc>
      </w:tr>
      <w:tr w:rsidR="008612E8" w:rsidRPr="00F96F71" w:rsidTr="008D0092">
        <w:tc>
          <w:tcPr>
            <w:tcW w:w="91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66" w:name="Par710"/>
            <w:bookmarkEnd w:id="66"/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2.1.1.3</w:t>
            </w:r>
          </w:p>
        </w:tc>
        <w:tc>
          <w:tcPr>
            <w:tcW w:w="1783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Переломы, ра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рывы</w:t>
            </w:r>
          </w:p>
        </w:tc>
        <w:tc>
          <w:tcPr>
            <w:tcW w:w="737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16405" cy="26733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405" cy="2673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  <w:tc>
          <w:tcPr>
            <w:tcW w:w="3969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H - принимается равным средней в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личине напора воды в трубопроводе на поврежденном участке; при пер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ломах и разрывах труб H принимае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ся равным средней глубине залож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ния трубопровода;</w:t>
            </w:r>
          </w:p>
        </w:tc>
      </w:tr>
      <w:tr w:rsidR="008612E8" w:rsidRPr="00F96F71" w:rsidTr="008D0092">
        <w:tc>
          <w:tcPr>
            <w:tcW w:w="91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67" w:name="Par716"/>
            <w:bookmarkEnd w:id="67"/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2.1.2</w:t>
            </w:r>
          </w:p>
        </w:tc>
        <w:tc>
          <w:tcPr>
            <w:tcW w:w="1783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Утечки через уплотнения с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тевой арматуры</w:t>
            </w:r>
          </w:p>
        </w:tc>
        <w:tc>
          <w:tcPr>
            <w:tcW w:w="737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19530" cy="25019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530" cy="2501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5575" cy="137795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" cy="1377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 - доля арматуры, имеющей утечки в долях единиц;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n - общее количество сетевой арм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туры;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q - средний расход при утечке через уплотнения сетевой арматуры (куб. м/сутки); При отсутствии фактич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ских данных средний расход при утечке через уплотнения сетевой а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матуры допускается принимать ра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ным 4,3 куб. м/сутки на 1 ед. сетевой арматуры, </w:t>
            </w: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5575" cy="137795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" cy="1377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 равным 0,02;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z - расчетный период (количество суток).</w:t>
            </w:r>
          </w:p>
        </w:tc>
      </w:tr>
      <w:tr w:rsidR="008612E8" w:rsidRPr="00F96F71" w:rsidTr="008D0092">
        <w:tc>
          <w:tcPr>
            <w:tcW w:w="91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2.1.3</w:t>
            </w:r>
          </w:p>
        </w:tc>
        <w:tc>
          <w:tcPr>
            <w:tcW w:w="1783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Утечки через водоразборные колонки (на проток)</w:t>
            </w:r>
          </w:p>
        </w:tc>
        <w:tc>
          <w:tcPr>
            <w:tcW w:w="737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19530" cy="25019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530" cy="2501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  <w:tc>
          <w:tcPr>
            <w:tcW w:w="3969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5575" cy="13779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" cy="1377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 - доля водоразборных колонок, имеющих утечки в долях единиц;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n - общее количество водоразборных колонок;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q - средний расход при утечке через водоразборную колонку (куб. м/сутки). При отсутствии фактич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ских данных допускается принимать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q = 0.25 л/сек;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q = 21.6 м3/сут;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z - расчетный период (количество суток).</w:t>
            </w:r>
          </w:p>
        </w:tc>
      </w:tr>
      <w:tr w:rsidR="008612E8" w:rsidRPr="00F96F71" w:rsidTr="008D0092">
        <w:tc>
          <w:tcPr>
            <w:tcW w:w="91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68" w:name="Par724"/>
            <w:bookmarkEnd w:id="68"/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2.1.3.1</w:t>
            </w:r>
          </w:p>
        </w:tc>
        <w:tc>
          <w:tcPr>
            <w:tcW w:w="1783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Утечки на в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доразборных колонках (при вкл/выкл)</w:t>
            </w:r>
          </w:p>
        </w:tc>
        <w:tc>
          <w:tcPr>
            <w:tcW w:w="737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41575" cy="267335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1575" cy="2673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  <w:tc>
          <w:tcPr>
            <w:tcW w:w="3969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5575" cy="137795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" cy="1377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 - площадь живого сечения i-го отверстия (кв. м)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= </w:t>
            </w: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64970" cy="241300"/>
                  <wp:effectExtent l="0" t="0" r="0" b="635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970" cy="241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 =;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H - средний напор воды принимается равным средней величине напора воды в трубопроводе;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t - продолжительность утечки по фактическим данным 6 сек = 0,0017 час;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k - количество включений водора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борной колонки в сутки - 20;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n - количество водоразборных кол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нок;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z - расчетный период (количество суток).</w:t>
            </w:r>
          </w:p>
        </w:tc>
      </w:tr>
      <w:tr w:rsidR="008612E8" w:rsidRPr="00F96F71" w:rsidTr="008D0092">
        <w:tc>
          <w:tcPr>
            <w:tcW w:w="91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69" w:name="Par728"/>
            <w:bookmarkEnd w:id="69"/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1783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Естественная убыль</w:t>
            </w:r>
          </w:p>
        </w:tc>
        <w:tc>
          <w:tcPr>
            <w:tcW w:w="737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- потери при транспортировке воды для передачи абонентам опред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ляется по формуле: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04265" cy="448310"/>
                  <wp:effectExtent l="0" t="0" r="635" b="889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265" cy="4483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12E8" w:rsidRPr="00F96F71" w:rsidRDefault="008612E8" w:rsidP="008D009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</w:t>
            </w:r>
            <w:r w:rsidRPr="00F96F71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 xml:space="preserve">1 </w:t>
            </w:r>
            <w:r w:rsidRPr="00F96F7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= 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8760ч * </w:t>
            </w:r>
            <w:r w:rsidRPr="00F96F7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15818.96 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км * 60 кг/км ч </w:t>
            </w:r>
          </w:p>
        </w:tc>
        <w:tc>
          <w:tcPr>
            <w:tcW w:w="3969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3505" cy="241300"/>
                  <wp:effectExtent l="0" t="0" r="0" b="635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05" cy="241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 - протяженность i-го участка вод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снабжения постоянного диаметра и материала, км;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n - норма естественной убыли, кг/км ч, определяемая по Приложению N 4;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t - продолжительность расчетного периода, ч;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N - количество участков ВС пост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янного диаметра и материала.</w:t>
            </w:r>
          </w:p>
        </w:tc>
      </w:tr>
      <w:tr w:rsidR="008612E8" w:rsidRPr="00F96F71" w:rsidTr="008D0092">
        <w:tc>
          <w:tcPr>
            <w:tcW w:w="91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70" w:name="Par735"/>
            <w:bookmarkEnd w:id="70"/>
          </w:p>
        </w:tc>
        <w:tc>
          <w:tcPr>
            <w:tcW w:w="1783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- естественная убыль воды при хранении в РЧВ, размещенных на в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допроводных сетях, определяется по формуле: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23670" cy="448310"/>
                  <wp:effectExtent l="0" t="0" r="5080" b="889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670" cy="4483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2720" cy="241300"/>
                  <wp:effectExtent l="0" t="0" r="0" b="635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20" cy="241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 - площадь смоченной поверхн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сти i-го РЧВ. Площадь смоченной поверхности определяется при н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полнении резервуара до половины рабочей глубины;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0,125 - норма естественной убыли воды при хранении в РЧВ, кг/м2 ч,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t - продолжительность работы i-го РЧВ за расчетный период, ч;</w:t>
            </w:r>
          </w:p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N - количество РЧВ.</w:t>
            </w:r>
          </w:p>
        </w:tc>
      </w:tr>
      <w:tr w:rsidR="008612E8" w:rsidRPr="00F96F71" w:rsidTr="008D0092">
        <w:tc>
          <w:tcPr>
            <w:tcW w:w="91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71" w:name="Par744"/>
            <w:bookmarkEnd w:id="71"/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1783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Расходы воды на отогрев тр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бопроводов</w:t>
            </w:r>
          </w:p>
        </w:tc>
        <w:tc>
          <w:tcPr>
            <w:tcW w:w="737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Расходы воды на отогрев трубопроводов определяется по опыту эк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плуатации, исходя из фактических значений за последние три года.</w:t>
            </w:r>
          </w:p>
        </w:tc>
        <w:tc>
          <w:tcPr>
            <w:tcW w:w="3969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612E8" w:rsidRPr="00F96F71" w:rsidTr="008D0092">
        <w:tc>
          <w:tcPr>
            <w:tcW w:w="91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72" w:name="Par754"/>
            <w:bookmarkEnd w:id="72"/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1783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Скрытые уте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ки и потери по невыявленным причинам</w:t>
            </w:r>
          </w:p>
        </w:tc>
        <w:tc>
          <w:tcPr>
            <w:tcW w:w="737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59585" cy="25019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9585" cy="2501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60705" cy="25019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705" cy="2501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 - объемы, не зарегистрир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ванные средствами измерений аб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нентов, куб. м/месяц.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К - отношение объема отпущенной воды по показанию приборов (узлов) учета абонентов к общему объему отпущенной воды (коэффициент приборного учета).</w:t>
            </w:r>
          </w:p>
        </w:tc>
      </w:tr>
      <w:tr w:rsidR="008612E8" w:rsidRPr="00F96F71" w:rsidTr="008D0092">
        <w:tc>
          <w:tcPr>
            <w:tcW w:w="91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1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10535" cy="276225"/>
                  <wp:effectExtent l="0" t="0" r="0" b="952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0535" cy="2762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shd w:val="clear" w:color="auto" w:fill="auto"/>
          </w:tcPr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3370" cy="241300"/>
                  <wp:effectExtent l="0" t="0" r="0" b="635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" cy="241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 - объем воды, отпускаемой аб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нентам.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4805" cy="241300"/>
                  <wp:effectExtent l="0" t="0" r="0" b="635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" cy="241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 - объем воды, поданной в сеть;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4805" cy="241300"/>
                  <wp:effectExtent l="0" t="0" r="0" b="635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" cy="241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 - объем воды, отпускаемой абонентам;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4805" cy="241300"/>
                  <wp:effectExtent l="0" t="0" r="0" b="635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" cy="241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 - суммарный объем расходов воды;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4805" cy="241300"/>
                  <wp:effectExtent l="0" t="0" r="0" b="635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" cy="241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 xml:space="preserve"> - объем потерь при поврежд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ниях из водопроводных сетей;</w:t>
            </w:r>
          </w:p>
          <w:p w:rsidR="008612E8" w:rsidRPr="00F96F71" w:rsidRDefault="008612E8" w:rsidP="008612E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G - объем потерь воды за счет ест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96F71">
              <w:rPr>
                <w:rFonts w:ascii="Times New Roman" w:hAnsi="Times New Roman" w:cs="Times New Roman"/>
                <w:sz w:val="24"/>
                <w:szCs w:val="24"/>
              </w:rPr>
              <w:t>ственной убыли.</w:t>
            </w:r>
          </w:p>
        </w:tc>
      </w:tr>
    </w:tbl>
    <w:p w:rsidR="008612E8" w:rsidRPr="00F96F71" w:rsidRDefault="008612E8" w:rsidP="008612E8">
      <w:pPr>
        <w:rPr>
          <w:rFonts w:asciiTheme="minorHAnsi" w:eastAsiaTheme="minorEastAsia" w:hAnsiTheme="minorHAnsi" w:cstheme="minorBidi"/>
        </w:rPr>
      </w:pPr>
    </w:p>
    <w:p w:rsidR="007052A8" w:rsidRPr="00F96F71" w:rsidRDefault="007052A8" w:rsidP="007052A8">
      <w:pPr>
        <w:spacing w:line="360" w:lineRule="auto"/>
        <w:ind w:firstLine="0"/>
        <w:rPr>
          <w:color w:val="000000"/>
          <w:sz w:val="28"/>
          <w:szCs w:val="28"/>
          <w:lang/>
        </w:rPr>
      </w:pPr>
    </w:p>
    <w:p w:rsidR="003B4407" w:rsidRPr="00F96F71" w:rsidRDefault="003B4407" w:rsidP="007052A8">
      <w:pPr>
        <w:spacing w:line="360" w:lineRule="auto"/>
        <w:ind w:firstLine="0"/>
        <w:rPr>
          <w:color w:val="000000"/>
          <w:sz w:val="28"/>
          <w:szCs w:val="28"/>
          <w:lang/>
        </w:rPr>
      </w:pPr>
    </w:p>
    <w:p w:rsidR="003B4407" w:rsidRPr="00F96F71" w:rsidRDefault="003B4407" w:rsidP="007052A8">
      <w:pPr>
        <w:spacing w:line="360" w:lineRule="auto"/>
        <w:ind w:firstLine="0"/>
        <w:rPr>
          <w:color w:val="000000"/>
          <w:sz w:val="28"/>
          <w:szCs w:val="28"/>
          <w:lang/>
        </w:rPr>
        <w:sectPr w:rsidR="003B4407" w:rsidRPr="00F96F71" w:rsidSect="00ED1878">
          <w:pgSz w:w="16838" w:h="11906" w:orient="landscape"/>
          <w:pgMar w:top="567" w:right="1134" w:bottom="1134" w:left="1134" w:header="709" w:footer="709" w:gutter="0"/>
          <w:cols w:space="708"/>
          <w:docGrid w:linePitch="360"/>
        </w:sectPr>
      </w:pPr>
    </w:p>
    <w:p w:rsidR="008D0092" w:rsidRPr="00F96F71" w:rsidRDefault="008D0092" w:rsidP="007052A8">
      <w:pPr>
        <w:spacing w:line="360" w:lineRule="auto"/>
        <w:ind w:firstLine="0"/>
        <w:rPr>
          <w:rFonts w:eastAsia="Times New Roman"/>
          <w:bCs/>
          <w:color w:val="000000"/>
          <w:sz w:val="28"/>
          <w:szCs w:val="28"/>
          <w:lang w:eastAsia="ru-RU"/>
        </w:rPr>
      </w:pPr>
      <w:r w:rsidRPr="00F96F71">
        <w:rPr>
          <w:sz w:val="28"/>
          <w:szCs w:val="28"/>
        </w:rPr>
        <w:t>Таблица 1.</w:t>
      </w:r>
      <w:r w:rsidR="00975E80" w:rsidRPr="00F96F71">
        <w:rPr>
          <w:sz w:val="28"/>
          <w:szCs w:val="28"/>
        </w:rPr>
        <w:t>5</w:t>
      </w:r>
      <w:r w:rsidR="009367F4" w:rsidRPr="00F96F71">
        <w:rPr>
          <w:sz w:val="28"/>
          <w:szCs w:val="28"/>
        </w:rPr>
        <w:t>1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Потери воды на магистральных сетях ООО "ЮУВК" на 2018 г.</w:t>
      </w:r>
    </w:p>
    <w:tbl>
      <w:tblPr>
        <w:tblW w:w="0" w:type="auto"/>
        <w:jc w:val="center"/>
        <w:tblCellMar>
          <w:left w:w="28" w:type="dxa"/>
          <w:right w:w="28" w:type="dxa"/>
        </w:tblCellMar>
        <w:tblLook w:val="04A0"/>
      </w:tblPr>
      <w:tblGrid>
        <w:gridCol w:w="788"/>
        <w:gridCol w:w="5860"/>
        <w:gridCol w:w="1356"/>
        <w:gridCol w:w="1772"/>
      </w:tblGrid>
      <w:tr w:rsidR="00464127" w:rsidRPr="00F96F71" w:rsidTr="003B4407">
        <w:trPr>
          <w:trHeight w:val="570"/>
          <w:jc w:val="center"/>
        </w:trPr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46412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№  п/п</w:t>
            </w:r>
          </w:p>
        </w:tc>
        <w:tc>
          <w:tcPr>
            <w:tcW w:w="5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552B89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Наименование</w:t>
            </w:r>
            <w:r w:rsidR="00464127"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 xml:space="preserve"> работ и участков </w:t>
            </w:r>
          </w:p>
        </w:tc>
        <w:tc>
          <w:tcPr>
            <w:tcW w:w="13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Ед. измер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е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ния</w:t>
            </w:r>
          </w:p>
        </w:tc>
        <w:tc>
          <w:tcPr>
            <w:tcW w:w="17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46412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Расход воды</w:t>
            </w:r>
          </w:p>
        </w:tc>
      </w:tr>
      <w:tr w:rsidR="00464127" w:rsidRPr="00F96F71" w:rsidTr="003B4407">
        <w:trPr>
          <w:trHeight w:val="225"/>
          <w:jc w:val="center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</w:tr>
      <w:tr w:rsidR="00464127" w:rsidRPr="00F96F71" w:rsidTr="003B4407">
        <w:trPr>
          <w:trHeight w:val="315"/>
          <w:jc w:val="center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Трещины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2C346D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156</w:t>
            </w:r>
          </w:p>
        </w:tc>
      </w:tr>
      <w:tr w:rsidR="00464127" w:rsidRPr="00F96F71" w:rsidTr="003B4407">
        <w:trPr>
          <w:trHeight w:val="315"/>
          <w:jc w:val="center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 xml:space="preserve">Переломы, разрывы 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2C346D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464127" w:rsidRPr="00F96F71" w:rsidTr="003B4407">
        <w:trPr>
          <w:trHeight w:val="315"/>
          <w:jc w:val="center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Утечки через уплотнения сетевой арматуры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2C346D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464127" w:rsidRPr="00F96F71" w:rsidTr="003B4407">
        <w:trPr>
          <w:trHeight w:val="315"/>
          <w:jc w:val="center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Утечки через водоразборные колонки (на проток)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2C346D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464127" w:rsidRPr="00F96F71" w:rsidTr="003B4407">
        <w:trPr>
          <w:trHeight w:val="315"/>
          <w:jc w:val="center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Утечки на водоразборных колонках (при вкл/выкл)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2C346D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464127" w:rsidRPr="00F96F71" w:rsidTr="003B4407">
        <w:trPr>
          <w:trHeight w:val="315"/>
          <w:jc w:val="center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Естественная убыль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2C346D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464127" w:rsidRPr="00F96F71" w:rsidTr="003B4407">
        <w:trPr>
          <w:trHeight w:val="315"/>
          <w:jc w:val="center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Расходы воды на отогрев водопроводов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2C346D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77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464127" w:rsidRPr="00F96F71" w:rsidTr="003B4407">
        <w:trPr>
          <w:trHeight w:val="256"/>
          <w:jc w:val="center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Скрытые утечки и потери по невыявленным причинам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2C346D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7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464127" w:rsidRPr="00F96F71" w:rsidTr="003B4407">
        <w:trPr>
          <w:trHeight w:val="315"/>
          <w:jc w:val="center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 xml:space="preserve">Всего по сетям 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 </w:t>
            </w:r>
          </w:p>
        </w:tc>
      </w:tr>
      <w:tr w:rsidR="00464127" w:rsidRPr="00F96F71" w:rsidTr="003B4407">
        <w:trPr>
          <w:trHeight w:val="630"/>
          <w:jc w:val="center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Утечки через уплотнения запорной арматуры на техн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логических трубопроводах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2C346D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4,30</w:t>
            </w:r>
          </w:p>
        </w:tc>
      </w:tr>
      <w:tr w:rsidR="00464127" w:rsidRPr="00F96F71" w:rsidTr="003B4407">
        <w:trPr>
          <w:trHeight w:val="630"/>
          <w:jc w:val="center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На обслуживание технологических сооружений ста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ции водоподготовки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2C346D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53942,00</w:t>
            </w:r>
          </w:p>
        </w:tc>
      </w:tr>
      <w:tr w:rsidR="00464127" w:rsidRPr="00F96F71" w:rsidTr="003B4407">
        <w:trPr>
          <w:trHeight w:val="315"/>
          <w:jc w:val="center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Расход воды на промывку смесителя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2C346D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87,60</w:t>
            </w:r>
          </w:p>
        </w:tc>
      </w:tr>
      <w:tr w:rsidR="00464127" w:rsidRPr="00F96F71" w:rsidTr="003B4407">
        <w:trPr>
          <w:trHeight w:val="315"/>
          <w:jc w:val="center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Количество воды, сбрасываемой перед промывкой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2C346D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29,60</w:t>
            </w:r>
          </w:p>
        </w:tc>
      </w:tr>
      <w:tr w:rsidR="00464127" w:rsidRPr="00F96F71" w:rsidTr="003B4407">
        <w:trPr>
          <w:trHeight w:val="315"/>
          <w:jc w:val="center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Расход воды на промывку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2C346D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58,00</w:t>
            </w:r>
          </w:p>
        </w:tc>
      </w:tr>
      <w:tr w:rsidR="00464127" w:rsidRPr="00F96F71" w:rsidTr="003B4407">
        <w:trPr>
          <w:trHeight w:val="315"/>
          <w:jc w:val="center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Расход воды на промывку отстойника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2C346D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3591,60</w:t>
            </w:r>
          </w:p>
        </w:tc>
      </w:tr>
      <w:tr w:rsidR="00464127" w:rsidRPr="00F96F71" w:rsidTr="003B4407">
        <w:trPr>
          <w:trHeight w:val="630"/>
          <w:jc w:val="center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Количество воды, сбрасываемой через систему непр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е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рывного удаления осадка,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2C346D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67,50</w:t>
            </w:r>
          </w:p>
        </w:tc>
      </w:tr>
      <w:tr w:rsidR="00464127" w:rsidRPr="00F96F71" w:rsidTr="003B4407">
        <w:trPr>
          <w:trHeight w:val="315"/>
          <w:jc w:val="center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Количество воды, сбрасываемой перед промывкой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2C346D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20,50</w:t>
            </w:r>
          </w:p>
        </w:tc>
      </w:tr>
      <w:tr w:rsidR="00464127" w:rsidRPr="00F96F71" w:rsidTr="003B4407">
        <w:trPr>
          <w:trHeight w:val="315"/>
          <w:jc w:val="center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Расход воды на промывку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2C346D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46,40</w:t>
            </w:r>
          </w:p>
        </w:tc>
      </w:tr>
      <w:tr w:rsidR="00464127" w:rsidRPr="00F96F71" w:rsidTr="003B4407">
        <w:trPr>
          <w:trHeight w:val="315"/>
          <w:jc w:val="center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Расход воды на промывку фильтра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2C346D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49786,00</w:t>
            </w:r>
          </w:p>
        </w:tc>
      </w:tr>
      <w:tr w:rsidR="00464127" w:rsidRPr="00F96F71" w:rsidTr="003B4407">
        <w:trPr>
          <w:trHeight w:val="315"/>
          <w:jc w:val="center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5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Расчет расходов воды на хозяйственно-бытовые нужды</w:t>
            </w:r>
          </w:p>
        </w:tc>
        <w:tc>
          <w:tcPr>
            <w:tcW w:w="1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591,30</w:t>
            </w:r>
          </w:p>
        </w:tc>
      </w:tr>
      <w:tr w:rsidR="00464127" w:rsidRPr="00F96F71" w:rsidTr="003B4407">
        <w:trPr>
          <w:trHeight w:val="315"/>
          <w:jc w:val="center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5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Чистка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464127" w:rsidRPr="00F96F71" w:rsidTr="003B4407">
        <w:trPr>
          <w:trHeight w:val="315"/>
          <w:jc w:val="center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Всего по станции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64127" w:rsidRPr="00F96F71" w:rsidRDefault="002C346D" w:rsidP="002C346D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bCs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64127" w:rsidRPr="00F96F71" w:rsidRDefault="00464127" w:rsidP="00552B8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108224,80</w:t>
            </w:r>
          </w:p>
        </w:tc>
      </w:tr>
    </w:tbl>
    <w:p w:rsidR="00464127" w:rsidRPr="00F96F71" w:rsidRDefault="00464127" w:rsidP="007052A8">
      <w:pPr>
        <w:spacing w:line="360" w:lineRule="auto"/>
        <w:ind w:firstLine="0"/>
        <w:rPr>
          <w:color w:val="000000"/>
          <w:sz w:val="28"/>
          <w:szCs w:val="28"/>
          <w:lang/>
        </w:rPr>
      </w:pPr>
    </w:p>
    <w:p w:rsidR="00464127" w:rsidRPr="00F96F71" w:rsidRDefault="002C346D" w:rsidP="007052A8">
      <w:pPr>
        <w:spacing w:line="360" w:lineRule="auto"/>
        <w:ind w:firstLine="0"/>
        <w:rPr>
          <w:color w:val="000000"/>
          <w:sz w:val="28"/>
          <w:szCs w:val="28"/>
          <w:lang/>
        </w:rPr>
      </w:pPr>
      <w:r w:rsidRPr="00F96F71">
        <w:rPr>
          <w:sz w:val="28"/>
          <w:szCs w:val="28"/>
        </w:rPr>
        <w:t>Таблица 1.</w:t>
      </w:r>
      <w:r w:rsidR="00975E80" w:rsidRPr="00F96F71">
        <w:rPr>
          <w:sz w:val="28"/>
          <w:szCs w:val="28"/>
        </w:rPr>
        <w:t>5</w:t>
      </w:r>
      <w:r w:rsidR="009367F4" w:rsidRPr="00F96F71">
        <w:rPr>
          <w:sz w:val="28"/>
          <w:szCs w:val="28"/>
        </w:rPr>
        <w:t>2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Потери воды ООО "ЮУВК" на ВОС на 2018 год</w:t>
      </w:r>
    </w:p>
    <w:tbl>
      <w:tblPr>
        <w:tblW w:w="9997" w:type="dxa"/>
        <w:jc w:val="center"/>
        <w:tblLook w:val="04A0"/>
      </w:tblPr>
      <w:tblGrid>
        <w:gridCol w:w="704"/>
        <w:gridCol w:w="4536"/>
        <w:gridCol w:w="1668"/>
        <w:gridCol w:w="1593"/>
        <w:gridCol w:w="1496"/>
      </w:tblGrid>
      <w:tr w:rsidR="008612E8" w:rsidRPr="00F96F71" w:rsidTr="003B4407">
        <w:trPr>
          <w:trHeight w:val="930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B4407" w:rsidRPr="00F96F71" w:rsidRDefault="002C346D" w:rsidP="002C346D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2"/>
                <w:szCs w:val="22"/>
                <w:lang w:eastAsia="ru-RU"/>
              </w:rPr>
              <w:t xml:space="preserve">№ </w:t>
            </w:r>
          </w:p>
          <w:p w:rsidR="008612E8" w:rsidRPr="00F96F71" w:rsidRDefault="008612E8" w:rsidP="002C346D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2"/>
                <w:szCs w:val="22"/>
                <w:lang w:eastAsia="ru-RU"/>
              </w:rPr>
              <w:t>п/п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2C346D" w:rsidP="008612E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2"/>
                <w:szCs w:val="22"/>
                <w:lang w:eastAsia="ru-RU"/>
              </w:rPr>
              <w:t>Наименование</w:t>
            </w:r>
            <w:r w:rsidR="008612E8" w:rsidRPr="00F96F71">
              <w:rPr>
                <w:rFonts w:eastAsia="Times New Roman"/>
                <w:bCs/>
                <w:color w:val="000000"/>
                <w:sz w:val="22"/>
                <w:szCs w:val="22"/>
                <w:lang w:eastAsia="ru-RU"/>
              </w:rPr>
              <w:t xml:space="preserve"> работ и участков </w:t>
            </w:r>
          </w:p>
        </w:tc>
        <w:tc>
          <w:tcPr>
            <w:tcW w:w="16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2"/>
                <w:szCs w:val="22"/>
                <w:lang w:eastAsia="ru-RU"/>
              </w:rPr>
              <w:t>Ед. измерения</w:t>
            </w:r>
          </w:p>
        </w:tc>
        <w:tc>
          <w:tcPr>
            <w:tcW w:w="1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B4407" w:rsidRPr="00F96F71" w:rsidRDefault="008612E8" w:rsidP="002C346D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2"/>
                <w:szCs w:val="22"/>
                <w:lang w:eastAsia="ru-RU"/>
              </w:rPr>
              <w:t xml:space="preserve">Расход </w:t>
            </w:r>
          </w:p>
          <w:p w:rsidR="008612E8" w:rsidRPr="00F96F71" w:rsidRDefault="008612E8" w:rsidP="002C346D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2"/>
                <w:szCs w:val="22"/>
                <w:lang w:eastAsia="ru-RU"/>
              </w:rPr>
              <w:t>воды, м</w:t>
            </w:r>
            <w:r w:rsidRPr="00F96F71">
              <w:rPr>
                <w:rFonts w:eastAsia="Times New Roman"/>
                <w:bCs/>
                <w:color w:val="000000"/>
                <w:sz w:val="22"/>
                <w:szCs w:val="22"/>
                <w:vertAlign w:val="superscript"/>
                <w:lang w:eastAsia="ru-RU"/>
              </w:rPr>
              <w:t>3</w:t>
            </w:r>
          </w:p>
        </w:tc>
        <w:tc>
          <w:tcPr>
            <w:tcW w:w="14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2"/>
                <w:szCs w:val="22"/>
                <w:lang w:eastAsia="ru-RU"/>
              </w:rPr>
              <w:t>Примечания</w:t>
            </w:r>
          </w:p>
        </w:tc>
      </w:tr>
      <w:tr w:rsidR="008612E8" w:rsidRPr="00F96F71" w:rsidTr="003B4407">
        <w:trPr>
          <w:trHeight w:val="270"/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1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3</w:t>
            </w:r>
          </w:p>
        </w:tc>
        <w:tc>
          <w:tcPr>
            <w:tcW w:w="1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4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5</w:t>
            </w:r>
          </w:p>
        </w:tc>
      </w:tr>
      <w:tr w:rsidR="008612E8" w:rsidRPr="00F96F71" w:rsidTr="003B4407">
        <w:trPr>
          <w:trHeight w:val="330"/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3B4407" w:rsidP="008612E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Расход на собственные нужды:</w:t>
            </w:r>
          </w:p>
        </w:tc>
        <w:tc>
          <w:tcPr>
            <w:tcW w:w="1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1573,00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 xml:space="preserve"> проект</w:t>
            </w:r>
          </w:p>
        </w:tc>
      </w:tr>
      <w:tr w:rsidR="008612E8" w:rsidRPr="00F96F71" w:rsidTr="003B4407">
        <w:trPr>
          <w:trHeight w:val="330"/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            - нужды лаборатории</w:t>
            </w:r>
          </w:p>
        </w:tc>
        <w:tc>
          <w:tcPr>
            <w:tcW w:w="1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540,00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 xml:space="preserve"> проект</w:t>
            </w:r>
          </w:p>
        </w:tc>
      </w:tr>
      <w:tr w:rsidR="008612E8" w:rsidRPr="00F96F71" w:rsidTr="003B4407">
        <w:trPr>
          <w:trHeight w:val="315"/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12E8" w:rsidRPr="00F96F71" w:rsidRDefault="008612E8" w:rsidP="003B440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 xml:space="preserve">         </w:t>
            </w:r>
            <w:r w:rsidR="003B4407" w:rsidRPr="00F96F71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 xml:space="preserve">  - расчет расходов воды на хозя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й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ственно-бытовые нужды</w:t>
            </w:r>
          </w:p>
        </w:tc>
        <w:tc>
          <w:tcPr>
            <w:tcW w:w="16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1033,00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 xml:space="preserve"> проект</w:t>
            </w:r>
          </w:p>
        </w:tc>
      </w:tr>
      <w:tr w:rsidR="008612E8" w:rsidRPr="00F96F71" w:rsidTr="003B4407">
        <w:trPr>
          <w:trHeight w:val="315"/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1573,00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12E8" w:rsidRPr="00F96F71" w:rsidRDefault="008612E8" w:rsidP="008612E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 </w:t>
            </w:r>
          </w:p>
        </w:tc>
      </w:tr>
    </w:tbl>
    <w:p w:rsidR="008612E8" w:rsidRPr="00F96F71" w:rsidRDefault="008612E8" w:rsidP="007052A8">
      <w:pPr>
        <w:spacing w:line="360" w:lineRule="auto"/>
        <w:ind w:firstLine="0"/>
        <w:rPr>
          <w:color w:val="000000"/>
          <w:sz w:val="28"/>
          <w:szCs w:val="28"/>
          <w:lang/>
        </w:rPr>
      </w:pPr>
    </w:p>
    <w:p w:rsidR="00630226" w:rsidRPr="00F96F71" w:rsidRDefault="00630226" w:rsidP="00A71C30">
      <w:pPr>
        <w:spacing w:line="360" w:lineRule="auto"/>
        <w:ind w:firstLine="709"/>
        <w:rPr>
          <w:color w:val="000000"/>
          <w:sz w:val="28"/>
          <w:szCs w:val="28"/>
        </w:rPr>
      </w:pPr>
    </w:p>
    <w:p w:rsidR="00630226" w:rsidRPr="00F96F71" w:rsidRDefault="00630226" w:rsidP="00630226">
      <w:pPr>
        <w:pStyle w:val="2"/>
        <w:spacing w:line="360" w:lineRule="auto"/>
        <w:ind w:firstLine="0"/>
        <w:jc w:val="left"/>
        <w:rPr>
          <w:color w:val="000000"/>
          <w:sz w:val="28"/>
          <w:szCs w:val="28"/>
        </w:rPr>
      </w:pPr>
      <w:bookmarkStart w:id="73" w:name="_Toc487609873"/>
      <w:r w:rsidRPr="00F96F71">
        <w:rPr>
          <w:sz w:val="28"/>
          <w:szCs w:val="28"/>
          <w:u w:val="single"/>
        </w:rPr>
        <w:t>1.</w:t>
      </w:r>
      <w:r w:rsidRPr="00F96F71">
        <w:rPr>
          <w:sz w:val="28"/>
          <w:szCs w:val="28"/>
          <w:u w:val="single"/>
          <w:lang w:val="ru-RU"/>
        </w:rPr>
        <w:t>3</w:t>
      </w:r>
      <w:r w:rsidRPr="00F96F71">
        <w:rPr>
          <w:sz w:val="28"/>
          <w:szCs w:val="28"/>
          <w:u w:val="single"/>
        </w:rPr>
        <w:t>.</w:t>
      </w:r>
      <w:r w:rsidRPr="00F96F71">
        <w:rPr>
          <w:sz w:val="28"/>
          <w:szCs w:val="28"/>
          <w:u w:val="single"/>
          <w:lang w:val="ru-RU"/>
        </w:rPr>
        <w:t>13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Перспективные балансы водоснабжения и водоотведения (общий - баланс подачи и реализации горячей, питьевой, технической воды, территориальный - б</w:t>
      </w:r>
      <w:r w:rsidRPr="00F96F71">
        <w:rPr>
          <w:sz w:val="28"/>
          <w:szCs w:val="28"/>
          <w:u w:val="single"/>
          <w:lang w:val="ru-RU"/>
        </w:rPr>
        <w:t>а</w:t>
      </w:r>
      <w:r w:rsidRPr="00F96F71">
        <w:rPr>
          <w:sz w:val="28"/>
          <w:szCs w:val="28"/>
          <w:u w:val="single"/>
          <w:lang w:val="ru-RU"/>
        </w:rPr>
        <w:t>ланс подачи горячей, питьевой, технической воды по технологическим зонам вод</w:t>
      </w:r>
      <w:r w:rsidRPr="00F96F71">
        <w:rPr>
          <w:sz w:val="28"/>
          <w:szCs w:val="28"/>
          <w:u w:val="single"/>
          <w:lang w:val="ru-RU"/>
        </w:rPr>
        <w:t>о</w:t>
      </w:r>
      <w:r w:rsidRPr="00F96F71">
        <w:rPr>
          <w:sz w:val="28"/>
          <w:szCs w:val="28"/>
          <w:u w:val="single"/>
          <w:lang w:val="ru-RU"/>
        </w:rPr>
        <w:t>снабжения, структурный - баланс реализации горячей, питьевой, технической воды по группам абонентов)</w:t>
      </w:r>
      <w:bookmarkEnd w:id="73"/>
    </w:p>
    <w:p w:rsidR="00630226" w:rsidRPr="00F96F71" w:rsidRDefault="000E43E3" w:rsidP="00A71C30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  <w:lang/>
        </w:rPr>
        <w:t>Перспективные балансы водоснабжения</w:t>
      </w:r>
      <w:r w:rsidRPr="00F96F71">
        <w:rPr>
          <w:color w:val="000000"/>
          <w:sz w:val="28"/>
          <w:szCs w:val="28"/>
        </w:rPr>
        <w:t xml:space="preserve"> приведены в таблицах 1.13, 1.17, 1.37-1.48.</w:t>
      </w:r>
    </w:p>
    <w:p w:rsidR="00630226" w:rsidRPr="00F96F71" w:rsidRDefault="00630226" w:rsidP="00A71C30">
      <w:pPr>
        <w:spacing w:line="360" w:lineRule="auto"/>
        <w:ind w:firstLine="709"/>
        <w:rPr>
          <w:color w:val="000000"/>
          <w:sz w:val="28"/>
          <w:szCs w:val="28"/>
        </w:rPr>
      </w:pPr>
    </w:p>
    <w:p w:rsidR="007707AF" w:rsidRPr="00F96F71" w:rsidRDefault="007707AF" w:rsidP="007707AF">
      <w:pPr>
        <w:pStyle w:val="2"/>
        <w:spacing w:line="360" w:lineRule="auto"/>
        <w:ind w:firstLine="0"/>
        <w:jc w:val="left"/>
        <w:rPr>
          <w:color w:val="000000"/>
          <w:sz w:val="28"/>
          <w:szCs w:val="28"/>
        </w:rPr>
      </w:pPr>
      <w:bookmarkStart w:id="74" w:name="_Toc487609874"/>
      <w:r w:rsidRPr="00F96F71">
        <w:rPr>
          <w:sz w:val="28"/>
          <w:szCs w:val="28"/>
          <w:u w:val="single"/>
        </w:rPr>
        <w:t>1.</w:t>
      </w:r>
      <w:r w:rsidRPr="00F96F71">
        <w:rPr>
          <w:sz w:val="28"/>
          <w:szCs w:val="28"/>
          <w:u w:val="single"/>
          <w:lang w:val="ru-RU"/>
        </w:rPr>
        <w:t>3</w:t>
      </w:r>
      <w:r w:rsidRPr="00F96F71">
        <w:rPr>
          <w:sz w:val="28"/>
          <w:szCs w:val="28"/>
          <w:u w:val="single"/>
        </w:rPr>
        <w:t>.</w:t>
      </w:r>
      <w:r w:rsidRPr="00F96F71">
        <w:rPr>
          <w:sz w:val="28"/>
          <w:szCs w:val="28"/>
          <w:u w:val="single"/>
          <w:lang w:val="ru-RU"/>
        </w:rPr>
        <w:t>14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Расчет требуемой мощности водозаборных и очистных сооружений исходя из данных о перспективном потреблении горячей, питьевой, технической воды и в</w:t>
      </w:r>
      <w:r w:rsidRPr="00F96F71">
        <w:rPr>
          <w:sz w:val="28"/>
          <w:szCs w:val="28"/>
          <w:u w:val="single"/>
          <w:lang w:val="ru-RU"/>
        </w:rPr>
        <w:t>е</w:t>
      </w:r>
      <w:r w:rsidRPr="00F96F71">
        <w:rPr>
          <w:sz w:val="28"/>
          <w:szCs w:val="28"/>
          <w:u w:val="single"/>
          <w:lang w:val="ru-RU"/>
        </w:rPr>
        <w:t>личины потерь горячей, питьевой, технической воды при ее транспортировке с указанием требуемых объемов подачи и потребления горячей, питьевой, технич</w:t>
      </w:r>
      <w:r w:rsidRPr="00F96F71">
        <w:rPr>
          <w:sz w:val="28"/>
          <w:szCs w:val="28"/>
          <w:u w:val="single"/>
          <w:lang w:val="ru-RU"/>
        </w:rPr>
        <w:t>е</w:t>
      </w:r>
      <w:r w:rsidRPr="00F96F71">
        <w:rPr>
          <w:sz w:val="28"/>
          <w:szCs w:val="28"/>
          <w:u w:val="single"/>
          <w:lang w:val="ru-RU"/>
        </w:rPr>
        <w:t>ской воды, дефицита (резерва) мощностей по технологическим зонам с разбивкой по годам</w:t>
      </w:r>
      <w:bookmarkEnd w:id="74"/>
    </w:p>
    <w:p w:rsidR="00C9161D" w:rsidRPr="00F96F71" w:rsidRDefault="00C9161D" w:rsidP="00464127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Технологическое присоединение объектов капитального строительства в 2019 году строительных организаций ООО «АПРИ ФЛАЙ ПЛЭННИНГ», ООО «ИКЕА Мос («Торговля и Недвижимость»), объектов, строящихся в поселке Западный (мкрн. Вишневая горка, Женева-2), строительство на земельных участках общей площадью 137</w:t>
      </w:r>
      <w:r w:rsidR="003B4407" w:rsidRPr="00F96F71">
        <w:rPr>
          <w:color w:val="000000"/>
          <w:sz w:val="28"/>
          <w:szCs w:val="28"/>
        </w:rPr>
        <w:t> </w:t>
      </w:r>
      <w:r w:rsidRPr="00F96F71">
        <w:rPr>
          <w:color w:val="000000"/>
          <w:sz w:val="28"/>
          <w:szCs w:val="28"/>
          <w:lang/>
        </w:rPr>
        <w:t>га, присоединение к сетям водоснабжения, водоотведения ООО «ЮжУралВодоканал» приведет к увеличению:</w:t>
      </w:r>
    </w:p>
    <w:p w:rsidR="00C9161D" w:rsidRPr="00F96F71" w:rsidRDefault="00C9161D" w:rsidP="00464127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 xml:space="preserve">- водоснабжения на 23 558 </w:t>
      </w:r>
      <w:r w:rsidR="003B4407" w:rsidRPr="00F96F71">
        <w:rPr>
          <w:color w:val="000000"/>
          <w:sz w:val="28"/>
          <w:szCs w:val="28"/>
        </w:rPr>
        <w:t xml:space="preserve">тыс. </w:t>
      </w:r>
      <w:r w:rsidRPr="00F96F71">
        <w:rPr>
          <w:color w:val="000000"/>
          <w:sz w:val="28"/>
          <w:szCs w:val="28"/>
          <w:lang/>
        </w:rPr>
        <w:t>м³/сут.,</w:t>
      </w:r>
    </w:p>
    <w:p w:rsidR="00C9161D" w:rsidRPr="00F96F71" w:rsidRDefault="00C9161D" w:rsidP="00464127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 xml:space="preserve">- водоотведения на 23 558 </w:t>
      </w:r>
      <w:r w:rsidR="003B4407" w:rsidRPr="00F96F71">
        <w:rPr>
          <w:color w:val="000000"/>
          <w:sz w:val="28"/>
          <w:szCs w:val="28"/>
        </w:rPr>
        <w:t xml:space="preserve">тыс. </w:t>
      </w:r>
      <w:r w:rsidRPr="00F96F71">
        <w:rPr>
          <w:color w:val="000000"/>
          <w:sz w:val="28"/>
          <w:szCs w:val="28"/>
          <w:lang/>
        </w:rPr>
        <w:t xml:space="preserve">м³/сут. </w:t>
      </w:r>
    </w:p>
    <w:p w:rsidR="00C9161D" w:rsidRPr="00F96F71" w:rsidRDefault="00C9161D" w:rsidP="00464127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Технологическое присоединение в 2020-2021 годах объектов капитального строительства, построенных ООО «ТЕРРА», ООО Город спутник «Солнечная долина»</w:t>
      </w:r>
      <w:r w:rsidR="003B4407" w:rsidRPr="00F96F71">
        <w:rPr>
          <w:color w:val="000000"/>
          <w:sz w:val="28"/>
          <w:szCs w:val="28"/>
        </w:rPr>
        <w:t>, другими строительными компаниями</w:t>
      </w:r>
      <w:r w:rsidRPr="00F96F71">
        <w:rPr>
          <w:color w:val="000000"/>
          <w:sz w:val="28"/>
          <w:szCs w:val="28"/>
          <w:lang/>
        </w:rPr>
        <w:t>, присоединение к сетям водоснабжения, водоотведения ООО «ЮжУралВодоканал», приведет к увеличению:</w:t>
      </w:r>
    </w:p>
    <w:p w:rsidR="00C9161D" w:rsidRPr="00F96F71" w:rsidRDefault="00C9161D" w:rsidP="00464127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 xml:space="preserve">- водоснабжения на 33 492 </w:t>
      </w:r>
      <w:r w:rsidR="003B4407" w:rsidRPr="00F96F71">
        <w:rPr>
          <w:color w:val="000000"/>
          <w:sz w:val="28"/>
          <w:szCs w:val="28"/>
        </w:rPr>
        <w:t>тыс.</w:t>
      </w:r>
      <w:r w:rsidRPr="00F96F71">
        <w:rPr>
          <w:color w:val="000000"/>
          <w:sz w:val="28"/>
          <w:szCs w:val="28"/>
          <w:lang/>
        </w:rPr>
        <w:t xml:space="preserve"> м³/сут.;</w:t>
      </w:r>
    </w:p>
    <w:p w:rsidR="00C9161D" w:rsidRPr="00F96F71" w:rsidRDefault="00C9161D" w:rsidP="00464127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 xml:space="preserve">- водоотведения на 33 492 </w:t>
      </w:r>
      <w:r w:rsidR="003B4407" w:rsidRPr="00F96F71">
        <w:rPr>
          <w:color w:val="000000"/>
          <w:sz w:val="28"/>
          <w:szCs w:val="28"/>
        </w:rPr>
        <w:t>тыс.</w:t>
      </w:r>
      <w:r w:rsidRPr="00F96F71">
        <w:rPr>
          <w:color w:val="000000"/>
          <w:sz w:val="28"/>
          <w:szCs w:val="28"/>
          <w:lang/>
        </w:rPr>
        <w:t>м³тыс/сут.</w:t>
      </w:r>
    </w:p>
    <w:p w:rsidR="00C9161D" w:rsidRPr="00F96F71" w:rsidRDefault="00C9161D" w:rsidP="00464127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  <w:lang/>
        </w:rPr>
        <w:t xml:space="preserve">Таким образом, необходимое увеличение лимита водопользования в части забора (изъятия) водных ресурсов из Шершневского водохранилища на реке Миасс с 5 000,0 м³/сутки отражено </w:t>
      </w:r>
      <w:r w:rsidR="003B4407" w:rsidRPr="00F96F71">
        <w:rPr>
          <w:color w:val="000000"/>
          <w:sz w:val="28"/>
          <w:szCs w:val="28"/>
        </w:rPr>
        <w:t>в таблице</w:t>
      </w:r>
      <w:r w:rsidRPr="00F96F71">
        <w:rPr>
          <w:color w:val="000000"/>
          <w:sz w:val="28"/>
          <w:szCs w:val="28"/>
          <w:lang/>
        </w:rPr>
        <w:t xml:space="preserve"> </w:t>
      </w:r>
      <w:r w:rsidR="003B4407" w:rsidRPr="00F96F71">
        <w:rPr>
          <w:color w:val="000000"/>
          <w:sz w:val="28"/>
          <w:szCs w:val="28"/>
        </w:rPr>
        <w:t>1.40.</w:t>
      </w:r>
    </w:p>
    <w:p w:rsidR="003B4407" w:rsidRPr="00F96F71" w:rsidRDefault="003B4407" w:rsidP="00667E53">
      <w:pPr>
        <w:ind w:firstLine="0"/>
        <w:rPr>
          <w:rFonts w:eastAsia="Times New Roman"/>
          <w:bCs/>
          <w:color w:val="000000"/>
          <w:sz w:val="28"/>
          <w:szCs w:val="28"/>
          <w:lang w:eastAsia="ru-RU"/>
        </w:rPr>
      </w:pPr>
      <w:r w:rsidRPr="00F96F71">
        <w:rPr>
          <w:sz w:val="28"/>
          <w:szCs w:val="28"/>
        </w:rPr>
        <w:t>Таблица 1.</w:t>
      </w:r>
      <w:r w:rsidR="000E43E3" w:rsidRPr="00F96F71">
        <w:rPr>
          <w:sz w:val="28"/>
          <w:szCs w:val="28"/>
        </w:rPr>
        <w:t>5</w:t>
      </w:r>
      <w:r w:rsidR="009367F4" w:rsidRPr="00F96F71">
        <w:rPr>
          <w:sz w:val="28"/>
          <w:szCs w:val="28"/>
        </w:rPr>
        <w:t>3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</w:t>
      </w:r>
      <w:r w:rsidR="00667E53" w:rsidRPr="00F96F71">
        <w:rPr>
          <w:rFonts w:eastAsia="Times New Roman"/>
          <w:bCs/>
          <w:color w:val="000000"/>
          <w:sz w:val="28"/>
          <w:szCs w:val="28"/>
          <w:lang w:eastAsia="ru-RU"/>
        </w:rPr>
        <w:t>Требуемое увеличение лимита водозабора из Шершневского вод</w:t>
      </w:r>
      <w:r w:rsidR="00667E53" w:rsidRPr="00F96F71">
        <w:rPr>
          <w:rFonts w:eastAsia="Times New Roman"/>
          <w:bCs/>
          <w:color w:val="000000"/>
          <w:sz w:val="28"/>
          <w:szCs w:val="28"/>
          <w:lang w:eastAsia="ru-RU"/>
        </w:rPr>
        <w:t>о</w:t>
      </w:r>
      <w:r w:rsidR="00667E53" w:rsidRPr="00F96F71">
        <w:rPr>
          <w:rFonts w:eastAsia="Times New Roman"/>
          <w:bCs/>
          <w:color w:val="000000"/>
          <w:sz w:val="28"/>
          <w:szCs w:val="28"/>
          <w:lang w:eastAsia="ru-RU"/>
        </w:rPr>
        <w:t>хранилища</w:t>
      </w:r>
    </w:p>
    <w:tbl>
      <w:tblPr>
        <w:tblStyle w:val="a6"/>
        <w:tblW w:w="10214" w:type="dxa"/>
        <w:tblCellMar>
          <w:left w:w="28" w:type="dxa"/>
          <w:right w:w="28" w:type="dxa"/>
        </w:tblCellMar>
        <w:tblLook w:val="04A0"/>
      </w:tblPr>
      <w:tblGrid>
        <w:gridCol w:w="1703"/>
        <w:gridCol w:w="1553"/>
        <w:gridCol w:w="2693"/>
        <w:gridCol w:w="2126"/>
        <w:gridCol w:w="2139"/>
      </w:tblGrid>
      <w:tr w:rsidR="00667E53" w:rsidRPr="00F96F71" w:rsidTr="00667E53">
        <w:tc>
          <w:tcPr>
            <w:tcW w:w="1703" w:type="dxa"/>
            <w:vAlign w:val="center"/>
          </w:tcPr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Вид</w:t>
            </w:r>
          </w:p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потребления</w:t>
            </w:r>
          </w:p>
        </w:tc>
        <w:tc>
          <w:tcPr>
            <w:tcW w:w="1553" w:type="dxa"/>
            <w:vAlign w:val="center"/>
          </w:tcPr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Фактический </w:t>
            </w:r>
          </w:p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лимит</w:t>
            </w:r>
          </w:p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тыс. м³/сут.</w:t>
            </w:r>
          </w:p>
        </w:tc>
        <w:tc>
          <w:tcPr>
            <w:tcW w:w="2693" w:type="dxa"/>
            <w:vAlign w:val="center"/>
          </w:tcPr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Требуемый лимит в 2017-2018 годах</w:t>
            </w:r>
          </w:p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тыс. м³/сут.</w:t>
            </w:r>
          </w:p>
        </w:tc>
        <w:tc>
          <w:tcPr>
            <w:tcW w:w="2126" w:type="dxa"/>
            <w:vAlign w:val="center"/>
          </w:tcPr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Требуемый лимит в 2019 году</w:t>
            </w:r>
          </w:p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тыс. м³/сут.</w:t>
            </w:r>
          </w:p>
        </w:tc>
        <w:tc>
          <w:tcPr>
            <w:tcW w:w="2139" w:type="dxa"/>
            <w:vAlign w:val="center"/>
          </w:tcPr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Требуемый лимит в 2020-2021 годах</w:t>
            </w:r>
          </w:p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тыс. м³/сут.</w:t>
            </w:r>
          </w:p>
        </w:tc>
      </w:tr>
      <w:tr w:rsidR="00667E53" w:rsidRPr="00F96F71" w:rsidTr="00667E53">
        <w:tc>
          <w:tcPr>
            <w:tcW w:w="1703" w:type="dxa"/>
            <w:vAlign w:val="center"/>
          </w:tcPr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Водоснабжение</w:t>
            </w:r>
          </w:p>
        </w:tc>
        <w:tc>
          <w:tcPr>
            <w:tcW w:w="1553" w:type="dxa"/>
            <w:vMerge w:val="restart"/>
            <w:vAlign w:val="center"/>
          </w:tcPr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5 000,0</w:t>
            </w:r>
          </w:p>
        </w:tc>
        <w:tc>
          <w:tcPr>
            <w:tcW w:w="2693" w:type="dxa"/>
            <w:vAlign w:val="center"/>
          </w:tcPr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5 804,5 </w:t>
            </w:r>
          </w:p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(превышение на 804,5)</w:t>
            </w:r>
          </w:p>
        </w:tc>
        <w:tc>
          <w:tcPr>
            <w:tcW w:w="2126" w:type="dxa"/>
            <w:vAlign w:val="center"/>
          </w:tcPr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23 558 </w:t>
            </w:r>
          </w:p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(превышение </w:t>
            </w:r>
          </w:p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на 18 558)</w:t>
            </w:r>
          </w:p>
        </w:tc>
        <w:tc>
          <w:tcPr>
            <w:tcW w:w="2139" w:type="dxa"/>
            <w:vAlign w:val="center"/>
          </w:tcPr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33 492 </w:t>
            </w:r>
          </w:p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(превышение </w:t>
            </w:r>
          </w:p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на 28 492)</w:t>
            </w:r>
          </w:p>
        </w:tc>
      </w:tr>
      <w:tr w:rsidR="00667E53" w:rsidRPr="00F96F71" w:rsidTr="00667E53">
        <w:tc>
          <w:tcPr>
            <w:tcW w:w="1703" w:type="dxa"/>
            <w:vAlign w:val="center"/>
          </w:tcPr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Водоотведение</w:t>
            </w:r>
          </w:p>
        </w:tc>
        <w:tc>
          <w:tcPr>
            <w:tcW w:w="1553" w:type="dxa"/>
            <w:vMerge/>
            <w:vAlign w:val="center"/>
          </w:tcPr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12 425,5 </w:t>
            </w:r>
          </w:p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(превышение на 7 425,5)</w:t>
            </w:r>
          </w:p>
        </w:tc>
        <w:tc>
          <w:tcPr>
            <w:tcW w:w="2126" w:type="dxa"/>
            <w:vAlign w:val="center"/>
          </w:tcPr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23 558 </w:t>
            </w:r>
          </w:p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(превышение </w:t>
            </w:r>
          </w:p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на 18 558)</w:t>
            </w:r>
          </w:p>
        </w:tc>
        <w:tc>
          <w:tcPr>
            <w:tcW w:w="2139" w:type="dxa"/>
            <w:vAlign w:val="center"/>
          </w:tcPr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33 492 </w:t>
            </w:r>
          </w:p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 xml:space="preserve">(превышение </w:t>
            </w:r>
          </w:p>
          <w:p w:rsidR="00667E53" w:rsidRPr="00F96F71" w:rsidRDefault="00667E53" w:rsidP="00667E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на 28 492)</w:t>
            </w:r>
          </w:p>
        </w:tc>
      </w:tr>
    </w:tbl>
    <w:p w:rsidR="00667E53" w:rsidRPr="00F96F71" w:rsidRDefault="00667E53" w:rsidP="003B4407">
      <w:pPr>
        <w:spacing w:line="360" w:lineRule="auto"/>
        <w:ind w:firstLine="0"/>
        <w:rPr>
          <w:rFonts w:eastAsia="Times New Roman"/>
          <w:bCs/>
          <w:color w:val="000000"/>
          <w:sz w:val="28"/>
          <w:szCs w:val="28"/>
          <w:lang w:eastAsia="ru-RU"/>
        </w:rPr>
      </w:pPr>
    </w:p>
    <w:p w:rsidR="00C9161D" w:rsidRPr="00F96F71" w:rsidRDefault="00C9161D" w:rsidP="00667E53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Запрашиваемые ООО «ЮжУралВодоканал» лимиты позволят обеспечить технологическое присоединение строящихся объектов, а также гарантируют поддержание перспективного развития строительной отрасли, социально и экономически необходимой для города Челябинска и Челябинской области.</w:t>
      </w:r>
    </w:p>
    <w:p w:rsidR="00C9161D" w:rsidRPr="00F96F71" w:rsidRDefault="00667E53" w:rsidP="00667E53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</w:rPr>
        <w:t>В</w:t>
      </w:r>
      <w:r w:rsidR="00C9161D" w:rsidRPr="00F96F71">
        <w:rPr>
          <w:color w:val="000000"/>
          <w:sz w:val="28"/>
          <w:szCs w:val="28"/>
          <w:lang/>
        </w:rPr>
        <w:t xml:space="preserve"> настоящее время прием сточных вод осуществляется силами МУП «ПОВВ» г.</w:t>
      </w:r>
      <w:r w:rsidRPr="00F96F71">
        <w:rPr>
          <w:color w:val="000000"/>
          <w:sz w:val="28"/>
          <w:szCs w:val="28"/>
        </w:rPr>
        <w:t> </w:t>
      </w:r>
      <w:r w:rsidR="00C9161D" w:rsidRPr="00F96F71">
        <w:rPr>
          <w:color w:val="000000"/>
          <w:sz w:val="28"/>
          <w:szCs w:val="28"/>
          <w:lang/>
        </w:rPr>
        <w:t>Челябинска на основании договора от 01.01.2014 №</w:t>
      </w:r>
      <w:r w:rsidRPr="00F96F71">
        <w:rPr>
          <w:color w:val="000000"/>
          <w:sz w:val="28"/>
          <w:szCs w:val="28"/>
        </w:rPr>
        <w:t> </w:t>
      </w:r>
      <w:r w:rsidR="00C9161D" w:rsidRPr="00F96F71">
        <w:rPr>
          <w:color w:val="000000"/>
          <w:sz w:val="28"/>
          <w:szCs w:val="28"/>
          <w:lang/>
        </w:rPr>
        <w:t>12119. Инвестиционной программой, предусматривающей развитие сетей водоснабжение, водоотведения в Сосновском муниципальном районе Челябинской области, в 2019-2020 годах предусмотрены строительные мероприятия по модернизации и увеличению мощности очистных сооружений.</w:t>
      </w:r>
    </w:p>
    <w:p w:rsidR="00445408" w:rsidRPr="00F96F71" w:rsidRDefault="00445408" w:rsidP="00445408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Объём допустимого забора (изъятия) водных ресурсов из поверхностного водного объекта:</w:t>
      </w:r>
      <w:r w:rsidRPr="00F96F71">
        <w:rPr>
          <w:color w:val="000000"/>
          <w:sz w:val="28"/>
          <w:szCs w:val="28"/>
        </w:rPr>
        <w:t xml:space="preserve"> </w:t>
      </w:r>
      <w:r w:rsidRPr="00F96F71">
        <w:rPr>
          <w:color w:val="000000"/>
          <w:sz w:val="28"/>
          <w:szCs w:val="28"/>
          <w:lang/>
        </w:rPr>
        <w:t>2016-2020 годы - 1754,83 тыс. м/год, в том числе: в 1 квартале - 432,698 тыс. м , во 2 квартале - 437,506 тыс. м , в 3 квартале - 442,313 тыс. м , в 4 квартале - 442,313 тыс. м3.</w:t>
      </w:r>
    </w:p>
    <w:p w:rsidR="00445408" w:rsidRPr="00F96F71" w:rsidRDefault="00445408" w:rsidP="00A71C30">
      <w:pPr>
        <w:spacing w:line="360" w:lineRule="auto"/>
        <w:ind w:firstLine="709"/>
        <w:rPr>
          <w:color w:val="000000"/>
          <w:sz w:val="28"/>
          <w:szCs w:val="28"/>
        </w:rPr>
      </w:pPr>
    </w:p>
    <w:p w:rsidR="007707AF" w:rsidRPr="00F96F71" w:rsidRDefault="007707AF" w:rsidP="007707AF">
      <w:pPr>
        <w:pStyle w:val="2"/>
        <w:spacing w:line="360" w:lineRule="auto"/>
        <w:ind w:firstLine="0"/>
        <w:jc w:val="left"/>
        <w:rPr>
          <w:color w:val="000000"/>
          <w:sz w:val="28"/>
          <w:szCs w:val="28"/>
        </w:rPr>
      </w:pPr>
      <w:bookmarkStart w:id="75" w:name="_Toc487609875"/>
      <w:r w:rsidRPr="00F96F71">
        <w:rPr>
          <w:sz w:val="28"/>
          <w:szCs w:val="28"/>
          <w:u w:val="single"/>
        </w:rPr>
        <w:t>1.</w:t>
      </w:r>
      <w:r w:rsidRPr="00F96F71">
        <w:rPr>
          <w:sz w:val="28"/>
          <w:szCs w:val="28"/>
          <w:u w:val="single"/>
          <w:lang w:val="ru-RU"/>
        </w:rPr>
        <w:t>3</w:t>
      </w:r>
      <w:r w:rsidRPr="00F96F71">
        <w:rPr>
          <w:sz w:val="28"/>
          <w:szCs w:val="28"/>
          <w:u w:val="single"/>
        </w:rPr>
        <w:t>.</w:t>
      </w:r>
      <w:r w:rsidRPr="00F96F71">
        <w:rPr>
          <w:sz w:val="28"/>
          <w:szCs w:val="28"/>
          <w:u w:val="single"/>
          <w:lang w:val="ru-RU"/>
        </w:rPr>
        <w:t>15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Наименование организации, которая наделена статусом гарантирующей о</w:t>
      </w:r>
      <w:r w:rsidRPr="00F96F71">
        <w:rPr>
          <w:sz w:val="28"/>
          <w:szCs w:val="28"/>
          <w:u w:val="single"/>
          <w:lang w:val="ru-RU"/>
        </w:rPr>
        <w:t>р</w:t>
      </w:r>
      <w:r w:rsidRPr="00F96F71">
        <w:rPr>
          <w:sz w:val="28"/>
          <w:szCs w:val="28"/>
          <w:u w:val="single"/>
          <w:lang w:val="ru-RU"/>
        </w:rPr>
        <w:t>ганизации</w:t>
      </w:r>
      <w:bookmarkEnd w:id="75"/>
    </w:p>
    <w:p w:rsidR="000A5FFC" w:rsidRPr="00F96F71" w:rsidRDefault="000A5FFC" w:rsidP="000A5FFC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  <w:lang/>
        </w:rPr>
        <w:t xml:space="preserve">В соответствии со ст.12 Федерального закона от 07.12.2011 года № 416- ФЗ «О водоснабжении и водоотведении», на основании ст.14 Федерального закона от 06.10.2003 года № 131-ФЗ «Об общих принципах организации местного самоуправления в Российской Федерации», </w:t>
      </w:r>
      <w:r w:rsidRPr="00F96F71">
        <w:rPr>
          <w:color w:val="000000"/>
          <w:sz w:val="28"/>
          <w:szCs w:val="28"/>
        </w:rPr>
        <w:t xml:space="preserve">постановлением </w:t>
      </w:r>
      <w:r w:rsidRPr="00F96F71">
        <w:rPr>
          <w:color w:val="000000"/>
          <w:sz w:val="28"/>
          <w:szCs w:val="28"/>
          <w:lang/>
        </w:rPr>
        <w:t>администрация Сосновского муниципального района</w:t>
      </w:r>
      <w:r w:rsidRPr="00F96F71">
        <w:rPr>
          <w:color w:val="000000"/>
          <w:sz w:val="28"/>
          <w:szCs w:val="28"/>
        </w:rPr>
        <w:t xml:space="preserve"> № 777 от 20.03.2017 г. статусом гарантиру</w:t>
      </w:r>
      <w:r w:rsidRPr="00F96F71">
        <w:rPr>
          <w:color w:val="000000"/>
          <w:sz w:val="28"/>
          <w:szCs w:val="28"/>
        </w:rPr>
        <w:t>ю</w:t>
      </w:r>
      <w:r w:rsidRPr="00F96F71">
        <w:rPr>
          <w:color w:val="000000"/>
          <w:sz w:val="28"/>
          <w:szCs w:val="28"/>
        </w:rPr>
        <w:t>щей организации в сфере водоотведения на территории Кременкульского сельского поселения наделано ООО «ЮжУралВодоканал» (юридический адрес: г. Челябинск, ул. Каслинская, 5 корпус 2 офис 113). Зон</w:t>
      </w:r>
      <w:r w:rsidR="009F6BF0" w:rsidRPr="00F96F71">
        <w:rPr>
          <w:color w:val="000000"/>
          <w:sz w:val="28"/>
          <w:szCs w:val="28"/>
        </w:rPr>
        <w:t>а</w:t>
      </w:r>
      <w:r w:rsidRPr="00F96F71">
        <w:rPr>
          <w:color w:val="000000"/>
          <w:sz w:val="28"/>
          <w:szCs w:val="28"/>
        </w:rPr>
        <w:t xml:space="preserve"> деятельности гарантирующей организ</w:t>
      </w:r>
      <w:r w:rsidRPr="00F96F71">
        <w:rPr>
          <w:color w:val="000000"/>
          <w:sz w:val="28"/>
          <w:szCs w:val="28"/>
        </w:rPr>
        <w:t>а</w:t>
      </w:r>
      <w:r w:rsidRPr="00F96F71">
        <w:rPr>
          <w:color w:val="000000"/>
          <w:sz w:val="28"/>
          <w:szCs w:val="28"/>
        </w:rPr>
        <w:t>ции в сфере водоотведения устанавливается</w:t>
      </w:r>
      <w:r w:rsidR="009F6BF0" w:rsidRPr="00F96F71">
        <w:rPr>
          <w:color w:val="000000"/>
          <w:sz w:val="28"/>
          <w:szCs w:val="28"/>
        </w:rPr>
        <w:t xml:space="preserve"> в соответствии с границами Креме</w:t>
      </w:r>
      <w:r w:rsidR="009F6BF0" w:rsidRPr="00F96F71">
        <w:rPr>
          <w:color w:val="000000"/>
          <w:sz w:val="28"/>
          <w:szCs w:val="28"/>
        </w:rPr>
        <w:t>н</w:t>
      </w:r>
      <w:r w:rsidR="009F6BF0" w:rsidRPr="00F96F71">
        <w:rPr>
          <w:color w:val="000000"/>
          <w:sz w:val="28"/>
          <w:szCs w:val="28"/>
        </w:rPr>
        <w:t>кульского сельского поселения</w:t>
      </w:r>
      <w:r w:rsidRPr="00F96F71">
        <w:rPr>
          <w:color w:val="000000"/>
          <w:sz w:val="28"/>
          <w:szCs w:val="28"/>
        </w:rPr>
        <w:t>.</w:t>
      </w:r>
    </w:p>
    <w:p w:rsidR="000A5FFC" w:rsidRPr="00F96F71" w:rsidRDefault="000A5FFC" w:rsidP="00A71C30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  <w:lang/>
        </w:rPr>
        <w:t xml:space="preserve">В соответствии со ст.12 Федерального закона от 07.12.2011 года № 416- ФЗ «О водоснабжении и водоотведении», на основании ст.14 Федерального закона от 06.10.2003 года № 131-ФЗ «Об общих принципах организации местного самоуправления в Российской Федерации», </w:t>
      </w:r>
      <w:r w:rsidRPr="00F96F71">
        <w:rPr>
          <w:color w:val="000000"/>
          <w:sz w:val="28"/>
          <w:szCs w:val="28"/>
        </w:rPr>
        <w:t xml:space="preserve">постановлением </w:t>
      </w:r>
      <w:r w:rsidRPr="00F96F71">
        <w:rPr>
          <w:color w:val="000000"/>
          <w:sz w:val="28"/>
          <w:szCs w:val="28"/>
          <w:lang/>
        </w:rPr>
        <w:t>администрация Сосновского муниципального района</w:t>
      </w:r>
      <w:r w:rsidRPr="00F96F71">
        <w:rPr>
          <w:color w:val="000000"/>
          <w:sz w:val="28"/>
          <w:szCs w:val="28"/>
        </w:rPr>
        <w:t xml:space="preserve"> № 778 от 20.03.2017 г. статусом гарантиру</w:t>
      </w:r>
      <w:r w:rsidRPr="00F96F71">
        <w:rPr>
          <w:color w:val="000000"/>
          <w:sz w:val="28"/>
          <w:szCs w:val="28"/>
        </w:rPr>
        <w:t>ю</w:t>
      </w:r>
      <w:r w:rsidRPr="00F96F71">
        <w:rPr>
          <w:color w:val="000000"/>
          <w:sz w:val="28"/>
          <w:szCs w:val="28"/>
        </w:rPr>
        <w:t>щей организации в сфере водоснабжения на территории Кременкульского сельского поселения наделано ООО «ЮжУралВодоканал» (юридический адрес: г. Челябинск, ул. Каслинская, 5 корпус 2 офис 113). Зоной деятельности гарантирующей орган</w:t>
      </w:r>
      <w:r w:rsidRPr="00F96F71">
        <w:rPr>
          <w:color w:val="000000"/>
          <w:sz w:val="28"/>
          <w:szCs w:val="28"/>
        </w:rPr>
        <w:t>и</w:t>
      </w:r>
      <w:r w:rsidRPr="00F96F71">
        <w:rPr>
          <w:color w:val="000000"/>
          <w:sz w:val="28"/>
          <w:szCs w:val="28"/>
        </w:rPr>
        <w:t>зации в сфере водоснабжения устанавливается: п. Западный, мкр. Белый хутор Кр</w:t>
      </w:r>
      <w:r w:rsidRPr="00F96F71">
        <w:rPr>
          <w:color w:val="000000"/>
          <w:sz w:val="28"/>
          <w:szCs w:val="28"/>
        </w:rPr>
        <w:t>е</w:t>
      </w:r>
      <w:r w:rsidRPr="00F96F71">
        <w:rPr>
          <w:color w:val="000000"/>
          <w:sz w:val="28"/>
          <w:szCs w:val="28"/>
        </w:rPr>
        <w:t>менкульского сельского поселения.</w:t>
      </w:r>
    </w:p>
    <w:p w:rsidR="002D6258" w:rsidRPr="00F96F71" w:rsidRDefault="002D6258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2D6258" w:rsidRPr="00F96F71" w:rsidRDefault="00ED1878" w:rsidP="00ED1878">
      <w:pPr>
        <w:spacing w:line="360" w:lineRule="auto"/>
        <w:ind w:firstLine="0"/>
        <w:rPr>
          <w:color w:val="000000"/>
          <w:sz w:val="28"/>
          <w:szCs w:val="28"/>
          <w:lang/>
        </w:rPr>
      </w:pPr>
      <w:r w:rsidRPr="00F96F71">
        <w:rPr>
          <w:sz w:val="28"/>
          <w:szCs w:val="28"/>
        </w:rPr>
        <w:t>Таблица 1.</w:t>
      </w:r>
      <w:r w:rsidR="000E43E3" w:rsidRPr="00F96F71">
        <w:rPr>
          <w:sz w:val="28"/>
          <w:szCs w:val="28"/>
        </w:rPr>
        <w:t>5</w:t>
      </w:r>
      <w:r w:rsidR="009367F4" w:rsidRPr="00F96F71">
        <w:rPr>
          <w:sz w:val="28"/>
          <w:szCs w:val="28"/>
        </w:rPr>
        <w:t>4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Бюджет движения затрат (БДЗ) ООО "ЮжУралВодоканал" на 2017 г.</w:t>
      </w:r>
    </w:p>
    <w:tbl>
      <w:tblPr>
        <w:tblW w:w="10187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ook w:val="04A0"/>
      </w:tblPr>
      <w:tblGrid>
        <w:gridCol w:w="1303"/>
        <w:gridCol w:w="4863"/>
        <w:gridCol w:w="1332"/>
        <w:gridCol w:w="1246"/>
        <w:gridCol w:w="1687"/>
      </w:tblGrid>
      <w:tr w:rsidR="00ED1878" w:rsidRPr="00F96F71" w:rsidTr="00ED1878">
        <w:trPr>
          <w:trHeight w:val="300"/>
        </w:trPr>
        <w:tc>
          <w:tcPr>
            <w:tcW w:w="819" w:type="dxa"/>
            <w:vMerge w:val="restart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998" w:type="dxa"/>
            <w:vMerge w:val="restart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Статья</w:t>
            </w:r>
          </w:p>
        </w:tc>
        <w:tc>
          <w:tcPr>
            <w:tcW w:w="1364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Факт</w:t>
            </w:r>
          </w:p>
        </w:tc>
        <w:tc>
          <w:tcPr>
            <w:tcW w:w="1276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ПЛАН</w:t>
            </w:r>
          </w:p>
        </w:tc>
        <w:tc>
          <w:tcPr>
            <w:tcW w:w="1730" w:type="dxa"/>
            <w:vMerge w:val="restart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Отклонение, +/-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vMerge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998" w:type="dxa"/>
            <w:vMerge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64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2016 г.</w:t>
            </w:r>
          </w:p>
        </w:tc>
        <w:tc>
          <w:tcPr>
            <w:tcW w:w="1276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2017 г.</w:t>
            </w:r>
          </w:p>
        </w:tc>
        <w:tc>
          <w:tcPr>
            <w:tcW w:w="1730" w:type="dxa"/>
            <w:vMerge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ED1878" w:rsidRPr="00F96F71" w:rsidTr="00ED1878">
        <w:trPr>
          <w:trHeight w:val="315"/>
        </w:trPr>
        <w:tc>
          <w:tcPr>
            <w:tcW w:w="819" w:type="dxa"/>
            <w:vMerge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998" w:type="dxa"/>
            <w:vMerge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64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тыс.руб.</w:t>
            </w:r>
          </w:p>
        </w:tc>
        <w:tc>
          <w:tcPr>
            <w:tcW w:w="1276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тыс.руб.</w:t>
            </w:r>
          </w:p>
        </w:tc>
        <w:tc>
          <w:tcPr>
            <w:tcW w:w="1730" w:type="dxa"/>
            <w:vMerge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998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64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76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30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4998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Доход</w:t>
            </w:r>
          </w:p>
        </w:tc>
        <w:tc>
          <w:tcPr>
            <w:tcW w:w="1364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21 333</w:t>
            </w:r>
          </w:p>
        </w:tc>
        <w:tc>
          <w:tcPr>
            <w:tcW w:w="1276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19 809</w:t>
            </w:r>
          </w:p>
        </w:tc>
        <w:tc>
          <w:tcPr>
            <w:tcW w:w="1730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-1 524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 xml:space="preserve">Выручка 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21 333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19 809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-1 524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2.1.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Техническое присоединение к сетям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FFFFFF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FFFFFF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FFFFFF"/>
                <w:sz w:val="24"/>
                <w:szCs w:val="24"/>
                <w:lang w:eastAsia="ru-RU"/>
              </w:rPr>
              <w:t>0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2.2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Ресурсоснабжение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21 333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19 809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-1 524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2.2.1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Город Челябинск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10 590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4 743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-5 847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2.2.2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КСП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9 469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14 946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5 477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2.2.3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Прочие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1 274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-1 153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Переменные затраты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13 702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10 134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-3 567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3.2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Приобретаемый ресурс (отношения с МУП ПОВВ)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12 400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6 327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-6 073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3.2.1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Город Челябинск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9 810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1 555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-8 255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3.2.2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КСП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2 590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4 772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2 182</w:t>
            </w:r>
          </w:p>
        </w:tc>
      </w:tr>
      <w:tr w:rsidR="00ED1878" w:rsidRPr="00F96F71" w:rsidTr="00ED1878">
        <w:trPr>
          <w:trHeight w:val="6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3.3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Затраты, связанные с производством ресурса (ВОС, КОС)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1 302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3 808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2 506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3.3.1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Затраты по договору водопользования (Минпром)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182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95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3.3.2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 xml:space="preserve">Эл. энергия 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535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2 785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2 250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3.3.3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Расходный материал (хим.реагенты)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679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840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161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Маржинальный доход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7 631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11 174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3 543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4.1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Город Челябинск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780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3 188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2 408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4.2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КСП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5 577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6 366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789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4.3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Прочие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1 274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-1 153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% маржинального дохода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36%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56%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21%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5.1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Город Челябинск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7%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93%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5.2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КСП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59%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42%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-17%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5.3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Прочие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0%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 xml:space="preserve">Прочая Выручка 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FFFFFF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FFFFFF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FFFFFF"/>
                <w:sz w:val="24"/>
                <w:szCs w:val="24"/>
                <w:lang w:eastAsia="ru-RU"/>
              </w:rPr>
              <w:t>0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Постоянные затраты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69 407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56 925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-12 482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7.1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Производственные затраты участка эксплу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а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тации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14 153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9 312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-4 841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7.1.1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Заработная плата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3 904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2 139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-1 765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7.1.2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Налоги на ФОТ, 30,2%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1 156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646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-510</w:t>
            </w:r>
          </w:p>
        </w:tc>
      </w:tr>
      <w:tr w:rsidR="00ED1878" w:rsidRPr="00F96F71" w:rsidTr="00ED1878">
        <w:trPr>
          <w:trHeight w:val="6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7.1.3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Материалы, запчасти, ремонтные работы, затраты на ОТ и ТБ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149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180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31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7.1.4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Аренда механизмов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40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7.1.5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Издержки по причине аварийных случаев на сетях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475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657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182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7.1.6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Аренда производственных помещений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277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199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-78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7.1.7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Содержание автомобиля УАЗ: лизинг, ТО, ГСМ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457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451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-6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7.1.8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Мед. освидетельствование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4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7.1.9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Аренда сетей (Доминир, ЭкоСити)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7 642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4 902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-2 740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7.2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Производственные затраты станции ВОС, КОС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45 221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39 455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-5 766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7.2.1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Заработная плата (эслужбы эксплуатации)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3 833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4 943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1 111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7.2.2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Налоги на ФОТ, 30,2%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1 124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1 493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369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7.2.3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Дизельное топливо (отопление)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4 106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2 637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-1 469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7.2.4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Аренда ДГУ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3 069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-3 069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7.2.5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Техническое обслуживание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216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254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38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7.2.6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Анализы для лаборатории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611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896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285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7.2.7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Материалы (Фильтрующий материал, пр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чие)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636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568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7.2.8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Амортизация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29 758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26 775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-2 984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7.2.9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Сервисное обслуживание (ОЭС, ЭСК)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1 370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1 495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125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7.2.10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Аренда механизмов (грейдер, погрузчик и т.п.)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122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122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7.2.11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Прочие расходы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1 067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204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-863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7.3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Затраты службы по работе с населением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1 334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FFFFFF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-1 334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7.3.1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Заработная плата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910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-910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7.3.2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Налоги на ФОТ, 30,2%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272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-272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7.3.3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Канцтовары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-5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7.3.4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Аренда помещений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139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-139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7.3.5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Услуги связи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-8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Административно-управленческие затраты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8 699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8 159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-540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8.1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Заработная плата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3 124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2 889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-235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8.2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Налоги на ФОТ, 30,2%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912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872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-39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8.3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Услуги управляющего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978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1 473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495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8.4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Аренда помещений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402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402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8.5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Канцтовары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9</w:t>
            </w:r>
          </w:p>
        </w:tc>
      </w:tr>
      <w:tr w:rsidR="00ED1878" w:rsidRPr="00F96F71" w:rsidTr="00ED1878">
        <w:trPr>
          <w:trHeight w:val="6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8.6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Услуги аутсорсеров (БИК, УК СК, Экспе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р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тиза, Авераж, ИВК)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1 591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1 599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8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8.7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Система город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715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-624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8.8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РКО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119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119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8.9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Услуги по взысканию ДЗ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559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540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-19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8.10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Обслживание ПО  (ДОКС)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8.11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Обслуживание ПО (СКБ-Контур, Сертум ПРО)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0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8.12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Услуги аудиторов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</w:t>
            </w:r>
          </w:p>
        </w:tc>
      </w:tr>
      <w:tr w:rsidR="00ED1878" w:rsidRPr="00F96F71" w:rsidTr="00ED1878">
        <w:trPr>
          <w:trHeight w:val="6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8.13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Услуги нотариуса, кад. палаты, рег. палаты, госпошлины и пр.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146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-134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8.14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Налоги (имущество, земля, водный, тран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с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порт)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8.15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Прочие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8.16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Услуги связи (Мегафон)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Себестоимость (п.3 + п.7)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83 109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66 120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-16 989</w:t>
            </w:r>
          </w:p>
        </w:tc>
      </w:tr>
      <w:tr w:rsidR="00ED1878" w:rsidRPr="00F96F71" w:rsidTr="00ED1878">
        <w:trPr>
          <w:trHeight w:val="57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Прибыль /убыток от текущей деят-сти(п.4 + п.6 - п.7)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-61 776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-46 311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15 465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Рентабельность,% (п. 10 /п. 1)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-289,6%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-233,8%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55,8%</w:t>
            </w:r>
          </w:p>
        </w:tc>
      </w:tr>
      <w:tr w:rsidR="00ED1878" w:rsidRPr="00F96F71" w:rsidTr="00ED1878">
        <w:trPr>
          <w:trHeight w:val="315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% по займам</w:t>
            </w:r>
          </w:p>
        </w:tc>
        <w:tc>
          <w:tcPr>
            <w:tcW w:w="1364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11 150</w:t>
            </w:r>
          </w:p>
        </w:tc>
        <w:tc>
          <w:tcPr>
            <w:tcW w:w="1276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11 150</w:t>
            </w:r>
          </w:p>
        </w:tc>
        <w:tc>
          <w:tcPr>
            <w:tcW w:w="1730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FFFFFF"/>
                <w:sz w:val="24"/>
                <w:szCs w:val="24"/>
                <w:lang w:eastAsia="ru-RU"/>
              </w:rPr>
              <w:t>0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12.1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 текущим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12.2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 инвестиционным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11 150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11 150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Внереализационные операции (п.13.1-п.13.2.)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FFFFFF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FFFFFF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FFFFFF"/>
                <w:sz w:val="24"/>
                <w:szCs w:val="24"/>
                <w:lang w:eastAsia="ru-RU"/>
              </w:rPr>
              <w:t>0</w:t>
            </w:r>
          </w:p>
        </w:tc>
      </w:tr>
      <w:tr w:rsidR="00ED1878" w:rsidRPr="00F96F71" w:rsidTr="00ED1878">
        <w:trPr>
          <w:trHeight w:val="57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15.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Прибыль/убыток от хозяйственной де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я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тельности (п.11-п13+п.14)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-72 926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-57 461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15 465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16.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НДС к уплате, 0,18/1,18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-6 262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-4 468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sz w:val="24"/>
                <w:szCs w:val="24"/>
                <w:lang w:eastAsia="ru-RU"/>
              </w:rPr>
              <w:t>1 794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17.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Использование прибыли: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iCs/>
                <w:color w:val="FFFFFF"/>
                <w:sz w:val="24"/>
                <w:szCs w:val="24"/>
                <w:lang w:eastAsia="ru-RU"/>
              </w:rPr>
              <w:t>0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18.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Прибыль/убыток до н/о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-66 664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-52 993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13 671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19.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Налог на прибыль</w:t>
            </w:r>
          </w:p>
        </w:tc>
        <w:tc>
          <w:tcPr>
            <w:tcW w:w="1364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FFFFFF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276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FFFFFF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30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FFFFFF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FFFFFF"/>
                <w:sz w:val="24"/>
                <w:szCs w:val="24"/>
                <w:lang w:eastAsia="ru-RU"/>
              </w:rPr>
              <w:t>0</w:t>
            </w:r>
          </w:p>
        </w:tc>
      </w:tr>
      <w:tr w:rsidR="00ED1878" w:rsidRPr="00F96F71" w:rsidTr="00ED1878">
        <w:trPr>
          <w:trHeight w:val="315"/>
        </w:trPr>
        <w:tc>
          <w:tcPr>
            <w:tcW w:w="819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20.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Чистая прибыль</w:t>
            </w:r>
          </w:p>
        </w:tc>
        <w:tc>
          <w:tcPr>
            <w:tcW w:w="1364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-66 664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-52 993</w:t>
            </w:r>
          </w:p>
        </w:tc>
        <w:tc>
          <w:tcPr>
            <w:tcW w:w="1730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13 671</w:t>
            </w:r>
          </w:p>
        </w:tc>
      </w:tr>
      <w:tr w:rsidR="00ED1878" w:rsidRPr="00F96F71" w:rsidTr="00ED1878">
        <w:trPr>
          <w:trHeight w:val="300"/>
        </w:trPr>
        <w:tc>
          <w:tcPr>
            <w:tcW w:w="819" w:type="dxa"/>
            <w:vMerge w:val="restart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Справо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ч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но</w:t>
            </w: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 xml:space="preserve">Затраты на оплату труда </w:t>
            </w:r>
          </w:p>
        </w:tc>
        <w:tc>
          <w:tcPr>
            <w:tcW w:w="1364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11 770</w:t>
            </w:r>
          </w:p>
        </w:tc>
        <w:tc>
          <w:tcPr>
            <w:tcW w:w="1276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9 971</w:t>
            </w:r>
          </w:p>
        </w:tc>
        <w:tc>
          <w:tcPr>
            <w:tcW w:w="1730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-1 799</w:t>
            </w:r>
          </w:p>
        </w:tc>
      </w:tr>
      <w:tr w:rsidR="00ED1878" w:rsidRPr="00F96F71" w:rsidTr="00ED1878">
        <w:trPr>
          <w:trHeight w:val="315"/>
        </w:trPr>
        <w:tc>
          <w:tcPr>
            <w:tcW w:w="819" w:type="dxa"/>
            <w:vMerge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4998" w:type="dxa"/>
            <w:shd w:val="clear" w:color="auto" w:fill="FFFFFF" w:themeFill="background1"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Налоги на ФОТ</w:t>
            </w:r>
          </w:p>
        </w:tc>
        <w:tc>
          <w:tcPr>
            <w:tcW w:w="1364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3 555</w:t>
            </w:r>
          </w:p>
        </w:tc>
        <w:tc>
          <w:tcPr>
            <w:tcW w:w="1276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3 011</w:t>
            </w:r>
          </w:p>
        </w:tc>
        <w:tc>
          <w:tcPr>
            <w:tcW w:w="1730" w:type="dxa"/>
            <w:shd w:val="clear" w:color="auto" w:fill="FFFFFF" w:themeFill="background1"/>
            <w:noWrap/>
            <w:vAlign w:val="center"/>
            <w:hideMark/>
          </w:tcPr>
          <w:p w:rsidR="00ED1878" w:rsidRPr="00F96F71" w:rsidRDefault="00ED1878" w:rsidP="002D6258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-543</w:t>
            </w:r>
          </w:p>
        </w:tc>
      </w:tr>
    </w:tbl>
    <w:p w:rsidR="007707AF" w:rsidRPr="00F96F71" w:rsidRDefault="007707AF" w:rsidP="002D6258">
      <w:pPr>
        <w:spacing w:line="360" w:lineRule="auto"/>
        <w:ind w:firstLine="0"/>
        <w:rPr>
          <w:color w:val="000000"/>
          <w:sz w:val="28"/>
          <w:szCs w:val="28"/>
        </w:rPr>
      </w:pPr>
    </w:p>
    <w:p w:rsidR="00630226" w:rsidRPr="00F96F71" w:rsidRDefault="00630226" w:rsidP="00A71C30">
      <w:pPr>
        <w:spacing w:line="360" w:lineRule="auto"/>
        <w:ind w:firstLine="709"/>
        <w:rPr>
          <w:color w:val="000000"/>
          <w:sz w:val="28"/>
          <w:szCs w:val="28"/>
        </w:rPr>
      </w:pPr>
    </w:p>
    <w:p w:rsidR="009F57D5" w:rsidRPr="00F96F71" w:rsidRDefault="009F57D5" w:rsidP="009F57D5">
      <w:pPr>
        <w:pStyle w:val="2"/>
        <w:spacing w:line="360" w:lineRule="auto"/>
        <w:ind w:firstLine="0"/>
        <w:jc w:val="left"/>
        <w:rPr>
          <w:sz w:val="28"/>
          <w:szCs w:val="28"/>
        </w:rPr>
      </w:pPr>
      <w:bookmarkStart w:id="76" w:name="_Toc487609876"/>
      <w:r w:rsidRPr="00F96F71">
        <w:rPr>
          <w:sz w:val="28"/>
          <w:szCs w:val="28"/>
          <w:lang w:val="ru-RU"/>
        </w:rPr>
        <w:t>1.4</w:t>
      </w:r>
      <w:r w:rsidRPr="00F96F71">
        <w:rPr>
          <w:sz w:val="28"/>
          <w:szCs w:val="28"/>
        </w:rPr>
        <w:t xml:space="preserve">. </w:t>
      </w:r>
      <w:r w:rsidRPr="00F96F71">
        <w:rPr>
          <w:sz w:val="28"/>
          <w:szCs w:val="28"/>
        </w:rPr>
        <w:tab/>
      </w:r>
      <w:r w:rsidRPr="00F96F71">
        <w:rPr>
          <w:sz w:val="28"/>
          <w:szCs w:val="28"/>
          <w:lang w:val="ru-RU"/>
        </w:rPr>
        <w:t>Предложения по строительству, реконструкции и модернизации объе</w:t>
      </w:r>
      <w:r w:rsidRPr="00F96F71">
        <w:rPr>
          <w:sz w:val="28"/>
          <w:szCs w:val="28"/>
          <w:lang w:val="ru-RU"/>
        </w:rPr>
        <w:t>к</w:t>
      </w:r>
      <w:r w:rsidRPr="00F96F71">
        <w:rPr>
          <w:sz w:val="28"/>
          <w:szCs w:val="28"/>
          <w:lang w:val="ru-RU"/>
        </w:rPr>
        <w:t>тов централизованных систем водоснабжения</w:t>
      </w:r>
      <w:bookmarkEnd w:id="76"/>
    </w:p>
    <w:p w:rsidR="007707AF" w:rsidRPr="00F96F71" w:rsidRDefault="007707AF" w:rsidP="007707AF">
      <w:pPr>
        <w:pStyle w:val="2"/>
        <w:spacing w:line="360" w:lineRule="auto"/>
        <w:ind w:firstLine="0"/>
        <w:jc w:val="left"/>
        <w:rPr>
          <w:color w:val="000000"/>
          <w:sz w:val="28"/>
          <w:szCs w:val="28"/>
        </w:rPr>
      </w:pPr>
      <w:bookmarkStart w:id="77" w:name="_Toc487609877"/>
      <w:r w:rsidRPr="00F96F71">
        <w:rPr>
          <w:sz w:val="28"/>
          <w:szCs w:val="28"/>
          <w:u w:val="single"/>
        </w:rPr>
        <w:t>1.</w:t>
      </w:r>
      <w:r w:rsidRPr="00F96F71">
        <w:rPr>
          <w:sz w:val="28"/>
          <w:szCs w:val="28"/>
          <w:u w:val="single"/>
          <w:lang w:val="ru-RU"/>
        </w:rPr>
        <w:t>4</w:t>
      </w:r>
      <w:r w:rsidRPr="00F96F71">
        <w:rPr>
          <w:sz w:val="28"/>
          <w:szCs w:val="28"/>
          <w:u w:val="single"/>
        </w:rPr>
        <w:t>.</w:t>
      </w:r>
      <w:r w:rsidRPr="00F96F71">
        <w:rPr>
          <w:sz w:val="28"/>
          <w:szCs w:val="28"/>
          <w:u w:val="single"/>
          <w:lang w:val="ru-RU"/>
        </w:rPr>
        <w:t>1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Перечень основных мероприятий по реализации схем водоснабжения с разби</w:t>
      </w:r>
      <w:r w:rsidRPr="00F96F71">
        <w:rPr>
          <w:sz w:val="28"/>
          <w:szCs w:val="28"/>
          <w:u w:val="single"/>
          <w:lang w:val="ru-RU"/>
        </w:rPr>
        <w:t>в</w:t>
      </w:r>
      <w:r w:rsidRPr="00F96F71">
        <w:rPr>
          <w:sz w:val="28"/>
          <w:szCs w:val="28"/>
          <w:u w:val="single"/>
          <w:lang w:val="ru-RU"/>
        </w:rPr>
        <w:t>кой по годам</w:t>
      </w:r>
      <w:bookmarkEnd w:id="77"/>
    </w:p>
    <w:p w:rsidR="00D26743" w:rsidRPr="00F96F71" w:rsidRDefault="00D26743" w:rsidP="00D26743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Для населенных пунктов Кременкульского сельского поселения предусматриваются следующие типовые схемы водоснабжения в зависимости от выбранного источника водоснабжения.</w:t>
      </w:r>
    </w:p>
    <w:p w:rsidR="00D26743" w:rsidRPr="00F96F71" w:rsidRDefault="00D26743" w:rsidP="00D26743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Источник водоснабжения – Шершневское водохранилище. Место расположения водозабора на площадке южнее пос. Западный. Поверхностный источник водоснабжения мощностью 30 тыс. м</w:t>
      </w:r>
      <w:r w:rsidR="008F4E07" w:rsidRPr="00F96F71">
        <w:rPr>
          <w:color w:val="000000"/>
          <w:sz w:val="28"/>
          <w:szCs w:val="28"/>
          <w:vertAlign w:val="superscript"/>
        </w:rPr>
        <w:t>3</w:t>
      </w:r>
      <w:r w:rsidR="008F4E07" w:rsidRPr="00F96F71">
        <w:rPr>
          <w:color w:val="000000"/>
          <w:sz w:val="28"/>
          <w:szCs w:val="28"/>
          <w:lang/>
        </w:rPr>
        <w:t>/</w:t>
      </w:r>
      <w:r w:rsidRPr="00F96F71">
        <w:rPr>
          <w:color w:val="000000"/>
          <w:sz w:val="28"/>
          <w:szCs w:val="28"/>
          <w:lang/>
        </w:rPr>
        <w:t>сут.</w:t>
      </w:r>
    </w:p>
    <w:p w:rsidR="00D26743" w:rsidRPr="00F96F71" w:rsidRDefault="00D26743" w:rsidP="00D26743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Источник водоснабжения – р. Миасс. Использование в качестве источника водоснабжения р.Миасс. Размещение водозабора для с. Кременкуль намечается на территории бывшего водозабора, в районе д. Костыли, который в настоящее время разрушен и не функционирует. Размещение ВОС предусматривается на территории существующих водопроводных сооружений.</w:t>
      </w:r>
    </w:p>
    <w:p w:rsidR="00D26743" w:rsidRPr="00F96F71" w:rsidRDefault="00D26743" w:rsidP="00D26743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 xml:space="preserve">Источник водоснабжения </w:t>
      </w:r>
      <w:r w:rsidR="008F4E07" w:rsidRPr="00F96F71">
        <w:rPr>
          <w:color w:val="000000"/>
          <w:sz w:val="28"/>
          <w:szCs w:val="28"/>
        </w:rPr>
        <w:t>–</w:t>
      </w:r>
      <w:r w:rsidRPr="00F96F71">
        <w:rPr>
          <w:color w:val="000000"/>
          <w:sz w:val="28"/>
          <w:szCs w:val="28"/>
          <w:lang/>
        </w:rPr>
        <w:t xml:space="preserve"> подземные воды. Место расположение водозабора </w:t>
      </w:r>
      <w:r w:rsidR="008F4E07" w:rsidRPr="00F96F71">
        <w:rPr>
          <w:color w:val="000000"/>
          <w:sz w:val="28"/>
          <w:szCs w:val="28"/>
        </w:rPr>
        <w:t>–</w:t>
      </w:r>
      <w:r w:rsidRPr="00F96F71">
        <w:rPr>
          <w:color w:val="000000"/>
          <w:sz w:val="28"/>
          <w:szCs w:val="28"/>
          <w:lang/>
        </w:rPr>
        <w:t xml:space="preserve"> южнее с. Алишево возле р. Миасс. Мощность подземного источника водоснабжения 30 </w:t>
      </w:r>
      <w:r w:rsidR="008F4E07" w:rsidRPr="00F96F71">
        <w:rPr>
          <w:color w:val="000000"/>
          <w:sz w:val="28"/>
          <w:szCs w:val="28"/>
          <w:lang/>
        </w:rPr>
        <w:t>тыс. м</w:t>
      </w:r>
      <w:r w:rsidR="008F4E07" w:rsidRPr="00F96F71">
        <w:rPr>
          <w:color w:val="000000"/>
          <w:sz w:val="28"/>
          <w:szCs w:val="28"/>
          <w:vertAlign w:val="superscript"/>
        </w:rPr>
        <w:t>3</w:t>
      </w:r>
      <w:r w:rsidR="008F4E07" w:rsidRPr="00F96F71">
        <w:rPr>
          <w:color w:val="000000"/>
          <w:sz w:val="28"/>
          <w:szCs w:val="28"/>
          <w:lang/>
        </w:rPr>
        <w:t>/сут</w:t>
      </w:r>
      <w:r w:rsidRPr="00F96F71">
        <w:rPr>
          <w:color w:val="000000"/>
          <w:sz w:val="28"/>
          <w:szCs w:val="28"/>
          <w:lang/>
        </w:rPr>
        <w:t>. Источник инфильтрационного типа с питанием от реки.</w:t>
      </w:r>
    </w:p>
    <w:p w:rsidR="00D26743" w:rsidRPr="00F96F71" w:rsidRDefault="00D26743" w:rsidP="00D26743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Водоснабжение муниципального образования «Кременкульское сельское поселение Сосновского муниципального района» будет осуществляться через водозаборные сооружения из поверхностных вод р. Миасс, Шершнввского водохранилища и месторождения подземных вод южнее д.Алмеева.</w:t>
      </w:r>
    </w:p>
    <w:p w:rsidR="00D26743" w:rsidRPr="00F96F71" w:rsidRDefault="00D26743" w:rsidP="00D26743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Общая потребность в воде на конец расчетного периода (202</w:t>
      </w:r>
      <w:r w:rsidR="009F0682" w:rsidRPr="00F96F71">
        <w:rPr>
          <w:color w:val="000000"/>
          <w:sz w:val="28"/>
          <w:szCs w:val="28"/>
        </w:rPr>
        <w:t>7</w:t>
      </w:r>
      <w:r w:rsidRPr="00F96F71">
        <w:rPr>
          <w:color w:val="000000"/>
          <w:sz w:val="28"/>
          <w:szCs w:val="28"/>
          <w:lang/>
        </w:rPr>
        <w:t xml:space="preserve"> год) должна составить 965,2 </w:t>
      </w:r>
      <w:r w:rsidR="008F4E07" w:rsidRPr="00F96F71">
        <w:rPr>
          <w:color w:val="000000"/>
          <w:sz w:val="28"/>
          <w:szCs w:val="28"/>
          <w:lang/>
        </w:rPr>
        <w:t>тыс. м</w:t>
      </w:r>
      <w:r w:rsidR="008F4E07" w:rsidRPr="00F96F71">
        <w:rPr>
          <w:color w:val="000000"/>
          <w:sz w:val="28"/>
          <w:szCs w:val="28"/>
          <w:vertAlign w:val="superscript"/>
        </w:rPr>
        <w:t>3</w:t>
      </w:r>
      <w:r w:rsidR="008F4E07" w:rsidRPr="00F96F71">
        <w:rPr>
          <w:color w:val="000000"/>
          <w:sz w:val="28"/>
          <w:szCs w:val="28"/>
          <w:lang/>
        </w:rPr>
        <w:t>/</w:t>
      </w:r>
      <w:r w:rsidRPr="00F96F71">
        <w:rPr>
          <w:color w:val="000000"/>
          <w:sz w:val="28"/>
          <w:szCs w:val="28"/>
          <w:lang/>
        </w:rPr>
        <w:t>мес.</w:t>
      </w:r>
    </w:p>
    <w:p w:rsidR="00D26743" w:rsidRPr="00F96F71" w:rsidRDefault="00D26743" w:rsidP="00D26743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Для обеспечения указанной потребности в воде планируется строительство 3 водозаборов с очистными сооружениями.</w:t>
      </w:r>
    </w:p>
    <w:p w:rsidR="00D26743" w:rsidRPr="00F96F71" w:rsidRDefault="00D26743" w:rsidP="00D26743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 xml:space="preserve">Главный водозабор будет располагаться на Шершневском водохранилище и обеспечивать все перечисленные в </w:t>
      </w:r>
      <w:r w:rsidR="000E43E3" w:rsidRPr="00F96F71">
        <w:rPr>
          <w:color w:val="000000"/>
          <w:sz w:val="28"/>
          <w:szCs w:val="28"/>
        </w:rPr>
        <w:t>выше</w:t>
      </w:r>
      <w:r w:rsidRPr="00F96F71">
        <w:rPr>
          <w:color w:val="000000"/>
          <w:sz w:val="28"/>
          <w:szCs w:val="28"/>
          <w:lang/>
        </w:rPr>
        <w:t xml:space="preserve"> населенные пункты Кременкульского с/п, кроме д.</w:t>
      </w:r>
      <w:r w:rsidR="009F0682" w:rsidRPr="00F96F71">
        <w:rPr>
          <w:color w:val="000000"/>
          <w:sz w:val="28"/>
          <w:szCs w:val="28"/>
        </w:rPr>
        <w:t xml:space="preserve"> </w:t>
      </w:r>
      <w:r w:rsidRPr="00F96F71">
        <w:rPr>
          <w:color w:val="000000"/>
          <w:sz w:val="28"/>
          <w:szCs w:val="28"/>
          <w:lang/>
        </w:rPr>
        <w:t>Альмеева, д.</w:t>
      </w:r>
      <w:r w:rsidR="009F0682" w:rsidRPr="00F96F71">
        <w:rPr>
          <w:color w:val="000000"/>
          <w:sz w:val="28"/>
          <w:szCs w:val="28"/>
        </w:rPr>
        <w:t xml:space="preserve"> </w:t>
      </w:r>
      <w:r w:rsidRPr="00F96F71">
        <w:rPr>
          <w:color w:val="000000"/>
          <w:sz w:val="28"/>
          <w:szCs w:val="28"/>
          <w:lang/>
        </w:rPr>
        <w:t>Мамаева‚ с.</w:t>
      </w:r>
      <w:r w:rsidR="009F0682" w:rsidRPr="00F96F71">
        <w:rPr>
          <w:color w:val="000000"/>
          <w:sz w:val="28"/>
          <w:szCs w:val="28"/>
        </w:rPr>
        <w:t xml:space="preserve"> </w:t>
      </w:r>
      <w:r w:rsidRPr="00F96F71">
        <w:rPr>
          <w:color w:val="000000"/>
          <w:sz w:val="28"/>
          <w:szCs w:val="28"/>
          <w:lang/>
        </w:rPr>
        <w:t>Харлуши.</w:t>
      </w:r>
    </w:p>
    <w:p w:rsidR="00D26743" w:rsidRPr="00F96F71" w:rsidRDefault="00D26743" w:rsidP="00D26743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Водоснабжение д.</w:t>
      </w:r>
      <w:r w:rsidR="009F0682" w:rsidRPr="00F96F71">
        <w:rPr>
          <w:color w:val="000000"/>
          <w:sz w:val="28"/>
          <w:szCs w:val="28"/>
        </w:rPr>
        <w:t xml:space="preserve"> </w:t>
      </w:r>
      <w:r w:rsidRPr="00F96F71">
        <w:rPr>
          <w:color w:val="000000"/>
          <w:sz w:val="28"/>
          <w:szCs w:val="28"/>
          <w:lang/>
        </w:rPr>
        <w:t>Альмеева, д.</w:t>
      </w:r>
      <w:r w:rsidR="009F0682" w:rsidRPr="00F96F71">
        <w:rPr>
          <w:color w:val="000000"/>
          <w:sz w:val="28"/>
          <w:szCs w:val="28"/>
        </w:rPr>
        <w:t xml:space="preserve"> </w:t>
      </w:r>
      <w:r w:rsidRPr="00F96F71">
        <w:rPr>
          <w:color w:val="000000"/>
          <w:sz w:val="28"/>
          <w:szCs w:val="28"/>
          <w:lang/>
        </w:rPr>
        <w:t>Мамаева‚ с.</w:t>
      </w:r>
      <w:r w:rsidR="009F0682" w:rsidRPr="00F96F71">
        <w:rPr>
          <w:color w:val="000000"/>
          <w:sz w:val="28"/>
          <w:szCs w:val="28"/>
        </w:rPr>
        <w:t xml:space="preserve"> </w:t>
      </w:r>
      <w:r w:rsidRPr="00F96F71">
        <w:rPr>
          <w:color w:val="000000"/>
          <w:sz w:val="28"/>
          <w:szCs w:val="28"/>
          <w:lang/>
        </w:rPr>
        <w:t>Харлуши планируется осуществлять от подземного источника без подключения к основным сетям, по причине достаточной удаленности указанных населенных пунктов и экономической целесообразности строительства отдельного водозабора.</w:t>
      </w:r>
    </w:p>
    <w:p w:rsidR="00D26743" w:rsidRPr="00F96F71" w:rsidRDefault="00D26743" w:rsidP="00D26743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 xml:space="preserve">Мощность водозабора и очистных сооружений на Шершневском водохранилище к концу </w:t>
      </w:r>
      <w:r w:rsidR="009F0682" w:rsidRPr="00F96F71">
        <w:rPr>
          <w:color w:val="000000"/>
          <w:sz w:val="28"/>
          <w:szCs w:val="28"/>
        </w:rPr>
        <w:t>расчётного периода</w:t>
      </w:r>
      <w:r w:rsidRPr="00F96F71">
        <w:rPr>
          <w:color w:val="000000"/>
          <w:sz w:val="28"/>
          <w:szCs w:val="28"/>
          <w:lang/>
        </w:rPr>
        <w:t xml:space="preserve"> должны составить порядка 30,00</w:t>
      </w:r>
      <w:r w:rsidR="009F0682" w:rsidRPr="00F96F71">
        <w:rPr>
          <w:color w:val="000000"/>
          <w:sz w:val="28"/>
          <w:szCs w:val="28"/>
        </w:rPr>
        <w:t> </w:t>
      </w:r>
      <w:r w:rsidRPr="00F96F71">
        <w:rPr>
          <w:color w:val="000000"/>
          <w:sz w:val="28"/>
          <w:szCs w:val="28"/>
          <w:lang/>
        </w:rPr>
        <w:t>тыс.</w:t>
      </w:r>
      <w:r w:rsidR="009F0682" w:rsidRPr="00F96F71">
        <w:rPr>
          <w:color w:val="000000"/>
          <w:sz w:val="28"/>
          <w:szCs w:val="28"/>
        </w:rPr>
        <w:t> </w:t>
      </w:r>
      <w:r w:rsidRPr="00F96F71">
        <w:rPr>
          <w:color w:val="000000"/>
          <w:sz w:val="28"/>
          <w:szCs w:val="28"/>
          <w:lang/>
        </w:rPr>
        <w:t>м</w:t>
      </w:r>
      <w:r w:rsidRPr="00F96F71">
        <w:rPr>
          <w:color w:val="000000"/>
          <w:sz w:val="28"/>
          <w:szCs w:val="28"/>
          <w:vertAlign w:val="superscript"/>
          <w:lang/>
        </w:rPr>
        <w:t>3</w:t>
      </w:r>
      <w:r w:rsidRPr="00F96F71">
        <w:rPr>
          <w:color w:val="000000"/>
          <w:sz w:val="28"/>
          <w:szCs w:val="28"/>
          <w:lang/>
        </w:rPr>
        <w:t>/сутки.</w:t>
      </w:r>
    </w:p>
    <w:p w:rsidR="00D26743" w:rsidRPr="00F96F71" w:rsidRDefault="00D26743" w:rsidP="00D26743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Предлагается поэтапное освоение мощностей в соответствии с этапами жилищного строительства и освоения выделяемых площадок под застройку:</w:t>
      </w:r>
    </w:p>
    <w:p w:rsidR="00D26743" w:rsidRPr="00F96F71" w:rsidRDefault="00D26743" w:rsidP="00D26743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 xml:space="preserve">I этап </w:t>
      </w:r>
      <w:r w:rsidR="009F0682" w:rsidRPr="00F96F71">
        <w:rPr>
          <w:color w:val="000000"/>
          <w:sz w:val="28"/>
          <w:szCs w:val="28"/>
        </w:rPr>
        <w:t>–</w:t>
      </w:r>
      <w:r w:rsidRPr="00F96F71">
        <w:rPr>
          <w:color w:val="000000"/>
          <w:sz w:val="28"/>
          <w:szCs w:val="28"/>
          <w:lang/>
        </w:rPr>
        <w:t xml:space="preserve"> Строительство и ввод в эксплуатацию станции водоподготовки производительностью 10,0 </w:t>
      </w:r>
      <w:r w:rsidR="008F4E07" w:rsidRPr="00F96F71">
        <w:rPr>
          <w:color w:val="000000"/>
          <w:sz w:val="28"/>
          <w:szCs w:val="28"/>
          <w:lang/>
        </w:rPr>
        <w:t>тыс. м</w:t>
      </w:r>
      <w:r w:rsidR="008F4E07" w:rsidRPr="00F96F71">
        <w:rPr>
          <w:color w:val="000000"/>
          <w:sz w:val="28"/>
          <w:szCs w:val="28"/>
          <w:vertAlign w:val="superscript"/>
        </w:rPr>
        <w:t>3</w:t>
      </w:r>
      <w:r w:rsidR="008F4E07" w:rsidRPr="00F96F71">
        <w:rPr>
          <w:color w:val="000000"/>
          <w:sz w:val="28"/>
          <w:szCs w:val="28"/>
          <w:lang/>
        </w:rPr>
        <w:t>/сут</w:t>
      </w:r>
      <w:r w:rsidRPr="00F96F71">
        <w:rPr>
          <w:color w:val="000000"/>
          <w:sz w:val="28"/>
          <w:szCs w:val="28"/>
          <w:lang/>
        </w:rPr>
        <w:t>.</w:t>
      </w:r>
    </w:p>
    <w:p w:rsidR="00D26743" w:rsidRPr="00F96F71" w:rsidRDefault="00D26743" w:rsidP="00D26743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 xml:space="preserve">II этап </w:t>
      </w:r>
      <w:r w:rsidR="009F0682" w:rsidRPr="00F96F71">
        <w:rPr>
          <w:color w:val="000000"/>
          <w:sz w:val="28"/>
          <w:szCs w:val="28"/>
        </w:rPr>
        <w:t>–</w:t>
      </w:r>
      <w:r w:rsidRPr="00F96F71">
        <w:rPr>
          <w:color w:val="000000"/>
          <w:sz w:val="28"/>
          <w:szCs w:val="28"/>
          <w:lang/>
        </w:rPr>
        <w:t xml:space="preserve"> Строительство и ввод в эксплуатацию дополнительных сооружений с целью увеличения производительности до 15,0 </w:t>
      </w:r>
      <w:r w:rsidR="008F4E07" w:rsidRPr="00F96F71">
        <w:rPr>
          <w:color w:val="000000"/>
          <w:sz w:val="28"/>
          <w:szCs w:val="28"/>
          <w:lang/>
        </w:rPr>
        <w:t>тыс. м</w:t>
      </w:r>
      <w:r w:rsidR="008F4E07" w:rsidRPr="00F96F71">
        <w:rPr>
          <w:color w:val="000000"/>
          <w:sz w:val="28"/>
          <w:szCs w:val="28"/>
          <w:vertAlign w:val="superscript"/>
        </w:rPr>
        <w:t>3</w:t>
      </w:r>
      <w:r w:rsidR="008F4E07" w:rsidRPr="00F96F71">
        <w:rPr>
          <w:color w:val="000000"/>
          <w:sz w:val="28"/>
          <w:szCs w:val="28"/>
          <w:lang/>
        </w:rPr>
        <w:t>/сут</w:t>
      </w:r>
      <w:r w:rsidRPr="00F96F71">
        <w:rPr>
          <w:color w:val="000000"/>
          <w:sz w:val="28"/>
          <w:szCs w:val="28"/>
          <w:lang/>
        </w:rPr>
        <w:t>.</w:t>
      </w:r>
    </w:p>
    <w:p w:rsidR="00D26743" w:rsidRPr="00F96F71" w:rsidRDefault="00D26743" w:rsidP="00D26743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 xml:space="preserve">Итого с учетом существующей станции общая мощность станции водоподготовки к концу периода будет 30,0 </w:t>
      </w:r>
      <w:r w:rsidR="008F4E07" w:rsidRPr="00F96F71">
        <w:rPr>
          <w:color w:val="000000"/>
          <w:sz w:val="28"/>
          <w:szCs w:val="28"/>
          <w:lang/>
        </w:rPr>
        <w:t>тыс. м</w:t>
      </w:r>
      <w:r w:rsidR="008F4E07" w:rsidRPr="00F96F71">
        <w:rPr>
          <w:color w:val="000000"/>
          <w:sz w:val="28"/>
          <w:szCs w:val="28"/>
          <w:vertAlign w:val="superscript"/>
        </w:rPr>
        <w:t>3</w:t>
      </w:r>
      <w:r w:rsidR="008F4E07" w:rsidRPr="00F96F71">
        <w:rPr>
          <w:color w:val="000000"/>
          <w:sz w:val="28"/>
          <w:szCs w:val="28"/>
          <w:lang/>
        </w:rPr>
        <w:t>/сут</w:t>
      </w:r>
      <w:r w:rsidRPr="00F96F71">
        <w:rPr>
          <w:color w:val="000000"/>
          <w:sz w:val="28"/>
          <w:szCs w:val="28"/>
          <w:lang/>
        </w:rPr>
        <w:t>.</w:t>
      </w:r>
    </w:p>
    <w:p w:rsidR="00D26743" w:rsidRPr="00F96F71" w:rsidRDefault="00D26743" w:rsidP="00D26743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Воды Шершневского водохранилища, которые планируется использовать для питьевого водоснабжения, характеризуются повышенными показателями по цветности, мутности, железу, марганцу, органическим соединениям и др. Для очистки вод данного состава до норм СанПиН 2.1.4.1074-01 в соответствии с</w:t>
      </w:r>
      <w:r w:rsidR="009F0682" w:rsidRPr="00F96F71">
        <w:rPr>
          <w:color w:val="000000"/>
          <w:sz w:val="28"/>
          <w:szCs w:val="28"/>
        </w:rPr>
        <w:t>о Сх</w:t>
      </w:r>
      <w:r w:rsidR="009F0682" w:rsidRPr="00F96F71">
        <w:rPr>
          <w:color w:val="000000"/>
          <w:sz w:val="28"/>
          <w:szCs w:val="28"/>
        </w:rPr>
        <w:t>е</w:t>
      </w:r>
      <w:r w:rsidR="009F0682" w:rsidRPr="00F96F71">
        <w:rPr>
          <w:color w:val="000000"/>
          <w:sz w:val="28"/>
          <w:szCs w:val="28"/>
        </w:rPr>
        <w:t>мой ВС и ВО</w:t>
      </w:r>
      <w:r w:rsidRPr="00F96F71">
        <w:rPr>
          <w:color w:val="000000"/>
          <w:sz w:val="28"/>
          <w:szCs w:val="28"/>
          <w:lang/>
        </w:rPr>
        <w:t xml:space="preserve"> предлага</w:t>
      </w:r>
      <w:r w:rsidR="009F0682" w:rsidRPr="00F96F71">
        <w:rPr>
          <w:color w:val="000000"/>
          <w:sz w:val="28"/>
          <w:szCs w:val="28"/>
        </w:rPr>
        <w:t>ю</w:t>
      </w:r>
      <w:r w:rsidRPr="00F96F71">
        <w:rPr>
          <w:color w:val="000000"/>
          <w:sz w:val="28"/>
          <w:szCs w:val="28"/>
          <w:lang/>
        </w:rPr>
        <w:t xml:space="preserve">тся технологические схемы с использованием высокоэффективных каталитических технологий: адсорбционно-каталитическая очистка с последующим обеззараживанием. </w:t>
      </w:r>
    </w:p>
    <w:p w:rsidR="00D26743" w:rsidRPr="00F96F71" w:rsidRDefault="00D26743" w:rsidP="00D26743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 xml:space="preserve">Для того, чтобы покрыть полностью потребность в воде (более 31 </w:t>
      </w:r>
      <w:r w:rsidR="008F4E07" w:rsidRPr="00F96F71">
        <w:rPr>
          <w:color w:val="000000"/>
          <w:sz w:val="28"/>
          <w:szCs w:val="28"/>
          <w:lang/>
        </w:rPr>
        <w:t>тыс. м</w:t>
      </w:r>
      <w:r w:rsidR="008F4E07" w:rsidRPr="00F96F71">
        <w:rPr>
          <w:color w:val="000000"/>
          <w:sz w:val="28"/>
          <w:szCs w:val="28"/>
          <w:vertAlign w:val="superscript"/>
        </w:rPr>
        <w:t>3</w:t>
      </w:r>
      <w:r w:rsidR="008F4E07" w:rsidRPr="00F96F71">
        <w:rPr>
          <w:color w:val="000000"/>
          <w:sz w:val="28"/>
          <w:szCs w:val="28"/>
          <w:lang/>
        </w:rPr>
        <w:t>/сут</w:t>
      </w:r>
      <w:r w:rsidRPr="00F96F71">
        <w:rPr>
          <w:color w:val="000000"/>
          <w:sz w:val="28"/>
          <w:szCs w:val="28"/>
          <w:lang/>
        </w:rPr>
        <w:t xml:space="preserve">.) и повысить надежность системы водоснабжения </w:t>
      </w:r>
      <w:r w:rsidR="009F0682" w:rsidRPr="00F96F71">
        <w:rPr>
          <w:color w:val="000000"/>
          <w:sz w:val="28"/>
          <w:szCs w:val="28"/>
        </w:rPr>
        <w:t>Схемой ВС и ВО</w:t>
      </w:r>
      <w:r w:rsidR="009F0682" w:rsidRPr="00F96F71">
        <w:rPr>
          <w:color w:val="000000"/>
          <w:sz w:val="28"/>
          <w:szCs w:val="28"/>
          <w:lang/>
        </w:rPr>
        <w:t xml:space="preserve"> </w:t>
      </w:r>
      <w:r w:rsidRPr="00F96F71">
        <w:rPr>
          <w:color w:val="000000"/>
          <w:sz w:val="28"/>
          <w:szCs w:val="28"/>
          <w:lang/>
        </w:rPr>
        <w:t xml:space="preserve">предусмотрено строительство еще одного надземного водозабора в районе д. Костыли мощностью 8,0 </w:t>
      </w:r>
      <w:r w:rsidR="008F4E07" w:rsidRPr="00F96F71">
        <w:rPr>
          <w:color w:val="000000"/>
          <w:sz w:val="28"/>
          <w:szCs w:val="28"/>
          <w:lang/>
        </w:rPr>
        <w:t>тыс. м</w:t>
      </w:r>
      <w:r w:rsidR="008F4E07" w:rsidRPr="00F96F71">
        <w:rPr>
          <w:color w:val="000000"/>
          <w:sz w:val="28"/>
          <w:szCs w:val="28"/>
          <w:vertAlign w:val="superscript"/>
        </w:rPr>
        <w:t>3</w:t>
      </w:r>
      <w:r w:rsidR="008F4E07" w:rsidRPr="00F96F71">
        <w:rPr>
          <w:color w:val="000000"/>
          <w:sz w:val="28"/>
          <w:szCs w:val="28"/>
          <w:lang/>
        </w:rPr>
        <w:t>/сут</w:t>
      </w:r>
      <w:r w:rsidRPr="00F96F71">
        <w:rPr>
          <w:color w:val="000000"/>
          <w:sz w:val="28"/>
          <w:szCs w:val="28"/>
          <w:lang/>
        </w:rPr>
        <w:t>. с забором воды из реки Миасс.</w:t>
      </w:r>
    </w:p>
    <w:p w:rsidR="00D26743" w:rsidRPr="00F96F71" w:rsidRDefault="00D26743" w:rsidP="00D26743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Повышение надежности системы водоснабжения будет достигаться в том числе за счет закольцовки сетей от указанных двух поверхностных водозаборов и дублирования трасс в 2 нитки.</w:t>
      </w:r>
    </w:p>
    <w:p w:rsidR="00D26743" w:rsidRPr="00F96F71" w:rsidRDefault="00D26743" w:rsidP="00D26743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Все водоводы будут прокладываться в двух нитках из полиэтиленовых труб общей протяженностью сетей порядка 110,5 км с диаметрами от 560 до 50 мм</w:t>
      </w:r>
      <w:r w:rsidR="0003315E" w:rsidRPr="00F96F71">
        <w:rPr>
          <w:color w:val="000000"/>
          <w:sz w:val="28"/>
          <w:szCs w:val="28"/>
        </w:rPr>
        <w:t xml:space="preserve"> (р</w:t>
      </w:r>
      <w:r w:rsidR="0003315E" w:rsidRPr="00F96F71">
        <w:rPr>
          <w:color w:val="000000"/>
          <w:sz w:val="28"/>
          <w:szCs w:val="28"/>
        </w:rPr>
        <w:t>и</w:t>
      </w:r>
      <w:r w:rsidR="0003315E" w:rsidRPr="00F96F71">
        <w:rPr>
          <w:color w:val="000000"/>
          <w:sz w:val="28"/>
          <w:szCs w:val="28"/>
        </w:rPr>
        <w:t>сунок 1.3-1.9</w:t>
      </w:r>
      <w:r w:rsidR="000E43E3" w:rsidRPr="00F96F71">
        <w:rPr>
          <w:color w:val="000000"/>
          <w:sz w:val="28"/>
          <w:szCs w:val="28"/>
        </w:rPr>
        <w:t>)</w:t>
      </w:r>
      <w:r w:rsidRPr="00F96F71">
        <w:rPr>
          <w:color w:val="000000"/>
          <w:sz w:val="28"/>
          <w:szCs w:val="28"/>
          <w:lang/>
        </w:rPr>
        <w:t>.</w:t>
      </w:r>
    </w:p>
    <w:p w:rsidR="00C209EE" w:rsidRPr="00F96F71" w:rsidRDefault="00C209EE" w:rsidP="00D26743">
      <w:pPr>
        <w:spacing w:line="360" w:lineRule="auto"/>
        <w:ind w:firstLine="709"/>
        <w:rPr>
          <w:color w:val="000000"/>
          <w:sz w:val="28"/>
          <w:szCs w:val="28"/>
        </w:rPr>
      </w:pPr>
    </w:p>
    <w:p w:rsidR="00C209EE" w:rsidRPr="00F96F71" w:rsidRDefault="00C209EE" w:rsidP="00C209EE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Проектное предложение пос. Садовый</w:t>
      </w:r>
    </w:p>
    <w:p w:rsidR="00C209EE" w:rsidRPr="00F96F71" w:rsidRDefault="000E43E3" w:rsidP="00C209EE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Схемой ВС и ВО</w:t>
      </w:r>
      <w:r w:rsidR="00C209EE" w:rsidRPr="00F96F71">
        <w:rPr>
          <w:color w:val="000000"/>
          <w:sz w:val="28"/>
          <w:szCs w:val="28"/>
        </w:rPr>
        <w:t xml:space="preserve"> предусмотрено дальнейшее развитие существующей сист</w:t>
      </w:r>
      <w:r w:rsidR="00C209EE" w:rsidRPr="00F96F71">
        <w:rPr>
          <w:color w:val="000000"/>
          <w:sz w:val="28"/>
          <w:szCs w:val="28"/>
        </w:rPr>
        <w:t>е</w:t>
      </w:r>
      <w:r w:rsidR="00C209EE" w:rsidRPr="00F96F71">
        <w:rPr>
          <w:color w:val="000000"/>
          <w:sz w:val="28"/>
          <w:szCs w:val="28"/>
        </w:rPr>
        <w:t>мы централизованного водоснабжения поселка Садовый, основными направлениями развития являются:</w:t>
      </w:r>
    </w:p>
    <w:p w:rsidR="00C209EE" w:rsidRPr="00F96F71" w:rsidRDefault="00C209EE" w:rsidP="00C209EE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•</w:t>
      </w:r>
      <w:r w:rsidRPr="00F96F71">
        <w:rPr>
          <w:color w:val="000000"/>
          <w:sz w:val="28"/>
          <w:szCs w:val="28"/>
        </w:rPr>
        <w:tab/>
        <w:t>обеспечение надежного и бесперебойного водоснабжения для всех групп потребителей, в том числе и в период чрезвычайных ситуаций;</w:t>
      </w:r>
    </w:p>
    <w:p w:rsidR="000E43E3" w:rsidRPr="00F96F71" w:rsidRDefault="00C209EE" w:rsidP="000E43E3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•</w:t>
      </w:r>
      <w:r w:rsidRPr="00F96F71">
        <w:rPr>
          <w:color w:val="000000"/>
          <w:sz w:val="28"/>
          <w:szCs w:val="28"/>
        </w:rPr>
        <w:tab/>
        <w:t>100% обеспечение жи</w:t>
      </w:r>
      <w:r w:rsidR="000E43E3" w:rsidRPr="00F96F71">
        <w:rPr>
          <w:color w:val="000000"/>
          <w:sz w:val="28"/>
          <w:szCs w:val="28"/>
        </w:rPr>
        <w:t>телей водой питьевого качества;</w:t>
      </w:r>
    </w:p>
    <w:p w:rsidR="00C209EE" w:rsidRPr="00F96F71" w:rsidRDefault="000E43E3" w:rsidP="000E43E3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•</w:t>
      </w:r>
      <w:r w:rsidRPr="00F96F71">
        <w:rPr>
          <w:color w:val="000000"/>
          <w:sz w:val="28"/>
          <w:szCs w:val="28"/>
        </w:rPr>
        <w:tab/>
      </w:r>
      <w:r w:rsidR="00C209EE" w:rsidRPr="00F96F71">
        <w:rPr>
          <w:color w:val="000000"/>
          <w:sz w:val="28"/>
          <w:szCs w:val="28"/>
          <w:lang/>
        </w:rPr>
        <w:t>обеспечение стабильной и безаварийной работы систем водоснабжения с созданием оптимального резерва пропускной способности коммуникаций и мощностей сооружений.</w:t>
      </w:r>
    </w:p>
    <w:p w:rsidR="00C209EE" w:rsidRPr="00F96F71" w:rsidRDefault="00C209EE" w:rsidP="00C209EE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Источники водоснабжения.</w:t>
      </w:r>
    </w:p>
    <w:p w:rsidR="00C209EE" w:rsidRPr="00F96F71" w:rsidRDefault="00C209EE" w:rsidP="00C209EE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Источником водоснабжения поселка является Шершневское водохранилище. Подачу воды предлагается осуществить по одному из вариантов:</w:t>
      </w:r>
    </w:p>
    <w:p w:rsidR="00C209EE" w:rsidRPr="00F96F71" w:rsidRDefault="00C209EE" w:rsidP="00C209EE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•</w:t>
      </w:r>
      <w:r w:rsidRPr="00F96F71">
        <w:rPr>
          <w:color w:val="000000"/>
          <w:sz w:val="28"/>
          <w:szCs w:val="28"/>
          <w:lang/>
        </w:rPr>
        <w:tab/>
        <w:t>сохранить существующее подключение к системе водоснабжения г. Челябинска, а именно – к городскому магистральному водоводу№6 Ø1200 мм по ул. Героя России Родионова, произведя реконструкцию существующего водовода Ø300 мм, подводящего воду к поселку;</w:t>
      </w:r>
    </w:p>
    <w:p w:rsidR="00C209EE" w:rsidRPr="00F96F71" w:rsidRDefault="00C209EE" w:rsidP="00C209EE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•</w:t>
      </w:r>
      <w:r w:rsidRPr="00F96F71">
        <w:rPr>
          <w:color w:val="000000"/>
          <w:sz w:val="28"/>
          <w:szCs w:val="28"/>
          <w:lang/>
        </w:rPr>
        <w:tab/>
        <w:t>подключить систему водоснабжения поселка к водопроводу 2Ø400 мм, принадлежащему ООО «ЮжУралВодоканал» и подающему воду в часть населенных пунктов Кременкульского сельского поселения Сосновского района от водозабора на левом берегу Шершневского водохранилища, введенного в эксплуатацию в 2013 г.</w:t>
      </w:r>
    </w:p>
    <w:p w:rsidR="00C209EE" w:rsidRPr="00F96F71" w:rsidRDefault="00C209EE" w:rsidP="00C209EE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Выбор варианта водоснабжения и точек подключения производится после технико-экономического обоснования.</w:t>
      </w:r>
    </w:p>
    <w:p w:rsidR="00C209EE" w:rsidRPr="00F96F71" w:rsidRDefault="00C209EE" w:rsidP="00C209EE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Предлагаемая схема водоснабжения.</w:t>
      </w:r>
    </w:p>
    <w:p w:rsidR="00C209EE" w:rsidRPr="00F96F71" w:rsidRDefault="000E43E3" w:rsidP="00C209EE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</w:rPr>
        <w:t>П</w:t>
      </w:r>
      <w:r w:rsidR="00C209EE" w:rsidRPr="00F96F71">
        <w:rPr>
          <w:color w:val="000000"/>
          <w:sz w:val="28"/>
          <w:szCs w:val="28"/>
          <w:lang/>
        </w:rPr>
        <w:t xml:space="preserve">редусмотрено полное инженерное обеспечение всей проектируемой и сохраняемой существующей застройки с организацией горячего водоснабжения и установкой ванн во всех жилых домах. Проектируемая схема предполагает создание объединенной системы хозяйственно-питьевого и противопожарного централизованного водоснабжения с возможностью выполнения водопроводных вводов во все жилые и общественные здания, с устройством сети пожарных гидрантов. </w:t>
      </w:r>
    </w:p>
    <w:p w:rsidR="00C209EE" w:rsidRPr="00F96F71" w:rsidRDefault="000E43E3" w:rsidP="00C209EE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</w:rPr>
        <w:t>Схемой</w:t>
      </w:r>
      <w:r w:rsidR="00C209EE" w:rsidRPr="00F96F71">
        <w:rPr>
          <w:color w:val="000000"/>
          <w:sz w:val="28"/>
          <w:szCs w:val="28"/>
          <w:lang/>
        </w:rPr>
        <w:t xml:space="preserve"> решены магистральные сети квартала. Детальная проработка внутриквартальных подводящих сетей решается на последующих стадиях проектирования при получении технических условий на каждый объект в установленном порядке.</w:t>
      </w:r>
    </w:p>
    <w:p w:rsidR="00C209EE" w:rsidRPr="00F96F71" w:rsidRDefault="00C209EE" w:rsidP="00C209EE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Сети системы водоснабжения выполняются кольцевыми, существующие тупиковые трубопроводы подключаются к кольцевой сети после предварительного их обследования и перекладки (в случае необходимости).</w:t>
      </w:r>
    </w:p>
    <w:p w:rsidR="00C209EE" w:rsidRPr="00F96F71" w:rsidRDefault="00C209EE" w:rsidP="00C209EE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Для обеспечения расхода, потребного на тушение пожара, проектом предусмотрено строительство противопожарных резервуаров, расположенных у северной границы поселка в Северном планировочном районе. Подача воды из резервуаров в сеть осуществляется насосами насосной станции, устраиваемой рядом с резервуарами и обеспечивающей необходимое давление в сети при пожаре.</w:t>
      </w:r>
    </w:p>
    <w:p w:rsidR="00C209EE" w:rsidRPr="00F96F71" w:rsidRDefault="00C209EE" w:rsidP="00C209EE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 xml:space="preserve">Пожаротушение предусмотрено от наружных гидрантов, расстановка которых на сети обеспечивает пожаротушение каждого объекта не менее чем от 2-х гидрантов с учетом прокладки рукавных линий длиной не более 200м по дорогам с твердым покрытием. </w:t>
      </w:r>
    </w:p>
    <w:p w:rsidR="00C209EE" w:rsidRPr="00F96F71" w:rsidRDefault="00C209EE" w:rsidP="00C209EE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 xml:space="preserve">Трубопроводы водоснабжения выполняются из полиэтиленовых питьевых труб марки ПЭ80-100 ГОСТ 18599. </w:t>
      </w:r>
    </w:p>
    <w:p w:rsidR="00C209EE" w:rsidRPr="00F96F71" w:rsidRDefault="00C209EE" w:rsidP="00C209EE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Установка арматуры предусмотрена в сборных железобетонных водопроводных колодцах и камерах. В повышенных точках сети предусмотрена установка вантузов, в пониженных точках – выпуски. Для обеспечения промывки сети и ее опорожнения при ремонтных работах на сети предусмотрены «мокрые» колодцы..</w:t>
      </w:r>
    </w:p>
    <w:p w:rsidR="00C209EE" w:rsidRPr="00F96F71" w:rsidRDefault="00C209EE" w:rsidP="00C209EE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ab/>
        <w:t>Детальная разработка водопроводных сетей и сооружений на них будет решаться на последующих стадиях проектирования.</w:t>
      </w:r>
    </w:p>
    <w:p w:rsidR="00C209EE" w:rsidRPr="00F96F71" w:rsidRDefault="00C209EE" w:rsidP="00C209EE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Мероприятия на 1 очередь строительства:</w:t>
      </w:r>
    </w:p>
    <w:p w:rsidR="00C209EE" w:rsidRPr="00F96F71" w:rsidRDefault="00C209EE" w:rsidP="00C209EE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•</w:t>
      </w:r>
      <w:r w:rsidRPr="00F96F71">
        <w:rPr>
          <w:color w:val="000000"/>
          <w:sz w:val="28"/>
          <w:szCs w:val="28"/>
          <w:lang/>
        </w:rPr>
        <w:tab/>
        <w:t>строительство подводящего трубопровода от точки подключения до п. Садовый (при выборе варианта сохранения существующей схемы водоснабжения – реконструкция существующего подводящего</w:t>
      </w:r>
      <w:r w:rsidRPr="00F96F71">
        <w:rPr>
          <w:color w:val="000000"/>
          <w:sz w:val="28"/>
          <w:szCs w:val="28"/>
        </w:rPr>
        <w:t xml:space="preserve"> </w:t>
      </w:r>
      <w:r w:rsidRPr="00F96F71">
        <w:rPr>
          <w:color w:val="000000"/>
          <w:sz w:val="28"/>
          <w:szCs w:val="28"/>
          <w:lang/>
        </w:rPr>
        <w:t>трубопровода Ø300 мм от точки подключения к городскому водоводу №6 до поселка);</w:t>
      </w:r>
    </w:p>
    <w:p w:rsidR="00C209EE" w:rsidRPr="00F96F71" w:rsidRDefault="00C209EE" w:rsidP="00C209EE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•</w:t>
      </w:r>
      <w:r w:rsidRPr="00F96F71">
        <w:rPr>
          <w:color w:val="000000"/>
          <w:sz w:val="28"/>
          <w:szCs w:val="28"/>
          <w:lang/>
        </w:rPr>
        <w:tab/>
        <w:t>строительство резервуаров запаса воды и насосной станции пожаротушения;</w:t>
      </w:r>
    </w:p>
    <w:p w:rsidR="00C209EE" w:rsidRPr="00F96F71" w:rsidRDefault="00C209EE" w:rsidP="00C209EE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•</w:t>
      </w:r>
      <w:r w:rsidRPr="00F96F71">
        <w:rPr>
          <w:color w:val="000000"/>
          <w:sz w:val="28"/>
          <w:szCs w:val="28"/>
          <w:lang/>
        </w:rPr>
        <w:tab/>
        <w:t>строительство магистральных трубопроводов и разводящих сетей, обеспечивающих водой объекты 1 очереди строительства.</w:t>
      </w:r>
    </w:p>
    <w:p w:rsidR="00C209EE" w:rsidRPr="00F96F71" w:rsidRDefault="00C209EE" w:rsidP="00C209EE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Мероприятия на расчетный срок:</w:t>
      </w:r>
    </w:p>
    <w:p w:rsidR="00C209EE" w:rsidRPr="00F96F71" w:rsidRDefault="00C209EE" w:rsidP="00C209EE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•</w:t>
      </w:r>
      <w:r w:rsidRPr="00F96F71">
        <w:rPr>
          <w:color w:val="000000"/>
          <w:sz w:val="28"/>
          <w:szCs w:val="28"/>
          <w:lang/>
        </w:rPr>
        <w:tab/>
        <w:t>строительство магистральных сетей и разводящих трубопроводов, обеспечивающих водой объекты расчетного срока строительства.</w:t>
      </w:r>
    </w:p>
    <w:p w:rsidR="00C209EE" w:rsidRPr="00F96F71" w:rsidRDefault="00C209EE" w:rsidP="00D26743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EB1C1C" w:rsidRPr="00F96F71" w:rsidRDefault="00EB1C1C" w:rsidP="00A71C30">
      <w:pPr>
        <w:spacing w:line="360" w:lineRule="auto"/>
        <w:ind w:firstLine="709"/>
        <w:rPr>
          <w:color w:val="000000"/>
          <w:sz w:val="28"/>
          <w:szCs w:val="28"/>
          <w:lang/>
        </w:rPr>
        <w:sectPr w:rsidR="00EB1C1C" w:rsidRPr="00F96F71" w:rsidSect="00ED1878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:rsidR="00ED1878" w:rsidRPr="00F96F71" w:rsidRDefault="00ED1878" w:rsidP="000671D0">
      <w:pPr>
        <w:spacing w:line="360" w:lineRule="auto"/>
        <w:ind w:firstLine="0"/>
        <w:rPr>
          <w:color w:val="000000"/>
          <w:sz w:val="28"/>
          <w:szCs w:val="28"/>
          <w:lang/>
        </w:rPr>
      </w:pPr>
      <w:r w:rsidRPr="00F96F71"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9237345" cy="13098145"/>
            <wp:effectExtent l="0" t="0" r="0" b="0"/>
            <wp:docPr id="105" name="Рисунок 105" descr="Схема-ВСиВО-КСП c примерной перспективой Во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Схема-ВСиВО-КСП c примерной перспективой Вода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7345" cy="1309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1C" w:rsidRPr="00F96F71" w:rsidRDefault="00ED1878" w:rsidP="00ED1878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  <w:lang/>
        </w:rPr>
        <w:t xml:space="preserve">Рисунок </w:t>
      </w:r>
      <w:r w:rsidR="000E43E3" w:rsidRPr="00F96F71">
        <w:rPr>
          <w:color w:val="000000"/>
          <w:sz w:val="28"/>
          <w:szCs w:val="28"/>
        </w:rPr>
        <w:t>1.</w:t>
      </w:r>
      <w:r w:rsidR="0003315E" w:rsidRPr="00F96F71">
        <w:rPr>
          <w:color w:val="000000"/>
          <w:sz w:val="28"/>
          <w:szCs w:val="28"/>
        </w:rPr>
        <w:t>3</w:t>
      </w:r>
      <w:r w:rsidRPr="00F96F71">
        <w:rPr>
          <w:color w:val="000000"/>
          <w:sz w:val="28"/>
          <w:szCs w:val="28"/>
          <w:lang/>
        </w:rPr>
        <w:t xml:space="preserve"> –</w:t>
      </w:r>
      <w:r w:rsidR="004A4DD2" w:rsidRPr="00F96F71">
        <w:rPr>
          <w:color w:val="000000"/>
          <w:sz w:val="28"/>
          <w:szCs w:val="28"/>
        </w:rPr>
        <w:t xml:space="preserve"> Схема водоснабжения и водоотведения КСП</w:t>
      </w:r>
    </w:p>
    <w:p w:rsidR="00EB1C1C" w:rsidRPr="00F96F71" w:rsidRDefault="00EB1C1C" w:rsidP="00A71C30">
      <w:pPr>
        <w:spacing w:line="360" w:lineRule="auto"/>
        <w:ind w:firstLine="709"/>
        <w:rPr>
          <w:color w:val="000000"/>
          <w:sz w:val="28"/>
          <w:szCs w:val="28"/>
          <w:lang/>
        </w:rPr>
        <w:sectPr w:rsidR="00EB1C1C" w:rsidRPr="00F96F71" w:rsidSect="00ED1878">
          <w:pgSz w:w="16840" w:h="23814"/>
          <w:pgMar w:top="1134" w:right="567" w:bottom="1134" w:left="1134" w:header="709" w:footer="709" w:gutter="0"/>
          <w:cols w:space="708"/>
          <w:docGrid w:linePitch="360"/>
        </w:sectPr>
      </w:pPr>
    </w:p>
    <w:p w:rsidR="00EB1C1C" w:rsidRPr="00F96F71" w:rsidRDefault="00225750" w:rsidP="0094237A">
      <w:pPr>
        <w:spacing w:line="360" w:lineRule="auto"/>
        <w:ind w:firstLine="0"/>
        <w:jc w:val="center"/>
        <w:rPr>
          <w:color w:val="000000"/>
          <w:sz w:val="28"/>
          <w:szCs w:val="28"/>
          <w:lang/>
        </w:rPr>
      </w:pPr>
      <w:r w:rsidRPr="00F96F71"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0995660" cy="9083040"/>
            <wp:effectExtent l="0" t="0" r="0" b="3810"/>
            <wp:docPr id="15" name="Рисунок 5" descr="РАСЧЕТНые СХЕМЫ-2 водоснабжение l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СЧЕТНые СХЕМЫ-2 водоснабжение low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5660" cy="908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1D0" w:rsidRPr="00F96F71" w:rsidRDefault="009F0682" w:rsidP="009F0682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  <w:lang/>
        </w:rPr>
        <w:t xml:space="preserve">Рисунок </w:t>
      </w:r>
      <w:r w:rsidR="000E43E3" w:rsidRPr="00F96F71">
        <w:rPr>
          <w:color w:val="000000"/>
          <w:sz w:val="28"/>
          <w:szCs w:val="28"/>
        </w:rPr>
        <w:t>1.</w:t>
      </w:r>
      <w:r w:rsidR="0003315E" w:rsidRPr="00F96F71">
        <w:rPr>
          <w:color w:val="000000"/>
          <w:sz w:val="28"/>
          <w:szCs w:val="28"/>
        </w:rPr>
        <w:t>4</w:t>
      </w:r>
      <w:r w:rsidRPr="00F96F71">
        <w:rPr>
          <w:color w:val="000000"/>
          <w:sz w:val="28"/>
          <w:szCs w:val="28"/>
          <w:lang/>
        </w:rPr>
        <w:t xml:space="preserve"> –</w:t>
      </w:r>
      <w:r w:rsidRPr="00F96F71">
        <w:rPr>
          <w:color w:val="000000"/>
          <w:sz w:val="28"/>
          <w:szCs w:val="28"/>
        </w:rPr>
        <w:t xml:space="preserve"> </w:t>
      </w:r>
      <w:r w:rsidR="004A4DD2" w:rsidRPr="00F96F71">
        <w:rPr>
          <w:color w:val="000000"/>
          <w:sz w:val="28"/>
          <w:szCs w:val="28"/>
        </w:rPr>
        <w:t>Проектируемые сети и объекты системы водоснабжения КСП</w:t>
      </w:r>
    </w:p>
    <w:p w:rsidR="009D6932" w:rsidRPr="00F96F71" w:rsidRDefault="009D6932" w:rsidP="009F0682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  <w:r w:rsidRPr="00F96F71"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1382233" cy="8717803"/>
            <wp:effectExtent l="0" t="0" r="0" b="7620"/>
            <wp:docPr id="20" name="Рисунок 20" descr="C:\Users\PC\AppData\Local\Microsoft\Windows\INetCache\Content.Word\подключение АПРИ Флай Плэнинг водоснаб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AppData\Local\Microsoft\Windows\INetCache\Content.Word\подключение АПРИ Флай Плэнинг водоснабжение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3983" cy="872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932" w:rsidRPr="00F96F71" w:rsidRDefault="009D6932" w:rsidP="009F0682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Рисунок 1</w:t>
      </w:r>
      <w:r w:rsidR="000E43E3" w:rsidRPr="00F96F71">
        <w:rPr>
          <w:color w:val="000000"/>
          <w:sz w:val="28"/>
          <w:szCs w:val="28"/>
        </w:rPr>
        <w:t>.</w:t>
      </w:r>
      <w:r w:rsidR="0003315E" w:rsidRPr="00F96F71">
        <w:rPr>
          <w:color w:val="000000"/>
          <w:sz w:val="28"/>
          <w:szCs w:val="28"/>
        </w:rPr>
        <w:t>5</w:t>
      </w:r>
      <w:r w:rsidRPr="00F96F71">
        <w:rPr>
          <w:color w:val="000000"/>
          <w:sz w:val="28"/>
          <w:szCs w:val="28"/>
        </w:rPr>
        <w:t xml:space="preserve"> – П</w:t>
      </w:r>
      <w:r w:rsidRPr="00F96F71">
        <w:rPr>
          <w:color w:val="000000"/>
          <w:sz w:val="28"/>
          <w:szCs w:val="28"/>
          <w:lang/>
        </w:rPr>
        <w:t xml:space="preserve">одключение АПРИ Флай Плэнинг </w:t>
      </w:r>
      <w:r w:rsidRPr="00F96F71">
        <w:rPr>
          <w:color w:val="000000"/>
          <w:sz w:val="28"/>
          <w:szCs w:val="28"/>
        </w:rPr>
        <w:t xml:space="preserve">к системе </w:t>
      </w:r>
      <w:r w:rsidRPr="00F96F71">
        <w:rPr>
          <w:color w:val="000000"/>
          <w:sz w:val="28"/>
          <w:szCs w:val="28"/>
          <w:lang/>
        </w:rPr>
        <w:t>водоснабжени</w:t>
      </w:r>
      <w:r w:rsidRPr="00F96F71">
        <w:rPr>
          <w:color w:val="000000"/>
          <w:sz w:val="28"/>
          <w:szCs w:val="28"/>
        </w:rPr>
        <w:t>я</w:t>
      </w:r>
    </w:p>
    <w:p w:rsidR="009D6932" w:rsidRPr="00F96F71" w:rsidRDefault="009D6932" w:rsidP="009F0682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9D6932" w:rsidRPr="00F96F71" w:rsidRDefault="00102708" w:rsidP="009F0682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  <w:r w:rsidRPr="00F96F71"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0378440" cy="8778240"/>
            <wp:effectExtent l="0" t="0" r="3810" b="3810"/>
            <wp:docPr id="27" name="Рисунок 1" descr="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2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8440" cy="877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932" w:rsidRPr="00F96F71" w:rsidRDefault="000E43E3" w:rsidP="009F0682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Рисунок 1</w:t>
      </w:r>
      <w:r w:rsidR="0003315E" w:rsidRPr="00F96F71">
        <w:rPr>
          <w:color w:val="000000"/>
          <w:sz w:val="28"/>
          <w:szCs w:val="28"/>
        </w:rPr>
        <w:t>.6</w:t>
      </w:r>
      <w:r w:rsidRPr="00F96F71">
        <w:rPr>
          <w:color w:val="000000"/>
          <w:sz w:val="28"/>
          <w:szCs w:val="28"/>
        </w:rPr>
        <w:t xml:space="preserve"> – Схема инженерной инфраструктуры Кременкульского сельского поселения</w:t>
      </w:r>
    </w:p>
    <w:p w:rsidR="009D6932" w:rsidRPr="00F96F71" w:rsidRDefault="009D6932" w:rsidP="009F0682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9D6932" w:rsidRPr="00F96F71" w:rsidRDefault="009D6932" w:rsidP="009F0682">
      <w:pPr>
        <w:spacing w:line="360" w:lineRule="auto"/>
        <w:ind w:firstLine="0"/>
        <w:jc w:val="center"/>
        <w:rPr>
          <w:color w:val="000000"/>
          <w:sz w:val="28"/>
          <w:szCs w:val="28"/>
        </w:rPr>
        <w:sectPr w:rsidR="009D6932" w:rsidRPr="00F96F71" w:rsidSect="00ED1878">
          <w:pgSz w:w="23814" w:h="16840" w:orient="landscape" w:code="9"/>
          <w:pgMar w:top="567" w:right="1134" w:bottom="1134" w:left="1134" w:header="709" w:footer="709" w:gutter="0"/>
          <w:cols w:space="708"/>
          <w:docGrid w:linePitch="360"/>
        </w:sectPr>
      </w:pPr>
    </w:p>
    <w:p w:rsidR="009D6932" w:rsidRPr="00F96F71" w:rsidRDefault="00102708" w:rsidP="009F0682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  <w:r w:rsidRPr="00F96F71"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9253220" cy="10794200"/>
            <wp:effectExtent l="0" t="0" r="5080" b="7620"/>
            <wp:docPr id="29" name="Рисунок 2" descr="схема СВ и ВО перспективных объек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хема СВ и ВО перспективных объектов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3220" cy="1079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932" w:rsidRPr="00F96F71" w:rsidRDefault="00102708" w:rsidP="009F0682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Рисунок 1.</w:t>
      </w:r>
      <w:r w:rsidR="0003315E" w:rsidRPr="00F96F71">
        <w:rPr>
          <w:color w:val="000000"/>
          <w:sz w:val="28"/>
          <w:szCs w:val="28"/>
        </w:rPr>
        <w:t>7</w:t>
      </w:r>
      <w:r w:rsidRPr="00F96F71">
        <w:rPr>
          <w:color w:val="000000"/>
          <w:sz w:val="28"/>
          <w:szCs w:val="28"/>
        </w:rPr>
        <w:t xml:space="preserve"> – Эскиз коридор для подключения ИКЕЯ к сетям водоснабжения</w:t>
      </w:r>
    </w:p>
    <w:p w:rsidR="009D6932" w:rsidRPr="00F96F71" w:rsidRDefault="009D6932" w:rsidP="009F0682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102708" w:rsidRPr="00F96F71" w:rsidRDefault="00102708" w:rsidP="009F0682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102708" w:rsidRPr="00F96F71" w:rsidRDefault="00102708" w:rsidP="009F0682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102708" w:rsidRPr="00F96F71" w:rsidRDefault="00102708" w:rsidP="009F0682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102708" w:rsidRPr="00F96F71" w:rsidRDefault="00102708" w:rsidP="009F0682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102708" w:rsidRPr="00F96F71" w:rsidRDefault="00102708" w:rsidP="009F0682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9D6932" w:rsidRPr="00F96F71" w:rsidRDefault="009D6932" w:rsidP="009F0682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9D6932" w:rsidRPr="00F96F71" w:rsidRDefault="009D6932" w:rsidP="009F0682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9D6932" w:rsidRPr="00F96F71" w:rsidRDefault="00102708" w:rsidP="009F0682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  <w:r w:rsidRPr="00F96F71"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9253220" cy="10823552"/>
            <wp:effectExtent l="0" t="0" r="5080" b="0"/>
            <wp:docPr id="31" name="Рисунок 3" descr="Untitled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ntitled-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3220" cy="10823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708" w:rsidRPr="00F96F71" w:rsidRDefault="00102708" w:rsidP="009F0682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Рисунок 1.</w:t>
      </w:r>
      <w:r w:rsidR="0003315E" w:rsidRPr="00F96F71">
        <w:rPr>
          <w:color w:val="000000"/>
          <w:sz w:val="28"/>
          <w:szCs w:val="28"/>
        </w:rPr>
        <w:t>8</w:t>
      </w:r>
      <w:r w:rsidRPr="00F96F71">
        <w:rPr>
          <w:color w:val="000000"/>
          <w:sz w:val="28"/>
          <w:szCs w:val="28"/>
        </w:rPr>
        <w:t xml:space="preserve"> – Схема перспективного водоснабжения Сосновского района (составлена по заявкам потребителей</w:t>
      </w:r>
    </w:p>
    <w:p w:rsidR="00102708" w:rsidRPr="00F96F71" w:rsidRDefault="00102708" w:rsidP="009F0682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102708" w:rsidRPr="00F96F71" w:rsidRDefault="00102708" w:rsidP="009F0682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0671D0" w:rsidRPr="00F96F71" w:rsidRDefault="000671D0" w:rsidP="00A71C30">
      <w:pPr>
        <w:spacing w:line="360" w:lineRule="auto"/>
        <w:ind w:firstLine="709"/>
        <w:rPr>
          <w:color w:val="000000"/>
          <w:sz w:val="28"/>
          <w:szCs w:val="28"/>
          <w:lang/>
        </w:rPr>
        <w:sectPr w:rsidR="000671D0" w:rsidRPr="00F96F71" w:rsidSect="009D6932">
          <w:pgSz w:w="16840" w:h="23814" w:code="8"/>
          <w:pgMar w:top="567" w:right="1134" w:bottom="1134" w:left="1134" w:header="709" w:footer="709" w:gutter="0"/>
          <w:cols w:space="708"/>
          <w:docGrid w:linePitch="360"/>
        </w:sectPr>
      </w:pPr>
    </w:p>
    <w:p w:rsidR="001D07D7" w:rsidRPr="00F96F71" w:rsidRDefault="00405256" w:rsidP="001D07D7">
      <w:pPr>
        <w:spacing w:line="360" w:lineRule="auto"/>
        <w:ind w:firstLine="0"/>
        <w:rPr>
          <w:color w:val="000000"/>
          <w:sz w:val="28"/>
          <w:szCs w:val="28"/>
          <w:lang w:val="en-US"/>
        </w:rPr>
      </w:pPr>
      <w:r w:rsidRPr="00F96F71">
        <w:rPr>
          <w:color w:val="000000"/>
          <w:sz w:val="28"/>
          <w:szCs w:val="28"/>
          <w:lang w:val="en-US"/>
        </w:rPr>
        <w:pict>
          <v:shape id="_x0000_i1026" type="#_x0000_t75" style="width:725.85pt;height:1028.1pt">
            <v:imagedata r:id="rId49" o:title="030"/>
          </v:shape>
        </w:pict>
      </w:r>
    </w:p>
    <w:p w:rsidR="001D07D7" w:rsidRPr="00F96F71" w:rsidRDefault="00E22CE1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</w:rPr>
        <w:t>Рисунок 1.</w:t>
      </w:r>
      <w:r w:rsidR="0003315E" w:rsidRPr="00F96F71">
        <w:rPr>
          <w:color w:val="000000"/>
          <w:sz w:val="28"/>
          <w:szCs w:val="28"/>
        </w:rPr>
        <w:t>9</w:t>
      </w:r>
      <w:r w:rsidRPr="00F96F71">
        <w:rPr>
          <w:color w:val="000000"/>
          <w:sz w:val="28"/>
          <w:szCs w:val="28"/>
        </w:rPr>
        <w:t xml:space="preserve"> – </w:t>
      </w:r>
      <w:r w:rsidR="001D07D7" w:rsidRPr="00F96F71">
        <w:rPr>
          <w:color w:val="000000"/>
          <w:sz w:val="28"/>
          <w:szCs w:val="28"/>
          <w:lang/>
        </w:rPr>
        <w:t>Карта планируемого размещения объектов местного значения. Водоснабжение и водоотведение</w:t>
      </w:r>
    </w:p>
    <w:p w:rsidR="001D07D7" w:rsidRPr="00F96F71" w:rsidRDefault="001D07D7" w:rsidP="00A71C30">
      <w:pPr>
        <w:spacing w:line="360" w:lineRule="auto"/>
        <w:ind w:firstLine="709"/>
        <w:rPr>
          <w:color w:val="000000"/>
          <w:sz w:val="28"/>
          <w:szCs w:val="28"/>
          <w:lang/>
        </w:rPr>
        <w:sectPr w:rsidR="001D07D7" w:rsidRPr="00F96F71" w:rsidSect="001D07D7">
          <w:pgSz w:w="16840" w:h="23814" w:code="9"/>
          <w:pgMar w:top="1134" w:right="567" w:bottom="1134" w:left="1134" w:header="709" w:footer="709" w:gutter="0"/>
          <w:cols w:space="708"/>
          <w:docGrid w:linePitch="360"/>
        </w:sectPr>
      </w:pPr>
    </w:p>
    <w:p w:rsidR="009F57D5" w:rsidRPr="00F96F71" w:rsidRDefault="009F57D5" w:rsidP="009F57D5">
      <w:pPr>
        <w:pStyle w:val="2"/>
        <w:spacing w:line="360" w:lineRule="auto"/>
        <w:ind w:firstLine="0"/>
        <w:jc w:val="left"/>
        <w:rPr>
          <w:sz w:val="28"/>
          <w:szCs w:val="28"/>
        </w:rPr>
      </w:pPr>
      <w:bookmarkStart w:id="78" w:name="_Toc487609878"/>
      <w:r w:rsidRPr="00F96F71">
        <w:rPr>
          <w:sz w:val="28"/>
          <w:szCs w:val="28"/>
          <w:lang w:val="ru-RU"/>
        </w:rPr>
        <w:t>1.5</w:t>
      </w:r>
      <w:r w:rsidRPr="00F96F71">
        <w:rPr>
          <w:sz w:val="28"/>
          <w:szCs w:val="28"/>
        </w:rPr>
        <w:t xml:space="preserve">. </w:t>
      </w:r>
      <w:r w:rsidRPr="00F96F71">
        <w:rPr>
          <w:sz w:val="28"/>
          <w:szCs w:val="28"/>
        </w:rPr>
        <w:tab/>
      </w:r>
      <w:r w:rsidRPr="00F96F71">
        <w:rPr>
          <w:sz w:val="28"/>
          <w:szCs w:val="28"/>
          <w:lang w:val="ru-RU"/>
        </w:rPr>
        <w:t>Экологические аспекты мероприятий по строительству, реконструкции и модернизации объектов централизованных систем водоснабжения</w:t>
      </w:r>
      <w:bookmarkEnd w:id="78"/>
    </w:p>
    <w:p w:rsidR="007707AF" w:rsidRPr="00F96F71" w:rsidRDefault="007707AF" w:rsidP="007707AF">
      <w:pPr>
        <w:pStyle w:val="2"/>
        <w:spacing w:line="360" w:lineRule="auto"/>
        <w:ind w:firstLine="0"/>
        <w:jc w:val="left"/>
        <w:rPr>
          <w:color w:val="000000"/>
          <w:sz w:val="28"/>
          <w:szCs w:val="28"/>
        </w:rPr>
      </w:pPr>
      <w:bookmarkStart w:id="79" w:name="_Toc487609879"/>
      <w:r w:rsidRPr="00F96F71">
        <w:rPr>
          <w:sz w:val="28"/>
          <w:szCs w:val="28"/>
          <w:u w:val="single"/>
        </w:rPr>
        <w:t>1.</w:t>
      </w:r>
      <w:r w:rsidRPr="00F96F71">
        <w:rPr>
          <w:sz w:val="28"/>
          <w:szCs w:val="28"/>
          <w:u w:val="single"/>
          <w:lang w:val="ru-RU"/>
        </w:rPr>
        <w:t>5</w:t>
      </w:r>
      <w:r w:rsidRPr="00F96F71">
        <w:rPr>
          <w:sz w:val="28"/>
          <w:szCs w:val="28"/>
          <w:u w:val="single"/>
        </w:rPr>
        <w:t>.</w:t>
      </w:r>
      <w:r w:rsidRPr="00F96F71">
        <w:rPr>
          <w:sz w:val="28"/>
          <w:szCs w:val="28"/>
          <w:u w:val="single"/>
          <w:lang w:val="ru-RU"/>
        </w:rPr>
        <w:t>1</w:t>
      </w:r>
      <w:r w:rsidRPr="00F96F71">
        <w:rPr>
          <w:sz w:val="28"/>
          <w:szCs w:val="28"/>
          <w:u w:val="single"/>
        </w:rPr>
        <w:t xml:space="preserve">. </w:t>
      </w:r>
      <w:r w:rsidR="007468B9" w:rsidRPr="00F96F71">
        <w:rPr>
          <w:sz w:val="28"/>
          <w:szCs w:val="28"/>
          <w:u w:val="single"/>
          <w:lang w:val="ru-RU"/>
        </w:rPr>
        <w:t>М</w:t>
      </w:r>
      <w:r w:rsidRPr="00F96F71">
        <w:rPr>
          <w:sz w:val="28"/>
          <w:szCs w:val="28"/>
          <w:u w:val="single"/>
          <w:lang w:val="ru-RU"/>
        </w:rPr>
        <w:t>ер</w:t>
      </w:r>
      <w:r w:rsidR="007468B9" w:rsidRPr="00F96F71">
        <w:rPr>
          <w:sz w:val="28"/>
          <w:szCs w:val="28"/>
          <w:u w:val="single"/>
          <w:lang w:val="ru-RU"/>
        </w:rPr>
        <w:t>ы</w:t>
      </w:r>
      <w:r w:rsidRPr="00F96F71">
        <w:rPr>
          <w:sz w:val="28"/>
          <w:szCs w:val="28"/>
          <w:u w:val="single"/>
          <w:lang w:val="ru-RU"/>
        </w:rPr>
        <w:t xml:space="preserve"> по предотвращению вредного воздействия на водный бассейн предл</w:t>
      </w:r>
      <w:r w:rsidRPr="00F96F71">
        <w:rPr>
          <w:sz w:val="28"/>
          <w:szCs w:val="28"/>
          <w:u w:val="single"/>
          <w:lang w:val="ru-RU"/>
        </w:rPr>
        <w:t>а</w:t>
      </w:r>
      <w:r w:rsidRPr="00F96F71">
        <w:rPr>
          <w:sz w:val="28"/>
          <w:szCs w:val="28"/>
          <w:u w:val="single"/>
          <w:lang w:val="ru-RU"/>
        </w:rPr>
        <w:t>гаемых к строительству и реконструкции объектов централизованных систем в</w:t>
      </w:r>
      <w:r w:rsidRPr="00F96F71">
        <w:rPr>
          <w:sz w:val="28"/>
          <w:szCs w:val="28"/>
          <w:u w:val="single"/>
          <w:lang w:val="ru-RU"/>
        </w:rPr>
        <w:t>о</w:t>
      </w:r>
      <w:r w:rsidRPr="00F96F71">
        <w:rPr>
          <w:sz w:val="28"/>
          <w:szCs w:val="28"/>
          <w:u w:val="single"/>
          <w:lang w:val="ru-RU"/>
        </w:rPr>
        <w:t>доснабжения при сбросе (утилизации) промывных вод</w:t>
      </w:r>
      <w:bookmarkEnd w:id="79"/>
    </w:p>
    <w:p w:rsidR="008F4E07" w:rsidRPr="00F96F71" w:rsidRDefault="008F4E07" w:rsidP="008F4E07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Территория размещения водозаборных сооружений в составе:</w:t>
      </w:r>
    </w:p>
    <w:p w:rsidR="008F4E07" w:rsidRPr="00F96F71" w:rsidRDefault="004A4DD2" w:rsidP="008F4E07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</w:rPr>
        <w:t>–</w:t>
      </w:r>
      <w:r w:rsidR="008F4E07" w:rsidRPr="00F96F71">
        <w:rPr>
          <w:color w:val="000000"/>
          <w:sz w:val="28"/>
          <w:szCs w:val="28"/>
          <w:lang/>
        </w:rPr>
        <w:t xml:space="preserve"> Насосная станция 1-го подъема;</w:t>
      </w:r>
    </w:p>
    <w:p w:rsidR="008F4E07" w:rsidRPr="00F96F71" w:rsidRDefault="004A4DD2" w:rsidP="008F4E07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</w:rPr>
        <w:t>–</w:t>
      </w:r>
      <w:r w:rsidR="008F4E07" w:rsidRPr="00F96F71">
        <w:rPr>
          <w:color w:val="000000"/>
          <w:sz w:val="28"/>
          <w:szCs w:val="28"/>
          <w:lang/>
        </w:rPr>
        <w:t xml:space="preserve"> Станция водоподготовки с насосной станцией 2-го подъема;</w:t>
      </w:r>
    </w:p>
    <w:p w:rsidR="008F4E07" w:rsidRPr="00F96F71" w:rsidRDefault="004A4DD2" w:rsidP="008F4E07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</w:rPr>
        <w:t>–</w:t>
      </w:r>
      <w:r w:rsidR="008F4E07" w:rsidRPr="00F96F71">
        <w:rPr>
          <w:color w:val="000000"/>
          <w:sz w:val="28"/>
          <w:szCs w:val="28"/>
          <w:lang/>
        </w:rPr>
        <w:t xml:space="preserve"> Резервуары запаса чистой воды</w:t>
      </w:r>
      <w:r w:rsidRPr="00F96F71">
        <w:rPr>
          <w:color w:val="000000"/>
          <w:sz w:val="28"/>
          <w:szCs w:val="28"/>
        </w:rPr>
        <w:t xml:space="preserve"> </w:t>
      </w:r>
      <w:r w:rsidR="008F4E07" w:rsidRPr="00F96F71">
        <w:rPr>
          <w:color w:val="000000"/>
          <w:sz w:val="28"/>
          <w:szCs w:val="28"/>
          <w:lang/>
        </w:rPr>
        <w:t>расположены на берегу Шершнввского водохранилища в 100 м от береговой линии водораздела.</w:t>
      </w:r>
    </w:p>
    <w:p w:rsidR="008F4E07" w:rsidRPr="00F96F71" w:rsidRDefault="008F4E07" w:rsidP="008F4E07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Граница первого пояса зоны водопроводных сооружений совпадает с ограждением площадки на расстоянии 30,0 метров от стен резервуаров чистой воды и 15,0 м от станции 1-го подъема</w:t>
      </w:r>
      <w:r w:rsidR="004A4DD2" w:rsidRPr="00F96F71">
        <w:rPr>
          <w:color w:val="000000"/>
          <w:sz w:val="28"/>
          <w:szCs w:val="28"/>
        </w:rPr>
        <w:t xml:space="preserve"> </w:t>
      </w:r>
      <w:r w:rsidRPr="00F96F71">
        <w:rPr>
          <w:color w:val="000000"/>
          <w:sz w:val="28"/>
          <w:szCs w:val="28"/>
          <w:lang/>
        </w:rPr>
        <w:t>(п. 10.17 СниП 2.04.02-84*).</w:t>
      </w:r>
    </w:p>
    <w:p w:rsidR="008F4E07" w:rsidRPr="00F96F71" w:rsidRDefault="008F4E07" w:rsidP="008F4E07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Границы первого пояса зоны источника водоснабжения – Шершневского водохранилища устанавливается:</w:t>
      </w:r>
    </w:p>
    <w:p w:rsidR="008F4E07" w:rsidRPr="00F96F71" w:rsidRDefault="004A4DD2" w:rsidP="008F4E07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</w:rPr>
        <w:t>–</w:t>
      </w:r>
      <w:r w:rsidR="008F4E07" w:rsidRPr="00F96F71">
        <w:rPr>
          <w:color w:val="000000"/>
          <w:sz w:val="28"/>
          <w:szCs w:val="28"/>
          <w:lang/>
        </w:rPr>
        <w:t xml:space="preserve"> по акватории </w:t>
      </w:r>
      <w:r w:rsidR="007C0E41" w:rsidRPr="00F96F71">
        <w:rPr>
          <w:color w:val="000000"/>
          <w:sz w:val="28"/>
          <w:szCs w:val="28"/>
        </w:rPr>
        <w:t>–</w:t>
      </w:r>
      <w:r w:rsidR="008F4E07" w:rsidRPr="00F96F71">
        <w:rPr>
          <w:color w:val="000000"/>
          <w:sz w:val="28"/>
          <w:szCs w:val="28"/>
          <w:lang/>
        </w:rPr>
        <w:t xml:space="preserve"> 100м от водозабора во всех направлениях;</w:t>
      </w:r>
    </w:p>
    <w:p w:rsidR="008F4E07" w:rsidRPr="00F96F71" w:rsidRDefault="004A4DD2" w:rsidP="008F4E07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–</w:t>
      </w:r>
      <w:r w:rsidR="008F4E07" w:rsidRPr="00F96F71">
        <w:rPr>
          <w:color w:val="000000"/>
          <w:sz w:val="28"/>
          <w:szCs w:val="28"/>
          <w:lang/>
        </w:rPr>
        <w:t xml:space="preserve"> по прилегающему берегу 100 метров от уреза воды при нормальном подпорном уровне в водохранилище в летне-осенней межени (п.10.8 СниП 2.04.02-84*)</w:t>
      </w:r>
      <w:r w:rsidRPr="00F96F71">
        <w:rPr>
          <w:color w:val="000000"/>
          <w:sz w:val="28"/>
          <w:szCs w:val="28"/>
        </w:rPr>
        <w:t>.</w:t>
      </w:r>
    </w:p>
    <w:p w:rsidR="008F4E07" w:rsidRPr="00F96F71" w:rsidRDefault="008F4E07" w:rsidP="008F4E07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Для водохранилища</w:t>
      </w:r>
      <w:r w:rsidR="007C0E41" w:rsidRPr="00F96F71">
        <w:rPr>
          <w:color w:val="000000"/>
          <w:sz w:val="28"/>
          <w:szCs w:val="28"/>
        </w:rPr>
        <w:t xml:space="preserve"> – </w:t>
      </w:r>
      <w:r w:rsidRPr="00F96F71">
        <w:rPr>
          <w:color w:val="000000"/>
          <w:sz w:val="28"/>
          <w:szCs w:val="28"/>
          <w:lang/>
        </w:rPr>
        <w:t>источника питьевого водоснабжения</w:t>
      </w:r>
      <w:r w:rsidR="007C0E41" w:rsidRPr="00F96F71">
        <w:rPr>
          <w:color w:val="000000"/>
          <w:sz w:val="28"/>
          <w:szCs w:val="28"/>
        </w:rPr>
        <w:t xml:space="preserve"> – </w:t>
      </w:r>
      <w:r w:rsidRPr="00F96F71">
        <w:rPr>
          <w:color w:val="000000"/>
          <w:sz w:val="28"/>
          <w:szCs w:val="28"/>
          <w:lang/>
        </w:rPr>
        <w:t xml:space="preserve">ширина </w:t>
      </w:r>
      <w:r w:rsidR="007C0E41" w:rsidRPr="00F96F71">
        <w:rPr>
          <w:color w:val="000000"/>
          <w:sz w:val="28"/>
          <w:szCs w:val="28"/>
          <w:lang/>
        </w:rPr>
        <w:t>водоохраной</w:t>
      </w:r>
      <w:r w:rsidRPr="00F96F71">
        <w:rPr>
          <w:color w:val="000000"/>
          <w:sz w:val="28"/>
          <w:szCs w:val="28"/>
          <w:lang/>
        </w:rPr>
        <w:t xml:space="preserve"> зоны в месте размещения водозаборных сооружений, составляет 1</w:t>
      </w:r>
      <w:r w:rsidR="007C0E41" w:rsidRPr="00F96F71">
        <w:rPr>
          <w:color w:val="000000"/>
          <w:sz w:val="28"/>
          <w:szCs w:val="28"/>
          <w:lang/>
        </w:rPr>
        <w:t> </w:t>
      </w:r>
      <w:r w:rsidRPr="00F96F71">
        <w:rPr>
          <w:color w:val="000000"/>
          <w:sz w:val="28"/>
          <w:szCs w:val="28"/>
          <w:lang/>
        </w:rPr>
        <w:t>000</w:t>
      </w:r>
      <w:r w:rsidR="007C0E41" w:rsidRPr="00F96F71">
        <w:rPr>
          <w:color w:val="000000"/>
          <w:sz w:val="28"/>
          <w:szCs w:val="28"/>
          <w:lang w:val="en-US"/>
        </w:rPr>
        <w:t> </w:t>
      </w:r>
      <w:r w:rsidRPr="00F96F71">
        <w:rPr>
          <w:color w:val="000000"/>
          <w:sz w:val="28"/>
          <w:szCs w:val="28"/>
          <w:lang/>
        </w:rPr>
        <w:t>м</w:t>
      </w:r>
      <w:r w:rsidR="007C0E41" w:rsidRPr="00F96F71">
        <w:rPr>
          <w:color w:val="000000"/>
          <w:sz w:val="28"/>
          <w:szCs w:val="28"/>
        </w:rPr>
        <w:t xml:space="preserve"> </w:t>
      </w:r>
      <w:r w:rsidR="007C0E41" w:rsidRPr="00F96F71">
        <w:rPr>
          <w:color w:val="000000"/>
          <w:sz w:val="28"/>
          <w:szCs w:val="28"/>
          <w:lang/>
        </w:rPr>
        <w:t>(</w:t>
      </w:r>
      <w:r w:rsidRPr="00F96F71">
        <w:rPr>
          <w:color w:val="000000"/>
          <w:sz w:val="28"/>
          <w:szCs w:val="28"/>
          <w:lang/>
        </w:rPr>
        <w:t>Водный кодекс РФ,</w:t>
      </w:r>
      <w:r w:rsidR="007C0E41" w:rsidRPr="00F96F71">
        <w:rPr>
          <w:color w:val="000000"/>
          <w:sz w:val="28"/>
          <w:szCs w:val="28"/>
        </w:rPr>
        <w:t xml:space="preserve"> </w:t>
      </w:r>
      <w:r w:rsidRPr="00F96F71">
        <w:rPr>
          <w:color w:val="000000"/>
          <w:sz w:val="28"/>
          <w:szCs w:val="28"/>
          <w:lang/>
        </w:rPr>
        <w:t>ст.111).</w:t>
      </w:r>
    </w:p>
    <w:p w:rsidR="008F4E07" w:rsidRPr="00F96F71" w:rsidRDefault="008F4E07" w:rsidP="008F4E07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Ширина санитарно-защитной полосы водоводов (по незастроенной территории) составляет 10,0 метров от крайних водоводов (СниП 2.04.02-84*‚</w:t>
      </w:r>
      <w:r w:rsidR="007C0E41" w:rsidRPr="00F96F71">
        <w:rPr>
          <w:color w:val="000000"/>
          <w:sz w:val="28"/>
          <w:szCs w:val="28"/>
        </w:rPr>
        <w:t xml:space="preserve"> </w:t>
      </w:r>
      <w:r w:rsidRPr="00F96F71">
        <w:rPr>
          <w:color w:val="000000"/>
          <w:sz w:val="28"/>
          <w:szCs w:val="28"/>
          <w:lang/>
        </w:rPr>
        <w:t>гл.10,</w:t>
      </w:r>
      <w:r w:rsidR="007C0E41" w:rsidRPr="00F96F71">
        <w:rPr>
          <w:color w:val="000000"/>
          <w:sz w:val="28"/>
          <w:szCs w:val="28"/>
        </w:rPr>
        <w:t xml:space="preserve"> </w:t>
      </w:r>
      <w:r w:rsidRPr="00F96F71">
        <w:rPr>
          <w:color w:val="000000"/>
          <w:sz w:val="28"/>
          <w:szCs w:val="28"/>
          <w:lang/>
        </w:rPr>
        <w:t>п.10.20).</w:t>
      </w:r>
    </w:p>
    <w:p w:rsidR="008F4E07" w:rsidRPr="00F96F71" w:rsidRDefault="008F4E07" w:rsidP="008F4E07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На территории 1 пояса запрещены все виды строительства, не относящиеся к водозаборным сооружениям. Территория благоустроена и озеленена.</w:t>
      </w:r>
    </w:p>
    <w:p w:rsidR="008F4E07" w:rsidRPr="00F96F71" w:rsidRDefault="008F4E07" w:rsidP="008F4E07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Отвод дождевых сточных вод спланирован в пониженные места рельефа.</w:t>
      </w:r>
    </w:p>
    <w:p w:rsidR="009F57D5" w:rsidRPr="00F96F71" w:rsidRDefault="008F4E07" w:rsidP="008F4E07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Станция водоподготовки и ворота имеют охранную сигнализацию от несанкционированного проникновения на территорию с выводом сигнала на диспетчерский пункт станции.</w:t>
      </w:r>
    </w:p>
    <w:p w:rsidR="00813DE9" w:rsidRPr="00F96F71" w:rsidRDefault="00813DE9" w:rsidP="00813DE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Зона санитарной охраны водозабора.</w:t>
      </w:r>
    </w:p>
    <w:p w:rsidR="00813DE9" w:rsidRPr="00F96F71" w:rsidRDefault="00813DE9" w:rsidP="00813DE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 xml:space="preserve">Санитарно-эпидемиологические требования к организации эксплуатации зон санитарной </w:t>
      </w:r>
      <w:r w:rsidR="004A4DD2" w:rsidRPr="00F96F71">
        <w:rPr>
          <w:color w:val="000000"/>
          <w:sz w:val="28"/>
          <w:szCs w:val="28"/>
        </w:rPr>
        <w:t>охр</w:t>
      </w:r>
      <w:r w:rsidRPr="00F96F71">
        <w:rPr>
          <w:color w:val="000000"/>
          <w:sz w:val="28"/>
          <w:szCs w:val="28"/>
        </w:rPr>
        <w:t>аны (ЗСО) источников водоснабжения питьевого назначения регл</w:t>
      </w:r>
      <w:r w:rsidRPr="00F96F71">
        <w:rPr>
          <w:color w:val="000000"/>
          <w:sz w:val="28"/>
          <w:szCs w:val="28"/>
        </w:rPr>
        <w:t>а</w:t>
      </w:r>
      <w:r w:rsidRPr="00F96F71">
        <w:rPr>
          <w:color w:val="000000"/>
          <w:sz w:val="28"/>
          <w:szCs w:val="28"/>
        </w:rPr>
        <w:t xml:space="preserve">ментируется СанПиН 1.1110-02. Основной целью создания и обеспечения режима в ЗСО является санитарная охрана </w:t>
      </w:r>
      <w:r w:rsidR="004A4DD2" w:rsidRPr="00F96F71">
        <w:rPr>
          <w:color w:val="000000"/>
          <w:sz w:val="28"/>
          <w:szCs w:val="28"/>
        </w:rPr>
        <w:t>источников водоснабжения от загрязнения.</w:t>
      </w:r>
    </w:p>
    <w:p w:rsidR="00813DE9" w:rsidRPr="00F96F71" w:rsidRDefault="00813DE9" w:rsidP="00813DE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 xml:space="preserve">Зоны организуются в составе трех поясов, где устанавливается специальный режим </w:t>
      </w:r>
      <w:r w:rsidR="004A4DD2" w:rsidRPr="00F96F71">
        <w:rPr>
          <w:color w:val="000000"/>
          <w:sz w:val="28"/>
          <w:szCs w:val="28"/>
        </w:rPr>
        <w:t>вод</w:t>
      </w:r>
      <w:r w:rsidRPr="00F96F71">
        <w:rPr>
          <w:color w:val="000000"/>
          <w:sz w:val="28"/>
          <w:szCs w:val="28"/>
        </w:rPr>
        <w:t>ользования и определяется комплекс мероприятий, направленных на пр</w:t>
      </w:r>
      <w:r w:rsidRPr="00F96F71">
        <w:rPr>
          <w:color w:val="000000"/>
          <w:sz w:val="28"/>
          <w:szCs w:val="28"/>
        </w:rPr>
        <w:t>е</w:t>
      </w:r>
      <w:r w:rsidRPr="00F96F71">
        <w:rPr>
          <w:color w:val="000000"/>
          <w:sz w:val="28"/>
          <w:szCs w:val="28"/>
        </w:rPr>
        <w:t xml:space="preserve">дупреждение </w:t>
      </w:r>
      <w:r w:rsidR="004A4DD2" w:rsidRPr="00F96F71">
        <w:rPr>
          <w:color w:val="000000"/>
          <w:sz w:val="28"/>
          <w:szCs w:val="28"/>
        </w:rPr>
        <w:t>ухудш</w:t>
      </w:r>
      <w:r w:rsidRPr="00F96F71">
        <w:rPr>
          <w:color w:val="000000"/>
          <w:sz w:val="28"/>
          <w:szCs w:val="28"/>
        </w:rPr>
        <w:t>ения качества воды.</w:t>
      </w:r>
    </w:p>
    <w:p w:rsidR="00813DE9" w:rsidRPr="00F96F71" w:rsidRDefault="00813DE9" w:rsidP="00813DE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Для Шершневского водохранилища границы ЗСО 1 и 2 п</w:t>
      </w:r>
      <w:r w:rsidR="004A4DD2" w:rsidRPr="00F96F71">
        <w:rPr>
          <w:color w:val="000000"/>
          <w:sz w:val="28"/>
          <w:szCs w:val="28"/>
        </w:rPr>
        <w:t>ояса утверждены п</w:t>
      </w:r>
      <w:r w:rsidR="004A4DD2" w:rsidRPr="00F96F71">
        <w:rPr>
          <w:color w:val="000000"/>
          <w:sz w:val="28"/>
          <w:szCs w:val="28"/>
        </w:rPr>
        <w:t>о</w:t>
      </w:r>
      <w:r w:rsidR="004A4DD2" w:rsidRPr="00F96F71">
        <w:rPr>
          <w:color w:val="000000"/>
          <w:sz w:val="28"/>
          <w:szCs w:val="28"/>
        </w:rPr>
        <w:t xml:space="preserve">становлением </w:t>
      </w:r>
      <w:r w:rsidRPr="00F96F71">
        <w:rPr>
          <w:color w:val="000000"/>
          <w:sz w:val="28"/>
          <w:szCs w:val="28"/>
        </w:rPr>
        <w:t>Министров РСФСР от 02.09.1977 г. № 465 (в описаниях населенных и тригонометрических картографических материалах). Данное Постановление утве</w:t>
      </w:r>
      <w:r w:rsidRPr="00F96F71">
        <w:rPr>
          <w:color w:val="000000"/>
          <w:sz w:val="28"/>
          <w:szCs w:val="28"/>
        </w:rPr>
        <w:t>р</w:t>
      </w:r>
      <w:r w:rsidRPr="00F96F71">
        <w:rPr>
          <w:color w:val="000000"/>
          <w:sz w:val="28"/>
          <w:szCs w:val="28"/>
        </w:rPr>
        <w:t>ждает границы с учетом рельефа местности у питьевого водоема, и законодатель у</w:t>
      </w:r>
      <w:r w:rsidRPr="00F96F71">
        <w:rPr>
          <w:color w:val="000000"/>
          <w:sz w:val="28"/>
          <w:szCs w:val="28"/>
        </w:rPr>
        <w:t>с</w:t>
      </w:r>
      <w:r w:rsidRPr="00F96F71">
        <w:rPr>
          <w:color w:val="000000"/>
          <w:sz w:val="28"/>
          <w:szCs w:val="28"/>
        </w:rPr>
        <w:t xml:space="preserve">тановил границы более 1000 </w:t>
      </w:r>
      <w:r w:rsidR="004A4DD2" w:rsidRPr="00F96F71">
        <w:rPr>
          <w:color w:val="000000"/>
          <w:sz w:val="28"/>
          <w:szCs w:val="28"/>
        </w:rPr>
        <w:t xml:space="preserve">м </w:t>
      </w:r>
      <w:r w:rsidRPr="00F96F71">
        <w:rPr>
          <w:color w:val="000000"/>
          <w:sz w:val="28"/>
          <w:szCs w:val="28"/>
        </w:rPr>
        <w:t xml:space="preserve">так как водосборная площадь напротив водозабора имеет уклон, заканчивающийся вершиной </w:t>
      </w:r>
      <w:r w:rsidR="004A4DD2" w:rsidRPr="00F96F71">
        <w:rPr>
          <w:color w:val="000000"/>
          <w:sz w:val="28"/>
          <w:szCs w:val="28"/>
        </w:rPr>
        <w:t>на расстоянии</w:t>
      </w:r>
      <w:r w:rsidRPr="00F96F71">
        <w:rPr>
          <w:color w:val="000000"/>
          <w:sz w:val="28"/>
          <w:szCs w:val="28"/>
        </w:rPr>
        <w:t xml:space="preserve"> более 2-х км. Вышеуказа</w:t>
      </w:r>
      <w:r w:rsidRPr="00F96F71">
        <w:rPr>
          <w:color w:val="000000"/>
          <w:sz w:val="28"/>
          <w:szCs w:val="28"/>
        </w:rPr>
        <w:t>н</w:t>
      </w:r>
      <w:r w:rsidRPr="00F96F71">
        <w:rPr>
          <w:color w:val="000000"/>
          <w:sz w:val="28"/>
          <w:szCs w:val="28"/>
        </w:rPr>
        <w:t>ные нормативные документы для питьевого Шершневского</w:t>
      </w:r>
      <w:r w:rsidR="004A4DD2" w:rsidRPr="00F96F71">
        <w:rPr>
          <w:color w:val="000000"/>
          <w:sz w:val="28"/>
          <w:szCs w:val="28"/>
        </w:rPr>
        <w:t xml:space="preserve"> водохранилища</w:t>
      </w:r>
      <w:r w:rsidRPr="00F96F71">
        <w:rPr>
          <w:color w:val="000000"/>
          <w:sz w:val="28"/>
          <w:szCs w:val="28"/>
        </w:rPr>
        <w:t xml:space="preserve"> дейс</w:t>
      </w:r>
      <w:r w:rsidRPr="00F96F71">
        <w:rPr>
          <w:color w:val="000000"/>
          <w:sz w:val="28"/>
          <w:szCs w:val="28"/>
        </w:rPr>
        <w:t>т</w:t>
      </w:r>
      <w:r w:rsidRPr="00F96F71">
        <w:rPr>
          <w:color w:val="000000"/>
          <w:sz w:val="28"/>
          <w:szCs w:val="28"/>
        </w:rPr>
        <w:t>вуют по настоящее время.</w:t>
      </w:r>
    </w:p>
    <w:p w:rsidR="00AE1E02" w:rsidRPr="00F96F71" w:rsidRDefault="00AE1E02" w:rsidP="00813DE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По нормам границ зон санитарной охраны Водный Кодекс от 3 июня 2006 г. статьями 43 п.2, 15,17 отсылает также к Закону 52-ФЗ "О санитарно-эпидемиологическом благополучии населения ст. 12, 18, 51 и СанПиН 2.1.4.1110-02, п. 3.3.2.</w:t>
      </w:r>
    </w:p>
    <w:p w:rsidR="00C14D6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При отсутствии утвержденных границ минимальные границы зон санитарной охраны утверждены, имеющими силу Закона пунктами 2.3.2.4-2.3.2.6. Постановл</w:t>
      </w:r>
      <w:r w:rsidRPr="00F96F71">
        <w:rPr>
          <w:color w:val="000000"/>
          <w:sz w:val="28"/>
          <w:szCs w:val="28"/>
        </w:rPr>
        <w:t>е</w:t>
      </w:r>
      <w:r w:rsidRPr="00F96F71">
        <w:rPr>
          <w:color w:val="000000"/>
          <w:sz w:val="28"/>
          <w:szCs w:val="28"/>
        </w:rPr>
        <w:t>ния Главного государственного санитарного врача РФ от 14 марта 2002 г., № 10. Для Шершневского водохранилища с учётом наклона рельефа в сторону водоема, мин</w:t>
      </w:r>
      <w:r w:rsidRPr="00F96F71">
        <w:rPr>
          <w:color w:val="000000"/>
          <w:sz w:val="28"/>
          <w:szCs w:val="28"/>
        </w:rPr>
        <w:t>и</w:t>
      </w:r>
      <w:r w:rsidRPr="00F96F71">
        <w:rPr>
          <w:color w:val="000000"/>
          <w:sz w:val="28"/>
          <w:szCs w:val="28"/>
        </w:rPr>
        <w:t>мальная граница второго пояса зоны санитарной защиты должна быть установлена не менее 1000 метров.</w:t>
      </w:r>
    </w:p>
    <w:p w:rsidR="00C14D6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Обоснование границ первого пояса ЗСО:</w:t>
      </w:r>
    </w:p>
    <w:p w:rsidR="00C14D6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Первый пояс ЗСО (строгого режима) предназначен для защиты поверхностных вод в месте водозабора от случайного или умышленного загрязнения. Граница пе</w:t>
      </w:r>
      <w:r w:rsidRPr="00F96F71">
        <w:rPr>
          <w:color w:val="000000"/>
          <w:sz w:val="28"/>
          <w:szCs w:val="28"/>
        </w:rPr>
        <w:t>р</w:t>
      </w:r>
      <w:r w:rsidRPr="00F96F71">
        <w:rPr>
          <w:color w:val="000000"/>
          <w:sz w:val="28"/>
          <w:szCs w:val="28"/>
        </w:rPr>
        <w:t>вого пояса ЗСО устанавливается в зависимости от местных санитарных и гидрол</w:t>
      </w:r>
      <w:r w:rsidRPr="00F96F71">
        <w:rPr>
          <w:color w:val="000000"/>
          <w:sz w:val="28"/>
          <w:szCs w:val="28"/>
        </w:rPr>
        <w:t>о</w:t>
      </w:r>
      <w:r w:rsidRPr="00F96F71">
        <w:rPr>
          <w:color w:val="000000"/>
          <w:sz w:val="28"/>
          <w:szCs w:val="28"/>
        </w:rPr>
        <w:t>гических условий, но не менее 100 м во всех направлениях по акватории водозабора и по прилегающему к водозабору бе-регу от линии уреза воды летне-осенней меж</w:t>
      </w:r>
      <w:r w:rsidRPr="00F96F71">
        <w:rPr>
          <w:color w:val="000000"/>
          <w:sz w:val="28"/>
          <w:szCs w:val="28"/>
        </w:rPr>
        <w:t>е</w:t>
      </w:r>
      <w:r w:rsidRPr="00F96F71">
        <w:rPr>
          <w:color w:val="000000"/>
          <w:sz w:val="28"/>
          <w:szCs w:val="28"/>
        </w:rPr>
        <w:t>ни.</w:t>
      </w:r>
    </w:p>
    <w:p w:rsidR="00C14D6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Согласно СанПиН 2.1.4.1110-02, граница первого пояса ЗСО составляет 100 м всех направлениях по акватории водозабора и 100 метров по прилегающему берегу от линии уреза воды летне-осенней межени.</w:t>
      </w:r>
    </w:p>
    <w:p w:rsidR="00C14D6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Обоснование границ второго пояса ЗСО:</w:t>
      </w:r>
    </w:p>
    <w:p w:rsidR="00C14D6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Второй пояс ЗСО предназначен для защиты источника водоснабжения от ми</w:t>
      </w:r>
      <w:r w:rsidRPr="00F96F71">
        <w:rPr>
          <w:color w:val="000000"/>
          <w:sz w:val="28"/>
          <w:szCs w:val="28"/>
        </w:rPr>
        <w:t>к</w:t>
      </w:r>
      <w:r w:rsidRPr="00F96F71">
        <w:rPr>
          <w:color w:val="000000"/>
          <w:sz w:val="28"/>
          <w:szCs w:val="28"/>
        </w:rPr>
        <w:t>робного загрязнения.</w:t>
      </w:r>
    </w:p>
    <w:p w:rsidR="00C14D6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Для Шершневского водохранилища границы ЗСО 1 и 2 пояса утверждены п</w:t>
      </w:r>
      <w:r w:rsidRPr="00F96F71">
        <w:rPr>
          <w:color w:val="000000"/>
          <w:sz w:val="28"/>
          <w:szCs w:val="28"/>
        </w:rPr>
        <w:t>о</w:t>
      </w:r>
      <w:r w:rsidRPr="00F96F71">
        <w:rPr>
          <w:color w:val="000000"/>
          <w:sz w:val="28"/>
          <w:szCs w:val="28"/>
        </w:rPr>
        <w:t>становлением совета Министров РСФСР от 02.09.1977 г. № 465 (в описаниях нас</w:t>
      </w:r>
      <w:r w:rsidRPr="00F96F71">
        <w:rPr>
          <w:color w:val="000000"/>
          <w:sz w:val="28"/>
          <w:szCs w:val="28"/>
        </w:rPr>
        <w:t>е</w:t>
      </w:r>
      <w:r w:rsidRPr="00F96F71">
        <w:rPr>
          <w:color w:val="000000"/>
          <w:sz w:val="28"/>
          <w:szCs w:val="28"/>
        </w:rPr>
        <w:t>ленных и тригономет-рических схемах картографических материалах).</w:t>
      </w:r>
    </w:p>
    <w:p w:rsidR="00C14D6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Согласно СанПиН 2.1.4.1110-02, граница второго пояса ЗСО на водоемах должна быть удалена от акватории во все стороны от водозабора на расстоянии 3 км - при наличии нагонных ветров до 10%, и более 3 км при наличии нагонных ветров более 10 %.</w:t>
      </w:r>
    </w:p>
    <w:p w:rsidR="00C14D6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Граница 2 пояса ЗСО на водоемах по территории должна быть удалена в обе стороны по берегу нa 3 или 5 км в соответствии с пунктом выше и от уреза воды при нормальном подпорном уровне НПУ) на расстоянии: при равнинном рельефе мес</w:t>
      </w:r>
      <w:r w:rsidRPr="00F96F71">
        <w:rPr>
          <w:color w:val="000000"/>
          <w:sz w:val="28"/>
          <w:szCs w:val="28"/>
        </w:rPr>
        <w:t>т</w:t>
      </w:r>
      <w:r w:rsidRPr="00F96F71">
        <w:rPr>
          <w:color w:val="000000"/>
          <w:sz w:val="28"/>
          <w:szCs w:val="28"/>
        </w:rPr>
        <w:t>ности- не менее 500 м; при гори-стом рельефе местности до вершины первого скл</w:t>
      </w:r>
      <w:r w:rsidRPr="00F96F71">
        <w:rPr>
          <w:color w:val="000000"/>
          <w:sz w:val="28"/>
          <w:szCs w:val="28"/>
        </w:rPr>
        <w:t>о</w:t>
      </w:r>
      <w:r w:rsidRPr="00F96F71">
        <w:rPr>
          <w:color w:val="000000"/>
          <w:sz w:val="28"/>
          <w:szCs w:val="28"/>
        </w:rPr>
        <w:t>на, обращенного в сторону источника водо-снабжения, но не менее 150 м при пол</w:t>
      </w:r>
      <w:r w:rsidRPr="00F96F71">
        <w:rPr>
          <w:color w:val="000000"/>
          <w:sz w:val="28"/>
          <w:szCs w:val="28"/>
        </w:rPr>
        <w:t>о</w:t>
      </w:r>
      <w:r w:rsidRPr="00F96F71">
        <w:rPr>
          <w:color w:val="000000"/>
          <w:sz w:val="28"/>
          <w:szCs w:val="28"/>
        </w:rPr>
        <w:t>гом склоне и не менее 1000 м при крутом.</w:t>
      </w:r>
    </w:p>
    <w:p w:rsidR="00C14D6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Рельеф местности равнинный с пологими, среднепологими и пологопокатыми склонами логов. Водосборная площадь напротив водозабора имеет уклон, заканч</w:t>
      </w:r>
      <w:r w:rsidRPr="00F96F71">
        <w:rPr>
          <w:color w:val="000000"/>
          <w:sz w:val="28"/>
          <w:szCs w:val="28"/>
        </w:rPr>
        <w:t>и</w:t>
      </w:r>
      <w:r w:rsidRPr="00F96F71">
        <w:rPr>
          <w:color w:val="000000"/>
          <w:sz w:val="28"/>
          <w:szCs w:val="28"/>
        </w:rPr>
        <w:t>вающийся вершиной на расстоянии более 2-х км.</w:t>
      </w:r>
    </w:p>
    <w:p w:rsidR="00C14D6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Следовательно, граница второго пояса ЗСО удалена от водозаборной устано</w:t>
      </w:r>
      <w:r w:rsidRPr="00F96F71">
        <w:rPr>
          <w:color w:val="000000"/>
          <w:sz w:val="28"/>
          <w:szCs w:val="28"/>
        </w:rPr>
        <w:t>в</w:t>
      </w:r>
      <w:r w:rsidRPr="00F96F71">
        <w:rPr>
          <w:color w:val="000000"/>
          <w:sz w:val="28"/>
          <w:szCs w:val="28"/>
        </w:rPr>
        <w:t>ки по акватории водохранилища во все стороны на расстоянии 3 км и на расстоянии 1000 м от уреза воды при летне-осенней межени.</w:t>
      </w:r>
    </w:p>
    <w:p w:rsidR="00C14D6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Граница второго пояса с севера ограничена по левому берегу Шершневского водохранилища; выше по течению в 2 км от поселка Западный, затем по акватории до правого берега во-доема. Зона доходит между СНТ «Медик» и СНТ «Волна», огибает восточную границу СНТ «Волна», между поселком Сосновка и автодорогой «Челябинск-Смолино», через железную до-рогу «Златоуст-Челябинск», огибая п</w:t>
      </w:r>
      <w:r w:rsidRPr="00F96F71">
        <w:rPr>
          <w:color w:val="000000"/>
          <w:sz w:val="28"/>
          <w:szCs w:val="28"/>
        </w:rPr>
        <w:t>о</w:t>
      </w:r>
      <w:r w:rsidRPr="00F96F71">
        <w:rPr>
          <w:color w:val="000000"/>
          <w:sz w:val="28"/>
          <w:szCs w:val="28"/>
        </w:rPr>
        <w:t>селок Смолино с южной стороны, затем на восток до уреза воды и по акватории до левого берега. На расстоянии 1 км от уреза воды на восток, затем в северном н</w:t>
      </w:r>
      <w:r w:rsidRPr="00F96F71">
        <w:rPr>
          <w:color w:val="000000"/>
          <w:sz w:val="28"/>
          <w:szCs w:val="28"/>
        </w:rPr>
        <w:t>а</w:t>
      </w:r>
      <w:r w:rsidRPr="00F96F71">
        <w:rPr>
          <w:color w:val="000000"/>
          <w:sz w:val="28"/>
          <w:szCs w:val="28"/>
        </w:rPr>
        <w:t xml:space="preserve">правлении вдоль водохранилища на таком же расстоянии до начала границы ЗСО. </w:t>
      </w:r>
    </w:p>
    <w:p w:rsidR="00C14D6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Обоснование границ третьего пояса ЗСО:</w:t>
      </w:r>
    </w:p>
    <w:p w:rsidR="00C14D6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Третий пояс ЗСО  предназначен для защиты источника водоснабжения от х</w:t>
      </w:r>
      <w:r w:rsidRPr="00F96F71">
        <w:rPr>
          <w:color w:val="000000"/>
          <w:sz w:val="28"/>
          <w:szCs w:val="28"/>
        </w:rPr>
        <w:t>и</w:t>
      </w:r>
      <w:r w:rsidRPr="00F96F71">
        <w:rPr>
          <w:color w:val="000000"/>
          <w:sz w:val="28"/>
          <w:szCs w:val="28"/>
        </w:rPr>
        <w:t>мического загрязнения.</w:t>
      </w:r>
    </w:p>
    <w:p w:rsidR="00C14D6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Границы третьего пояса ЗСО поверхностных источников водоснабжения на водоеме полностью совпадают с границами второго пояса. Следовательно, граница третьего пояса ЗСО удалена от водозаборной установки по акватории во все стор</w:t>
      </w:r>
      <w:r w:rsidRPr="00F96F71">
        <w:rPr>
          <w:color w:val="000000"/>
          <w:sz w:val="28"/>
          <w:szCs w:val="28"/>
        </w:rPr>
        <w:t>о</w:t>
      </w:r>
      <w:r w:rsidRPr="00F96F71">
        <w:rPr>
          <w:color w:val="000000"/>
          <w:sz w:val="28"/>
          <w:szCs w:val="28"/>
        </w:rPr>
        <w:t>ны на расстоянии 3 км и на расстоянии 1000 м от уреза воды при летне-осенней м</w:t>
      </w:r>
      <w:r w:rsidRPr="00F96F71">
        <w:rPr>
          <w:color w:val="000000"/>
          <w:sz w:val="28"/>
          <w:szCs w:val="28"/>
        </w:rPr>
        <w:t>е</w:t>
      </w:r>
      <w:r w:rsidRPr="00F96F71">
        <w:rPr>
          <w:color w:val="000000"/>
          <w:sz w:val="28"/>
          <w:szCs w:val="28"/>
        </w:rPr>
        <w:t>жени.</w:t>
      </w:r>
    </w:p>
    <w:p w:rsidR="00C14D6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Граница третьего пояса с севера ограничена по левому берегу Шершневского водохранилища выше по течению в 2 км от поселка Западный, затем по акватории до правого берега во-доема. Зона проходит между СНТ «Медик» и СНТ «Волна», огибает восточную границу СНТ «Волна», между поселком Сосновка и автодорогой «Челябинск-Смолино», через железную дорогу «Златоуст-Челябинск», огибая пос</w:t>
      </w:r>
      <w:r w:rsidRPr="00F96F71">
        <w:rPr>
          <w:color w:val="000000"/>
          <w:sz w:val="28"/>
          <w:szCs w:val="28"/>
        </w:rPr>
        <w:t>е</w:t>
      </w:r>
      <w:r w:rsidRPr="00F96F71">
        <w:rPr>
          <w:color w:val="000000"/>
          <w:sz w:val="28"/>
          <w:szCs w:val="28"/>
        </w:rPr>
        <w:t>лок Смолино с южной стороны, затем на восток до уреза воды и по акватории лев</w:t>
      </w:r>
      <w:r w:rsidRPr="00F96F71">
        <w:rPr>
          <w:color w:val="000000"/>
          <w:sz w:val="28"/>
          <w:szCs w:val="28"/>
        </w:rPr>
        <w:t>о</w:t>
      </w:r>
      <w:r w:rsidRPr="00F96F71">
        <w:rPr>
          <w:color w:val="000000"/>
          <w:sz w:val="28"/>
          <w:szCs w:val="28"/>
        </w:rPr>
        <w:t>го берега. На расстоянии 1 км от уреза воды на восток, затем в северном направл</w:t>
      </w:r>
      <w:r w:rsidRPr="00F96F71">
        <w:rPr>
          <w:color w:val="000000"/>
          <w:sz w:val="28"/>
          <w:szCs w:val="28"/>
        </w:rPr>
        <w:t>е</w:t>
      </w:r>
      <w:r w:rsidRPr="00F96F71">
        <w:rPr>
          <w:color w:val="000000"/>
          <w:sz w:val="28"/>
          <w:szCs w:val="28"/>
        </w:rPr>
        <w:t>нии вдоль водохранилища на таком же расстоянии до начала границы ЗСО.</w:t>
      </w:r>
    </w:p>
    <w:p w:rsidR="00C14D6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Определение границ ЗСО водопроводных сооружений и водоводов:</w:t>
      </w:r>
    </w:p>
    <w:p w:rsidR="00C14D6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Зона санитарной охраны водопроводных сооружений, расположенных вне территории водозабора, представлена первым поясом (строгого режима), водоводов - санитарно-защитной полосой.</w:t>
      </w:r>
    </w:p>
    <w:p w:rsidR="00C14D6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Граница первого пояса ЗСО водопроводных сооружений принимается на ра</w:t>
      </w:r>
      <w:r w:rsidRPr="00F96F71">
        <w:rPr>
          <w:color w:val="000000"/>
          <w:sz w:val="28"/>
          <w:szCs w:val="28"/>
        </w:rPr>
        <w:t>с</w:t>
      </w:r>
      <w:r w:rsidRPr="00F96F71">
        <w:rPr>
          <w:color w:val="000000"/>
          <w:sz w:val="28"/>
          <w:szCs w:val="28"/>
        </w:rPr>
        <w:t>стоянии:</w:t>
      </w:r>
    </w:p>
    <w:p w:rsidR="00C14D6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• от стен запасных и регулирующих емкостей, фильтров и контактных осве</w:t>
      </w:r>
      <w:r w:rsidRPr="00F96F71">
        <w:rPr>
          <w:color w:val="000000"/>
          <w:sz w:val="28"/>
          <w:szCs w:val="28"/>
        </w:rPr>
        <w:t>т</w:t>
      </w:r>
      <w:r w:rsidRPr="00F96F71">
        <w:rPr>
          <w:color w:val="000000"/>
          <w:sz w:val="28"/>
          <w:szCs w:val="28"/>
        </w:rPr>
        <w:t>лителей - не менее 30 м;</w:t>
      </w:r>
    </w:p>
    <w:p w:rsidR="00C14D6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• от водонапорных башен - не менее 10 м;</w:t>
      </w:r>
    </w:p>
    <w:p w:rsidR="00C14D6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• от остальных помещений (отстойники, реагентное хозяйство, склад хлора, насосные станции и др.) - не менее 15 м.</w:t>
      </w:r>
    </w:p>
    <w:p w:rsidR="00C14D6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Ширину санитарно-защитной полосы следует принимать по обе стороны от крайних линий водопровода: не менее 10 м при диаметре водоводов до 1000 мм</w:t>
      </w:r>
    </w:p>
    <w:p w:rsidR="00813DE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Следовательно, граница первого пояса ЗСО водопроводных сооружений пр</w:t>
      </w:r>
      <w:r w:rsidRPr="00F96F71">
        <w:rPr>
          <w:color w:val="000000"/>
          <w:sz w:val="28"/>
          <w:szCs w:val="28"/>
        </w:rPr>
        <w:t>и</w:t>
      </w:r>
      <w:r w:rsidRPr="00F96F71">
        <w:rPr>
          <w:color w:val="000000"/>
          <w:sz w:val="28"/>
          <w:szCs w:val="28"/>
        </w:rPr>
        <w:t>нимаем на расстоянии 15 м от насосной станции и резервуаров чистой воды и 30 метров от станции водоподготовки. Ширину санитарно-защитной полосы следует принять 10 метров от крайних линий водопровода.</w:t>
      </w:r>
    </w:p>
    <w:p w:rsidR="00C14D69" w:rsidRPr="00F96F71" w:rsidRDefault="00C14D69" w:rsidP="00C14D69">
      <w:pPr>
        <w:spacing w:line="360" w:lineRule="auto"/>
        <w:ind w:firstLine="709"/>
        <w:rPr>
          <w:color w:val="000000"/>
          <w:sz w:val="28"/>
          <w:szCs w:val="28"/>
        </w:rPr>
      </w:pPr>
    </w:p>
    <w:p w:rsidR="009367F4" w:rsidRPr="00F96F71" w:rsidRDefault="009367F4" w:rsidP="009367F4">
      <w:pPr>
        <w:spacing w:line="360" w:lineRule="auto"/>
        <w:ind w:firstLine="0"/>
        <w:jc w:val="left"/>
        <w:rPr>
          <w:color w:val="000000"/>
          <w:sz w:val="28"/>
          <w:szCs w:val="28"/>
          <w:lang/>
        </w:rPr>
      </w:pPr>
      <w:r w:rsidRPr="00F96F71">
        <w:rPr>
          <w:sz w:val="28"/>
          <w:szCs w:val="28"/>
        </w:rPr>
        <w:t>Таблица 1.</w:t>
      </w:r>
      <w:r w:rsidR="00C14D69" w:rsidRPr="00F96F71">
        <w:rPr>
          <w:sz w:val="28"/>
          <w:szCs w:val="28"/>
        </w:rPr>
        <w:t>5</w:t>
      </w:r>
      <w:r w:rsidR="00282764" w:rsidRPr="00F96F71">
        <w:rPr>
          <w:sz w:val="28"/>
          <w:szCs w:val="28"/>
        </w:rPr>
        <w:t>5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</w:t>
      </w:r>
      <w:r w:rsidR="00282764" w:rsidRPr="00F96F71">
        <w:rPr>
          <w:rFonts w:eastAsia="Times New Roman"/>
          <w:bCs/>
          <w:color w:val="000000"/>
          <w:sz w:val="28"/>
          <w:szCs w:val="28"/>
          <w:lang w:eastAsia="ru-RU"/>
        </w:rPr>
        <w:t>Перечень мероприятий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546"/>
        <w:gridCol w:w="4093"/>
        <w:gridCol w:w="1439"/>
        <w:gridCol w:w="2417"/>
        <w:gridCol w:w="1730"/>
      </w:tblGrid>
      <w:tr w:rsidR="00282764" w:rsidRPr="00F96F71" w:rsidTr="00C14D69">
        <w:trPr>
          <w:trHeight w:val="20"/>
        </w:trPr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rStyle w:val="295pt"/>
                <w:rFonts w:eastAsia="Calibri"/>
                <w:b w:val="0"/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№/№</w:t>
            </w:r>
          </w:p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п/п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Сроки реал</w:t>
            </w: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и</w:t>
            </w: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зации*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Сметная или орие</w:t>
            </w: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н</w:t>
            </w: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тировочная сто</w:t>
            </w: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и</w:t>
            </w: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мость, тыс. руб.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Источники</w:t>
            </w:r>
          </w:p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финансирования</w:t>
            </w:r>
          </w:p>
        </w:tc>
      </w:tr>
      <w:tr w:rsidR="00282764" w:rsidRPr="00F96F71" w:rsidTr="00C14D69">
        <w:trPr>
          <w:trHeight w:val="20"/>
        </w:trPr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1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3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4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5</w:t>
            </w:r>
          </w:p>
        </w:tc>
      </w:tr>
      <w:tr w:rsidR="00282764" w:rsidRPr="00F96F71" w:rsidTr="00C14D69">
        <w:trPr>
          <w:trHeight w:val="20"/>
        </w:trPr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1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Строительство очистных сооруж</w:t>
            </w:r>
            <w:r w:rsidRPr="00F96F71">
              <w:rPr>
                <w:rStyle w:val="210pt"/>
                <w:rFonts w:eastAsia="Calibri"/>
                <w:sz w:val="24"/>
                <w:szCs w:val="24"/>
              </w:rPr>
              <w:t>е</w:t>
            </w:r>
            <w:r w:rsidRPr="00F96F71">
              <w:rPr>
                <w:rStyle w:val="210pt"/>
                <w:rFonts w:eastAsia="Calibri"/>
                <w:sz w:val="24"/>
                <w:szCs w:val="24"/>
              </w:rPr>
              <w:t>ний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-</w:t>
            </w:r>
          </w:p>
        </w:tc>
      </w:tr>
      <w:tr w:rsidR="00282764" w:rsidRPr="00F96F71" w:rsidTr="00C14D69">
        <w:trPr>
          <w:trHeight w:val="20"/>
        </w:trPr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Реконструкция очистных сооруж</w:t>
            </w:r>
            <w:r w:rsidRPr="00F96F71">
              <w:rPr>
                <w:rStyle w:val="210pt"/>
                <w:rFonts w:eastAsia="Calibri"/>
                <w:sz w:val="24"/>
                <w:szCs w:val="24"/>
              </w:rPr>
              <w:t>е</w:t>
            </w:r>
            <w:r w:rsidRPr="00F96F71">
              <w:rPr>
                <w:rStyle w:val="210pt"/>
                <w:rFonts w:eastAsia="Calibri"/>
                <w:sz w:val="24"/>
                <w:szCs w:val="24"/>
              </w:rPr>
              <w:t>ний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-</w:t>
            </w:r>
          </w:p>
        </w:tc>
      </w:tr>
      <w:tr w:rsidR="00282764" w:rsidRPr="00F96F71" w:rsidTr="00C14D69">
        <w:trPr>
          <w:trHeight w:val="20"/>
        </w:trPr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3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Внедрение и реконструкция систем оборотного и повторно</w:t>
            </w:r>
            <w:r w:rsidRPr="00F96F71">
              <w:rPr>
                <w:rStyle w:val="210pt"/>
                <w:rFonts w:eastAsia="Calibri"/>
                <w:sz w:val="24"/>
                <w:szCs w:val="24"/>
              </w:rPr>
              <w:softHyphen/>
              <w:t>последовательного водоснабжения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-</w:t>
            </w:r>
          </w:p>
        </w:tc>
      </w:tr>
      <w:tr w:rsidR="00282764" w:rsidRPr="00F96F71" w:rsidTr="00C14D69">
        <w:trPr>
          <w:trHeight w:val="20"/>
        </w:trPr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Внедрение локальной очистки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-</w:t>
            </w:r>
          </w:p>
        </w:tc>
      </w:tr>
      <w:tr w:rsidR="00282764" w:rsidRPr="00F96F71" w:rsidTr="00C14D69">
        <w:trPr>
          <w:trHeight w:val="20"/>
        </w:trPr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5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Внедрение прогрессивных водосб</w:t>
            </w:r>
            <w:r w:rsidRPr="00F96F71">
              <w:rPr>
                <w:rStyle w:val="210pt"/>
                <w:rFonts w:eastAsia="Calibri"/>
                <w:sz w:val="24"/>
                <w:szCs w:val="24"/>
              </w:rPr>
              <w:t>е</w:t>
            </w:r>
            <w:r w:rsidRPr="00F96F71">
              <w:rPr>
                <w:rStyle w:val="210pt"/>
                <w:rFonts w:eastAsia="Calibri"/>
                <w:sz w:val="24"/>
                <w:szCs w:val="24"/>
              </w:rPr>
              <w:t>регающих технологий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-</w:t>
            </w:r>
          </w:p>
        </w:tc>
      </w:tr>
      <w:tr w:rsidR="00282764" w:rsidRPr="00F96F71" w:rsidTr="00C14D69">
        <w:trPr>
          <w:trHeight w:val="20"/>
        </w:trPr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6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Обустройство рыбозащитными с</w:t>
            </w:r>
            <w:r w:rsidRPr="00F96F71">
              <w:rPr>
                <w:rStyle w:val="210pt"/>
                <w:rFonts w:eastAsia="Calibri"/>
                <w:sz w:val="24"/>
                <w:szCs w:val="24"/>
              </w:rPr>
              <w:t>о</w:t>
            </w:r>
            <w:r w:rsidRPr="00F96F71">
              <w:rPr>
                <w:rStyle w:val="210pt"/>
                <w:rFonts w:eastAsia="Calibri"/>
                <w:sz w:val="24"/>
                <w:szCs w:val="24"/>
              </w:rPr>
              <w:t>оружениями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-</w:t>
            </w:r>
          </w:p>
        </w:tc>
      </w:tr>
      <w:tr w:rsidR="00282764" w:rsidRPr="00F96F71" w:rsidTr="00C14D69">
        <w:trPr>
          <w:trHeight w:val="20"/>
        </w:trPr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7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Установка водоизмерительной а</w:t>
            </w:r>
            <w:r w:rsidRPr="00F96F71">
              <w:rPr>
                <w:rStyle w:val="210pt"/>
                <w:rFonts w:eastAsia="Calibri"/>
                <w:sz w:val="24"/>
                <w:szCs w:val="24"/>
              </w:rPr>
              <w:t>п</w:t>
            </w:r>
            <w:r w:rsidRPr="00F96F71">
              <w:rPr>
                <w:rStyle w:val="210pt"/>
                <w:rFonts w:eastAsia="Calibri"/>
                <w:sz w:val="24"/>
                <w:szCs w:val="24"/>
              </w:rPr>
              <w:t>паратуры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-</w:t>
            </w:r>
          </w:p>
        </w:tc>
      </w:tr>
      <w:tr w:rsidR="00282764" w:rsidRPr="00F96F71" w:rsidTr="00C14D69">
        <w:trPr>
          <w:trHeight w:val="20"/>
        </w:trPr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8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Мероприятия по очистке водоо</w:t>
            </w:r>
            <w:r w:rsidRPr="00F96F71">
              <w:rPr>
                <w:rStyle w:val="210pt"/>
                <w:rFonts w:eastAsia="Calibri"/>
                <w:sz w:val="24"/>
                <w:szCs w:val="24"/>
              </w:rPr>
              <w:t>х</w:t>
            </w:r>
            <w:r w:rsidRPr="00F96F71">
              <w:rPr>
                <w:rStyle w:val="210pt"/>
                <w:rFonts w:eastAsia="Calibri"/>
                <w:sz w:val="24"/>
                <w:szCs w:val="24"/>
              </w:rPr>
              <w:t>ранных зон:</w:t>
            </w:r>
          </w:p>
          <w:p w:rsidR="00282764" w:rsidRPr="00F96F71" w:rsidRDefault="00282764" w:rsidP="00AF37C3">
            <w:pPr>
              <w:numPr>
                <w:ilvl w:val="0"/>
                <w:numId w:val="28"/>
              </w:numPr>
              <w:tabs>
                <w:tab w:val="left" w:pos="115"/>
              </w:tabs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2"/>
                <w:rFonts w:ascii="Times New Roman" w:hAnsi="Times New Roman" w:cs="Times New Roman"/>
                <w:sz w:val="24"/>
                <w:szCs w:val="24"/>
              </w:rPr>
              <w:t>Очистка береговой территории станции водоподготовки от неорг</w:t>
            </w:r>
            <w:r w:rsidRPr="00F96F71">
              <w:rPr>
                <w:rStyle w:val="22"/>
                <w:rFonts w:ascii="Times New Roman" w:hAnsi="Times New Roman" w:cs="Times New Roman"/>
                <w:sz w:val="24"/>
                <w:szCs w:val="24"/>
              </w:rPr>
              <w:t>а</w:t>
            </w:r>
            <w:r w:rsidRPr="00F96F71">
              <w:rPr>
                <w:rStyle w:val="22"/>
                <w:rFonts w:ascii="Times New Roman" w:hAnsi="Times New Roman" w:cs="Times New Roman"/>
                <w:sz w:val="24"/>
                <w:szCs w:val="24"/>
              </w:rPr>
              <w:t>низованных свалок мусора</w:t>
            </w:r>
          </w:p>
          <w:p w:rsidR="00282764" w:rsidRPr="00F96F71" w:rsidRDefault="00282764" w:rsidP="00AF37C3">
            <w:pPr>
              <w:numPr>
                <w:ilvl w:val="0"/>
                <w:numId w:val="28"/>
              </w:numPr>
              <w:tabs>
                <w:tab w:val="left" w:pos="115"/>
              </w:tabs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2"/>
                <w:rFonts w:ascii="Times New Roman" w:hAnsi="Times New Roman" w:cs="Times New Roman"/>
                <w:sz w:val="24"/>
                <w:szCs w:val="24"/>
              </w:rPr>
              <w:t>Проведение обследования и оч</w:t>
            </w:r>
            <w:r w:rsidRPr="00F96F71">
              <w:rPr>
                <w:rStyle w:val="22"/>
                <w:rFonts w:ascii="Times New Roman" w:hAnsi="Times New Roman" w:cs="Times New Roman"/>
                <w:sz w:val="24"/>
                <w:szCs w:val="24"/>
              </w:rPr>
              <w:t>и</w:t>
            </w:r>
            <w:r w:rsidRPr="00F96F71">
              <w:rPr>
                <w:rStyle w:val="22"/>
                <w:rFonts w:ascii="Times New Roman" w:hAnsi="Times New Roman" w:cs="Times New Roman"/>
                <w:sz w:val="24"/>
                <w:szCs w:val="24"/>
              </w:rPr>
              <w:t>стки акватории водозабора и бер</w:t>
            </w:r>
            <w:r w:rsidRPr="00F96F71">
              <w:rPr>
                <w:rStyle w:val="22"/>
                <w:rFonts w:ascii="Times New Roman" w:hAnsi="Times New Roman" w:cs="Times New Roman"/>
                <w:sz w:val="24"/>
                <w:szCs w:val="24"/>
              </w:rPr>
              <w:t>е</w:t>
            </w:r>
            <w:r w:rsidRPr="00F96F71">
              <w:rPr>
                <w:rStyle w:val="22"/>
                <w:rFonts w:ascii="Times New Roman" w:hAnsi="Times New Roman" w:cs="Times New Roman"/>
                <w:sz w:val="24"/>
                <w:szCs w:val="24"/>
              </w:rPr>
              <w:t>говой линии, выполнение мер</w:t>
            </w:r>
            <w:r w:rsidRPr="00F96F71">
              <w:rPr>
                <w:rStyle w:val="22"/>
                <w:rFonts w:ascii="Times New Roman" w:hAnsi="Times New Roman" w:cs="Times New Roman"/>
                <w:sz w:val="24"/>
                <w:szCs w:val="24"/>
              </w:rPr>
              <w:t>о</w:t>
            </w:r>
            <w:r w:rsidRPr="00F96F71">
              <w:rPr>
                <w:rStyle w:val="22"/>
                <w:rFonts w:ascii="Times New Roman" w:hAnsi="Times New Roman" w:cs="Times New Roman"/>
                <w:sz w:val="24"/>
                <w:szCs w:val="24"/>
              </w:rPr>
              <w:t>приятий по итогам обследования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2"/>
                <w:rFonts w:ascii="Times New Roman" w:hAnsi="Times New Roman" w:cs="Times New Roman"/>
                <w:sz w:val="24"/>
                <w:szCs w:val="24"/>
              </w:rPr>
              <w:t>Раз в месяц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rStyle w:val="295pt"/>
                <w:rFonts w:eastAsia="Calibri"/>
                <w:b w:val="0"/>
                <w:sz w:val="24"/>
                <w:szCs w:val="24"/>
              </w:rPr>
            </w:pPr>
          </w:p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rStyle w:val="295pt"/>
                <w:rFonts w:eastAsia="Calibri"/>
                <w:b w:val="0"/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10000</w:t>
            </w:r>
          </w:p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rStyle w:val="295pt"/>
                <w:rFonts w:eastAsia="Calibri"/>
                <w:b w:val="0"/>
                <w:sz w:val="24"/>
                <w:szCs w:val="24"/>
              </w:rPr>
            </w:pPr>
          </w:p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15000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Собственные</w:t>
            </w:r>
          </w:p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2"/>
                <w:rFonts w:ascii="Times New Roman" w:hAnsi="Times New Roman" w:cs="Times New Roman"/>
                <w:sz w:val="24"/>
                <w:szCs w:val="24"/>
              </w:rPr>
              <w:t>средства</w:t>
            </w:r>
          </w:p>
        </w:tc>
      </w:tr>
      <w:tr w:rsidR="00282764" w:rsidRPr="00F96F71" w:rsidTr="00C14D69">
        <w:trPr>
          <w:trHeight w:val="20"/>
        </w:trPr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9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Ведение мониторинга водных об</w:t>
            </w:r>
            <w:r w:rsidRPr="00F96F71">
              <w:rPr>
                <w:rStyle w:val="210pt"/>
                <w:rFonts w:eastAsia="Calibri"/>
                <w:sz w:val="24"/>
                <w:szCs w:val="24"/>
              </w:rPr>
              <w:t>ъ</w:t>
            </w:r>
            <w:r w:rsidRPr="00F96F71">
              <w:rPr>
                <w:rStyle w:val="210pt"/>
                <w:rFonts w:eastAsia="Calibri"/>
                <w:sz w:val="24"/>
                <w:szCs w:val="24"/>
              </w:rPr>
              <w:t>ектов:</w:t>
            </w:r>
          </w:p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2"/>
                <w:rFonts w:ascii="Times New Roman" w:hAnsi="Times New Roman" w:cs="Times New Roman"/>
                <w:sz w:val="24"/>
                <w:szCs w:val="24"/>
              </w:rPr>
              <w:t>- Лабораторный контроль за качес</w:t>
            </w:r>
            <w:r w:rsidRPr="00F96F71">
              <w:rPr>
                <w:rStyle w:val="22"/>
                <w:rFonts w:ascii="Times New Roman" w:hAnsi="Times New Roman" w:cs="Times New Roman"/>
                <w:sz w:val="24"/>
                <w:szCs w:val="24"/>
              </w:rPr>
              <w:t>т</w:t>
            </w:r>
            <w:r w:rsidRPr="00F96F71">
              <w:rPr>
                <w:rStyle w:val="22"/>
                <w:rFonts w:ascii="Times New Roman" w:hAnsi="Times New Roman" w:cs="Times New Roman"/>
                <w:sz w:val="24"/>
                <w:szCs w:val="24"/>
              </w:rPr>
              <w:t>вом очищенных вод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2"/>
                <w:rFonts w:ascii="Times New Roman" w:hAnsi="Times New Roman" w:cs="Times New Roman"/>
                <w:sz w:val="24"/>
                <w:szCs w:val="24"/>
              </w:rPr>
              <w:t>Раз в месяц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95pt"/>
                <w:rFonts w:eastAsia="Calibri"/>
                <w:b w:val="0"/>
                <w:sz w:val="24"/>
                <w:szCs w:val="24"/>
              </w:rPr>
              <w:t>13000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Собственные</w:t>
            </w:r>
          </w:p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rStyle w:val="22"/>
                <w:rFonts w:ascii="Times New Roman" w:hAnsi="Times New Roman" w:cs="Times New Roman"/>
                <w:sz w:val="24"/>
                <w:szCs w:val="24"/>
              </w:rPr>
              <w:t>средства</w:t>
            </w:r>
          </w:p>
        </w:tc>
      </w:tr>
      <w:tr w:rsidR="00282764" w:rsidRPr="00F96F71" w:rsidTr="00C14D69">
        <w:trPr>
          <w:trHeight w:val="20"/>
        </w:trPr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96F71">
              <w:rPr>
                <w:rStyle w:val="210pt"/>
                <w:rFonts w:eastAsia="Calibri"/>
                <w:bCs/>
                <w:sz w:val="24"/>
                <w:szCs w:val="24"/>
              </w:rPr>
              <w:t>; 10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Прочие мероприятия:</w:t>
            </w:r>
          </w:p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- Проведение ремонтных, пром</w:t>
            </w:r>
            <w:r w:rsidRPr="00F96F71">
              <w:rPr>
                <w:rStyle w:val="210pt"/>
                <w:rFonts w:eastAsia="Calibri"/>
                <w:sz w:val="24"/>
                <w:szCs w:val="24"/>
              </w:rPr>
              <w:t>ы</w:t>
            </w:r>
            <w:r w:rsidRPr="00F96F71">
              <w:rPr>
                <w:rStyle w:val="210pt"/>
                <w:rFonts w:eastAsia="Calibri"/>
                <w:sz w:val="24"/>
                <w:szCs w:val="24"/>
              </w:rPr>
              <w:t>вочных работ внутренних сетей трубопроводов подачи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96F71">
              <w:rPr>
                <w:rStyle w:val="210pt"/>
                <w:rFonts w:eastAsia="Calibri"/>
                <w:color w:val="auto"/>
                <w:sz w:val="24"/>
                <w:szCs w:val="24"/>
                <w:lang w:eastAsia="ar-SA" w:bidi="ar-SA"/>
              </w:rPr>
              <w:t>Раз в месяц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96F71">
              <w:rPr>
                <w:rStyle w:val="210pt"/>
                <w:rFonts w:eastAsia="Calibri"/>
                <w:bCs/>
                <w:sz w:val="24"/>
                <w:szCs w:val="24"/>
              </w:rPr>
              <w:t>15000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</w:tr>
      <w:tr w:rsidR="00282764" w:rsidRPr="00F96F71" w:rsidTr="00C14D69">
        <w:trPr>
          <w:trHeight w:val="20"/>
        </w:trPr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</w:tr>
      <w:tr w:rsidR="00282764" w:rsidRPr="00F96F71" w:rsidTr="00C14D69">
        <w:trPr>
          <w:trHeight w:val="20"/>
        </w:trPr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поверхностных вод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</w:tr>
      <w:tr w:rsidR="00282764" w:rsidRPr="00F96F71" w:rsidTr="00C14D69">
        <w:trPr>
          <w:trHeight w:val="20"/>
        </w:trPr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- Исследовательские работы по э</w:t>
            </w:r>
            <w:r w:rsidRPr="00F96F71">
              <w:rPr>
                <w:rStyle w:val="210pt"/>
                <w:rFonts w:eastAsia="Calibri"/>
                <w:sz w:val="24"/>
                <w:szCs w:val="24"/>
              </w:rPr>
              <w:t>ф</w:t>
            </w:r>
            <w:r w:rsidRPr="00F96F71">
              <w:rPr>
                <w:rStyle w:val="210pt"/>
                <w:rFonts w:eastAsia="Calibri"/>
                <w:sz w:val="24"/>
                <w:szCs w:val="24"/>
              </w:rPr>
              <w:t>фективности применяемой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96F71">
              <w:rPr>
                <w:rStyle w:val="210pt"/>
                <w:rFonts w:eastAsia="Calibri"/>
                <w:color w:val="auto"/>
                <w:sz w:val="24"/>
                <w:szCs w:val="24"/>
                <w:lang w:eastAsia="ar-SA" w:bidi="ar-SA"/>
              </w:rPr>
              <w:t>Раз в месяц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96F71">
              <w:rPr>
                <w:rStyle w:val="210pt"/>
                <w:rFonts w:eastAsia="Calibri"/>
                <w:bCs/>
                <w:sz w:val="24"/>
                <w:szCs w:val="24"/>
              </w:rPr>
              <w:t>10000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</w:tr>
      <w:tr w:rsidR="00282764" w:rsidRPr="00F96F71" w:rsidTr="00C14D69">
        <w:trPr>
          <w:trHeight w:val="20"/>
        </w:trPr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технологии водоподготовки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Собственные</w:t>
            </w:r>
          </w:p>
        </w:tc>
      </w:tr>
      <w:tr w:rsidR="00282764" w:rsidRPr="00F96F71" w:rsidTr="00C14D69">
        <w:trPr>
          <w:trHeight w:val="20"/>
        </w:trPr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- Мероприятия по поверке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96F71">
              <w:rPr>
                <w:rStyle w:val="210pt"/>
                <w:rFonts w:eastAsia="Calibri"/>
                <w:color w:val="auto"/>
                <w:sz w:val="24"/>
                <w:szCs w:val="24"/>
                <w:lang w:eastAsia="ar-SA" w:bidi="ar-SA"/>
              </w:rPr>
              <w:t>По истечению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96F71">
              <w:rPr>
                <w:rStyle w:val="210pt"/>
                <w:rFonts w:eastAsia="Calibri"/>
                <w:bCs/>
                <w:sz w:val="24"/>
                <w:szCs w:val="24"/>
              </w:rPr>
              <w:t>20000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средства</w:t>
            </w:r>
          </w:p>
        </w:tc>
      </w:tr>
      <w:tr w:rsidR="00282764" w:rsidRPr="00F96F71" w:rsidTr="00C14D69">
        <w:trPr>
          <w:trHeight w:val="20"/>
        </w:trPr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водоизмерительных приборов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96F71">
              <w:rPr>
                <w:rStyle w:val="210pt"/>
                <w:rFonts w:eastAsia="Calibri"/>
                <w:color w:val="auto"/>
                <w:sz w:val="24"/>
                <w:szCs w:val="24"/>
                <w:lang w:eastAsia="ar-SA" w:bidi="ar-SA"/>
              </w:rPr>
              <w:t>срока пов</w:t>
            </w:r>
            <w:r w:rsidRPr="00F96F71">
              <w:rPr>
                <w:rStyle w:val="210pt"/>
                <w:rFonts w:eastAsia="Calibri"/>
                <w:color w:val="auto"/>
                <w:sz w:val="24"/>
                <w:szCs w:val="24"/>
                <w:lang w:eastAsia="ar-SA" w:bidi="ar-SA"/>
              </w:rPr>
              <w:t>е</w:t>
            </w:r>
            <w:r w:rsidRPr="00F96F71">
              <w:rPr>
                <w:rStyle w:val="210pt"/>
                <w:rFonts w:eastAsia="Calibri"/>
                <w:color w:val="auto"/>
                <w:sz w:val="24"/>
                <w:szCs w:val="24"/>
                <w:lang w:eastAsia="ar-SA" w:bidi="ar-SA"/>
              </w:rPr>
              <w:t>рочного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</w:tr>
      <w:tr w:rsidR="00282764" w:rsidRPr="00F96F71" w:rsidTr="00C14D69">
        <w:trPr>
          <w:trHeight w:val="20"/>
        </w:trPr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96F71">
              <w:rPr>
                <w:rStyle w:val="210pt"/>
                <w:rFonts w:eastAsia="Calibri"/>
                <w:color w:val="auto"/>
                <w:sz w:val="24"/>
                <w:szCs w:val="24"/>
                <w:lang w:eastAsia="ar-SA" w:bidi="ar-SA"/>
              </w:rPr>
              <w:t>интервала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</w:tr>
      <w:tr w:rsidR="00282764" w:rsidRPr="00F96F71" w:rsidTr="00C14D69">
        <w:trPr>
          <w:trHeight w:val="20"/>
        </w:trPr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96F71">
              <w:rPr>
                <w:rStyle w:val="210pt"/>
                <w:rFonts w:eastAsia="Calibri"/>
                <w:sz w:val="24"/>
                <w:szCs w:val="24"/>
              </w:rPr>
              <w:t>- Мероприятия по разработке и с</w:t>
            </w:r>
            <w:r w:rsidRPr="00F96F71">
              <w:rPr>
                <w:rStyle w:val="210pt"/>
                <w:rFonts w:eastAsia="Calibri"/>
                <w:sz w:val="24"/>
                <w:szCs w:val="24"/>
              </w:rPr>
              <w:t>о</w:t>
            </w:r>
            <w:r w:rsidRPr="00F96F71">
              <w:rPr>
                <w:rStyle w:val="210pt"/>
                <w:rFonts w:eastAsia="Calibri"/>
                <w:sz w:val="24"/>
                <w:szCs w:val="24"/>
              </w:rPr>
              <w:t>гласованию проекта зон санитарной охраны водозабора из Щершне</w:t>
            </w:r>
            <w:r w:rsidRPr="00F96F71">
              <w:rPr>
                <w:rStyle w:val="210pt"/>
                <w:rFonts w:eastAsia="Calibri"/>
                <w:sz w:val="24"/>
                <w:szCs w:val="24"/>
              </w:rPr>
              <w:t>в</w:t>
            </w:r>
            <w:r w:rsidRPr="00F96F71">
              <w:rPr>
                <w:rStyle w:val="210pt"/>
                <w:rFonts w:eastAsia="Calibri"/>
                <w:sz w:val="24"/>
                <w:szCs w:val="24"/>
              </w:rPr>
              <w:t>ского водохранилища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96F71">
              <w:rPr>
                <w:rStyle w:val="210pt"/>
                <w:rFonts w:eastAsia="Calibri"/>
                <w:color w:val="auto"/>
                <w:sz w:val="24"/>
                <w:szCs w:val="24"/>
                <w:lang w:eastAsia="ar-SA" w:bidi="ar-SA"/>
              </w:rPr>
              <w:t>2015-2016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96F71">
              <w:rPr>
                <w:rStyle w:val="210pt"/>
                <w:rFonts w:eastAsia="Calibri"/>
                <w:bCs/>
                <w:sz w:val="24"/>
                <w:szCs w:val="24"/>
              </w:rPr>
              <w:t>200000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</w:tr>
      <w:tr w:rsidR="00282764" w:rsidRPr="00F96F71" w:rsidTr="00C14D69">
        <w:trPr>
          <w:trHeight w:val="20"/>
        </w:trPr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:rsidR="00282764" w:rsidRPr="00F96F71" w:rsidRDefault="00282764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</w:tr>
    </w:tbl>
    <w:p w:rsidR="009367F4" w:rsidRPr="00F96F71" w:rsidRDefault="009367F4" w:rsidP="00282764">
      <w:pPr>
        <w:spacing w:line="360" w:lineRule="auto"/>
        <w:ind w:firstLine="0"/>
        <w:rPr>
          <w:color w:val="000000"/>
          <w:sz w:val="28"/>
          <w:szCs w:val="28"/>
          <w:lang/>
        </w:rPr>
      </w:pPr>
    </w:p>
    <w:p w:rsidR="007468B9" w:rsidRPr="00F96F71" w:rsidRDefault="007468B9" w:rsidP="007468B9">
      <w:pPr>
        <w:pStyle w:val="2"/>
        <w:spacing w:line="360" w:lineRule="auto"/>
        <w:ind w:firstLine="0"/>
        <w:jc w:val="left"/>
        <w:rPr>
          <w:color w:val="000000"/>
          <w:sz w:val="28"/>
          <w:szCs w:val="28"/>
        </w:rPr>
      </w:pPr>
      <w:bookmarkStart w:id="80" w:name="_Toc487609880"/>
      <w:r w:rsidRPr="00F96F71">
        <w:rPr>
          <w:sz w:val="28"/>
          <w:szCs w:val="28"/>
          <w:u w:val="single"/>
        </w:rPr>
        <w:t>1.</w:t>
      </w:r>
      <w:r w:rsidRPr="00F96F71">
        <w:rPr>
          <w:sz w:val="28"/>
          <w:szCs w:val="28"/>
          <w:u w:val="single"/>
          <w:lang w:val="ru-RU"/>
        </w:rPr>
        <w:t>5</w:t>
      </w:r>
      <w:r w:rsidRPr="00F96F71">
        <w:rPr>
          <w:sz w:val="28"/>
          <w:szCs w:val="28"/>
          <w:u w:val="single"/>
        </w:rPr>
        <w:t>.</w:t>
      </w:r>
      <w:r w:rsidRPr="00F96F71">
        <w:rPr>
          <w:sz w:val="28"/>
          <w:szCs w:val="28"/>
          <w:u w:val="single"/>
          <w:lang w:val="ru-RU"/>
        </w:rPr>
        <w:t>2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Меры по предотвращению вредного воздействия на окружающую среду при реализации мероприятий по снабжению и хранению химических реагентов, испол</w:t>
      </w:r>
      <w:r w:rsidRPr="00F96F71">
        <w:rPr>
          <w:sz w:val="28"/>
          <w:szCs w:val="28"/>
          <w:u w:val="single"/>
          <w:lang w:val="ru-RU"/>
        </w:rPr>
        <w:t>ь</w:t>
      </w:r>
      <w:r w:rsidRPr="00F96F71">
        <w:rPr>
          <w:sz w:val="28"/>
          <w:szCs w:val="28"/>
          <w:u w:val="single"/>
          <w:lang w:val="ru-RU"/>
        </w:rPr>
        <w:t>зуемых в водоподготовке (хлор и др.).</w:t>
      </w:r>
      <w:bookmarkEnd w:id="80"/>
    </w:p>
    <w:p w:rsidR="007468B9" w:rsidRPr="00F96F71" w:rsidRDefault="00C14D69" w:rsidP="00A71C30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Постоянного хранения химических реагентов на территории КСП не пред</w:t>
      </w:r>
      <w:r w:rsidRPr="00F96F71">
        <w:rPr>
          <w:color w:val="000000"/>
          <w:sz w:val="28"/>
          <w:szCs w:val="28"/>
        </w:rPr>
        <w:t>у</w:t>
      </w:r>
      <w:r w:rsidRPr="00F96F71">
        <w:rPr>
          <w:color w:val="000000"/>
          <w:sz w:val="28"/>
          <w:szCs w:val="28"/>
        </w:rPr>
        <w:t>смотрено.</w:t>
      </w:r>
    </w:p>
    <w:p w:rsidR="009F57D5" w:rsidRPr="00F96F71" w:rsidRDefault="009F57D5" w:rsidP="00A71C30">
      <w:pPr>
        <w:spacing w:line="360" w:lineRule="auto"/>
        <w:ind w:firstLine="709"/>
        <w:rPr>
          <w:color w:val="000000"/>
          <w:sz w:val="28"/>
          <w:szCs w:val="28"/>
        </w:rPr>
      </w:pPr>
    </w:p>
    <w:p w:rsidR="009F57D5" w:rsidRPr="00F96F71" w:rsidRDefault="009F57D5" w:rsidP="009F57D5">
      <w:pPr>
        <w:pStyle w:val="2"/>
        <w:spacing w:line="360" w:lineRule="auto"/>
        <w:ind w:firstLine="0"/>
        <w:jc w:val="left"/>
        <w:rPr>
          <w:sz w:val="28"/>
          <w:szCs w:val="28"/>
        </w:rPr>
      </w:pPr>
      <w:bookmarkStart w:id="81" w:name="_Toc487609881"/>
      <w:r w:rsidRPr="00F96F71">
        <w:rPr>
          <w:sz w:val="28"/>
          <w:szCs w:val="28"/>
          <w:lang w:val="ru-RU"/>
        </w:rPr>
        <w:t>1.6</w:t>
      </w:r>
      <w:r w:rsidRPr="00F96F71">
        <w:rPr>
          <w:sz w:val="28"/>
          <w:szCs w:val="28"/>
        </w:rPr>
        <w:t xml:space="preserve">. </w:t>
      </w:r>
      <w:r w:rsidRPr="00F96F71">
        <w:rPr>
          <w:sz w:val="28"/>
          <w:szCs w:val="28"/>
        </w:rPr>
        <w:tab/>
      </w:r>
      <w:r w:rsidRPr="00F96F71">
        <w:rPr>
          <w:sz w:val="28"/>
          <w:szCs w:val="28"/>
          <w:lang w:val="ru-RU"/>
        </w:rPr>
        <w:t>Оценка объемов капитальных вложений в строительство, реконструкцию и модернизацию объектов централизованных систем водоснабжения</w:t>
      </w:r>
      <w:bookmarkEnd w:id="81"/>
    </w:p>
    <w:p w:rsidR="007468B9" w:rsidRPr="00F96F71" w:rsidRDefault="00C14D69" w:rsidP="007468B9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</w:rPr>
        <w:t xml:space="preserve">Оценка </w:t>
      </w:r>
      <w:r w:rsidR="007468B9" w:rsidRPr="00F96F71">
        <w:rPr>
          <w:color w:val="000000"/>
          <w:sz w:val="28"/>
          <w:szCs w:val="28"/>
          <w:lang/>
        </w:rPr>
        <w:t>включает в себя с разбивкой по годам:</w:t>
      </w:r>
    </w:p>
    <w:p w:rsidR="007468B9" w:rsidRPr="00F96F71" w:rsidRDefault="00C14D69" w:rsidP="007468B9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</w:rPr>
        <w:t xml:space="preserve">– </w:t>
      </w:r>
      <w:r w:rsidR="007468B9" w:rsidRPr="00F96F71">
        <w:rPr>
          <w:color w:val="000000"/>
          <w:sz w:val="28"/>
          <w:szCs w:val="28"/>
          <w:lang/>
        </w:rPr>
        <w:t>оценку стоимости основных мероприятий по реализации схем водоснабжения;</w:t>
      </w:r>
    </w:p>
    <w:p w:rsidR="009F57D5" w:rsidRPr="00F96F71" w:rsidRDefault="00C14D69" w:rsidP="007468B9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</w:rPr>
        <w:t xml:space="preserve">– </w:t>
      </w:r>
      <w:r w:rsidR="007468B9" w:rsidRPr="00F96F71">
        <w:rPr>
          <w:color w:val="000000"/>
          <w:sz w:val="28"/>
          <w:szCs w:val="28"/>
          <w:lang/>
        </w:rPr>
        <w:t>оценку величины необходимых капитальных вложений в строительство и реконструкцию объектов централизованных систем водоснабжения, выполненную на основании укрупненных сметных нормативов для объектов непроизводственного назначения и инженерной инфраструктуры, утвержденных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строительства, либо принятую по объектам - аналогам по видам капитального строительства и видам работ, с указанием источников финансирования.</w:t>
      </w:r>
    </w:p>
    <w:p w:rsidR="007468B9" w:rsidRPr="00F96F71" w:rsidRDefault="00282764" w:rsidP="00282764">
      <w:pPr>
        <w:tabs>
          <w:tab w:val="left" w:pos="1230"/>
        </w:tabs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ab/>
      </w:r>
    </w:p>
    <w:p w:rsidR="00282764" w:rsidRPr="00F96F71" w:rsidRDefault="00282764" w:rsidP="00282764">
      <w:pPr>
        <w:spacing w:line="360" w:lineRule="auto"/>
        <w:ind w:firstLine="0"/>
        <w:jc w:val="left"/>
        <w:rPr>
          <w:color w:val="000000"/>
          <w:sz w:val="28"/>
          <w:szCs w:val="28"/>
          <w:lang/>
        </w:rPr>
      </w:pPr>
      <w:r w:rsidRPr="00F96F71">
        <w:rPr>
          <w:sz w:val="28"/>
          <w:szCs w:val="28"/>
        </w:rPr>
        <w:t>Таблица 1.</w:t>
      </w:r>
      <w:r w:rsidR="00C14D69" w:rsidRPr="00F96F71">
        <w:rPr>
          <w:sz w:val="28"/>
          <w:szCs w:val="28"/>
        </w:rPr>
        <w:t>5</w:t>
      </w:r>
      <w:r w:rsidRPr="00F96F71">
        <w:rPr>
          <w:sz w:val="28"/>
          <w:szCs w:val="28"/>
        </w:rPr>
        <w:t>6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Перечень мероприятий</w:t>
      </w:r>
    </w:p>
    <w:tbl>
      <w:tblPr>
        <w:tblStyle w:val="a6"/>
        <w:tblW w:w="10335" w:type="dxa"/>
        <w:jc w:val="center"/>
        <w:tblLayout w:type="fixed"/>
        <w:tblLook w:val="04A0"/>
      </w:tblPr>
      <w:tblGrid>
        <w:gridCol w:w="704"/>
        <w:gridCol w:w="3260"/>
        <w:gridCol w:w="1201"/>
        <w:gridCol w:w="3187"/>
        <w:gridCol w:w="992"/>
        <w:gridCol w:w="991"/>
      </w:tblGrid>
      <w:tr w:rsidR="007C0E41" w:rsidRPr="00F96F71" w:rsidTr="007C0E41">
        <w:trPr>
          <w:jc w:val="center"/>
        </w:trPr>
        <w:tc>
          <w:tcPr>
            <w:tcW w:w="704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№ п/п</w:t>
            </w:r>
          </w:p>
        </w:tc>
        <w:tc>
          <w:tcPr>
            <w:tcW w:w="3260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Наименование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мероприятия /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адрес объекта</w:t>
            </w:r>
          </w:p>
        </w:tc>
        <w:tc>
          <w:tcPr>
            <w:tcW w:w="1201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Ед.</w:t>
            </w:r>
          </w:p>
          <w:p w:rsidR="007C0E41" w:rsidRPr="00F96F71" w:rsidRDefault="007C0E41" w:rsidP="007C0E41">
            <w:pPr>
              <w:spacing w:line="240" w:lineRule="auto"/>
              <w:ind w:firstLine="0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изм.</w:t>
            </w:r>
          </w:p>
        </w:tc>
        <w:tc>
          <w:tcPr>
            <w:tcW w:w="3187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Цели реализации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мероприятия</w:t>
            </w:r>
          </w:p>
        </w:tc>
        <w:tc>
          <w:tcPr>
            <w:tcW w:w="1983" w:type="dxa"/>
            <w:gridSpan w:val="2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Реализация мероприятий</w:t>
            </w:r>
          </w:p>
        </w:tc>
      </w:tr>
      <w:tr w:rsidR="007C0E41" w:rsidRPr="00F96F71" w:rsidTr="007C0E41">
        <w:trPr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rFonts w:eastAsiaTheme="minorEastAsia"/>
                <w:color w:val="000000"/>
                <w:sz w:val="28"/>
                <w:szCs w:val="28"/>
              </w:rPr>
            </w:pPr>
          </w:p>
        </w:tc>
        <w:tc>
          <w:tcPr>
            <w:tcW w:w="3260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rFonts w:eastAsiaTheme="minorEastAsia"/>
                <w:color w:val="000000"/>
                <w:sz w:val="28"/>
                <w:szCs w:val="28"/>
              </w:rPr>
            </w:pPr>
          </w:p>
        </w:tc>
        <w:tc>
          <w:tcPr>
            <w:tcW w:w="1201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rFonts w:eastAsiaTheme="minorEastAsia"/>
                <w:color w:val="000000"/>
                <w:sz w:val="28"/>
                <w:szCs w:val="28"/>
              </w:rPr>
            </w:pPr>
          </w:p>
        </w:tc>
        <w:tc>
          <w:tcPr>
            <w:tcW w:w="3187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rFonts w:eastAsiaTheme="minorEastAsia"/>
                <w:color w:val="000000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ед.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изм.</w:t>
            </w:r>
          </w:p>
        </w:tc>
        <w:tc>
          <w:tcPr>
            <w:tcW w:w="99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млн.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руб.</w:t>
            </w:r>
          </w:p>
        </w:tc>
      </w:tr>
      <w:tr w:rsidR="007C0E41" w:rsidRPr="00F96F71" w:rsidTr="007C0E41">
        <w:trPr>
          <w:trHeight w:val="210"/>
          <w:jc w:val="center"/>
        </w:trPr>
        <w:tc>
          <w:tcPr>
            <w:tcW w:w="70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1</w:t>
            </w:r>
          </w:p>
        </w:tc>
        <w:tc>
          <w:tcPr>
            <w:tcW w:w="3260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2</w:t>
            </w:r>
          </w:p>
        </w:tc>
        <w:tc>
          <w:tcPr>
            <w:tcW w:w="120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3</w:t>
            </w:r>
          </w:p>
        </w:tc>
        <w:tc>
          <w:tcPr>
            <w:tcW w:w="318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4</w:t>
            </w:r>
          </w:p>
        </w:tc>
        <w:tc>
          <w:tcPr>
            <w:tcW w:w="992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6</w:t>
            </w:r>
          </w:p>
        </w:tc>
        <w:tc>
          <w:tcPr>
            <w:tcW w:w="99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7</w:t>
            </w:r>
          </w:p>
        </w:tc>
      </w:tr>
      <w:tr w:rsidR="007C0E41" w:rsidRPr="00F96F71" w:rsidTr="007C0E41">
        <w:trPr>
          <w:jc w:val="center"/>
        </w:trPr>
        <w:tc>
          <w:tcPr>
            <w:tcW w:w="70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1.</w:t>
            </w:r>
          </w:p>
        </w:tc>
        <w:tc>
          <w:tcPr>
            <w:tcW w:w="3260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Сети и насосные станции водопровода</w:t>
            </w:r>
          </w:p>
        </w:tc>
        <w:tc>
          <w:tcPr>
            <w:tcW w:w="120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км</w:t>
            </w:r>
          </w:p>
        </w:tc>
        <w:tc>
          <w:tcPr>
            <w:tcW w:w="318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110,5</w:t>
            </w:r>
          </w:p>
        </w:tc>
        <w:tc>
          <w:tcPr>
            <w:tcW w:w="99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203,2</w:t>
            </w:r>
          </w:p>
        </w:tc>
      </w:tr>
      <w:tr w:rsidR="007C0E41" w:rsidRPr="00F96F71" w:rsidTr="007C0E41">
        <w:trPr>
          <w:jc w:val="center"/>
        </w:trPr>
        <w:tc>
          <w:tcPr>
            <w:tcW w:w="70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1.1.</w:t>
            </w:r>
          </w:p>
        </w:tc>
        <w:tc>
          <w:tcPr>
            <w:tcW w:w="3260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Строительство водовода от ВОС до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с. Кременкуль, </w:t>
            </w:r>
            <w:r w:rsidRPr="00F96F71">
              <w:rPr>
                <w:color w:val="000000"/>
                <w:sz w:val="28"/>
                <w:szCs w:val="28"/>
              </w:rPr>
              <w:t>Ø560-250 мм</w:t>
            </w:r>
          </w:p>
        </w:tc>
        <w:tc>
          <w:tcPr>
            <w:tcW w:w="120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км</w:t>
            </w:r>
          </w:p>
        </w:tc>
        <w:tc>
          <w:tcPr>
            <w:tcW w:w="318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Улучшение качества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водоснабжения,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подключение новых абонентов</w:t>
            </w:r>
          </w:p>
        </w:tc>
        <w:tc>
          <w:tcPr>
            <w:tcW w:w="992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14,4</w:t>
            </w:r>
          </w:p>
        </w:tc>
        <w:tc>
          <w:tcPr>
            <w:tcW w:w="99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49,7</w:t>
            </w:r>
          </w:p>
        </w:tc>
      </w:tr>
      <w:tr w:rsidR="007C0E41" w:rsidRPr="00F96F71" w:rsidTr="007C0E41">
        <w:trPr>
          <w:jc w:val="center"/>
        </w:trPr>
        <w:tc>
          <w:tcPr>
            <w:tcW w:w="70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1.2.</w:t>
            </w:r>
          </w:p>
        </w:tc>
        <w:tc>
          <w:tcPr>
            <w:tcW w:w="3260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Строительство водовода до п. Терема, </w:t>
            </w:r>
            <w:r w:rsidRPr="00F96F71">
              <w:rPr>
                <w:color w:val="000000"/>
                <w:sz w:val="28"/>
                <w:szCs w:val="28"/>
              </w:rPr>
              <w:t>Ø560-250 мм</w:t>
            </w:r>
          </w:p>
        </w:tc>
        <w:tc>
          <w:tcPr>
            <w:tcW w:w="120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км</w:t>
            </w:r>
          </w:p>
        </w:tc>
        <w:tc>
          <w:tcPr>
            <w:tcW w:w="318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Улучшение качества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водоснабжения,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подключение новых абонентов</w:t>
            </w:r>
          </w:p>
        </w:tc>
        <w:tc>
          <w:tcPr>
            <w:tcW w:w="992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2,8</w:t>
            </w:r>
          </w:p>
        </w:tc>
        <w:tc>
          <w:tcPr>
            <w:tcW w:w="99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9,7</w:t>
            </w:r>
          </w:p>
        </w:tc>
      </w:tr>
      <w:tr w:rsidR="007C0E41" w:rsidRPr="00F96F71" w:rsidTr="007C0E41">
        <w:trPr>
          <w:jc w:val="center"/>
        </w:trPr>
        <w:tc>
          <w:tcPr>
            <w:tcW w:w="70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1.3.</w:t>
            </w:r>
          </w:p>
        </w:tc>
        <w:tc>
          <w:tcPr>
            <w:tcW w:w="3260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Строительство водовода до зем. участков в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п. Западный, </w:t>
            </w:r>
            <w:r w:rsidRPr="00F96F71">
              <w:rPr>
                <w:color w:val="000000"/>
                <w:sz w:val="28"/>
                <w:szCs w:val="28"/>
              </w:rPr>
              <w:t>Ø350-150 мм</w:t>
            </w:r>
          </w:p>
        </w:tc>
        <w:tc>
          <w:tcPr>
            <w:tcW w:w="120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км</w:t>
            </w:r>
          </w:p>
        </w:tc>
        <w:tc>
          <w:tcPr>
            <w:tcW w:w="318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Улучшение качества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водоснабжения,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подключение новых абонентов</w:t>
            </w:r>
          </w:p>
        </w:tc>
        <w:tc>
          <w:tcPr>
            <w:tcW w:w="992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13,4</w:t>
            </w:r>
          </w:p>
        </w:tc>
        <w:tc>
          <w:tcPr>
            <w:tcW w:w="99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21,2</w:t>
            </w:r>
          </w:p>
        </w:tc>
      </w:tr>
      <w:tr w:rsidR="007C0E41" w:rsidRPr="00F96F71" w:rsidTr="007C0E41">
        <w:trPr>
          <w:jc w:val="center"/>
        </w:trPr>
        <w:tc>
          <w:tcPr>
            <w:tcW w:w="70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1.4.</w:t>
            </w:r>
          </w:p>
        </w:tc>
        <w:tc>
          <w:tcPr>
            <w:tcW w:w="3260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Строительство водовода до п. Малиновка,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п. Северный,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п. Вавиловец,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п. Интернационалист, </w:t>
            </w:r>
            <w:r w:rsidRPr="00F96F71">
              <w:rPr>
                <w:color w:val="000000"/>
                <w:sz w:val="28"/>
                <w:szCs w:val="28"/>
              </w:rPr>
              <w:t>Ø350-150 мм</w:t>
            </w:r>
          </w:p>
        </w:tc>
        <w:tc>
          <w:tcPr>
            <w:tcW w:w="120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км</w:t>
            </w:r>
          </w:p>
        </w:tc>
        <w:tc>
          <w:tcPr>
            <w:tcW w:w="318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Улучшение качества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водоснабжения,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подключение новых абонентов</w:t>
            </w:r>
          </w:p>
        </w:tc>
        <w:tc>
          <w:tcPr>
            <w:tcW w:w="992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28,8</w:t>
            </w:r>
          </w:p>
        </w:tc>
        <w:tc>
          <w:tcPr>
            <w:tcW w:w="99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45,7</w:t>
            </w:r>
          </w:p>
        </w:tc>
      </w:tr>
      <w:tr w:rsidR="007C0E41" w:rsidRPr="00F96F71" w:rsidTr="007C0E41">
        <w:trPr>
          <w:jc w:val="center"/>
        </w:trPr>
        <w:tc>
          <w:tcPr>
            <w:tcW w:w="70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1.5.</w:t>
            </w:r>
          </w:p>
        </w:tc>
        <w:tc>
          <w:tcPr>
            <w:tcW w:w="3260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Строительство водовода до д. Малышево, </w:t>
            </w:r>
            <w:r w:rsidRPr="00F96F71">
              <w:rPr>
                <w:color w:val="000000"/>
                <w:sz w:val="28"/>
                <w:szCs w:val="28"/>
              </w:rPr>
              <w:t>Ø350-150 мм</w:t>
            </w:r>
          </w:p>
        </w:tc>
        <w:tc>
          <w:tcPr>
            <w:tcW w:w="120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км</w:t>
            </w:r>
          </w:p>
        </w:tc>
        <w:tc>
          <w:tcPr>
            <w:tcW w:w="318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Улучшение качества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водоснабжения,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подключение новых абонентов</w:t>
            </w:r>
          </w:p>
        </w:tc>
        <w:tc>
          <w:tcPr>
            <w:tcW w:w="992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18,8</w:t>
            </w:r>
          </w:p>
        </w:tc>
        <w:tc>
          <w:tcPr>
            <w:tcW w:w="99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29,8</w:t>
            </w:r>
          </w:p>
        </w:tc>
      </w:tr>
      <w:tr w:rsidR="007C0E41" w:rsidRPr="00F96F71" w:rsidTr="007C0E41">
        <w:trPr>
          <w:jc w:val="center"/>
        </w:trPr>
        <w:tc>
          <w:tcPr>
            <w:tcW w:w="70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1.6.</w:t>
            </w:r>
          </w:p>
        </w:tc>
        <w:tc>
          <w:tcPr>
            <w:tcW w:w="3260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Строительство водовода от реки Миасс до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д. Костыли, с. Креме</w:t>
            </w: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н</w:t>
            </w: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куль, </w:t>
            </w:r>
            <w:r w:rsidRPr="00F96F71">
              <w:rPr>
                <w:color w:val="000000"/>
                <w:sz w:val="28"/>
                <w:szCs w:val="28"/>
              </w:rPr>
              <w:t>Ø350-150 мм</w:t>
            </w:r>
          </w:p>
        </w:tc>
        <w:tc>
          <w:tcPr>
            <w:tcW w:w="120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км</w:t>
            </w:r>
          </w:p>
        </w:tc>
        <w:tc>
          <w:tcPr>
            <w:tcW w:w="318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Улучшение качества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водоснабжения,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подключение новых абонентов</w:t>
            </w:r>
          </w:p>
        </w:tc>
        <w:tc>
          <w:tcPr>
            <w:tcW w:w="992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12,8</w:t>
            </w:r>
          </w:p>
        </w:tc>
        <w:tc>
          <w:tcPr>
            <w:tcW w:w="99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20,3</w:t>
            </w:r>
          </w:p>
        </w:tc>
      </w:tr>
      <w:tr w:rsidR="007C0E41" w:rsidRPr="00F96F71" w:rsidTr="007C0E41">
        <w:trPr>
          <w:jc w:val="center"/>
        </w:trPr>
        <w:tc>
          <w:tcPr>
            <w:tcW w:w="70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1.7.</w:t>
            </w:r>
          </w:p>
        </w:tc>
        <w:tc>
          <w:tcPr>
            <w:tcW w:w="3260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Строительство водовода до д. Мамаево,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с. Харлуши, </w:t>
            </w:r>
            <w:r w:rsidRPr="00F96F71">
              <w:rPr>
                <w:color w:val="000000"/>
                <w:sz w:val="28"/>
                <w:szCs w:val="28"/>
              </w:rPr>
              <w:t>Ø200-75 мм</w:t>
            </w:r>
          </w:p>
        </w:tc>
        <w:tc>
          <w:tcPr>
            <w:tcW w:w="120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км</w:t>
            </w:r>
          </w:p>
        </w:tc>
        <w:tc>
          <w:tcPr>
            <w:tcW w:w="318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Улучшение качества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водоснабжения,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подключение новых абонентов</w:t>
            </w:r>
          </w:p>
        </w:tc>
        <w:tc>
          <w:tcPr>
            <w:tcW w:w="992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19,5</w:t>
            </w:r>
          </w:p>
        </w:tc>
        <w:tc>
          <w:tcPr>
            <w:tcW w:w="99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17,5</w:t>
            </w:r>
          </w:p>
        </w:tc>
      </w:tr>
      <w:tr w:rsidR="007C0E41" w:rsidRPr="00F96F71" w:rsidTr="007C0E41">
        <w:trPr>
          <w:jc w:val="center"/>
        </w:trPr>
        <w:tc>
          <w:tcPr>
            <w:tcW w:w="70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1.8.</w:t>
            </w:r>
          </w:p>
        </w:tc>
        <w:tc>
          <w:tcPr>
            <w:tcW w:w="3260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Строительство насосных станций</w:t>
            </w:r>
          </w:p>
        </w:tc>
        <w:tc>
          <w:tcPr>
            <w:tcW w:w="120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шт</w:t>
            </w:r>
          </w:p>
        </w:tc>
        <w:tc>
          <w:tcPr>
            <w:tcW w:w="318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Улучшение качества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водоснабжения,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подключение новых абонентов</w:t>
            </w:r>
          </w:p>
        </w:tc>
        <w:tc>
          <w:tcPr>
            <w:tcW w:w="992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3</w:t>
            </w:r>
          </w:p>
        </w:tc>
        <w:tc>
          <w:tcPr>
            <w:tcW w:w="99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9,4</w:t>
            </w:r>
          </w:p>
        </w:tc>
      </w:tr>
      <w:tr w:rsidR="007C0E41" w:rsidRPr="00F96F71" w:rsidTr="007C0E41">
        <w:trPr>
          <w:jc w:val="center"/>
        </w:trPr>
        <w:tc>
          <w:tcPr>
            <w:tcW w:w="70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2.</w:t>
            </w:r>
          </w:p>
        </w:tc>
        <w:tc>
          <w:tcPr>
            <w:tcW w:w="3260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Очистные и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водозаборные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сооружения</w:t>
            </w:r>
          </w:p>
        </w:tc>
        <w:tc>
          <w:tcPr>
            <w:tcW w:w="120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</w:p>
        </w:tc>
        <w:tc>
          <w:tcPr>
            <w:tcW w:w="318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30</w:t>
            </w:r>
          </w:p>
        </w:tc>
        <w:tc>
          <w:tcPr>
            <w:tcW w:w="99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724</w:t>
            </w:r>
          </w:p>
        </w:tc>
      </w:tr>
      <w:tr w:rsidR="007C0E41" w:rsidRPr="00F96F71" w:rsidTr="007C0E41">
        <w:trPr>
          <w:jc w:val="center"/>
        </w:trPr>
        <w:tc>
          <w:tcPr>
            <w:tcW w:w="70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2.1.</w:t>
            </w:r>
          </w:p>
        </w:tc>
        <w:tc>
          <w:tcPr>
            <w:tcW w:w="3260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Строительство </w:t>
            </w:r>
            <w:r w:rsidRPr="00F96F71">
              <w:rPr>
                <w:color w:val="000000"/>
                <w:sz w:val="28"/>
                <w:szCs w:val="28"/>
              </w:rPr>
              <w:t>I очереди станции забора и очис</w:t>
            </w:r>
            <w:r w:rsidRPr="00F96F71">
              <w:rPr>
                <w:color w:val="000000"/>
                <w:sz w:val="28"/>
                <w:szCs w:val="28"/>
              </w:rPr>
              <w:t>т</w:t>
            </w:r>
            <w:r w:rsidRPr="00F96F71">
              <w:rPr>
                <w:color w:val="000000"/>
                <w:sz w:val="28"/>
                <w:szCs w:val="28"/>
              </w:rPr>
              <w:t xml:space="preserve">ки питьевой воды из Шершневского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водохранилища (ВОС)</w:t>
            </w:r>
          </w:p>
        </w:tc>
        <w:tc>
          <w:tcPr>
            <w:tcW w:w="120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тыс.</w:t>
            </w:r>
          </w:p>
          <w:p w:rsidR="007C0E41" w:rsidRPr="00F96F71" w:rsidRDefault="00405256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  <m:t>м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  <m:t>3</m:t>
                  </m:r>
                </m:sup>
              </m:sSup>
            </m:oMath>
            <w:r w:rsidR="007C0E41" w:rsidRPr="00F96F71">
              <w:rPr>
                <w:rFonts w:eastAsiaTheme="minorEastAsia"/>
                <w:color w:val="000000"/>
                <w:sz w:val="28"/>
                <w:szCs w:val="28"/>
              </w:rPr>
              <w:t>/сут.</w:t>
            </w:r>
          </w:p>
        </w:tc>
        <w:tc>
          <w:tcPr>
            <w:tcW w:w="318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Повышение качества очистки питьевой воды в соответствии с треб</w:t>
            </w: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о</w:t>
            </w: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ваниями гигиенических нормативов, надежности водоснабжения,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подключения новых абонентов</w:t>
            </w:r>
          </w:p>
        </w:tc>
        <w:tc>
          <w:tcPr>
            <w:tcW w:w="992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10</w:t>
            </w:r>
          </w:p>
        </w:tc>
        <w:tc>
          <w:tcPr>
            <w:tcW w:w="99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240</w:t>
            </w:r>
          </w:p>
        </w:tc>
      </w:tr>
      <w:tr w:rsidR="007C0E41" w:rsidRPr="00F96F71" w:rsidTr="007C0E41">
        <w:trPr>
          <w:jc w:val="center"/>
        </w:trPr>
        <w:tc>
          <w:tcPr>
            <w:tcW w:w="70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2.2.</w:t>
            </w:r>
          </w:p>
        </w:tc>
        <w:tc>
          <w:tcPr>
            <w:tcW w:w="3260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Строительство </w:t>
            </w:r>
            <w:r w:rsidRPr="00F96F71">
              <w:rPr>
                <w:color w:val="000000"/>
                <w:sz w:val="28"/>
                <w:szCs w:val="28"/>
              </w:rPr>
              <w:t>II очер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ди станции забора и оч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 xml:space="preserve">стки питьевой воды из Шершневского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водохранилища (ВОС)</w:t>
            </w:r>
          </w:p>
        </w:tc>
        <w:tc>
          <w:tcPr>
            <w:tcW w:w="120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тыс.</w:t>
            </w:r>
          </w:p>
          <w:p w:rsidR="007C0E41" w:rsidRPr="00F96F71" w:rsidRDefault="00405256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  <m:t>м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  <m:t>3</m:t>
                  </m:r>
                </m:sup>
              </m:sSup>
            </m:oMath>
            <w:r w:rsidR="007C0E41" w:rsidRPr="00F96F71">
              <w:rPr>
                <w:rFonts w:eastAsiaTheme="minorEastAsia"/>
                <w:color w:val="000000"/>
                <w:sz w:val="28"/>
                <w:szCs w:val="28"/>
              </w:rPr>
              <w:t>/сут.</w:t>
            </w:r>
          </w:p>
        </w:tc>
        <w:tc>
          <w:tcPr>
            <w:tcW w:w="318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Повышение качества очистки питьевой воды в соответствии с треб</w:t>
            </w: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о</w:t>
            </w: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ваниями гигиенических нормативов, надежности водоснабжения,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подключения новых абонентов</w:t>
            </w:r>
          </w:p>
        </w:tc>
        <w:tc>
          <w:tcPr>
            <w:tcW w:w="992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15</w:t>
            </w:r>
          </w:p>
        </w:tc>
        <w:tc>
          <w:tcPr>
            <w:tcW w:w="99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319</w:t>
            </w:r>
          </w:p>
        </w:tc>
      </w:tr>
      <w:tr w:rsidR="007C0E41" w:rsidRPr="00F96F71" w:rsidTr="007C0E41">
        <w:trPr>
          <w:jc w:val="center"/>
        </w:trPr>
        <w:tc>
          <w:tcPr>
            <w:tcW w:w="70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2.3.</w:t>
            </w:r>
          </w:p>
        </w:tc>
        <w:tc>
          <w:tcPr>
            <w:tcW w:w="3260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Строительство станции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забора и очистки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питьевой воды из реки Миасс</w:t>
            </w:r>
          </w:p>
        </w:tc>
        <w:tc>
          <w:tcPr>
            <w:tcW w:w="120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тыс.</w:t>
            </w:r>
          </w:p>
          <w:p w:rsidR="007C0E41" w:rsidRPr="00F96F71" w:rsidRDefault="00405256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  <m:t>м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  <m:t>3</m:t>
                  </m:r>
                </m:sup>
              </m:sSup>
            </m:oMath>
            <w:r w:rsidR="007C0E41" w:rsidRPr="00F96F71">
              <w:rPr>
                <w:rFonts w:eastAsiaTheme="minorEastAsia"/>
                <w:color w:val="000000"/>
                <w:sz w:val="28"/>
                <w:szCs w:val="28"/>
              </w:rPr>
              <w:t>/сут.</w:t>
            </w:r>
          </w:p>
        </w:tc>
        <w:tc>
          <w:tcPr>
            <w:tcW w:w="318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Повышение качества очистки питьевой воды в соответствии с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требованиями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гигиенических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нормативов, надежности водоснабжения, 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left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подключения новых абонентов</w:t>
            </w:r>
          </w:p>
        </w:tc>
        <w:tc>
          <w:tcPr>
            <w:tcW w:w="992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5</w:t>
            </w:r>
          </w:p>
        </w:tc>
        <w:tc>
          <w:tcPr>
            <w:tcW w:w="99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165</w:t>
            </w:r>
          </w:p>
        </w:tc>
      </w:tr>
      <w:tr w:rsidR="007C0E41" w:rsidRPr="00F96F71" w:rsidTr="007C0E41">
        <w:trPr>
          <w:jc w:val="center"/>
        </w:trPr>
        <w:tc>
          <w:tcPr>
            <w:tcW w:w="3964" w:type="dxa"/>
            <w:gridSpan w:val="2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ИТОГО по разделу</w:t>
            </w:r>
          </w:p>
          <w:p w:rsidR="007C0E41" w:rsidRPr="00F96F71" w:rsidRDefault="007C0E41" w:rsidP="007C0E41">
            <w:pPr>
              <w:spacing w:line="240" w:lineRule="auto"/>
              <w:ind w:firstLine="0"/>
              <w:rPr>
                <w:rFonts w:eastAsiaTheme="minorEastAsia"/>
                <w:color w:val="000000"/>
                <w:sz w:val="28"/>
                <w:szCs w:val="28"/>
                <w:lang w:val="en-US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 xml:space="preserve"> </w:t>
            </w:r>
            <w:r w:rsidRPr="00F96F71">
              <w:rPr>
                <w:rFonts w:eastAsiaTheme="minorEastAsia"/>
                <w:color w:val="000000"/>
                <w:sz w:val="28"/>
                <w:szCs w:val="28"/>
                <w:lang w:val="en-US"/>
              </w:rPr>
              <w:t>“</w:t>
            </w: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Водоснабжение</w:t>
            </w:r>
            <w:r w:rsidRPr="00F96F71">
              <w:rPr>
                <w:rFonts w:eastAsiaTheme="minorEastAsia"/>
                <w:color w:val="000000"/>
                <w:sz w:val="28"/>
                <w:szCs w:val="28"/>
                <w:lang w:val="en-US"/>
              </w:rPr>
              <w:t>”</w:t>
            </w:r>
          </w:p>
        </w:tc>
        <w:tc>
          <w:tcPr>
            <w:tcW w:w="120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rFonts w:eastAsiaTheme="minorEastAsia"/>
                <w:color w:val="000000"/>
                <w:sz w:val="28"/>
                <w:szCs w:val="28"/>
              </w:rPr>
            </w:pPr>
          </w:p>
        </w:tc>
        <w:tc>
          <w:tcPr>
            <w:tcW w:w="318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rFonts w:eastAsiaTheme="minorEastAsia"/>
                <w:color w:val="000000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rFonts w:eastAsiaTheme="minorEastAsia"/>
                <w:color w:val="000000"/>
                <w:sz w:val="28"/>
                <w:szCs w:val="28"/>
              </w:rPr>
            </w:pPr>
          </w:p>
        </w:tc>
        <w:tc>
          <w:tcPr>
            <w:tcW w:w="99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rFonts w:eastAsiaTheme="minorEastAsia"/>
                <w:color w:val="000000"/>
                <w:sz w:val="28"/>
                <w:szCs w:val="28"/>
              </w:rPr>
            </w:pPr>
            <w:r w:rsidRPr="00F96F71">
              <w:rPr>
                <w:rFonts w:eastAsiaTheme="minorEastAsia"/>
                <w:color w:val="000000"/>
                <w:sz w:val="28"/>
                <w:szCs w:val="28"/>
              </w:rPr>
              <w:t>927,8</w:t>
            </w:r>
          </w:p>
        </w:tc>
      </w:tr>
    </w:tbl>
    <w:p w:rsidR="007468B9" w:rsidRPr="00F96F71" w:rsidRDefault="007468B9" w:rsidP="007C0E41">
      <w:pPr>
        <w:spacing w:line="360" w:lineRule="auto"/>
        <w:ind w:firstLine="0"/>
        <w:rPr>
          <w:color w:val="000000"/>
          <w:sz w:val="28"/>
          <w:szCs w:val="28"/>
          <w:lang/>
        </w:rPr>
      </w:pPr>
    </w:p>
    <w:p w:rsidR="005B742A" w:rsidRPr="00F96F71" w:rsidRDefault="005B742A" w:rsidP="00A71C30">
      <w:pPr>
        <w:spacing w:line="360" w:lineRule="auto"/>
        <w:ind w:firstLine="709"/>
        <w:rPr>
          <w:color w:val="000000"/>
          <w:sz w:val="28"/>
          <w:szCs w:val="28"/>
          <w:lang/>
        </w:rPr>
        <w:sectPr w:rsidR="005B742A" w:rsidRPr="00F96F71" w:rsidSect="00ED1878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:rsidR="005B742A" w:rsidRPr="00F96F71" w:rsidRDefault="005B742A" w:rsidP="005B742A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Расходы на создание (реконструкцию) водопроводной сети от существующих водопроводных сетей или источника водоснабжения до точки подключения объекта заявителя</w:t>
      </w:r>
    </w:p>
    <w:p w:rsidR="005B742A" w:rsidRPr="00F96F71" w:rsidRDefault="005B742A" w:rsidP="005B742A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Расчет произведен на основе государственных сметных укрупненных нормативов цен строительства НЦС 81-02-13-2014, утвержденных приказом Минрегиона РФ № 506/пр от 28.08.2014г.</w:t>
      </w:r>
    </w:p>
    <w:p w:rsidR="005B742A" w:rsidRPr="00F96F71" w:rsidRDefault="00282764" w:rsidP="00C14D69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F96F71">
        <w:rPr>
          <w:sz w:val="28"/>
          <w:szCs w:val="28"/>
        </w:rPr>
        <w:t>Таблица 1.</w:t>
      </w:r>
      <w:r w:rsidR="00C14D69" w:rsidRPr="00F96F71">
        <w:rPr>
          <w:sz w:val="28"/>
          <w:szCs w:val="28"/>
        </w:rPr>
        <w:t>5</w:t>
      </w:r>
      <w:r w:rsidRPr="00F96F71">
        <w:rPr>
          <w:sz w:val="28"/>
          <w:szCs w:val="28"/>
        </w:rPr>
        <w:t>7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</w:t>
      </w:r>
      <w:r w:rsidR="005B742A" w:rsidRPr="00F96F71">
        <w:rPr>
          <w:color w:val="000000"/>
          <w:sz w:val="28"/>
          <w:szCs w:val="28"/>
        </w:rPr>
        <w:t>Строительство канализационной сети, диаметром 2д160 мм от "Внутриквартальные сети водоотведения участка застройки ООО «ИКЕА МОС (Торговля и Недвиж</w:t>
      </w:r>
      <w:r w:rsidR="005B742A" w:rsidRPr="00F96F71">
        <w:rPr>
          <w:color w:val="000000"/>
          <w:sz w:val="28"/>
          <w:szCs w:val="28"/>
        </w:rPr>
        <w:t>и</w:t>
      </w:r>
      <w:r w:rsidR="005B742A" w:rsidRPr="00F96F71">
        <w:rPr>
          <w:color w:val="000000"/>
          <w:sz w:val="28"/>
          <w:szCs w:val="28"/>
        </w:rPr>
        <w:t>мость)" по адресу: Челябинская область, Сосновский муниципальный район, примерно 9400 м по направлению на северо-запад от ориентира на пос. Западный. Участок с кадастровым номером 74:19:1201001:38 до точки подключения.</w:t>
      </w:r>
    </w:p>
    <w:tbl>
      <w:tblPr>
        <w:tblW w:w="21525" w:type="dxa"/>
        <w:shd w:val="clear" w:color="auto" w:fill="FFFFFF" w:themeFill="background1"/>
        <w:tblLook w:val="04A0"/>
      </w:tblPr>
      <w:tblGrid>
        <w:gridCol w:w="2319"/>
        <w:gridCol w:w="1089"/>
        <w:gridCol w:w="1343"/>
        <w:gridCol w:w="1173"/>
        <w:gridCol w:w="1130"/>
        <w:gridCol w:w="1051"/>
        <w:gridCol w:w="996"/>
        <w:gridCol w:w="1497"/>
        <w:gridCol w:w="1134"/>
        <w:gridCol w:w="1153"/>
        <w:gridCol w:w="872"/>
        <w:gridCol w:w="986"/>
        <w:gridCol w:w="986"/>
        <w:gridCol w:w="1311"/>
        <w:gridCol w:w="1142"/>
        <w:gridCol w:w="986"/>
        <w:gridCol w:w="1215"/>
        <w:gridCol w:w="1142"/>
      </w:tblGrid>
      <w:tr w:rsidR="005B742A" w:rsidRPr="00F96F71" w:rsidTr="00C14D69">
        <w:trPr>
          <w:cantSplit/>
          <w:trHeight w:val="3468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Мероприятие</w:t>
            </w:r>
          </w:p>
        </w:tc>
        <w:tc>
          <w:tcPr>
            <w:tcW w:w="10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Номера расценок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Наименование и характ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е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ристика строительных р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а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бот и конструкций</w:t>
            </w:r>
          </w:p>
        </w:tc>
        <w:tc>
          <w:tcPr>
            <w:tcW w:w="11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Норматив цены стро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тельства на 01.01.2012г., тыс. руб (без НДС)</w:t>
            </w:r>
          </w:p>
        </w:tc>
        <w:tc>
          <w:tcPr>
            <w:tcW w:w="11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Показатель стоимости п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е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ревозки мокрого грунта на расстояние 1км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Показатель стоимости п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е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ревозки сухго грунта на расстояние 1км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коэф-т для двухтрубного исполнения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Норматив цены стро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тельства на 01.01.2012г. В двухтрубном исполнении, тыс. руб (без НДС)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коэф-т перехода от мо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с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ковской области к чел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я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бинской</w:t>
            </w:r>
          </w:p>
        </w:tc>
        <w:tc>
          <w:tcPr>
            <w:tcW w:w="11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Коэффициент, учитыва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ю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щий регионально-климатические условия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индекс инфляции 2016г</w:t>
            </w:r>
          </w:p>
        </w:tc>
        <w:tc>
          <w:tcPr>
            <w:tcW w:w="9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стоимость по НЦС на 2014г.,  тыс. руб. (без НДС)</w:t>
            </w:r>
          </w:p>
        </w:tc>
        <w:tc>
          <w:tcPr>
            <w:tcW w:w="9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стоимость по НЦС в т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е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кущих ценах ,тыс. руб. (без НДС)</w:t>
            </w:r>
          </w:p>
        </w:tc>
        <w:tc>
          <w:tcPr>
            <w:tcW w:w="13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Протяженность, км</w:t>
            </w:r>
          </w:p>
        </w:tc>
        <w:tc>
          <w:tcPr>
            <w:tcW w:w="11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 xml:space="preserve"> Стоимость, тыс. руб. (без НДС)</w:t>
            </w:r>
          </w:p>
        </w:tc>
        <w:tc>
          <w:tcPr>
            <w:tcW w:w="9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Налог на прибыль, 20%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Итого стоимость подкл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ю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чения с учетом налога на прибыль,тыс.  руб. (без НДС)</w:t>
            </w:r>
          </w:p>
        </w:tc>
        <w:tc>
          <w:tcPr>
            <w:tcW w:w="11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 xml:space="preserve"> Стоимость, тыс.  руб. (с НДС)</w:t>
            </w:r>
          </w:p>
        </w:tc>
      </w:tr>
      <w:tr w:rsidR="005B742A" w:rsidRPr="00F96F71" w:rsidTr="00C14D69">
        <w:trPr>
          <w:trHeight w:val="1350"/>
        </w:trPr>
        <w:tc>
          <w:tcPr>
            <w:tcW w:w="23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Строительство канализации 2D160 мм (н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а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порный дву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х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трубный уч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а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сток)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14-15-002-02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160 мм и глубиной 3 м           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4640,25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1,83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8493,6575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0,88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1,09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1,04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   8 493,66   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     8 473,00   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1,4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11 862,20  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2 965,55  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14 827,75  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17 496,75  </w:t>
            </w:r>
          </w:p>
        </w:tc>
      </w:tr>
      <w:tr w:rsidR="005B742A" w:rsidRPr="00F96F71" w:rsidTr="00C14D69">
        <w:trPr>
          <w:trHeight w:val="780"/>
        </w:trPr>
        <w:tc>
          <w:tcPr>
            <w:tcW w:w="23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Канализационная насосная станция</w:t>
            </w:r>
          </w:p>
        </w:tc>
        <w:tc>
          <w:tcPr>
            <w:tcW w:w="14721" w:type="dxa"/>
            <w:gridSpan w:val="1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Сумма затрат на строительство КНС рассчитана на основании положительного заключения государственной эксперт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зы № 851/2-597/08 на объект аналог (ГКНС в пос. Чурилово).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5 162,00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1 290,50  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6 452,50  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7 614,03  </w:t>
            </w:r>
          </w:p>
        </w:tc>
      </w:tr>
      <w:tr w:rsidR="005B742A" w:rsidRPr="00F96F71" w:rsidTr="00C14D69">
        <w:trPr>
          <w:trHeight w:val="300"/>
        </w:trPr>
        <w:tc>
          <w:tcPr>
            <w:tcW w:w="231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117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149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11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8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114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12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21 280,25  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5B742A" w:rsidRPr="00F96F71" w:rsidRDefault="005B742A" w:rsidP="00BD784A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25 110,78  </w:t>
            </w:r>
          </w:p>
        </w:tc>
      </w:tr>
    </w:tbl>
    <w:p w:rsidR="005B742A" w:rsidRPr="00F96F71" w:rsidRDefault="005B742A" w:rsidP="005B742A">
      <w:pPr>
        <w:spacing w:line="360" w:lineRule="auto"/>
        <w:ind w:firstLine="0"/>
        <w:rPr>
          <w:color w:val="000000"/>
          <w:sz w:val="28"/>
          <w:szCs w:val="28"/>
        </w:rPr>
      </w:pPr>
    </w:p>
    <w:p w:rsidR="00C14D69" w:rsidRPr="00F96F71" w:rsidRDefault="00C14D69" w:rsidP="005B742A">
      <w:pPr>
        <w:spacing w:line="360" w:lineRule="auto"/>
        <w:ind w:firstLine="0"/>
        <w:rPr>
          <w:color w:val="000000"/>
          <w:sz w:val="28"/>
          <w:szCs w:val="28"/>
        </w:rPr>
      </w:pPr>
    </w:p>
    <w:p w:rsidR="00C14D69" w:rsidRPr="00F96F71" w:rsidRDefault="00C14D69" w:rsidP="005B742A">
      <w:pPr>
        <w:spacing w:line="360" w:lineRule="auto"/>
        <w:ind w:firstLine="0"/>
        <w:rPr>
          <w:color w:val="000000"/>
          <w:sz w:val="28"/>
          <w:szCs w:val="28"/>
        </w:rPr>
      </w:pPr>
    </w:p>
    <w:p w:rsidR="00C14D69" w:rsidRPr="00F96F71" w:rsidRDefault="00C14D69" w:rsidP="005B742A">
      <w:pPr>
        <w:spacing w:line="360" w:lineRule="auto"/>
        <w:ind w:firstLine="0"/>
        <w:rPr>
          <w:color w:val="000000"/>
          <w:sz w:val="28"/>
          <w:szCs w:val="28"/>
        </w:rPr>
      </w:pPr>
    </w:p>
    <w:p w:rsidR="00C14D69" w:rsidRPr="00F96F71" w:rsidRDefault="00C14D69" w:rsidP="005B742A">
      <w:pPr>
        <w:spacing w:line="360" w:lineRule="auto"/>
        <w:ind w:firstLine="0"/>
        <w:rPr>
          <w:color w:val="000000"/>
          <w:sz w:val="28"/>
          <w:szCs w:val="28"/>
        </w:rPr>
      </w:pPr>
    </w:p>
    <w:p w:rsidR="00C14D69" w:rsidRPr="00F96F71" w:rsidRDefault="00C14D69" w:rsidP="005B742A">
      <w:pPr>
        <w:spacing w:line="360" w:lineRule="auto"/>
        <w:ind w:firstLine="0"/>
        <w:rPr>
          <w:color w:val="000000"/>
          <w:sz w:val="28"/>
          <w:szCs w:val="28"/>
        </w:rPr>
      </w:pPr>
    </w:p>
    <w:p w:rsidR="00C14D69" w:rsidRPr="00F96F71" w:rsidRDefault="00C14D69" w:rsidP="005B742A">
      <w:pPr>
        <w:spacing w:line="360" w:lineRule="auto"/>
        <w:ind w:firstLine="0"/>
        <w:rPr>
          <w:color w:val="000000"/>
          <w:sz w:val="28"/>
          <w:szCs w:val="28"/>
        </w:rPr>
      </w:pPr>
    </w:p>
    <w:p w:rsidR="00C14D69" w:rsidRPr="00F96F71" w:rsidRDefault="00C14D69" w:rsidP="005B742A">
      <w:pPr>
        <w:spacing w:line="360" w:lineRule="auto"/>
        <w:ind w:firstLine="0"/>
        <w:rPr>
          <w:color w:val="000000"/>
          <w:sz w:val="28"/>
          <w:szCs w:val="28"/>
        </w:rPr>
      </w:pPr>
    </w:p>
    <w:p w:rsidR="00C14D69" w:rsidRPr="00F96F71" w:rsidRDefault="00C14D69" w:rsidP="005B742A">
      <w:pPr>
        <w:spacing w:line="360" w:lineRule="auto"/>
        <w:ind w:firstLine="0"/>
        <w:rPr>
          <w:color w:val="000000"/>
          <w:sz w:val="28"/>
          <w:szCs w:val="28"/>
        </w:rPr>
      </w:pPr>
    </w:p>
    <w:p w:rsidR="00282764" w:rsidRPr="00F96F71" w:rsidRDefault="00282764" w:rsidP="00282764">
      <w:pPr>
        <w:spacing w:line="360" w:lineRule="auto"/>
        <w:ind w:firstLine="0"/>
        <w:jc w:val="left"/>
        <w:rPr>
          <w:color w:val="000000"/>
          <w:sz w:val="28"/>
          <w:szCs w:val="28"/>
          <w:lang/>
        </w:rPr>
      </w:pPr>
      <w:r w:rsidRPr="00F96F71">
        <w:rPr>
          <w:sz w:val="28"/>
          <w:szCs w:val="28"/>
        </w:rPr>
        <w:t>Таблица 1.</w:t>
      </w:r>
      <w:r w:rsidR="00C14D69" w:rsidRPr="00F96F71">
        <w:rPr>
          <w:sz w:val="28"/>
          <w:szCs w:val="28"/>
        </w:rPr>
        <w:t>5</w:t>
      </w:r>
      <w:r w:rsidRPr="00F96F71">
        <w:rPr>
          <w:sz w:val="28"/>
          <w:szCs w:val="28"/>
        </w:rPr>
        <w:t>8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</w:t>
      </w:r>
      <w:r w:rsidR="00C14D69" w:rsidRPr="00F96F71">
        <w:rPr>
          <w:rFonts w:eastAsia="Times New Roman"/>
          <w:bCs/>
          <w:color w:val="000000"/>
          <w:sz w:val="28"/>
          <w:szCs w:val="28"/>
          <w:lang w:eastAsia="ru-RU"/>
        </w:rPr>
        <w:t>Строительство водопроводной сети, диаметром 200, 400, 600 мм  до системы внутриквартальных сетей водоснабжения жилой застройки АПРИ Флай плэнинг по адр</w:t>
      </w:r>
      <w:r w:rsidR="00C14D69" w:rsidRPr="00F96F71">
        <w:rPr>
          <w:rFonts w:eastAsia="Times New Roman"/>
          <w:bCs/>
          <w:color w:val="000000"/>
          <w:sz w:val="28"/>
          <w:szCs w:val="28"/>
          <w:lang w:eastAsia="ru-RU"/>
        </w:rPr>
        <w:t>е</w:t>
      </w:r>
      <w:r w:rsidR="00C14D69" w:rsidRPr="00F96F71">
        <w:rPr>
          <w:rFonts w:eastAsia="Times New Roman"/>
          <w:bCs/>
          <w:color w:val="000000"/>
          <w:sz w:val="28"/>
          <w:szCs w:val="28"/>
          <w:lang w:eastAsia="ru-RU"/>
        </w:rPr>
        <w:t>су: Кременкульское сельское поселение, поселок Западный.</w:t>
      </w:r>
    </w:p>
    <w:tbl>
      <w:tblPr>
        <w:tblW w:w="217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000000" w:fill="FFFFFF" w:themeFill="background1"/>
        <w:tblLook w:val="04A0"/>
      </w:tblPr>
      <w:tblGrid>
        <w:gridCol w:w="1281"/>
        <w:gridCol w:w="1137"/>
        <w:gridCol w:w="1428"/>
        <w:gridCol w:w="1359"/>
        <w:gridCol w:w="1075"/>
        <w:gridCol w:w="1075"/>
        <w:gridCol w:w="1182"/>
        <w:gridCol w:w="1359"/>
        <w:gridCol w:w="1115"/>
        <w:gridCol w:w="1339"/>
        <w:gridCol w:w="940"/>
        <w:gridCol w:w="1039"/>
        <w:gridCol w:w="1039"/>
        <w:gridCol w:w="1497"/>
        <w:gridCol w:w="1115"/>
        <w:gridCol w:w="861"/>
        <w:gridCol w:w="1350"/>
        <w:gridCol w:w="1517"/>
      </w:tblGrid>
      <w:tr w:rsidR="007D3E07" w:rsidRPr="00F96F71" w:rsidTr="00C14D69">
        <w:trPr>
          <w:trHeight w:val="2700"/>
        </w:trPr>
        <w:tc>
          <w:tcPr>
            <w:tcW w:w="1281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Мероприятие</w:t>
            </w:r>
          </w:p>
        </w:tc>
        <w:tc>
          <w:tcPr>
            <w:tcW w:w="1137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Номера расценок</w:t>
            </w:r>
          </w:p>
        </w:tc>
        <w:tc>
          <w:tcPr>
            <w:tcW w:w="1428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Наименование и характеристика строительных работ и конс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т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рукций</w:t>
            </w:r>
          </w:p>
        </w:tc>
        <w:tc>
          <w:tcPr>
            <w:tcW w:w="1359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Норматив цены стро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тельства на 01.01.2012г., тыс. руб (без НДС)</w:t>
            </w:r>
          </w:p>
        </w:tc>
        <w:tc>
          <w:tcPr>
            <w:tcW w:w="1075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Показатель стоимости перевозки мокрого грунта на расстояние 1км</w:t>
            </w:r>
          </w:p>
        </w:tc>
        <w:tc>
          <w:tcPr>
            <w:tcW w:w="1075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Показатель стоимости перевозки сухого грунта на расстояние 1км</w:t>
            </w:r>
          </w:p>
        </w:tc>
        <w:tc>
          <w:tcPr>
            <w:tcW w:w="1182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коэф-т для двухтрубного исполнения</w:t>
            </w:r>
          </w:p>
        </w:tc>
        <w:tc>
          <w:tcPr>
            <w:tcW w:w="1359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Норматив цены стро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тельства на 01.01.2012г. В двухтрубном исполнении, тыс. руб (без НДС)</w:t>
            </w:r>
          </w:p>
        </w:tc>
        <w:tc>
          <w:tcPr>
            <w:tcW w:w="1115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коэф-т перехода от московской области к челябинской</w:t>
            </w:r>
          </w:p>
        </w:tc>
        <w:tc>
          <w:tcPr>
            <w:tcW w:w="1339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Коэффициент, учитывающий регионально-климатические условия</w:t>
            </w:r>
          </w:p>
        </w:tc>
        <w:tc>
          <w:tcPr>
            <w:tcW w:w="940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индекс инфляции 2016г</w:t>
            </w:r>
          </w:p>
        </w:tc>
        <w:tc>
          <w:tcPr>
            <w:tcW w:w="1039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стоимость по НЦС на 2014г.,  тыс. руб. (без НДС)</w:t>
            </w:r>
          </w:p>
        </w:tc>
        <w:tc>
          <w:tcPr>
            <w:tcW w:w="1039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стоимость по НЦС в текущих ценах ,тыс. руб. (без НДС)</w:t>
            </w:r>
          </w:p>
        </w:tc>
        <w:tc>
          <w:tcPr>
            <w:tcW w:w="1497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Протяженность, км</w:t>
            </w:r>
          </w:p>
        </w:tc>
        <w:tc>
          <w:tcPr>
            <w:tcW w:w="1115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 xml:space="preserve"> Сто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мость, тыс. руб. (без НДС)</w:t>
            </w:r>
          </w:p>
        </w:tc>
        <w:tc>
          <w:tcPr>
            <w:tcW w:w="861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Налог на прибыль, 20%</w:t>
            </w:r>
          </w:p>
        </w:tc>
        <w:tc>
          <w:tcPr>
            <w:tcW w:w="1350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Итого сто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мость подкл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ю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чения с учетом налога на пр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быль,тыс.  руб. (без НДС)</w:t>
            </w:r>
          </w:p>
        </w:tc>
        <w:tc>
          <w:tcPr>
            <w:tcW w:w="1517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 xml:space="preserve"> Стоимость,тыс.  руб. (с НДС)</w:t>
            </w:r>
          </w:p>
        </w:tc>
      </w:tr>
      <w:tr w:rsidR="007D3E07" w:rsidRPr="00F96F71" w:rsidTr="00C14D69">
        <w:trPr>
          <w:trHeight w:val="675"/>
        </w:trPr>
        <w:tc>
          <w:tcPr>
            <w:tcW w:w="1281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Строительство водовода D400</w:t>
            </w:r>
          </w:p>
        </w:tc>
        <w:tc>
          <w:tcPr>
            <w:tcW w:w="1137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14-13-002-23</w:t>
            </w:r>
          </w:p>
        </w:tc>
        <w:tc>
          <w:tcPr>
            <w:tcW w:w="1428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400 мм и глуб</w:t>
            </w: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ной 3 м           </w:t>
            </w:r>
          </w:p>
        </w:tc>
        <w:tc>
          <w:tcPr>
            <w:tcW w:w="1359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6468,99</w:t>
            </w:r>
          </w:p>
        </w:tc>
        <w:tc>
          <w:tcPr>
            <w:tcW w:w="1075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32,62</w:t>
            </w:r>
          </w:p>
        </w:tc>
        <w:tc>
          <w:tcPr>
            <w:tcW w:w="1075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32,62</w:t>
            </w:r>
          </w:p>
        </w:tc>
        <w:tc>
          <w:tcPr>
            <w:tcW w:w="1182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1,83</w:t>
            </w:r>
          </w:p>
        </w:tc>
        <w:tc>
          <w:tcPr>
            <w:tcW w:w="1359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11903,492</w:t>
            </w:r>
          </w:p>
        </w:tc>
        <w:tc>
          <w:tcPr>
            <w:tcW w:w="1115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0,88</w:t>
            </w:r>
          </w:p>
        </w:tc>
        <w:tc>
          <w:tcPr>
            <w:tcW w:w="1339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1,09</w:t>
            </w:r>
          </w:p>
        </w:tc>
        <w:tc>
          <w:tcPr>
            <w:tcW w:w="940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1,04</w:t>
            </w:r>
          </w:p>
        </w:tc>
        <w:tc>
          <w:tcPr>
            <w:tcW w:w="1039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 11 903,49   </w:t>
            </w:r>
          </w:p>
        </w:tc>
        <w:tc>
          <w:tcPr>
            <w:tcW w:w="1039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   11 874,54   </w:t>
            </w:r>
          </w:p>
        </w:tc>
        <w:tc>
          <w:tcPr>
            <w:tcW w:w="1497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1115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11 874,54  </w:t>
            </w:r>
          </w:p>
        </w:tc>
        <w:tc>
          <w:tcPr>
            <w:tcW w:w="861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2 968,64  </w:t>
            </w:r>
          </w:p>
        </w:tc>
        <w:tc>
          <w:tcPr>
            <w:tcW w:w="1350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14 843,18  </w:t>
            </w:r>
          </w:p>
        </w:tc>
        <w:tc>
          <w:tcPr>
            <w:tcW w:w="1517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17 514,95  </w:t>
            </w:r>
          </w:p>
        </w:tc>
      </w:tr>
      <w:tr w:rsidR="007D3E07" w:rsidRPr="00F96F71" w:rsidTr="00C14D69">
        <w:trPr>
          <w:trHeight w:val="705"/>
        </w:trPr>
        <w:tc>
          <w:tcPr>
            <w:tcW w:w="1281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Строительство водовода D200</w:t>
            </w:r>
          </w:p>
        </w:tc>
        <w:tc>
          <w:tcPr>
            <w:tcW w:w="1137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14-13-002-11</w:t>
            </w:r>
          </w:p>
        </w:tc>
        <w:tc>
          <w:tcPr>
            <w:tcW w:w="1428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200 мм и глуб</w:t>
            </w: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ной 3 м           </w:t>
            </w:r>
          </w:p>
        </w:tc>
        <w:tc>
          <w:tcPr>
            <w:tcW w:w="1359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5251,66</w:t>
            </w:r>
          </w:p>
        </w:tc>
        <w:tc>
          <w:tcPr>
            <w:tcW w:w="1075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32,62</w:t>
            </w:r>
          </w:p>
        </w:tc>
        <w:tc>
          <w:tcPr>
            <w:tcW w:w="1075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32,62</w:t>
            </w:r>
          </w:p>
        </w:tc>
        <w:tc>
          <w:tcPr>
            <w:tcW w:w="1182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1,83</w:t>
            </w:r>
          </w:p>
        </w:tc>
        <w:tc>
          <w:tcPr>
            <w:tcW w:w="1359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9675,7778</w:t>
            </w:r>
          </w:p>
        </w:tc>
        <w:tc>
          <w:tcPr>
            <w:tcW w:w="1115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0,88</w:t>
            </w:r>
          </w:p>
        </w:tc>
        <w:tc>
          <w:tcPr>
            <w:tcW w:w="1339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1,09</w:t>
            </w:r>
          </w:p>
        </w:tc>
        <w:tc>
          <w:tcPr>
            <w:tcW w:w="940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1,04</w:t>
            </w:r>
          </w:p>
        </w:tc>
        <w:tc>
          <w:tcPr>
            <w:tcW w:w="1039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   9 675,78   </w:t>
            </w:r>
          </w:p>
        </w:tc>
        <w:tc>
          <w:tcPr>
            <w:tcW w:w="1039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     9 652,25   </w:t>
            </w:r>
          </w:p>
        </w:tc>
        <w:tc>
          <w:tcPr>
            <w:tcW w:w="1497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0,2</w:t>
            </w:r>
          </w:p>
        </w:tc>
        <w:tc>
          <w:tcPr>
            <w:tcW w:w="1115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1 930,45  </w:t>
            </w:r>
          </w:p>
        </w:tc>
        <w:tc>
          <w:tcPr>
            <w:tcW w:w="861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482,61  </w:t>
            </w:r>
          </w:p>
        </w:tc>
        <w:tc>
          <w:tcPr>
            <w:tcW w:w="1350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2 413,06  </w:t>
            </w:r>
          </w:p>
        </w:tc>
        <w:tc>
          <w:tcPr>
            <w:tcW w:w="1517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2 847,41  </w:t>
            </w:r>
          </w:p>
        </w:tc>
      </w:tr>
      <w:tr w:rsidR="007D3E07" w:rsidRPr="00F96F71" w:rsidTr="00C14D69">
        <w:trPr>
          <w:trHeight w:val="675"/>
        </w:trPr>
        <w:tc>
          <w:tcPr>
            <w:tcW w:w="1281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Строительство водовода D600</w:t>
            </w:r>
          </w:p>
        </w:tc>
        <w:tc>
          <w:tcPr>
            <w:tcW w:w="1137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14-13-002-28</w:t>
            </w:r>
          </w:p>
        </w:tc>
        <w:tc>
          <w:tcPr>
            <w:tcW w:w="1428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630 мм и глуб</w:t>
            </w: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ной 3 м           </w:t>
            </w:r>
          </w:p>
        </w:tc>
        <w:tc>
          <w:tcPr>
            <w:tcW w:w="1359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12 039,89</w:t>
            </w:r>
          </w:p>
        </w:tc>
        <w:tc>
          <w:tcPr>
            <w:tcW w:w="1075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32,62</w:t>
            </w:r>
          </w:p>
        </w:tc>
        <w:tc>
          <w:tcPr>
            <w:tcW w:w="1075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32,62</w:t>
            </w:r>
          </w:p>
        </w:tc>
        <w:tc>
          <w:tcPr>
            <w:tcW w:w="1182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1,83</w:t>
            </w:r>
          </w:p>
        </w:tc>
        <w:tc>
          <w:tcPr>
            <w:tcW w:w="1359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22098,239</w:t>
            </w:r>
          </w:p>
        </w:tc>
        <w:tc>
          <w:tcPr>
            <w:tcW w:w="1115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0,88</w:t>
            </w:r>
          </w:p>
        </w:tc>
        <w:tc>
          <w:tcPr>
            <w:tcW w:w="1339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1,09</w:t>
            </w:r>
          </w:p>
        </w:tc>
        <w:tc>
          <w:tcPr>
            <w:tcW w:w="940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1,04</w:t>
            </w:r>
          </w:p>
        </w:tc>
        <w:tc>
          <w:tcPr>
            <w:tcW w:w="1039" w:type="dxa"/>
            <w:shd w:val="clear" w:color="000000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 22 098,24   </w:t>
            </w:r>
          </w:p>
        </w:tc>
        <w:tc>
          <w:tcPr>
            <w:tcW w:w="1039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   22 044,50   </w:t>
            </w:r>
          </w:p>
        </w:tc>
        <w:tc>
          <w:tcPr>
            <w:tcW w:w="1497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1115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16 533,37  </w:t>
            </w:r>
          </w:p>
        </w:tc>
        <w:tc>
          <w:tcPr>
            <w:tcW w:w="861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4 133,34  </w:t>
            </w:r>
          </w:p>
        </w:tc>
        <w:tc>
          <w:tcPr>
            <w:tcW w:w="1350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20 666,71  </w:t>
            </w:r>
          </w:p>
        </w:tc>
        <w:tc>
          <w:tcPr>
            <w:tcW w:w="1517" w:type="dxa"/>
            <w:shd w:val="clear" w:color="000000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24 386,72  </w:t>
            </w:r>
          </w:p>
        </w:tc>
      </w:tr>
      <w:tr w:rsidR="007D3E07" w:rsidRPr="00F96F71" w:rsidTr="00C14D69">
        <w:trPr>
          <w:trHeight w:val="300"/>
        </w:trPr>
        <w:tc>
          <w:tcPr>
            <w:tcW w:w="1281" w:type="dxa"/>
            <w:shd w:val="clear" w:color="000000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137" w:type="dxa"/>
            <w:shd w:val="clear" w:color="000000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428" w:type="dxa"/>
            <w:shd w:val="clear" w:color="000000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359" w:type="dxa"/>
            <w:shd w:val="clear" w:color="000000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075" w:type="dxa"/>
            <w:shd w:val="clear" w:color="000000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075" w:type="dxa"/>
            <w:shd w:val="clear" w:color="000000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182" w:type="dxa"/>
            <w:shd w:val="clear" w:color="000000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359" w:type="dxa"/>
            <w:shd w:val="clear" w:color="000000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115" w:type="dxa"/>
            <w:shd w:val="clear" w:color="000000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339" w:type="dxa"/>
            <w:shd w:val="clear" w:color="000000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940" w:type="dxa"/>
            <w:shd w:val="clear" w:color="000000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039" w:type="dxa"/>
            <w:shd w:val="clear" w:color="000000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039" w:type="dxa"/>
            <w:shd w:val="clear" w:color="000000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497" w:type="dxa"/>
            <w:shd w:val="clear" w:color="000000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115" w:type="dxa"/>
            <w:shd w:val="clear" w:color="000000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861" w:type="dxa"/>
            <w:shd w:val="clear" w:color="000000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350" w:type="dxa"/>
            <w:shd w:val="clear" w:color="000000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517" w:type="dxa"/>
            <w:shd w:val="clear" w:color="000000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righ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 xml:space="preserve">44 749,09  </w:t>
            </w:r>
          </w:p>
        </w:tc>
      </w:tr>
    </w:tbl>
    <w:p w:rsidR="007D3E07" w:rsidRPr="00F96F71" w:rsidRDefault="007D3E07" w:rsidP="005B742A">
      <w:pPr>
        <w:spacing w:line="360" w:lineRule="auto"/>
        <w:ind w:firstLine="0"/>
        <w:rPr>
          <w:color w:val="000000"/>
          <w:sz w:val="28"/>
          <w:szCs w:val="28"/>
        </w:rPr>
      </w:pPr>
    </w:p>
    <w:p w:rsidR="00282764" w:rsidRPr="00F96F71" w:rsidRDefault="00282764" w:rsidP="00282764">
      <w:pPr>
        <w:spacing w:line="360" w:lineRule="auto"/>
        <w:ind w:firstLine="0"/>
        <w:jc w:val="left"/>
        <w:rPr>
          <w:color w:val="000000"/>
          <w:sz w:val="28"/>
          <w:szCs w:val="28"/>
          <w:lang/>
        </w:rPr>
      </w:pPr>
      <w:r w:rsidRPr="00F96F71">
        <w:rPr>
          <w:sz w:val="28"/>
          <w:szCs w:val="28"/>
        </w:rPr>
        <w:t>Таблица 1.</w:t>
      </w:r>
      <w:r w:rsidR="00C14D69" w:rsidRPr="00F96F71">
        <w:rPr>
          <w:sz w:val="28"/>
          <w:szCs w:val="28"/>
        </w:rPr>
        <w:t>5</w:t>
      </w:r>
      <w:r w:rsidRPr="00F96F71">
        <w:rPr>
          <w:sz w:val="28"/>
          <w:szCs w:val="28"/>
        </w:rPr>
        <w:t>9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</w:t>
      </w:r>
      <w:r w:rsidR="00C14D69" w:rsidRPr="00F96F71">
        <w:rPr>
          <w:rFonts w:eastAsia="Times New Roman"/>
          <w:bCs/>
          <w:color w:val="000000"/>
          <w:sz w:val="28"/>
          <w:szCs w:val="28"/>
          <w:lang w:eastAsia="ru-RU"/>
        </w:rPr>
        <w:t>Дополнительные работы на магистральных сетях</w:t>
      </w:r>
    </w:p>
    <w:tbl>
      <w:tblPr>
        <w:tblW w:w="223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ook w:val="04A0"/>
      </w:tblPr>
      <w:tblGrid>
        <w:gridCol w:w="1390"/>
        <w:gridCol w:w="1372"/>
        <w:gridCol w:w="1420"/>
        <w:gridCol w:w="1350"/>
        <w:gridCol w:w="1068"/>
        <w:gridCol w:w="1068"/>
        <w:gridCol w:w="1175"/>
        <w:gridCol w:w="1350"/>
        <w:gridCol w:w="1108"/>
        <w:gridCol w:w="1330"/>
        <w:gridCol w:w="934"/>
        <w:gridCol w:w="1033"/>
        <w:gridCol w:w="1063"/>
        <w:gridCol w:w="1487"/>
        <w:gridCol w:w="1108"/>
        <w:gridCol w:w="947"/>
        <w:gridCol w:w="1505"/>
        <w:gridCol w:w="1621"/>
      </w:tblGrid>
      <w:tr w:rsidR="00C14D69" w:rsidRPr="00F96F71" w:rsidTr="00C14D69">
        <w:trPr>
          <w:trHeight w:val="2700"/>
        </w:trPr>
        <w:tc>
          <w:tcPr>
            <w:tcW w:w="1390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Мероприятие</w:t>
            </w:r>
          </w:p>
        </w:tc>
        <w:tc>
          <w:tcPr>
            <w:tcW w:w="1372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Номера расц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е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нок</w:t>
            </w:r>
          </w:p>
        </w:tc>
        <w:tc>
          <w:tcPr>
            <w:tcW w:w="1420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Наименование и характерист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ка строител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ь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ных работ и конструкций</w:t>
            </w:r>
          </w:p>
        </w:tc>
        <w:tc>
          <w:tcPr>
            <w:tcW w:w="1350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Норматив цены стро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тельства на 01.01.2012г., тыс. руб (без НДС)</w:t>
            </w:r>
          </w:p>
        </w:tc>
        <w:tc>
          <w:tcPr>
            <w:tcW w:w="1068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Показ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а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тель стоимости перевозки мокрого грунта на расстояние в 24+1км</w:t>
            </w:r>
          </w:p>
        </w:tc>
        <w:tc>
          <w:tcPr>
            <w:tcW w:w="1068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Показ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а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тель стоимости перевозки сухого грунта на расстояние в 24+1км</w:t>
            </w:r>
          </w:p>
        </w:tc>
        <w:tc>
          <w:tcPr>
            <w:tcW w:w="1175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коэф-т для двухтрубн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го исполн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е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ния</w:t>
            </w:r>
          </w:p>
        </w:tc>
        <w:tc>
          <w:tcPr>
            <w:tcW w:w="1350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Норматив цены стро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тельства на 01.01.2012г. В двухтрубном исполнении, тыс. руб (без НДС)</w:t>
            </w:r>
          </w:p>
        </w:tc>
        <w:tc>
          <w:tcPr>
            <w:tcW w:w="1108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коэф-т перехода от московской области к челяби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ской</w:t>
            </w:r>
          </w:p>
        </w:tc>
        <w:tc>
          <w:tcPr>
            <w:tcW w:w="1330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Коэффициент, учитывающий регионально-климатич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е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ские условия</w:t>
            </w:r>
          </w:p>
        </w:tc>
        <w:tc>
          <w:tcPr>
            <w:tcW w:w="934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индекс инфл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я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ции 2016г</w:t>
            </w:r>
          </w:p>
        </w:tc>
        <w:tc>
          <w:tcPr>
            <w:tcW w:w="1033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сто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мость по НЦС на 2014г.,  тыс. руб. (без НДС)</w:t>
            </w:r>
          </w:p>
        </w:tc>
        <w:tc>
          <w:tcPr>
            <w:tcW w:w="1063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стоимость по НЦС в текущих ценах ,тыс. руб. (без НДС)</w:t>
            </w:r>
          </w:p>
        </w:tc>
        <w:tc>
          <w:tcPr>
            <w:tcW w:w="1487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Протяже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ность, км</w:t>
            </w:r>
          </w:p>
        </w:tc>
        <w:tc>
          <w:tcPr>
            <w:tcW w:w="1108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 xml:space="preserve"> Сто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мость, тыс. руб. (без НДС)</w:t>
            </w:r>
          </w:p>
        </w:tc>
        <w:tc>
          <w:tcPr>
            <w:tcW w:w="947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Налог на прибыль, 20%</w:t>
            </w:r>
          </w:p>
        </w:tc>
        <w:tc>
          <w:tcPr>
            <w:tcW w:w="1505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Итого сто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мость подключ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е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ния с учетом налога на пр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быль,тыс.  руб. (без НДС)</w:t>
            </w:r>
          </w:p>
        </w:tc>
        <w:tc>
          <w:tcPr>
            <w:tcW w:w="1621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 xml:space="preserve"> Стоимость,тыс.  руб. (с НДС)</w:t>
            </w:r>
          </w:p>
        </w:tc>
      </w:tr>
      <w:tr w:rsidR="00C14D69" w:rsidRPr="00F96F71" w:rsidTr="00C14D69">
        <w:trPr>
          <w:trHeight w:val="675"/>
        </w:trPr>
        <w:tc>
          <w:tcPr>
            <w:tcW w:w="1390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Строительство водовода D400</w:t>
            </w:r>
          </w:p>
        </w:tc>
        <w:tc>
          <w:tcPr>
            <w:tcW w:w="1372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14-13-002-23</w:t>
            </w:r>
          </w:p>
        </w:tc>
        <w:tc>
          <w:tcPr>
            <w:tcW w:w="1420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400 мм и глуб</w:t>
            </w: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ной 3 м           </w:t>
            </w:r>
          </w:p>
        </w:tc>
        <w:tc>
          <w:tcPr>
            <w:tcW w:w="1350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8012,17</w:t>
            </w:r>
          </w:p>
        </w:tc>
        <w:tc>
          <w:tcPr>
            <w:tcW w:w="1068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497,59</w:t>
            </w:r>
          </w:p>
        </w:tc>
        <w:tc>
          <w:tcPr>
            <w:tcW w:w="1068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497,59</w:t>
            </w:r>
          </w:p>
        </w:tc>
        <w:tc>
          <w:tcPr>
            <w:tcW w:w="1175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1,83</w:t>
            </w:r>
          </w:p>
        </w:tc>
        <w:tc>
          <w:tcPr>
            <w:tcW w:w="1350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15657,451</w:t>
            </w:r>
          </w:p>
        </w:tc>
        <w:tc>
          <w:tcPr>
            <w:tcW w:w="1108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0,88</w:t>
            </w:r>
          </w:p>
        </w:tc>
        <w:tc>
          <w:tcPr>
            <w:tcW w:w="1330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1,09</w:t>
            </w:r>
          </w:p>
        </w:tc>
        <w:tc>
          <w:tcPr>
            <w:tcW w:w="934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1,04</w:t>
            </w:r>
          </w:p>
        </w:tc>
        <w:tc>
          <w:tcPr>
            <w:tcW w:w="1033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 15 657,45   </w:t>
            </w:r>
          </w:p>
        </w:tc>
        <w:tc>
          <w:tcPr>
            <w:tcW w:w="1063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   15 619,37   </w:t>
            </w:r>
          </w:p>
        </w:tc>
        <w:tc>
          <w:tcPr>
            <w:tcW w:w="1487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1108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15 619,37  </w:t>
            </w:r>
          </w:p>
        </w:tc>
        <w:tc>
          <w:tcPr>
            <w:tcW w:w="947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3 904,84  </w:t>
            </w:r>
          </w:p>
        </w:tc>
        <w:tc>
          <w:tcPr>
            <w:tcW w:w="1505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19 524,22  </w:t>
            </w:r>
          </w:p>
        </w:tc>
        <w:tc>
          <w:tcPr>
            <w:tcW w:w="1621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23 038,57  </w:t>
            </w:r>
          </w:p>
        </w:tc>
      </w:tr>
      <w:tr w:rsidR="00C14D69" w:rsidRPr="00F96F71" w:rsidTr="00C14D69">
        <w:trPr>
          <w:trHeight w:val="675"/>
        </w:trPr>
        <w:tc>
          <w:tcPr>
            <w:tcW w:w="1390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Строительство водовода D200</w:t>
            </w:r>
          </w:p>
        </w:tc>
        <w:tc>
          <w:tcPr>
            <w:tcW w:w="1372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14-13-002-11</w:t>
            </w:r>
          </w:p>
        </w:tc>
        <w:tc>
          <w:tcPr>
            <w:tcW w:w="1420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200 мм и глуб</w:t>
            </w: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ной 3 м           </w:t>
            </w:r>
          </w:p>
        </w:tc>
        <w:tc>
          <w:tcPr>
            <w:tcW w:w="1350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5251,66</w:t>
            </w:r>
          </w:p>
        </w:tc>
        <w:tc>
          <w:tcPr>
            <w:tcW w:w="1068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497,59</w:t>
            </w:r>
          </w:p>
        </w:tc>
        <w:tc>
          <w:tcPr>
            <w:tcW w:w="1068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497,59</w:t>
            </w:r>
          </w:p>
        </w:tc>
        <w:tc>
          <w:tcPr>
            <w:tcW w:w="1175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1,83</w:t>
            </w:r>
          </w:p>
        </w:tc>
        <w:tc>
          <w:tcPr>
            <w:tcW w:w="1350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10605,718</w:t>
            </w:r>
          </w:p>
        </w:tc>
        <w:tc>
          <w:tcPr>
            <w:tcW w:w="1108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0,88</w:t>
            </w:r>
          </w:p>
        </w:tc>
        <w:tc>
          <w:tcPr>
            <w:tcW w:w="1330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1,09</w:t>
            </w:r>
          </w:p>
        </w:tc>
        <w:tc>
          <w:tcPr>
            <w:tcW w:w="934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1,04</w:t>
            </w:r>
          </w:p>
        </w:tc>
        <w:tc>
          <w:tcPr>
            <w:tcW w:w="1033" w:type="dxa"/>
            <w:shd w:val="clear" w:color="auto" w:fill="FFFFFF" w:themeFill="background1"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 10 605,72   </w:t>
            </w:r>
          </w:p>
        </w:tc>
        <w:tc>
          <w:tcPr>
            <w:tcW w:w="1063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   10 579,92   </w:t>
            </w:r>
          </w:p>
        </w:tc>
        <w:tc>
          <w:tcPr>
            <w:tcW w:w="1487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0,2</w:t>
            </w:r>
          </w:p>
        </w:tc>
        <w:tc>
          <w:tcPr>
            <w:tcW w:w="1108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2 115,98  </w:t>
            </w:r>
          </w:p>
        </w:tc>
        <w:tc>
          <w:tcPr>
            <w:tcW w:w="947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529,00  </w:t>
            </w:r>
          </w:p>
        </w:tc>
        <w:tc>
          <w:tcPr>
            <w:tcW w:w="1505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2 644,98  </w:t>
            </w:r>
          </w:p>
        </w:tc>
        <w:tc>
          <w:tcPr>
            <w:tcW w:w="1621" w:type="dxa"/>
            <w:shd w:val="clear" w:color="auto" w:fill="FFFFFF" w:themeFill="background1"/>
            <w:noWrap/>
            <w:vAlign w:val="center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3 121,08  </w:t>
            </w:r>
          </w:p>
        </w:tc>
      </w:tr>
      <w:tr w:rsidR="00C14D69" w:rsidRPr="00F96F71" w:rsidTr="00C14D69">
        <w:trPr>
          <w:trHeight w:val="300"/>
        </w:trPr>
        <w:tc>
          <w:tcPr>
            <w:tcW w:w="1390" w:type="dxa"/>
            <w:shd w:val="clear" w:color="auto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1372" w:type="dxa"/>
            <w:shd w:val="clear" w:color="auto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420" w:type="dxa"/>
            <w:shd w:val="clear" w:color="auto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350" w:type="dxa"/>
            <w:shd w:val="clear" w:color="auto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068" w:type="dxa"/>
            <w:shd w:val="clear" w:color="auto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068" w:type="dxa"/>
            <w:shd w:val="clear" w:color="auto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175" w:type="dxa"/>
            <w:shd w:val="clear" w:color="auto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350" w:type="dxa"/>
            <w:shd w:val="clear" w:color="auto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108" w:type="dxa"/>
            <w:shd w:val="clear" w:color="auto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330" w:type="dxa"/>
            <w:shd w:val="clear" w:color="auto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934" w:type="dxa"/>
            <w:shd w:val="clear" w:color="auto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033" w:type="dxa"/>
            <w:shd w:val="clear" w:color="auto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063" w:type="dxa"/>
            <w:shd w:val="clear" w:color="auto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487" w:type="dxa"/>
            <w:shd w:val="clear" w:color="auto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108" w:type="dxa"/>
            <w:shd w:val="clear" w:color="auto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947" w:type="dxa"/>
            <w:shd w:val="clear" w:color="auto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505" w:type="dxa"/>
            <w:shd w:val="clear" w:color="auto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621" w:type="dxa"/>
            <w:shd w:val="clear" w:color="auto" w:fill="FFFFFF" w:themeFill="background1"/>
            <w:noWrap/>
            <w:vAlign w:val="bottom"/>
            <w:hideMark/>
          </w:tcPr>
          <w:p w:rsidR="007D3E07" w:rsidRPr="00F96F71" w:rsidRDefault="007D3E07" w:rsidP="007D3E07">
            <w:pPr>
              <w:widowControl/>
              <w:spacing w:line="240" w:lineRule="auto"/>
              <w:ind w:firstLine="0"/>
              <w:jc w:val="righ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 xml:space="preserve">26 159,65  </w:t>
            </w:r>
          </w:p>
        </w:tc>
      </w:tr>
    </w:tbl>
    <w:p w:rsidR="007D3E07" w:rsidRPr="00F96F71" w:rsidRDefault="007D3E07" w:rsidP="005B742A">
      <w:pPr>
        <w:spacing w:line="360" w:lineRule="auto"/>
        <w:ind w:firstLine="0"/>
        <w:rPr>
          <w:color w:val="000000"/>
          <w:sz w:val="28"/>
          <w:szCs w:val="28"/>
        </w:rPr>
      </w:pPr>
    </w:p>
    <w:p w:rsidR="005B742A" w:rsidRPr="00F96F71" w:rsidRDefault="005B742A" w:rsidP="005B742A">
      <w:pPr>
        <w:spacing w:line="360" w:lineRule="auto"/>
        <w:ind w:firstLine="709"/>
        <w:rPr>
          <w:color w:val="000000"/>
          <w:sz w:val="28"/>
          <w:szCs w:val="28"/>
        </w:rPr>
      </w:pPr>
    </w:p>
    <w:p w:rsidR="00DF4AA6" w:rsidRPr="00F96F71" w:rsidRDefault="00DF4AA6" w:rsidP="005B742A">
      <w:pPr>
        <w:spacing w:line="360" w:lineRule="auto"/>
        <w:ind w:firstLine="709"/>
        <w:rPr>
          <w:color w:val="000000"/>
          <w:sz w:val="28"/>
          <w:szCs w:val="28"/>
        </w:rPr>
      </w:pPr>
    </w:p>
    <w:p w:rsidR="00DF4AA6" w:rsidRPr="00F96F71" w:rsidRDefault="00DF4AA6" w:rsidP="005B742A">
      <w:pPr>
        <w:spacing w:line="360" w:lineRule="auto"/>
        <w:ind w:firstLine="709"/>
        <w:rPr>
          <w:color w:val="000000"/>
          <w:sz w:val="28"/>
          <w:szCs w:val="28"/>
        </w:rPr>
      </w:pPr>
    </w:p>
    <w:p w:rsidR="00DF4AA6" w:rsidRPr="00F96F71" w:rsidRDefault="00DF4AA6" w:rsidP="005B742A">
      <w:pPr>
        <w:spacing w:line="360" w:lineRule="auto"/>
        <w:ind w:firstLine="709"/>
        <w:rPr>
          <w:color w:val="000000"/>
          <w:sz w:val="28"/>
          <w:szCs w:val="28"/>
        </w:rPr>
      </w:pPr>
    </w:p>
    <w:p w:rsidR="00DF4AA6" w:rsidRPr="00F96F71" w:rsidRDefault="00DF4AA6" w:rsidP="005B742A">
      <w:pPr>
        <w:spacing w:line="360" w:lineRule="auto"/>
        <w:ind w:firstLine="709"/>
        <w:rPr>
          <w:color w:val="000000"/>
          <w:sz w:val="28"/>
          <w:szCs w:val="28"/>
        </w:rPr>
      </w:pPr>
    </w:p>
    <w:p w:rsidR="0025139E" w:rsidRPr="00F96F71" w:rsidRDefault="0025139E" w:rsidP="00DF4AA6">
      <w:pPr>
        <w:spacing w:line="360" w:lineRule="auto"/>
        <w:ind w:firstLine="0"/>
        <w:rPr>
          <w:color w:val="000000"/>
          <w:sz w:val="28"/>
          <w:szCs w:val="28"/>
          <w:lang/>
        </w:rPr>
      </w:pPr>
      <w:r w:rsidRPr="00F96F71">
        <w:rPr>
          <w:sz w:val="28"/>
          <w:szCs w:val="28"/>
        </w:rPr>
        <w:t>Таблица 1.60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</w:t>
      </w:r>
      <w:r w:rsidRPr="00F96F71">
        <w:rPr>
          <w:color w:val="000000"/>
          <w:sz w:val="28"/>
          <w:szCs w:val="28"/>
          <w:lang/>
        </w:rPr>
        <w:t>Строительство водопроводной сети, диаметром 100 мм  до п. Лесной Остров, расположенные по адресу: Челябинская область, Сосновский муниципальный район.</w:t>
      </w:r>
    </w:p>
    <w:tbl>
      <w:tblPr>
        <w:tblW w:w="195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ook w:val="04A0"/>
      </w:tblPr>
      <w:tblGrid>
        <w:gridCol w:w="1229"/>
        <w:gridCol w:w="839"/>
        <w:gridCol w:w="1278"/>
        <w:gridCol w:w="1184"/>
        <w:gridCol w:w="989"/>
        <w:gridCol w:w="989"/>
        <w:gridCol w:w="1156"/>
        <w:gridCol w:w="1184"/>
        <w:gridCol w:w="1088"/>
        <w:gridCol w:w="1244"/>
        <w:gridCol w:w="960"/>
        <w:gridCol w:w="918"/>
        <w:gridCol w:w="1080"/>
        <w:gridCol w:w="1322"/>
        <w:gridCol w:w="1340"/>
        <w:gridCol w:w="960"/>
        <w:gridCol w:w="1360"/>
        <w:gridCol w:w="1340"/>
      </w:tblGrid>
      <w:tr w:rsidR="00DF4AA6" w:rsidRPr="00F96F71" w:rsidTr="0025139E">
        <w:trPr>
          <w:trHeight w:val="2700"/>
        </w:trPr>
        <w:tc>
          <w:tcPr>
            <w:tcW w:w="1420" w:type="dxa"/>
            <w:shd w:val="clear" w:color="auto" w:fill="FFFFFF" w:themeFill="background1"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Мероприятие</w:t>
            </w:r>
          </w:p>
        </w:tc>
        <w:tc>
          <w:tcPr>
            <w:tcW w:w="1400" w:type="dxa"/>
            <w:shd w:val="clear" w:color="auto" w:fill="FFFFFF" w:themeFill="background1"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Номера расценок</w:t>
            </w:r>
          </w:p>
        </w:tc>
        <w:tc>
          <w:tcPr>
            <w:tcW w:w="960" w:type="dxa"/>
            <w:shd w:val="clear" w:color="auto" w:fill="FFFFFF" w:themeFill="background1"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Наименование и характеристика строительных работ и конс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т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рукций</w:t>
            </w:r>
          </w:p>
        </w:tc>
        <w:tc>
          <w:tcPr>
            <w:tcW w:w="960" w:type="dxa"/>
            <w:shd w:val="clear" w:color="auto" w:fill="FFFFFF" w:themeFill="background1"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Норматив цены стро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тельства на 01.01.2012г., тыс. руб (без НДС)</w:t>
            </w:r>
          </w:p>
        </w:tc>
        <w:tc>
          <w:tcPr>
            <w:tcW w:w="960" w:type="dxa"/>
            <w:shd w:val="clear" w:color="auto" w:fill="FFFFFF" w:themeFill="background1"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Показатель стоимости перевозки сухого грунта на расстояние 1км</w:t>
            </w:r>
          </w:p>
        </w:tc>
        <w:tc>
          <w:tcPr>
            <w:tcW w:w="960" w:type="dxa"/>
            <w:shd w:val="clear" w:color="auto" w:fill="FFFFFF" w:themeFill="background1"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Показатель стоимости перевозки сухого грунта на расстояние 1км</w:t>
            </w:r>
          </w:p>
        </w:tc>
        <w:tc>
          <w:tcPr>
            <w:tcW w:w="960" w:type="dxa"/>
            <w:shd w:val="clear" w:color="auto" w:fill="FFFFFF" w:themeFill="background1"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коэф-т для двухтрубного исполнения</w:t>
            </w:r>
          </w:p>
        </w:tc>
        <w:tc>
          <w:tcPr>
            <w:tcW w:w="960" w:type="dxa"/>
            <w:shd w:val="clear" w:color="auto" w:fill="FFFFFF" w:themeFill="background1"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Норматив цены стро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тельства на 01.01.2012г. В двухтрубном исполнении, тыс. руб (без НДС)</w:t>
            </w:r>
          </w:p>
        </w:tc>
        <w:tc>
          <w:tcPr>
            <w:tcW w:w="960" w:type="dxa"/>
            <w:shd w:val="clear" w:color="auto" w:fill="FFFFFF" w:themeFill="background1"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коэф-т перехода от московской области к челябинской</w:t>
            </w:r>
          </w:p>
        </w:tc>
        <w:tc>
          <w:tcPr>
            <w:tcW w:w="960" w:type="dxa"/>
            <w:shd w:val="clear" w:color="auto" w:fill="FFFFFF" w:themeFill="background1"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Коэффициент, учитывающий регионально-климатические условия</w:t>
            </w:r>
          </w:p>
        </w:tc>
        <w:tc>
          <w:tcPr>
            <w:tcW w:w="960" w:type="dxa"/>
            <w:shd w:val="clear" w:color="auto" w:fill="FFFFFF" w:themeFill="background1"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индекс инфляции 2016г</w:t>
            </w:r>
          </w:p>
        </w:tc>
        <w:tc>
          <w:tcPr>
            <w:tcW w:w="1000" w:type="dxa"/>
            <w:shd w:val="clear" w:color="auto" w:fill="FFFFFF" w:themeFill="background1"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стоимость по НЦС на 2014г.,  тыс. руб. (без НДС)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br/>
              <w:t>(D*E)</w:t>
            </w:r>
          </w:p>
        </w:tc>
        <w:tc>
          <w:tcPr>
            <w:tcW w:w="1080" w:type="dxa"/>
            <w:shd w:val="clear" w:color="auto" w:fill="FFFFFF" w:themeFill="background1"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стоимость по НЦС в текущих ценах ,тыс. руб. (без НДС)</w:t>
            </w:r>
          </w:p>
        </w:tc>
        <w:tc>
          <w:tcPr>
            <w:tcW w:w="960" w:type="dxa"/>
            <w:shd w:val="clear" w:color="auto" w:fill="FFFFFF" w:themeFill="background1"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Протяженность, км</w:t>
            </w:r>
          </w:p>
        </w:tc>
        <w:tc>
          <w:tcPr>
            <w:tcW w:w="1340" w:type="dxa"/>
            <w:shd w:val="clear" w:color="auto" w:fill="FFFFFF" w:themeFill="background1"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 xml:space="preserve"> Стоимость, тыс. руб. (без НДС)</w:t>
            </w:r>
          </w:p>
        </w:tc>
        <w:tc>
          <w:tcPr>
            <w:tcW w:w="960" w:type="dxa"/>
            <w:shd w:val="clear" w:color="auto" w:fill="FFFFFF" w:themeFill="background1"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Налог на прибыль, 20%</w:t>
            </w:r>
          </w:p>
        </w:tc>
        <w:tc>
          <w:tcPr>
            <w:tcW w:w="1360" w:type="dxa"/>
            <w:shd w:val="clear" w:color="auto" w:fill="FFFFFF" w:themeFill="background1"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Итого сто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мость подкл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ю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чения с учетом налога на пр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быль,тыс.  руб. (без НДС)</w:t>
            </w:r>
          </w:p>
        </w:tc>
        <w:tc>
          <w:tcPr>
            <w:tcW w:w="1340" w:type="dxa"/>
            <w:shd w:val="clear" w:color="auto" w:fill="FFFFFF" w:themeFill="background1"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 xml:space="preserve"> Сто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мость,тыс.  руб. (с НДС)</w:t>
            </w:r>
          </w:p>
        </w:tc>
      </w:tr>
      <w:tr w:rsidR="00DF4AA6" w:rsidRPr="00F96F71" w:rsidTr="0025139E">
        <w:trPr>
          <w:trHeight w:val="705"/>
        </w:trPr>
        <w:tc>
          <w:tcPr>
            <w:tcW w:w="1420" w:type="dxa"/>
            <w:shd w:val="clear" w:color="auto" w:fill="FFFFFF" w:themeFill="background1"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Строительство водовода D100</w:t>
            </w:r>
          </w:p>
        </w:tc>
        <w:tc>
          <w:tcPr>
            <w:tcW w:w="1400" w:type="dxa"/>
            <w:shd w:val="clear" w:color="auto" w:fill="FFFFFF" w:themeFill="background1"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14-13-001-02</w:t>
            </w:r>
          </w:p>
        </w:tc>
        <w:tc>
          <w:tcPr>
            <w:tcW w:w="960" w:type="dxa"/>
            <w:shd w:val="clear" w:color="auto" w:fill="FFFFFF" w:themeFill="background1"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100 мм и глуб</w:t>
            </w: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ной 3 м           </w:t>
            </w:r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2 547,08</w:t>
            </w:r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1,00</w:t>
            </w:r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1,83</w:t>
            </w:r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4663,1564</w:t>
            </w:r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0,88</w:t>
            </w:r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1,09</w:t>
            </w:r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1,04</w:t>
            </w:r>
          </w:p>
        </w:tc>
        <w:tc>
          <w:tcPr>
            <w:tcW w:w="1000" w:type="dxa"/>
            <w:shd w:val="clear" w:color="auto" w:fill="FFFFFF" w:themeFill="background1"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   4 663,16   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     4 651,82   </w:t>
            </w:r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0,15</w:t>
            </w:r>
          </w:p>
        </w:tc>
        <w:tc>
          <w:tcPr>
            <w:tcW w:w="1340" w:type="dxa"/>
            <w:shd w:val="clear" w:color="auto" w:fill="FFFFFF" w:themeFill="background1"/>
            <w:noWrap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697,77  </w:t>
            </w:r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174,44  </w:t>
            </w:r>
          </w:p>
        </w:tc>
        <w:tc>
          <w:tcPr>
            <w:tcW w:w="1360" w:type="dxa"/>
            <w:shd w:val="clear" w:color="auto" w:fill="FFFFFF" w:themeFill="background1"/>
            <w:noWrap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872,22  </w:t>
            </w:r>
          </w:p>
        </w:tc>
        <w:tc>
          <w:tcPr>
            <w:tcW w:w="1340" w:type="dxa"/>
            <w:shd w:val="clear" w:color="auto" w:fill="FFFFFF" w:themeFill="background1"/>
            <w:noWrap/>
            <w:vAlign w:val="center"/>
            <w:hideMark/>
          </w:tcPr>
          <w:p w:rsidR="00DF4AA6" w:rsidRPr="00F96F71" w:rsidRDefault="00DF4AA6" w:rsidP="00DF4AA6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1 029,21  </w:t>
            </w:r>
          </w:p>
        </w:tc>
      </w:tr>
    </w:tbl>
    <w:p w:rsidR="005B742A" w:rsidRPr="00F96F71" w:rsidRDefault="005B742A" w:rsidP="00DF4AA6">
      <w:pPr>
        <w:spacing w:line="360" w:lineRule="auto"/>
        <w:ind w:firstLine="0"/>
        <w:rPr>
          <w:color w:val="000000"/>
          <w:sz w:val="28"/>
          <w:szCs w:val="28"/>
          <w:lang/>
        </w:rPr>
      </w:pPr>
    </w:p>
    <w:p w:rsidR="0025139E" w:rsidRPr="00F96F71" w:rsidRDefault="0025139E" w:rsidP="00DF4AA6">
      <w:pPr>
        <w:spacing w:line="360" w:lineRule="auto"/>
        <w:ind w:firstLine="0"/>
        <w:rPr>
          <w:color w:val="000000"/>
          <w:sz w:val="28"/>
          <w:szCs w:val="28"/>
          <w:lang/>
        </w:rPr>
      </w:pPr>
      <w:r w:rsidRPr="00F96F71">
        <w:rPr>
          <w:sz w:val="28"/>
          <w:szCs w:val="28"/>
        </w:rPr>
        <w:t>Таблица 1.61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</w:t>
      </w:r>
      <w:r w:rsidRPr="00F96F71">
        <w:rPr>
          <w:color w:val="000000"/>
          <w:sz w:val="28"/>
          <w:szCs w:val="28"/>
          <w:lang/>
        </w:rPr>
        <w:t>Строительство водопроводной сети, диаметром 100 мм  до п. Лесной Остров, расположенные по адресу: Челябинская область, Сосновский муниципальный район.</w:t>
      </w:r>
    </w:p>
    <w:tbl>
      <w:tblPr>
        <w:tblW w:w="195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ook w:val="04A0"/>
      </w:tblPr>
      <w:tblGrid>
        <w:gridCol w:w="1229"/>
        <w:gridCol w:w="839"/>
        <w:gridCol w:w="1278"/>
        <w:gridCol w:w="1184"/>
        <w:gridCol w:w="989"/>
        <w:gridCol w:w="989"/>
        <w:gridCol w:w="1156"/>
        <w:gridCol w:w="1184"/>
        <w:gridCol w:w="1088"/>
        <w:gridCol w:w="1244"/>
        <w:gridCol w:w="960"/>
        <w:gridCol w:w="918"/>
        <w:gridCol w:w="1080"/>
        <w:gridCol w:w="1322"/>
        <w:gridCol w:w="1340"/>
        <w:gridCol w:w="960"/>
        <w:gridCol w:w="1360"/>
        <w:gridCol w:w="1340"/>
      </w:tblGrid>
      <w:tr w:rsidR="0025139E" w:rsidRPr="00F96F71" w:rsidTr="0025139E">
        <w:trPr>
          <w:trHeight w:val="2700"/>
        </w:trPr>
        <w:tc>
          <w:tcPr>
            <w:tcW w:w="1420" w:type="dxa"/>
            <w:shd w:val="clear" w:color="auto" w:fill="FFFFFF" w:themeFill="background1"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Мероприятие</w:t>
            </w:r>
          </w:p>
        </w:tc>
        <w:tc>
          <w:tcPr>
            <w:tcW w:w="1400" w:type="dxa"/>
            <w:shd w:val="clear" w:color="auto" w:fill="FFFFFF" w:themeFill="background1"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Номера расценок</w:t>
            </w:r>
          </w:p>
        </w:tc>
        <w:tc>
          <w:tcPr>
            <w:tcW w:w="960" w:type="dxa"/>
            <w:shd w:val="clear" w:color="auto" w:fill="FFFFFF" w:themeFill="background1"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Наименование и характеристика строительных работ и конс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т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рукций</w:t>
            </w:r>
          </w:p>
        </w:tc>
        <w:tc>
          <w:tcPr>
            <w:tcW w:w="960" w:type="dxa"/>
            <w:shd w:val="clear" w:color="auto" w:fill="FFFFFF" w:themeFill="background1"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Норматив цены стро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тельства на 01.01.2012г., тыс. руб (без НДС)</w:t>
            </w:r>
          </w:p>
        </w:tc>
        <w:tc>
          <w:tcPr>
            <w:tcW w:w="960" w:type="dxa"/>
            <w:shd w:val="clear" w:color="auto" w:fill="FFFFFF" w:themeFill="background1"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Показатель стоимости перевозки сухого грунта на расстояние 4+1км</w:t>
            </w:r>
          </w:p>
        </w:tc>
        <w:tc>
          <w:tcPr>
            <w:tcW w:w="960" w:type="dxa"/>
            <w:shd w:val="clear" w:color="auto" w:fill="FFFFFF" w:themeFill="background1"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Показатель стоимости перевозки сухого грунта на расстояние 4+1км</w:t>
            </w:r>
          </w:p>
        </w:tc>
        <w:tc>
          <w:tcPr>
            <w:tcW w:w="960" w:type="dxa"/>
            <w:shd w:val="clear" w:color="auto" w:fill="FFFFFF" w:themeFill="background1"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коэф-т для двухтрубного исполнения</w:t>
            </w:r>
          </w:p>
        </w:tc>
        <w:tc>
          <w:tcPr>
            <w:tcW w:w="960" w:type="dxa"/>
            <w:shd w:val="clear" w:color="auto" w:fill="FFFFFF" w:themeFill="background1"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Норматив цены стро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тельства на 01.01.2012г. В двухтрубном исполнении, тыс. руб (без НДС)</w:t>
            </w:r>
          </w:p>
        </w:tc>
        <w:tc>
          <w:tcPr>
            <w:tcW w:w="960" w:type="dxa"/>
            <w:shd w:val="clear" w:color="auto" w:fill="FFFFFF" w:themeFill="background1"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коэф-т перехода от московской области к челябинской</w:t>
            </w:r>
          </w:p>
        </w:tc>
        <w:tc>
          <w:tcPr>
            <w:tcW w:w="960" w:type="dxa"/>
            <w:shd w:val="clear" w:color="auto" w:fill="FFFFFF" w:themeFill="background1"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Коэффициент, учитывающий регионально-климатические условия</w:t>
            </w:r>
          </w:p>
        </w:tc>
        <w:tc>
          <w:tcPr>
            <w:tcW w:w="960" w:type="dxa"/>
            <w:shd w:val="clear" w:color="auto" w:fill="FFFFFF" w:themeFill="background1"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индекс инфляции 2016г</w:t>
            </w:r>
          </w:p>
        </w:tc>
        <w:tc>
          <w:tcPr>
            <w:tcW w:w="1000" w:type="dxa"/>
            <w:shd w:val="clear" w:color="auto" w:fill="FFFFFF" w:themeFill="background1"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стоимость по НЦС на 2014г.,  тыс. руб. (без НДС)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br/>
              <w:t>(D*E)</w:t>
            </w:r>
          </w:p>
        </w:tc>
        <w:tc>
          <w:tcPr>
            <w:tcW w:w="1080" w:type="dxa"/>
            <w:shd w:val="clear" w:color="auto" w:fill="FFFFFF" w:themeFill="background1"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стоимость по НЦС в текущих ценах ,тыс. руб. (без НДС)</w:t>
            </w:r>
          </w:p>
        </w:tc>
        <w:tc>
          <w:tcPr>
            <w:tcW w:w="960" w:type="dxa"/>
            <w:shd w:val="clear" w:color="auto" w:fill="FFFFFF" w:themeFill="background1"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Протяженность, км</w:t>
            </w:r>
          </w:p>
        </w:tc>
        <w:tc>
          <w:tcPr>
            <w:tcW w:w="1340" w:type="dxa"/>
            <w:shd w:val="clear" w:color="auto" w:fill="FFFFFF" w:themeFill="background1"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 xml:space="preserve"> Стоимость, тыс. руб. (без НДС)</w:t>
            </w:r>
          </w:p>
        </w:tc>
        <w:tc>
          <w:tcPr>
            <w:tcW w:w="960" w:type="dxa"/>
            <w:shd w:val="clear" w:color="auto" w:fill="FFFFFF" w:themeFill="background1"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Налог на прибыль, 20%</w:t>
            </w:r>
          </w:p>
        </w:tc>
        <w:tc>
          <w:tcPr>
            <w:tcW w:w="1360" w:type="dxa"/>
            <w:shd w:val="clear" w:color="auto" w:fill="FFFFFF" w:themeFill="background1"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Итого сто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мость подкл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ю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чения с учетом налога на пр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быль,тыс.  руб. (без НДС)</w:t>
            </w:r>
          </w:p>
        </w:tc>
        <w:tc>
          <w:tcPr>
            <w:tcW w:w="1340" w:type="dxa"/>
            <w:shd w:val="clear" w:color="auto" w:fill="FFFFFF" w:themeFill="background1"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 xml:space="preserve"> Сто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мость,тыс.  руб. (с НДС)</w:t>
            </w:r>
          </w:p>
        </w:tc>
      </w:tr>
      <w:tr w:rsidR="0025139E" w:rsidRPr="00F96F71" w:rsidTr="0025139E">
        <w:trPr>
          <w:trHeight w:val="705"/>
        </w:trPr>
        <w:tc>
          <w:tcPr>
            <w:tcW w:w="1420" w:type="dxa"/>
            <w:shd w:val="clear" w:color="auto" w:fill="FFFFFF" w:themeFill="background1"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Строительство водовода D100</w:t>
            </w:r>
          </w:p>
        </w:tc>
        <w:tc>
          <w:tcPr>
            <w:tcW w:w="1400" w:type="dxa"/>
            <w:shd w:val="clear" w:color="auto" w:fill="FFFFFF" w:themeFill="background1"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14-13-001-02</w:t>
            </w:r>
          </w:p>
        </w:tc>
        <w:tc>
          <w:tcPr>
            <w:tcW w:w="960" w:type="dxa"/>
            <w:shd w:val="clear" w:color="auto" w:fill="FFFFFF" w:themeFill="background1"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100 мм и глуб</w:t>
            </w: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ной 3 м           </w:t>
            </w:r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2 547,08</w:t>
            </w:r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130,52</w:t>
            </w:r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130,52</w:t>
            </w:r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1,83</w:t>
            </w:r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4922,1964</w:t>
            </w:r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0,88</w:t>
            </w:r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1,09</w:t>
            </w:r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1,04</w:t>
            </w:r>
          </w:p>
        </w:tc>
        <w:tc>
          <w:tcPr>
            <w:tcW w:w="1000" w:type="dxa"/>
            <w:shd w:val="clear" w:color="auto" w:fill="FFFFFF" w:themeFill="background1"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   4 922,20   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     4 910,23   </w:t>
            </w:r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0,39</w:t>
            </w:r>
          </w:p>
        </w:tc>
        <w:tc>
          <w:tcPr>
            <w:tcW w:w="1340" w:type="dxa"/>
            <w:shd w:val="clear" w:color="auto" w:fill="FFFFFF" w:themeFill="background1"/>
            <w:noWrap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1 914,99  </w:t>
            </w:r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478,75  </w:t>
            </w:r>
          </w:p>
        </w:tc>
        <w:tc>
          <w:tcPr>
            <w:tcW w:w="1360" w:type="dxa"/>
            <w:shd w:val="clear" w:color="auto" w:fill="FFFFFF" w:themeFill="background1"/>
            <w:noWrap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2 393,73  </w:t>
            </w:r>
          </w:p>
        </w:tc>
        <w:tc>
          <w:tcPr>
            <w:tcW w:w="1340" w:type="dxa"/>
            <w:shd w:val="clear" w:color="auto" w:fill="FFFFFF" w:themeFill="background1"/>
            <w:noWrap/>
            <w:vAlign w:val="center"/>
            <w:hideMark/>
          </w:tcPr>
          <w:p w:rsidR="0025139E" w:rsidRPr="00F96F71" w:rsidRDefault="0025139E" w:rsidP="0025139E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2 824,61  </w:t>
            </w:r>
          </w:p>
        </w:tc>
      </w:tr>
    </w:tbl>
    <w:p w:rsidR="0025139E" w:rsidRPr="00F96F71" w:rsidRDefault="0025139E" w:rsidP="00DF4AA6">
      <w:pPr>
        <w:spacing w:line="360" w:lineRule="auto"/>
        <w:ind w:firstLine="0"/>
        <w:rPr>
          <w:color w:val="000000"/>
          <w:sz w:val="28"/>
          <w:szCs w:val="28"/>
          <w:lang/>
        </w:rPr>
      </w:pPr>
    </w:p>
    <w:p w:rsidR="005B742A" w:rsidRPr="00F96F71" w:rsidRDefault="005B742A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5B742A" w:rsidRPr="00F96F71" w:rsidRDefault="005B742A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5B742A" w:rsidRPr="00F96F71" w:rsidRDefault="005B742A" w:rsidP="00A71C30">
      <w:pPr>
        <w:spacing w:line="360" w:lineRule="auto"/>
        <w:ind w:firstLine="709"/>
        <w:rPr>
          <w:color w:val="000000"/>
          <w:sz w:val="28"/>
          <w:szCs w:val="28"/>
          <w:lang/>
        </w:rPr>
        <w:sectPr w:rsidR="005B742A" w:rsidRPr="00F96F71" w:rsidSect="00ED1878">
          <w:pgSz w:w="23814" w:h="16840" w:orient="landscape"/>
          <w:pgMar w:top="1134" w:right="567" w:bottom="1134" w:left="1134" w:header="709" w:footer="709" w:gutter="0"/>
          <w:cols w:space="708"/>
          <w:docGrid w:linePitch="360"/>
        </w:sectPr>
      </w:pPr>
    </w:p>
    <w:p w:rsidR="009F57D5" w:rsidRPr="00F96F71" w:rsidRDefault="009F57D5" w:rsidP="009F57D5">
      <w:pPr>
        <w:pStyle w:val="2"/>
        <w:spacing w:line="360" w:lineRule="auto"/>
        <w:ind w:firstLine="0"/>
        <w:jc w:val="left"/>
        <w:rPr>
          <w:sz w:val="28"/>
          <w:szCs w:val="28"/>
        </w:rPr>
      </w:pPr>
      <w:bookmarkStart w:id="82" w:name="_Toc487609882"/>
      <w:r w:rsidRPr="00F96F71">
        <w:rPr>
          <w:sz w:val="28"/>
          <w:szCs w:val="28"/>
          <w:lang w:val="ru-RU"/>
        </w:rPr>
        <w:t>1.7</w:t>
      </w:r>
      <w:r w:rsidRPr="00F96F71">
        <w:rPr>
          <w:sz w:val="28"/>
          <w:szCs w:val="28"/>
        </w:rPr>
        <w:t xml:space="preserve">. </w:t>
      </w:r>
      <w:r w:rsidRPr="00F96F71">
        <w:rPr>
          <w:sz w:val="28"/>
          <w:szCs w:val="28"/>
        </w:rPr>
        <w:tab/>
      </w:r>
      <w:r w:rsidRPr="00F96F71">
        <w:rPr>
          <w:sz w:val="28"/>
          <w:szCs w:val="28"/>
          <w:lang w:val="ru-RU"/>
        </w:rPr>
        <w:t>Плановые значения показателей развития централизованных систем в</w:t>
      </w:r>
      <w:r w:rsidRPr="00F96F71">
        <w:rPr>
          <w:sz w:val="28"/>
          <w:szCs w:val="28"/>
          <w:lang w:val="ru-RU"/>
        </w:rPr>
        <w:t>о</w:t>
      </w:r>
      <w:r w:rsidRPr="00F96F71">
        <w:rPr>
          <w:sz w:val="28"/>
          <w:szCs w:val="28"/>
          <w:lang w:val="ru-RU"/>
        </w:rPr>
        <w:t>доснабжения</w:t>
      </w:r>
      <w:bookmarkEnd w:id="82"/>
    </w:p>
    <w:p w:rsidR="007468B9" w:rsidRPr="00F96F71" w:rsidRDefault="007468B9" w:rsidP="007468B9">
      <w:pPr>
        <w:pStyle w:val="2"/>
        <w:spacing w:line="360" w:lineRule="auto"/>
        <w:ind w:firstLine="0"/>
        <w:jc w:val="left"/>
        <w:rPr>
          <w:color w:val="000000"/>
          <w:sz w:val="28"/>
          <w:szCs w:val="28"/>
        </w:rPr>
      </w:pPr>
      <w:bookmarkStart w:id="83" w:name="_Toc487609883"/>
      <w:r w:rsidRPr="00F96F71">
        <w:rPr>
          <w:sz w:val="28"/>
          <w:szCs w:val="28"/>
          <w:u w:val="single"/>
        </w:rPr>
        <w:t>1.</w:t>
      </w:r>
      <w:r w:rsidRPr="00F96F71">
        <w:rPr>
          <w:sz w:val="28"/>
          <w:szCs w:val="28"/>
          <w:u w:val="single"/>
          <w:lang w:val="ru-RU"/>
        </w:rPr>
        <w:t>7</w:t>
      </w:r>
      <w:r w:rsidRPr="00F96F71">
        <w:rPr>
          <w:sz w:val="28"/>
          <w:szCs w:val="28"/>
          <w:u w:val="single"/>
        </w:rPr>
        <w:t>.</w:t>
      </w:r>
      <w:r w:rsidRPr="00F96F71">
        <w:rPr>
          <w:sz w:val="28"/>
          <w:szCs w:val="28"/>
          <w:u w:val="single"/>
          <w:lang w:val="ru-RU"/>
        </w:rPr>
        <w:t>1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Показатели качества воды</w:t>
      </w:r>
      <w:bookmarkEnd w:id="83"/>
    </w:p>
    <w:p w:rsidR="009F57D5" w:rsidRPr="00F96F71" w:rsidRDefault="0025139E" w:rsidP="00A71C30">
      <w:pPr>
        <w:spacing w:line="360" w:lineRule="auto"/>
        <w:ind w:firstLine="709"/>
        <w:rPr>
          <w:rFonts w:eastAsia="Times New Roman"/>
          <w:color w:val="000000"/>
          <w:sz w:val="28"/>
          <w:szCs w:val="28"/>
        </w:rPr>
      </w:pPr>
      <w:r w:rsidRPr="00F96F71">
        <w:rPr>
          <w:rFonts w:eastAsia="Times New Roman"/>
          <w:color w:val="000000"/>
          <w:sz w:val="28"/>
          <w:szCs w:val="28"/>
        </w:rPr>
        <w:t>Показатели качества воды в водном объекте по данным мониторинга за 2011 год: растворённый кислород - 10,4 мг/дм ; хлориды - 15,9 мг/дм ; сульфаты - 44,2 мг/дм</w:t>
      </w:r>
      <w:r w:rsidRPr="00F96F71">
        <w:rPr>
          <w:rFonts w:eastAsia="Times New Roman"/>
          <w:color w:val="000000"/>
          <w:sz w:val="28"/>
          <w:szCs w:val="28"/>
          <w:vertAlign w:val="superscript"/>
        </w:rPr>
        <w:t>3</w:t>
      </w:r>
      <w:r w:rsidRPr="00F96F71">
        <w:rPr>
          <w:rFonts w:eastAsia="Times New Roman"/>
          <w:color w:val="000000"/>
          <w:sz w:val="28"/>
          <w:szCs w:val="28"/>
        </w:rPr>
        <w:t>; БПК</w:t>
      </w:r>
      <w:r w:rsidRPr="00F96F71">
        <w:rPr>
          <w:rFonts w:eastAsia="Times New Roman"/>
          <w:color w:val="000000"/>
          <w:sz w:val="28"/>
          <w:szCs w:val="28"/>
          <w:vertAlign w:val="subscript"/>
        </w:rPr>
        <w:t>5</w:t>
      </w:r>
      <w:r w:rsidRPr="00F96F71">
        <w:rPr>
          <w:rFonts w:eastAsia="Times New Roman"/>
          <w:color w:val="000000"/>
          <w:sz w:val="28"/>
          <w:szCs w:val="28"/>
        </w:rPr>
        <w:t xml:space="preserve"> - 1,83 мг/дм</w:t>
      </w:r>
      <w:r w:rsidRPr="00F96F71">
        <w:rPr>
          <w:rFonts w:eastAsia="Times New Roman"/>
          <w:color w:val="000000"/>
          <w:sz w:val="28"/>
          <w:szCs w:val="28"/>
          <w:vertAlign w:val="superscript"/>
        </w:rPr>
        <w:t>3</w:t>
      </w:r>
      <w:r w:rsidRPr="00F96F71">
        <w:rPr>
          <w:rFonts w:eastAsia="Times New Roman"/>
          <w:color w:val="000000"/>
          <w:sz w:val="28"/>
          <w:szCs w:val="28"/>
        </w:rPr>
        <w:t>; нитраты - 0,170 мг/дм</w:t>
      </w:r>
      <w:r w:rsidRPr="00F96F71">
        <w:rPr>
          <w:rFonts w:eastAsia="Times New Roman"/>
          <w:color w:val="000000"/>
          <w:sz w:val="28"/>
          <w:szCs w:val="28"/>
          <w:vertAlign w:val="superscript"/>
        </w:rPr>
        <w:t>3</w:t>
      </w:r>
      <w:r w:rsidRPr="00F96F71">
        <w:rPr>
          <w:rFonts w:eastAsia="Times New Roman"/>
          <w:color w:val="000000"/>
          <w:sz w:val="28"/>
          <w:szCs w:val="28"/>
        </w:rPr>
        <w:t>; нитриты -0,008 мг/дм</w:t>
      </w:r>
      <w:r w:rsidRPr="00F96F71">
        <w:rPr>
          <w:rFonts w:eastAsia="Times New Roman"/>
          <w:color w:val="000000"/>
          <w:sz w:val="28"/>
          <w:szCs w:val="28"/>
          <w:vertAlign w:val="superscript"/>
        </w:rPr>
        <w:t>3</w:t>
      </w:r>
      <w:r w:rsidRPr="00F96F71">
        <w:rPr>
          <w:rFonts w:eastAsia="Times New Roman"/>
          <w:color w:val="000000"/>
          <w:sz w:val="28"/>
          <w:szCs w:val="28"/>
        </w:rPr>
        <w:t>; азот а</w:t>
      </w:r>
      <w:r w:rsidRPr="00F96F71">
        <w:rPr>
          <w:rFonts w:eastAsia="Times New Roman"/>
          <w:color w:val="000000"/>
          <w:sz w:val="28"/>
          <w:szCs w:val="28"/>
        </w:rPr>
        <w:t>м</w:t>
      </w:r>
      <w:r w:rsidRPr="00F96F71">
        <w:rPr>
          <w:rFonts w:eastAsia="Times New Roman"/>
          <w:color w:val="000000"/>
          <w:sz w:val="28"/>
          <w:szCs w:val="28"/>
        </w:rPr>
        <w:t>монийный - 0,145 мг/дм</w:t>
      </w:r>
      <w:r w:rsidRPr="00F96F71">
        <w:rPr>
          <w:rFonts w:eastAsia="Times New Roman"/>
          <w:color w:val="000000"/>
          <w:sz w:val="28"/>
          <w:szCs w:val="28"/>
          <w:vertAlign w:val="superscript"/>
        </w:rPr>
        <w:t>3</w:t>
      </w:r>
      <w:r w:rsidRPr="00F96F71">
        <w:rPr>
          <w:rFonts w:eastAsia="Times New Roman"/>
          <w:color w:val="000000"/>
          <w:sz w:val="28"/>
          <w:szCs w:val="28"/>
        </w:rPr>
        <w:t>; железо общее - 0,031 мг/дм</w:t>
      </w:r>
      <w:r w:rsidRPr="00F96F71">
        <w:rPr>
          <w:rFonts w:eastAsia="Times New Roman"/>
          <w:color w:val="000000"/>
          <w:sz w:val="28"/>
          <w:szCs w:val="28"/>
          <w:vertAlign w:val="superscript"/>
        </w:rPr>
        <w:t>3</w:t>
      </w:r>
      <w:r w:rsidRPr="00F96F71">
        <w:rPr>
          <w:rFonts w:eastAsia="Times New Roman"/>
          <w:color w:val="000000"/>
          <w:sz w:val="28"/>
          <w:szCs w:val="28"/>
        </w:rPr>
        <w:t>; медь - 0,0022 мг/дм</w:t>
      </w:r>
      <w:r w:rsidRPr="00F96F71">
        <w:rPr>
          <w:rFonts w:eastAsia="Times New Roman"/>
          <w:color w:val="000000"/>
          <w:sz w:val="28"/>
          <w:szCs w:val="28"/>
          <w:vertAlign w:val="superscript"/>
        </w:rPr>
        <w:t>3</w:t>
      </w:r>
      <w:r w:rsidRPr="00F96F71">
        <w:rPr>
          <w:rFonts w:eastAsia="Times New Roman"/>
          <w:color w:val="000000"/>
          <w:sz w:val="28"/>
          <w:szCs w:val="28"/>
        </w:rPr>
        <w:t>; цинк - 0,034 мг/дм</w:t>
      </w:r>
      <w:r w:rsidRPr="00F96F71">
        <w:rPr>
          <w:rFonts w:eastAsia="Times New Roman"/>
          <w:color w:val="000000"/>
          <w:sz w:val="28"/>
          <w:szCs w:val="28"/>
          <w:vertAlign w:val="superscript"/>
        </w:rPr>
        <w:t>3</w:t>
      </w:r>
      <w:r w:rsidRPr="00F96F71">
        <w:rPr>
          <w:rFonts w:eastAsia="Times New Roman"/>
          <w:color w:val="000000"/>
          <w:sz w:val="28"/>
          <w:szCs w:val="28"/>
        </w:rPr>
        <w:t>; марганец - 0,058 мг/дм</w:t>
      </w:r>
      <w:r w:rsidRPr="00F96F71">
        <w:rPr>
          <w:rFonts w:eastAsia="Times New Roman"/>
          <w:color w:val="000000"/>
          <w:sz w:val="28"/>
          <w:szCs w:val="28"/>
          <w:vertAlign w:val="superscript"/>
        </w:rPr>
        <w:t>3</w:t>
      </w:r>
      <w:r w:rsidRPr="00F96F71">
        <w:rPr>
          <w:rFonts w:eastAsia="Times New Roman"/>
          <w:color w:val="000000"/>
          <w:sz w:val="28"/>
          <w:szCs w:val="28"/>
        </w:rPr>
        <w:t>; фенолы -0 мг/дм</w:t>
      </w:r>
      <w:r w:rsidRPr="00F96F71">
        <w:rPr>
          <w:rFonts w:eastAsia="Times New Roman"/>
          <w:color w:val="000000"/>
          <w:sz w:val="28"/>
          <w:szCs w:val="28"/>
          <w:vertAlign w:val="superscript"/>
        </w:rPr>
        <w:t>3</w:t>
      </w:r>
      <w:r w:rsidRPr="00F96F71">
        <w:rPr>
          <w:rFonts w:eastAsia="Times New Roman"/>
          <w:smallCaps/>
          <w:color w:val="000000"/>
          <w:sz w:val="28"/>
          <w:szCs w:val="28"/>
        </w:rPr>
        <w:t xml:space="preserve">; </w:t>
      </w:r>
      <w:r w:rsidRPr="00F96F71">
        <w:rPr>
          <w:rFonts w:eastAsia="Times New Roman"/>
          <w:color w:val="000000"/>
          <w:sz w:val="28"/>
          <w:szCs w:val="28"/>
        </w:rPr>
        <w:t>нефтепродукты - 0,037 мг/дм</w:t>
      </w:r>
      <w:r w:rsidRPr="00F96F71">
        <w:rPr>
          <w:rFonts w:eastAsia="Times New Roman"/>
          <w:color w:val="000000"/>
          <w:sz w:val="28"/>
          <w:szCs w:val="28"/>
          <w:vertAlign w:val="superscript"/>
        </w:rPr>
        <w:t>3</w:t>
      </w:r>
      <w:r w:rsidRPr="00F96F71">
        <w:rPr>
          <w:rFonts w:eastAsia="Times New Roman"/>
          <w:color w:val="000000"/>
          <w:sz w:val="28"/>
          <w:szCs w:val="28"/>
        </w:rPr>
        <w:t>. Значение удельного комбинаторного индекса</w:t>
      </w:r>
      <w:r w:rsidRPr="00F96F71">
        <w:rPr>
          <w:rFonts w:eastAsia="Times New Roman"/>
          <w:smallCaps/>
          <w:color w:val="000000"/>
          <w:sz w:val="28"/>
          <w:szCs w:val="28"/>
        </w:rPr>
        <w:t xml:space="preserve"> </w:t>
      </w:r>
      <w:r w:rsidRPr="00F96F71">
        <w:rPr>
          <w:rFonts w:eastAsia="Times New Roman"/>
          <w:color w:val="000000"/>
          <w:sz w:val="28"/>
          <w:szCs w:val="28"/>
        </w:rPr>
        <w:t>загрязнённости вод в 2014 году составило 3,23, что соответствует «3» классу качества воды, разряду «Б», характер</w:t>
      </w:r>
      <w:r w:rsidRPr="00F96F71">
        <w:rPr>
          <w:rFonts w:eastAsia="Times New Roman"/>
          <w:color w:val="000000"/>
          <w:sz w:val="28"/>
          <w:szCs w:val="28"/>
        </w:rPr>
        <w:t>и</w:t>
      </w:r>
      <w:r w:rsidRPr="00F96F71">
        <w:rPr>
          <w:rFonts w:eastAsia="Times New Roman"/>
          <w:color w:val="000000"/>
          <w:sz w:val="28"/>
          <w:szCs w:val="28"/>
        </w:rPr>
        <w:t>стике качества «очень загрязненная».</w:t>
      </w:r>
    </w:p>
    <w:p w:rsidR="0025139E" w:rsidRPr="00F96F71" w:rsidRDefault="0025139E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282764" w:rsidRPr="00F96F71" w:rsidRDefault="00282764" w:rsidP="0025139E">
      <w:pPr>
        <w:spacing w:line="240" w:lineRule="auto"/>
        <w:ind w:firstLine="0"/>
        <w:jc w:val="left"/>
        <w:rPr>
          <w:color w:val="000000"/>
          <w:sz w:val="28"/>
          <w:szCs w:val="28"/>
          <w:lang/>
        </w:rPr>
      </w:pPr>
      <w:r w:rsidRPr="00F96F71">
        <w:rPr>
          <w:sz w:val="28"/>
          <w:szCs w:val="28"/>
        </w:rPr>
        <w:t>Таблица 1.</w:t>
      </w:r>
      <w:r w:rsidR="0025139E" w:rsidRPr="00F96F71">
        <w:rPr>
          <w:sz w:val="28"/>
          <w:szCs w:val="28"/>
        </w:rPr>
        <w:t>62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</w:t>
      </w:r>
      <w:r w:rsidR="0025139E" w:rsidRPr="00F96F71">
        <w:rPr>
          <w:rFonts w:eastAsia="Times New Roman"/>
          <w:bCs/>
          <w:color w:val="000000"/>
          <w:sz w:val="28"/>
          <w:szCs w:val="28"/>
          <w:lang w:eastAsia="ru-RU"/>
        </w:rPr>
        <w:t>Плановые показатели развития системы централизованного вод</w:t>
      </w:r>
      <w:r w:rsidR="0025139E" w:rsidRPr="00F96F71">
        <w:rPr>
          <w:rFonts w:eastAsia="Times New Roman"/>
          <w:bCs/>
          <w:color w:val="000000"/>
          <w:sz w:val="28"/>
          <w:szCs w:val="28"/>
          <w:lang w:eastAsia="ru-RU"/>
        </w:rPr>
        <w:t>о</w:t>
      </w:r>
      <w:r w:rsidR="0025139E" w:rsidRPr="00F96F71">
        <w:rPr>
          <w:rFonts w:eastAsia="Times New Roman"/>
          <w:bCs/>
          <w:color w:val="000000"/>
          <w:sz w:val="28"/>
          <w:szCs w:val="28"/>
          <w:lang w:eastAsia="ru-RU"/>
        </w:rPr>
        <w:t>снабжения</w:t>
      </w:r>
    </w:p>
    <w:tbl>
      <w:tblPr>
        <w:tblStyle w:val="a6"/>
        <w:tblW w:w="10201" w:type="dxa"/>
        <w:jc w:val="center"/>
        <w:tblLayout w:type="fixed"/>
        <w:tblLook w:val="04A0"/>
      </w:tblPr>
      <w:tblGrid>
        <w:gridCol w:w="704"/>
        <w:gridCol w:w="764"/>
        <w:gridCol w:w="2807"/>
        <w:gridCol w:w="851"/>
        <w:gridCol w:w="2267"/>
        <w:gridCol w:w="2808"/>
      </w:tblGrid>
      <w:tr w:rsidR="007C0E41" w:rsidRPr="00F96F71" w:rsidTr="007C0E41">
        <w:trPr>
          <w:cantSplit/>
          <w:trHeight w:val="1134"/>
          <w:jc w:val="center"/>
        </w:trPr>
        <w:tc>
          <w:tcPr>
            <w:tcW w:w="704" w:type="dxa"/>
            <w:textDirection w:val="btLr"/>
            <w:vAlign w:val="center"/>
          </w:tcPr>
          <w:p w:rsidR="007C0E41" w:rsidRPr="00F96F71" w:rsidRDefault="007C0E41" w:rsidP="007C0E41">
            <w:pPr>
              <w:spacing w:line="240" w:lineRule="auto"/>
              <w:ind w:left="113" w:right="113"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№ раздела</w:t>
            </w: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№ п/п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Показатели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мониторинга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(входящая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информация),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единицы измерения</w:t>
            </w:r>
          </w:p>
        </w:tc>
        <w:tc>
          <w:tcPr>
            <w:tcW w:w="851" w:type="dxa"/>
            <w:textDirection w:val="btLr"/>
            <w:vAlign w:val="center"/>
          </w:tcPr>
          <w:p w:rsidR="007C0E41" w:rsidRPr="00F96F71" w:rsidRDefault="007C0E41" w:rsidP="007C0E41">
            <w:pPr>
              <w:spacing w:line="240" w:lineRule="auto"/>
              <w:ind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Значение показателя</w:t>
            </w:r>
          </w:p>
        </w:tc>
        <w:tc>
          <w:tcPr>
            <w:tcW w:w="226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Индикаторы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мониторинга (исходящая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информация),</w:t>
            </w:r>
          </w:p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ед. изм.</w:t>
            </w:r>
          </w:p>
        </w:tc>
        <w:tc>
          <w:tcPr>
            <w:tcW w:w="2808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7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Примечание</w:t>
            </w:r>
          </w:p>
        </w:tc>
      </w:tr>
      <w:tr w:rsidR="007C0E41" w:rsidRPr="00F96F71" w:rsidTr="007C0E41">
        <w:trPr>
          <w:trHeight w:val="369"/>
          <w:jc w:val="center"/>
        </w:trPr>
        <w:tc>
          <w:tcPr>
            <w:tcW w:w="70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7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226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2808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7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</w:t>
            </w:r>
          </w:p>
        </w:tc>
      </w:tr>
      <w:tr w:rsidR="007C0E41" w:rsidRPr="00F96F71" w:rsidTr="007C0E41">
        <w:trPr>
          <w:trHeight w:val="726"/>
          <w:jc w:val="center"/>
        </w:trPr>
        <w:tc>
          <w:tcPr>
            <w:tcW w:w="704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Количество аварий и повреждений на си</w:t>
            </w:r>
            <w:r w:rsidRPr="00F96F71">
              <w:rPr>
                <w:color w:val="000000"/>
                <w:sz w:val="28"/>
                <w:szCs w:val="28"/>
              </w:rPr>
              <w:t>с</w:t>
            </w:r>
            <w:r w:rsidRPr="00F96F71">
              <w:rPr>
                <w:color w:val="000000"/>
                <w:sz w:val="28"/>
                <w:szCs w:val="28"/>
              </w:rPr>
              <w:t>темах коммунальной инфраструктуры, единицы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2267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Аварийность систем комм</w:t>
            </w:r>
            <w:r w:rsidRPr="00F96F71">
              <w:rPr>
                <w:color w:val="000000"/>
                <w:sz w:val="28"/>
                <w:szCs w:val="28"/>
              </w:rPr>
              <w:t>у</w:t>
            </w:r>
            <w:r w:rsidRPr="00F96F71">
              <w:rPr>
                <w:color w:val="000000"/>
                <w:sz w:val="28"/>
                <w:szCs w:val="28"/>
              </w:rPr>
              <w:t>нальной инфр</w:t>
            </w:r>
            <w:r w:rsidRPr="00F96F71">
              <w:rPr>
                <w:color w:val="000000"/>
                <w:sz w:val="28"/>
                <w:szCs w:val="28"/>
              </w:rPr>
              <w:t>а</w:t>
            </w:r>
            <w:r w:rsidRPr="00F96F71">
              <w:rPr>
                <w:color w:val="000000"/>
                <w:sz w:val="28"/>
                <w:szCs w:val="28"/>
              </w:rPr>
              <w:t>структуры, ед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ницы / км</w:t>
            </w:r>
          </w:p>
        </w:tc>
        <w:tc>
          <w:tcPr>
            <w:tcW w:w="2808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Для нового стро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тельства аварийность принимается на н</w:t>
            </w:r>
            <w:r w:rsidRPr="00F96F71">
              <w:rPr>
                <w:color w:val="000000"/>
                <w:sz w:val="28"/>
                <w:szCs w:val="28"/>
              </w:rPr>
              <w:t>у</w:t>
            </w:r>
            <w:r w:rsidRPr="00F96F71">
              <w:rPr>
                <w:color w:val="000000"/>
                <w:sz w:val="28"/>
                <w:szCs w:val="28"/>
              </w:rPr>
              <w:t>левом уровне. Да</w:t>
            </w:r>
            <w:r w:rsidRPr="00F96F71">
              <w:rPr>
                <w:color w:val="000000"/>
                <w:sz w:val="28"/>
                <w:szCs w:val="28"/>
              </w:rPr>
              <w:t>н</w:t>
            </w:r>
            <w:r w:rsidRPr="00F96F71">
              <w:rPr>
                <w:color w:val="000000"/>
                <w:sz w:val="28"/>
                <w:szCs w:val="28"/>
              </w:rPr>
              <w:t>ный индикатор до</w:t>
            </w:r>
            <w:r w:rsidRPr="00F96F71">
              <w:rPr>
                <w:color w:val="000000"/>
                <w:sz w:val="28"/>
                <w:szCs w:val="28"/>
              </w:rPr>
              <w:t>л</w:t>
            </w:r>
            <w:r w:rsidRPr="00F96F71">
              <w:rPr>
                <w:color w:val="000000"/>
                <w:sz w:val="28"/>
                <w:szCs w:val="28"/>
              </w:rPr>
              <w:t>жен быть скоррект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рован после первых двух этапов реализ</w:t>
            </w:r>
            <w:r w:rsidRPr="00F96F71">
              <w:rPr>
                <w:color w:val="000000"/>
                <w:sz w:val="28"/>
                <w:szCs w:val="28"/>
              </w:rPr>
              <w:t>а</w:t>
            </w:r>
            <w:r w:rsidRPr="00F96F71">
              <w:rPr>
                <w:color w:val="000000"/>
                <w:sz w:val="28"/>
                <w:szCs w:val="28"/>
              </w:rPr>
              <w:t>ции инвестиционной программы</w:t>
            </w:r>
          </w:p>
        </w:tc>
      </w:tr>
      <w:tr w:rsidR="007C0E41" w:rsidRPr="00F96F71" w:rsidTr="007C0E41">
        <w:trPr>
          <w:trHeight w:val="726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Протяженность </w:t>
            </w:r>
          </w:p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сетей, км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110,5</w:t>
            </w:r>
          </w:p>
        </w:tc>
        <w:tc>
          <w:tcPr>
            <w:tcW w:w="2267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26"/>
          <w:jc w:val="center"/>
        </w:trPr>
        <w:tc>
          <w:tcPr>
            <w:tcW w:w="704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Продолжительность отключений потр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бителей от предо</w:t>
            </w:r>
            <w:r w:rsidRPr="00F96F71">
              <w:rPr>
                <w:color w:val="000000"/>
                <w:sz w:val="28"/>
                <w:szCs w:val="28"/>
              </w:rPr>
              <w:t>с</w:t>
            </w:r>
            <w:r w:rsidRPr="00F96F71">
              <w:rPr>
                <w:color w:val="000000"/>
                <w:sz w:val="28"/>
                <w:szCs w:val="28"/>
              </w:rPr>
              <w:t>тавления услуг, ч</w:t>
            </w:r>
            <w:r w:rsidRPr="00F96F71">
              <w:rPr>
                <w:color w:val="000000"/>
                <w:sz w:val="28"/>
                <w:szCs w:val="28"/>
              </w:rPr>
              <w:t>а</w:t>
            </w:r>
            <w:r w:rsidRPr="00F96F71">
              <w:rPr>
                <w:color w:val="000000"/>
                <w:sz w:val="28"/>
                <w:szCs w:val="28"/>
              </w:rPr>
              <w:t>сов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2267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Перебои в сна</w:t>
            </w:r>
            <w:r w:rsidRPr="00F96F71">
              <w:rPr>
                <w:color w:val="000000"/>
                <w:sz w:val="28"/>
                <w:szCs w:val="28"/>
              </w:rPr>
              <w:t>б</w:t>
            </w:r>
            <w:r w:rsidRPr="00F96F71">
              <w:rPr>
                <w:color w:val="000000"/>
                <w:sz w:val="28"/>
                <w:szCs w:val="28"/>
              </w:rPr>
              <w:t>жении потреб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телей, час. / ч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ловек</w:t>
            </w:r>
          </w:p>
        </w:tc>
        <w:tc>
          <w:tcPr>
            <w:tcW w:w="2808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Для нового стро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тельства аварийность принимается на н</w:t>
            </w:r>
            <w:r w:rsidRPr="00F96F71">
              <w:rPr>
                <w:color w:val="000000"/>
                <w:sz w:val="28"/>
                <w:szCs w:val="28"/>
              </w:rPr>
              <w:t>у</w:t>
            </w:r>
            <w:r w:rsidRPr="00F96F71">
              <w:rPr>
                <w:color w:val="000000"/>
                <w:sz w:val="28"/>
                <w:szCs w:val="28"/>
              </w:rPr>
              <w:t>левом уровне. Да</w:t>
            </w:r>
            <w:r w:rsidRPr="00F96F71">
              <w:rPr>
                <w:color w:val="000000"/>
                <w:sz w:val="28"/>
                <w:szCs w:val="28"/>
              </w:rPr>
              <w:t>н</w:t>
            </w:r>
            <w:r w:rsidRPr="00F96F71">
              <w:rPr>
                <w:color w:val="000000"/>
                <w:sz w:val="28"/>
                <w:szCs w:val="28"/>
              </w:rPr>
              <w:t>ный индикатор до</w:t>
            </w:r>
            <w:r w:rsidRPr="00F96F71">
              <w:rPr>
                <w:color w:val="000000"/>
                <w:sz w:val="28"/>
                <w:szCs w:val="28"/>
              </w:rPr>
              <w:t>л</w:t>
            </w:r>
            <w:r w:rsidRPr="00F96F71">
              <w:rPr>
                <w:color w:val="000000"/>
                <w:sz w:val="28"/>
                <w:szCs w:val="28"/>
              </w:rPr>
              <w:t>жен быть скоррект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рован после первых двух этапов реализ</w:t>
            </w:r>
            <w:r w:rsidRPr="00F96F71">
              <w:rPr>
                <w:color w:val="000000"/>
                <w:sz w:val="28"/>
                <w:szCs w:val="28"/>
              </w:rPr>
              <w:t>а</w:t>
            </w:r>
            <w:r w:rsidRPr="00F96F71">
              <w:rPr>
                <w:color w:val="000000"/>
                <w:sz w:val="28"/>
                <w:szCs w:val="28"/>
              </w:rPr>
              <w:t>ции инвестиционной программы</w:t>
            </w: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Количество потреб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телей, страдающих от отключений, ч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ловек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2267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26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Численность насел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ния муниципального образования, человек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5,82</w:t>
            </w:r>
          </w:p>
        </w:tc>
        <w:tc>
          <w:tcPr>
            <w:tcW w:w="2267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Количество часов предоставления у</w:t>
            </w:r>
            <w:r w:rsidRPr="00F96F71">
              <w:rPr>
                <w:color w:val="000000"/>
                <w:sz w:val="28"/>
                <w:szCs w:val="28"/>
              </w:rPr>
              <w:t>с</w:t>
            </w:r>
            <w:r w:rsidRPr="00F96F71">
              <w:rPr>
                <w:color w:val="000000"/>
                <w:sz w:val="28"/>
                <w:szCs w:val="28"/>
              </w:rPr>
              <w:t>луг за отчетный п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риод, часы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2267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Продолжител</w:t>
            </w:r>
            <w:r w:rsidRPr="00F96F71">
              <w:rPr>
                <w:color w:val="000000"/>
                <w:sz w:val="28"/>
                <w:szCs w:val="28"/>
              </w:rPr>
              <w:t>ь</w:t>
            </w:r>
            <w:r w:rsidRPr="00F96F71">
              <w:rPr>
                <w:color w:val="000000"/>
                <w:sz w:val="28"/>
                <w:szCs w:val="28"/>
              </w:rPr>
              <w:t>ность (беспер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бойность) п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ставки услуг, час. / день</w:t>
            </w:r>
          </w:p>
        </w:tc>
        <w:tc>
          <w:tcPr>
            <w:tcW w:w="2808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Для нового стро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тельства аварийность принимается на н</w:t>
            </w:r>
            <w:r w:rsidRPr="00F96F71">
              <w:rPr>
                <w:color w:val="000000"/>
                <w:sz w:val="28"/>
                <w:szCs w:val="28"/>
              </w:rPr>
              <w:t>у</w:t>
            </w:r>
            <w:r w:rsidRPr="00F96F71">
              <w:rPr>
                <w:color w:val="000000"/>
                <w:sz w:val="28"/>
                <w:szCs w:val="28"/>
              </w:rPr>
              <w:t>левом уровне. Да</w:t>
            </w:r>
            <w:r w:rsidRPr="00F96F71">
              <w:rPr>
                <w:color w:val="000000"/>
                <w:sz w:val="28"/>
                <w:szCs w:val="28"/>
              </w:rPr>
              <w:t>н</w:t>
            </w:r>
            <w:r w:rsidRPr="00F96F71">
              <w:rPr>
                <w:color w:val="000000"/>
                <w:sz w:val="28"/>
                <w:szCs w:val="28"/>
              </w:rPr>
              <w:t>ный индикатор до</w:t>
            </w:r>
            <w:r w:rsidRPr="00F96F71">
              <w:rPr>
                <w:color w:val="000000"/>
                <w:sz w:val="28"/>
                <w:szCs w:val="28"/>
              </w:rPr>
              <w:t>л</w:t>
            </w:r>
            <w:r w:rsidRPr="00F96F71">
              <w:rPr>
                <w:color w:val="000000"/>
                <w:sz w:val="28"/>
                <w:szCs w:val="28"/>
              </w:rPr>
              <w:t>жен быть скоррект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рован после первых двух этапов реализ</w:t>
            </w:r>
            <w:r w:rsidRPr="00F96F71">
              <w:rPr>
                <w:color w:val="000000"/>
                <w:sz w:val="28"/>
                <w:szCs w:val="28"/>
              </w:rPr>
              <w:t>а</w:t>
            </w:r>
            <w:r w:rsidRPr="00F96F71">
              <w:rPr>
                <w:color w:val="000000"/>
                <w:sz w:val="28"/>
                <w:szCs w:val="28"/>
              </w:rPr>
              <w:t>ции инвестиционной программы</w:t>
            </w: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Количество дней в отчетном периоде, дней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365</w:t>
            </w:r>
          </w:p>
        </w:tc>
        <w:tc>
          <w:tcPr>
            <w:tcW w:w="2267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Объем потерь, млн. куб.м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0,252</w:t>
            </w:r>
          </w:p>
        </w:tc>
        <w:tc>
          <w:tcPr>
            <w:tcW w:w="226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Уровень потерь, процент</w:t>
            </w:r>
          </w:p>
        </w:tc>
        <w:tc>
          <w:tcPr>
            <w:tcW w:w="2808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Уровень потерь пр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нят условно в разм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ре 3% от объема о</w:t>
            </w:r>
            <w:r w:rsidRPr="00F96F71">
              <w:rPr>
                <w:color w:val="000000"/>
                <w:sz w:val="28"/>
                <w:szCs w:val="28"/>
              </w:rPr>
              <w:t>т</w:t>
            </w:r>
            <w:r w:rsidRPr="00F96F71">
              <w:rPr>
                <w:color w:val="000000"/>
                <w:sz w:val="28"/>
                <w:szCs w:val="28"/>
              </w:rPr>
              <w:t>пуска</w:t>
            </w: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Объем отпуска в сеть, млн. куб.м 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8 641</w:t>
            </w:r>
          </w:p>
        </w:tc>
        <w:tc>
          <w:tcPr>
            <w:tcW w:w="226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764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Количество замене</w:t>
            </w:r>
            <w:r w:rsidRPr="00F96F71">
              <w:rPr>
                <w:color w:val="000000"/>
                <w:sz w:val="28"/>
                <w:szCs w:val="28"/>
              </w:rPr>
              <w:t>н</w:t>
            </w:r>
            <w:r w:rsidRPr="00F96F71">
              <w:rPr>
                <w:color w:val="000000"/>
                <w:sz w:val="28"/>
                <w:szCs w:val="28"/>
              </w:rPr>
              <w:t>ного оборудования, единиц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226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Индекс замены не актуален для н</w:t>
            </w:r>
            <w:r w:rsidRPr="00F96F71">
              <w:rPr>
                <w:color w:val="000000"/>
                <w:sz w:val="28"/>
                <w:szCs w:val="28"/>
              </w:rPr>
              <w:t>а</w:t>
            </w:r>
            <w:r w:rsidRPr="00F96F71">
              <w:rPr>
                <w:color w:val="000000"/>
                <w:sz w:val="28"/>
                <w:szCs w:val="28"/>
              </w:rPr>
              <w:t>стоящей инвестиц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онной программы</w:t>
            </w: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- водозаборов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2267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Индекс замены оборудования, процент</w:t>
            </w:r>
          </w:p>
        </w:tc>
        <w:tc>
          <w:tcPr>
            <w:tcW w:w="2808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- очистки воды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2267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- транспортировки воды (замена сетей)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2267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Общее количество установленного об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рудования, единиц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26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- водозаборов, шт.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2267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Индекс замены оборудования, процент</w:t>
            </w:r>
          </w:p>
        </w:tc>
        <w:tc>
          <w:tcPr>
            <w:tcW w:w="2808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- очистки воды, шт.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2267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- транспортировки воды, км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110,5</w:t>
            </w:r>
          </w:p>
        </w:tc>
        <w:tc>
          <w:tcPr>
            <w:tcW w:w="2267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Фактический срок службы оборудов</w:t>
            </w:r>
            <w:r w:rsidRPr="00F96F71">
              <w:rPr>
                <w:color w:val="000000"/>
                <w:sz w:val="28"/>
                <w:szCs w:val="28"/>
              </w:rPr>
              <w:t>а</w:t>
            </w:r>
            <w:r w:rsidRPr="00F96F71">
              <w:rPr>
                <w:color w:val="000000"/>
                <w:sz w:val="28"/>
                <w:szCs w:val="28"/>
              </w:rPr>
              <w:t>ния, лет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2267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Износ систем коммунальной инфраструкт</w:t>
            </w:r>
            <w:r w:rsidRPr="00F96F71">
              <w:rPr>
                <w:color w:val="000000"/>
                <w:sz w:val="28"/>
                <w:szCs w:val="28"/>
              </w:rPr>
              <w:t>у</w:t>
            </w:r>
            <w:r w:rsidRPr="00F96F71">
              <w:rPr>
                <w:color w:val="000000"/>
                <w:sz w:val="28"/>
                <w:szCs w:val="28"/>
              </w:rPr>
              <w:t>ры, процент</w:t>
            </w:r>
          </w:p>
        </w:tc>
        <w:tc>
          <w:tcPr>
            <w:tcW w:w="2808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Новая инженерная инфраструктура</w:t>
            </w: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Нормативный срок службы оборудов</w:t>
            </w:r>
            <w:r w:rsidRPr="00F96F71">
              <w:rPr>
                <w:color w:val="000000"/>
                <w:sz w:val="28"/>
                <w:szCs w:val="28"/>
              </w:rPr>
              <w:t>а</w:t>
            </w:r>
            <w:r w:rsidRPr="00F96F71">
              <w:rPr>
                <w:color w:val="000000"/>
                <w:sz w:val="28"/>
                <w:szCs w:val="28"/>
              </w:rPr>
              <w:t>ния, лет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2267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Возможный остато</w:t>
            </w:r>
            <w:r w:rsidRPr="00F96F71">
              <w:rPr>
                <w:color w:val="000000"/>
                <w:sz w:val="28"/>
                <w:szCs w:val="28"/>
              </w:rPr>
              <w:t>ч</w:t>
            </w:r>
            <w:r w:rsidRPr="00F96F71">
              <w:rPr>
                <w:color w:val="000000"/>
                <w:sz w:val="28"/>
                <w:szCs w:val="28"/>
              </w:rPr>
              <w:t>ный срок службы оборудования после фактического, лет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2267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Протяженность с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тей, нуждающихся в замене, км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2267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Удельный вес сетей, нужда</w:t>
            </w:r>
            <w:r w:rsidRPr="00F96F71">
              <w:rPr>
                <w:color w:val="000000"/>
                <w:sz w:val="28"/>
                <w:szCs w:val="28"/>
              </w:rPr>
              <w:t>ю</w:t>
            </w:r>
            <w:r w:rsidRPr="00F96F71">
              <w:rPr>
                <w:color w:val="000000"/>
                <w:sz w:val="28"/>
                <w:szCs w:val="28"/>
              </w:rPr>
              <w:t>щихся в замене, процент</w:t>
            </w:r>
          </w:p>
        </w:tc>
        <w:tc>
          <w:tcPr>
            <w:tcW w:w="2808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Новая инженерная инфраструктура</w:t>
            </w: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Протяженность с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тей, км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110,5</w:t>
            </w:r>
          </w:p>
        </w:tc>
        <w:tc>
          <w:tcPr>
            <w:tcW w:w="2267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764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Фактическая прои</w:t>
            </w:r>
            <w:r w:rsidRPr="00F96F71">
              <w:rPr>
                <w:color w:val="000000"/>
                <w:sz w:val="28"/>
                <w:szCs w:val="28"/>
              </w:rPr>
              <w:t>з</w:t>
            </w:r>
            <w:r w:rsidRPr="00F96F71">
              <w:rPr>
                <w:color w:val="000000"/>
                <w:sz w:val="28"/>
                <w:szCs w:val="28"/>
              </w:rPr>
              <w:t>водительность об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рудования, тыс.куб.м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26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- водозаборов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2267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Уровень загру</w:t>
            </w:r>
            <w:r w:rsidRPr="00F96F71">
              <w:rPr>
                <w:color w:val="000000"/>
                <w:sz w:val="28"/>
                <w:szCs w:val="28"/>
              </w:rPr>
              <w:t>з</w:t>
            </w:r>
            <w:r w:rsidRPr="00F96F71">
              <w:rPr>
                <w:color w:val="000000"/>
                <w:sz w:val="28"/>
                <w:szCs w:val="28"/>
              </w:rPr>
              <w:t>ки производс</w:t>
            </w:r>
            <w:r w:rsidRPr="00F96F71">
              <w:rPr>
                <w:color w:val="000000"/>
                <w:sz w:val="28"/>
                <w:szCs w:val="28"/>
              </w:rPr>
              <w:t>т</w:t>
            </w:r>
            <w:r w:rsidRPr="00F96F71">
              <w:rPr>
                <w:color w:val="000000"/>
                <w:sz w:val="28"/>
                <w:szCs w:val="28"/>
              </w:rPr>
              <w:t>венных мощн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стей, процент</w:t>
            </w:r>
          </w:p>
        </w:tc>
        <w:tc>
          <w:tcPr>
            <w:tcW w:w="2808" w:type="dxa"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- очистки воды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2267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- транспортировки воды (подача воды в сеть)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2267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Установленная пр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изводительность оборудования, тыс. куб.м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267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- водозаборов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2267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- очистки воды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2267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- транспортировки воды (пропускная способность сетей)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2267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Объем услуг, реал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зуемый по приборам учета, %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100</w:t>
            </w:r>
          </w:p>
        </w:tc>
        <w:tc>
          <w:tcPr>
            <w:tcW w:w="2267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Обеспеченность потребления у</w:t>
            </w:r>
            <w:r w:rsidRPr="00F96F71">
              <w:rPr>
                <w:color w:val="000000"/>
                <w:sz w:val="28"/>
                <w:szCs w:val="28"/>
              </w:rPr>
              <w:t>с</w:t>
            </w:r>
            <w:r w:rsidRPr="00F96F71">
              <w:rPr>
                <w:color w:val="000000"/>
                <w:sz w:val="28"/>
                <w:szCs w:val="28"/>
              </w:rPr>
              <w:t>луг приборами учета, процент</w:t>
            </w:r>
          </w:p>
        </w:tc>
        <w:tc>
          <w:tcPr>
            <w:tcW w:w="2808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Т.к. создается полн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стью новая водопр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водная сеть, прибо</w:t>
            </w:r>
            <w:r w:rsidRPr="00F96F71">
              <w:rPr>
                <w:color w:val="000000"/>
                <w:sz w:val="28"/>
                <w:szCs w:val="28"/>
              </w:rPr>
              <w:t>р</w:t>
            </w:r>
            <w:r w:rsidRPr="00F96F71">
              <w:rPr>
                <w:color w:val="000000"/>
                <w:sz w:val="28"/>
                <w:szCs w:val="28"/>
              </w:rPr>
              <w:t>ный учет будет на всех подключенных объектах</w:t>
            </w: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Общий объем реал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зации услуг, млн. куб.м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8 349</w:t>
            </w:r>
          </w:p>
        </w:tc>
        <w:tc>
          <w:tcPr>
            <w:tcW w:w="2267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Численность насел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ния, получающего коммунальные усл</w:t>
            </w:r>
            <w:r w:rsidRPr="00F96F71">
              <w:rPr>
                <w:color w:val="000000"/>
                <w:sz w:val="28"/>
                <w:szCs w:val="28"/>
              </w:rPr>
              <w:t>у</w:t>
            </w:r>
            <w:r w:rsidRPr="00F96F71">
              <w:rPr>
                <w:color w:val="000000"/>
                <w:sz w:val="28"/>
                <w:szCs w:val="28"/>
              </w:rPr>
              <w:t>ги, тыс. человек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76,9</w:t>
            </w:r>
          </w:p>
        </w:tc>
        <w:tc>
          <w:tcPr>
            <w:tcW w:w="2267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Доля потребит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лей в жилых д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мах, обеспече</w:t>
            </w:r>
            <w:r w:rsidRPr="00F96F71">
              <w:rPr>
                <w:color w:val="000000"/>
                <w:sz w:val="28"/>
                <w:szCs w:val="28"/>
              </w:rPr>
              <w:t>н</w:t>
            </w:r>
            <w:r w:rsidRPr="00F96F71">
              <w:rPr>
                <w:color w:val="000000"/>
                <w:sz w:val="28"/>
                <w:szCs w:val="28"/>
              </w:rPr>
              <w:t>ных доступом к коммунальной инфраструктуре, процент</w:t>
            </w:r>
          </w:p>
        </w:tc>
        <w:tc>
          <w:tcPr>
            <w:tcW w:w="2808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Определяется после 1 этапа реализации программы (2011-2013 гг.)</w:t>
            </w: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Численность насел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ния муниципального образования, тыс. человек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76,9</w:t>
            </w:r>
          </w:p>
        </w:tc>
        <w:tc>
          <w:tcPr>
            <w:tcW w:w="2267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Протяженность п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строенных сетей, км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110,5</w:t>
            </w:r>
          </w:p>
        </w:tc>
        <w:tc>
          <w:tcPr>
            <w:tcW w:w="2267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Индекс нового строительства, ед.</w:t>
            </w:r>
          </w:p>
        </w:tc>
        <w:tc>
          <w:tcPr>
            <w:tcW w:w="2808" w:type="dxa"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Протяженность с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тей, км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110,5</w:t>
            </w:r>
          </w:p>
        </w:tc>
        <w:tc>
          <w:tcPr>
            <w:tcW w:w="2267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Объем реализации услуг населению, тыс. куб.м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8349063</w:t>
            </w:r>
          </w:p>
        </w:tc>
        <w:tc>
          <w:tcPr>
            <w:tcW w:w="226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Удельное вод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потребление, куб.м / человек</w:t>
            </w:r>
          </w:p>
        </w:tc>
        <w:tc>
          <w:tcPr>
            <w:tcW w:w="2808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Плановые показатели</w:t>
            </w: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Объем начисленных средств за услуги, тыс. рублей (с НДС)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176 030,50</w:t>
            </w:r>
          </w:p>
        </w:tc>
        <w:tc>
          <w:tcPr>
            <w:tcW w:w="226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Расход электроэне</w:t>
            </w:r>
            <w:r w:rsidRPr="00F96F71">
              <w:rPr>
                <w:color w:val="000000"/>
                <w:sz w:val="28"/>
                <w:szCs w:val="28"/>
              </w:rPr>
              <w:t>р</w:t>
            </w:r>
            <w:r w:rsidRPr="00F96F71">
              <w:rPr>
                <w:color w:val="000000"/>
                <w:sz w:val="28"/>
                <w:szCs w:val="28"/>
              </w:rPr>
              <w:t>гии на производство и транспортировку воды, тыс. кВт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9 504 809</w:t>
            </w:r>
          </w:p>
        </w:tc>
        <w:tc>
          <w:tcPr>
            <w:tcW w:w="2267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Эффективность использования энергии (энерг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емкость прои</w:t>
            </w:r>
            <w:r w:rsidRPr="00F96F71">
              <w:rPr>
                <w:color w:val="000000"/>
                <w:sz w:val="28"/>
                <w:szCs w:val="28"/>
              </w:rPr>
              <w:t>з</w:t>
            </w:r>
            <w:r w:rsidRPr="00F96F71">
              <w:rPr>
                <w:color w:val="000000"/>
                <w:sz w:val="28"/>
                <w:szCs w:val="28"/>
              </w:rPr>
              <w:t>водства), кВтч / куб.м</w:t>
            </w:r>
          </w:p>
        </w:tc>
        <w:tc>
          <w:tcPr>
            <w:tcW w:w="2808" w:type="dxa"/>
            <w:vMerge w:val="restart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Плановые показатели</w:t>
            </w: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Объем производства/ транспортировки в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ды, тыс. куб.м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8 640 735</w:t>
            </w:r>
          </w:p>
        </w:tc>
        <w:tc>
          <w:tcPr>
            <w:tcW w:w="2267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8" w:type="dxa"/>
            <w:vMerge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  <w:tr w:rsidR="007C0E41" w:rsidRPr="00F96F71" w:rsidTr="007C0E41">
        <w:trPr>
          <w:trHeight w:val="709"/>
          <w:jc w:val="center"/>
        </w:trPr>
        <w:tc>
          <w:tcPr>
            <w:tcW w:w="70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764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80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Численность перс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нала, человек</w:t>
            </w:r>
          </w:p>
        </w:tc>
        <w:tc>
          <w:tcPr>
            <w:tcW w:w="851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159</w:t>
            </w:r>
          </w:p>
        </w:tc>
        <w:tc>
          <w:tcPr>
            <w:tcW w:w="2267" w:type="dxa"/>
            <w:vAlign w:val="center"/>
          </w:tcPr>
          <w:p w:rsidR="007C0E41" w:rsidRPr="00F96F71" w:rsidRDefault="007C0E41" w:rsidP="007C0E41">
            <w:pPr>
              <w:spacing w:line="240" w:lineRule="auto"/>
              <w:ind w:firstLine="6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Эффективность использования персонала (тр</w:t>
            </w:r>
            <w:r w:rsidRPr="00F96F71">
              <w:rPr>
                <w:color w:val="000000"/>
                <w:sz w:val="28"/>
                <w:szCs w:val="28"/>
              </w:rPr>
              <w:t>у</w:t>
            </w:r>
            <w:r w:rsidRPr="00F96F71">
              <w:rPr>
                <w:color w:val="000000"/>
                <w:sz w:val="28"/>
                <w:szCs w:val="28"/>
              </w:rPr>
              <w:t>доемкость пр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изводства), чел. / км</w:t>
            </w:r>
          </w:p>
        </w:tc>
        <w:tc>
          <w:tcPr>
            <w:tcW w:w="2808" w:type="dxa"/>
            <w:vAlign w:val="center"/>
          </w:tcPr>
          <w:p w:rsidR="007C0E41" w:rsidRPr="00F96F71" w:rsidRDefault="007C0E41" w:rsidP="007C0E41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</w:tbl>
    <w:p w:rsidR="0025139E" w:rsidRPr="00F96F71" w:rsidRDefault="0025139E" w:rsidP="00A35EB9">
      <w:pPr>
        <w:spacing w:line="360" w:lineRule="auto"/>
        <w:ind w:firstLine="709"/>
        <w:rPr>
          <w:color w:val="000000"/>
          <w:sz w:val="28"/>
          <w:szCs w:val="28"/>
        </w:rPr>
      </w:pPr>
    </w:p>
    <w:p w:rsidR="007468B9" w:rsidRPr="00F96F71" w:rsidRDefault="007468B9" w:rsidP="007468B9">
      <w:pPr>
        <w:pStyle w:val="2"/>
        <w:spacing w:line="360" w:lineRule="auto"/>
        <w:ind w:firstLine="0"/>
        <w:jc w:val="left"/>
        <w:rPr>
          <w:color w:val="000000"/>
          <w:sz w:val="28"/>
          <w:szCs w:val="28"/>
        </w:rPr>
      </w:pPr>
      <w:bookmarkStart w:id="84" w:name="_Toc487609884"/>
      <w:r w:rsidRPr="00F96F71">
        <w:rPr>
          <w:sz w:val="28"/>
          <w:szCs w:val="28"/>
          <w:u w:val="single"/>
        </w:rPr>
        <w:t>1.</w:t>
      </w:r>
      <w:r w:rsidRPr="00F96F71">
        <w:rPr>
          <w:sz w:val="28"/>
          <w:szCs w:val="28"/>
          <w:u w:val="single"/>
          <w:lang w:val="ru-RU"/>
        </w:rPr>
        <w:t>7</w:t>
      </w:r>
      <w:r w:rsidRPr="00F96F71">
        <w:rPr>
          <w:sz w:val="28"/>
          <w:szCs w:val="28"/>
          <w:u w:val="single"/>
        </w:rPr>
        <w:t>.</w:t>
      </w:r>
      <w:r w:rsidRPr="00F96F71">
        <w:rPr>
          <w:sz w:val="28"/>
          <w:szCs w:val="28"/>
          <w:u w:val="single"/>
          <w:lang w:val="ru-RU"/>
        </w:rPr>
        <w:t>2</w:t>
      </w:r>
      <w:r w:rsidRPr="00F96F71">
        <w:rPr>
          <w:sz w:val="28"/>
          <w:szCs w:val="28"/>
          <w:u w:val="single"/>
        </w:rPr>
        <w:t xml:space="preserve">. </w:t>
      </w:r>
      <w:r w:rsidRPr="00F96F71">
        <w:rPr>
          <w:sz w:val="28"/>
          <w:szCs w:val="28"/>
          <w:u w:val="single"/>
          <w:lang w:val="ru-RU"/>
        </w:rPr>
        <w:t>Показатели надежности и бесперебойности водоснабжения</w:t>
      </w:r>
      <w:bookmarkEnd w:id="84"/>
    </w:p>
    <w:p w:rsidR="007468B9" w:rsidRPr="00F96F71" w:rsidRDefault="007468B9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566362" w:rsidRPr="00F96F71" w:rsidRDefault="0025139E" w:rsidP="00566362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 xml:space="preserve">По данным </w:t>
      </w:r>
      <w:r w:rsidR="00566362" w:rsidRPr="00F96F71">
        <w:rPr>
          <w:color w:val="000000"/>
          <w:sz w:val="28"/>
          <w:szCs w:val="28"/>
        </w:rPr>
        <w:t>МУП</w:t>
      </w:r>
      <w:r w:rsidRPr="00F96F71">
        <w:rPr>
          <w:color w:val="000000"/>
          <w:sz w:val="28"/>
          <w:szCs w:val="28"/>
        </w:rPr>
        <w:t xml:space="preserve"> «ККС» з</w:t>
      </w:r>
      <w:r w:rsidR="00566362" w:rsidRPr="00F96F71">
        <w:rPr>
          <w:color w:val="000000"/>
          <w:sz w:val="28"/>
          <w:szCs w:val="28"/>
        </w:rPr>
        <w:t>а период 2011-2016 гг</w:t>
      </w:r>
      <w:r w:rsidR="0068171F" w:rsidRPr="00F96F71">
        <w:rPr>
          <w:color w:val="000000"/>
          <w:sz w:val="28"/>
          <w:szCs w:val="28"/>
        </w:rPr>
        <w:t>.</w:t>
      </w:r>
      <w:r w:rsidR="00566362" w:rsidRPr="00F96F71">
        <w:rPr>
          <w:color w:val="000000"/>
          <w:sz w:val="28"/>
          <w:szCs w:val="28"/>
        </w:rPr>
        <w:t xml:space="preserve"> на системе водоснабжения было12 аварийных ситуаций. Основные аварии по перемерзанию участков труб</w:t>
      </w:r>
      <w:r w:rsidR="00566362" w:rsidRPr="00F96F71">
        <w:rPr>
          <w:color w:val="000000"/>
          <w:sz w:val="28"/>
          <w:szCs w:val="28"/>
        </w:rPr>
        <w:t>о</w:t>
      </w:r>
      <w:r w:rsidR="00566362" w:rsidRPr="00F96F71">
        <w:rPr>
          <w:color w:val="000000"/>
          <w:sz w:val="28"/>
          <w:szCs w:val="28"/>
        </w:rPr>
        <w:t>провода. В 2016 году произведены работы по замене аварийных участков трубы.</w:t>
      </w:r>
    </w:p>
    <w:p w:rsidR="009F57D5" w:rsidRPr="00F96F71" w:rsidRDefault="009F57D5" w:rsidP="00A71C30">
      <w:pPr>
        <w:spacing w:line="360" w:lineRule="auto"/>
        <w:ind w:firstLine="709"/>
        <w:rPr>
          <w:color w:val="000000"/>
          <w:sz w:val="28"/>
          <w:szCs w:val="28"/>
        </w:rPr>
      </w:pPr>
    </w:p>
    <w:p w:rsidR="009F57D5" w:rsidRPr="00F96F71" w:rsidRDefault="009F57D5" w:rsidP="009F57D5">
      <w:pPr>
        <w:pStyle w:val="2"/>
        <w:spacing w:line="360" w:lineRule="auto"/>
        <w:ind w:firstLine="0"/>
        <w:jc w:val="left"/>
        <w:rPr>
          <w:sz w:val="28"/>
          <w:szCs w:val="28"/>
        </w:rPr>
      </w:pPr>
      <w:bookmarkStart w:id="85" w:name="_Toc487609885"/>
      <w:r w:rsidRPr="00F96F71">
        <w:rPr>
          <w:sz w:val="28"/>
          <w:szCs w:val="28"/>
          <w:lang w:val="ru-RU"/>
        </w:rPr>
        <w:t>1.8</w:t>
      </w:r>
      <w:r w:rsidRPr="00F96F71">
        <w:rPr>
          <w:sz w:val="28"/>
          <w:szCs w:val="28"/>
        </w:rPr>
        <w:t xml:space="preserve">. </w:t>
      </w:r>
      <w:r w:rsidRPr="00F96F71">
        <w:rPr>
          <w:sz w:val="28"/>
          <w:szCs w:val="28"/>
        </w:rPr>
        <w:tab/>
      </w:r>
      <w:r w:rsidRPr="00F96F71">
        <w:rPr>
          <w:sz w:val="28"/>
          <w:szCs w:val="28"/>
          <w:lang w:val="ru-RU"/>
        </w:rPr>
        <w:t>Перечень выявленных бесхозяйных объектов централизованных систем водоснабжения (в случае их выявления) и перечень организаций, уполномоче</w:t>
      </w:r>
      <w:r w:rsidRPr="00F96F71">
        <w:rPr>
          <w:sz w:val="28"/>
          <w:szCs w:val="28"/>
          <w:lang w:val="ru-RU"/>
        </w:rPr>
        <w:t>н</w:t>
      </w:r>
      <w:r w:rsidRPr="00F96F71">
        <w:rPr>
          <w:sz w:val="28"/>
          <w:szCs w:val="28"/>
          <w:lang w:val="ru-RU"/>
        </w:rPr>
        <w:t>ных на их эксплуатацию</w:t>
      </w:r>
      <w:bookmarkEnd w:id="85"/>
    </w:p>
    <w:p w:rsidR="009F57D5" w:rsidRPr="00F96F71" w:rsidRDefault="007C0E41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Бесхозяйственных объектов централизованных систем водоснабжения не выявлено.</w:t>
      </w:r>
    </w:p>
    <w:p w:rsidR="00292ACD" w:rsidRPr="00F96F71" w:rsidRDefault="00292ACD" w:rsidP="00292ACD">
      <w:pPr>
        <w:pStyle w:val="1"/>
        <w:pageBreakBefore/>
        <w:rPr>
          <w:b w:val="0"/>
          <w:i w:val="0"/>
          <w:sz w:val="28"/>
          <w:szCs w:val="28"/>
        </w:rPr>
      </w:pPr>
      <w:bookmarkStart w:id="86" w:name="_Toc487609886"/>
      <w:r w:rsidRPr="00F96F71">
        <w:rPr>
          <w:b w:val="0"/>
          <w:i w:val="0"/>
          <w:sz w:val="28"/>
          <w:szCs w:val="28"/>
          <w:lang w:val="ru-RU"/>
        </w:rPr>
        <w:t xml:space="preserve">2. </w:t>
      </w:r>
      <w:r w:rsidRPr="00F96F71">
        <w:rPr>
          <w:b w:val="0"/>
          <w:i w:val="0"/>
          <w:sz w:val="28"/>
          <w:szCs w:val="28"/>
        </w:rPr>
        <w:t>Схема водоотведения</w:t>
      </w:r>
      <w:bookmarkEnd w:id="86"/>
    </w:p>
    <w:p w:rsidR="00292ACD" w:rsidRPr="00F96F71" w:rsidRDefault="00292ACD" w:rsidP="00292ACD">
      <w:pPr>
        <w:jc w:val="center"/>
        <w:rPr>
          <w:color w:val="000000"/>
          <w:sz w:val="28"/>
          <w:szCs w:val="28"/>
        </w:rPr>
      </w:pPr>
    </w:p>
    <w:p w:rsidR="00292ACD" w:rsidRPr="00F96F71" w:rsidRDefault="00292ACD" w:rsidP="00292ACD">
      <w:pPr>
        <w:pStyle w:val="2"/>
        <w:spacing w:line="360" w:lineRule="auto"/>
        <w:ind w:firstLine="0"/>
        <w:jc w:val="left"/>
        <w:rPr>
          <w:sz w:val="28"/>
          <w:szCs w:val="28"/>
          <w:lang w:val="ru-RU"/>
        </w:rPr>
      </w:pPr>
      <w:bookmarkStart w:id="87" w:name="_Toc487609887"/>
      <w:r w:rsidRPr="00F96F71">
        <w:rPr>
          <w:sz w:val="28"/>
          <w:szCs w:val="28"/>
          <w:lang w:val="ru-RU"/>
        </w:rPr>
        <w:t>2.1</w:t>
      </w:r>
      <w:r w:rsidRPr="00F96F71">
        <w:rPr>
          <w:sz w:val="28"/>
          <w:szCs w:val="28"/>
        </w:rPr>
        <w:t xml:space="preserve">. </w:t>
      </w:r>
      <w:r w:rsidRPr="00F96F71">
        <w:rPr>
          <w:sz w:val="28"/>
          <w:szCs w:val="28"/>
        </w:rPr>
        <w:tab/>
        <w:t>Существующее положение в сфере водоотведения</w:t>
      </w:r>
      <w:r w:rsidR="006C5948" w:rsidRPr="00F96F71">
        <w:rPr>
          <w:sz w:val="28"/>
          <w:szCs w:val="28"/>
          <w:lang w:val="ru-RU"/>
        </w:rPr>
        <w:t xml:space="preserve"> поселения</w:t>
      </w:r>
      <w:bookmarkEnd w:id="87"/>
    </w:p>
    <w:p w:rsidR="000179CB" w:rsidRPr="00F96F71" w:rsidRDefault="00733E0D" w:rsidP="00D23CC3">
      <w:pPr>
        <w:pStyle w:val="2"/>
        <w:spacing w:line="360" w:lineRule="auto"/>
        <w:ind w:firstLine="0"/>
        <w:jc w:val="left"/>
        <w:rPr>
          <w:sz w:val="28"/>
          <w:szCs w:val="28"/>
          <w:u w:val="single"/>
          <w:lang w:val="ru-RU"/>
        </w:rPr>
      </w:pPr>
      <w:bookmarkStart w:id="88" w:name="_Toc487609888"/>
      <w:r w:rsidRPr="00F96F71">
        <w:rPr>
          <w:sz w:val="28"/>
          <w:szCs w:val="28"/>
          <w:u w:val="single"/>
          <w:lang w:val="ru-RU"/>
        </w:rPr>
        <w:t>2.1.1.</w:t>
      </w:r>
      <w:r w:rsidR="000179CB" w:rsidRPr="00F96F71">
        <w:rPr>
          <w:sz w:val="28"/>
          <w:szCs w:val="28"/>
          <w:u w:val="single"/>
          <w:lang w:val="ru-RU"/>
        </w:rPr>
        <w:t xml:space="preserve"> </w:t>
      </w:r>
      <w:r w:rsidR="006C5948" w:rsidRPr="00F96F71">
        <w:rPr>
          <w:sz w:val="28"/>
          <w:szCs w:val="28"/>
          <w:u w:val="single"/>
          <w:lang w:val="ru-RU"/>
        </w:rPr>
        <w:t>Описание структуры системы сбора, очистки и отведения сточных вод на территории поселения, городского округа и деление территории поселения, горо</w:t>
      </w:r>
      <w:r w:rsidR="006C5948" w:rsidRPr="00F96F71">
        <w:rPr>
          <w:sz w:val="28"/>
          <w:szCs w:val="28"/>
          <w:u w:val="single"/>
          <w:lang w:val="ru-RU"/>
        </w:rPr>
        <w:t>д</w:t>
      </w:r>
      <w:r w:rsidR="006C5948" w:rsidRPr="00F96F71">
        <w:rPr>
          <w:sz w:val="28"/>
          <w:szCs w:val="28"/>
          <w:u w:val="single"/>
          <w:lang w:val="ru-RU"/>
        </w:rPr>
        <w:t>ского округа на эксплуатационные зоны</w:t>
      </w:r>
      <w:bookmarkEnd w:id="88"/>
    </w:p>
    <w:p w:rsidR="00BC0C88" w:rsidRPr="00F96F71" w:rsidRDefault="00BC0C88" w:rsidP="00BC0C88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Из всех населенных пунктов Кременкульского сельского поселения централ</w:t>
      </w:r>
      <w:r w:rsidRPr="00F96F71">
        <w:rPr>
          <w:color w:val="000000"/>
          <w:sz w:val="28"/>
          <w:szCs w:val="28"/>
        </w:rPr>
        <w:t>и</w:t>
      </w:r>
      <w:r w:rsidRPr="00F96F71">
        <w:rPr>
          <w:color w:val="000000"/>
          <w:sz w:val="28"/>
          <w:szCs w:val="28"/>
        </w:rPr>
        <w:t>зованной канализацией оборудована только часть жилой застройки в с. Кременкуль. До 1990 г. в селе имелись очистные сооружения канализации, расположенные на расстоянии примерно 1,5 км от северной окраины села. Сброс стоков от КНС ос</w:t>
      </w:r>
      <w:r w:rsidRPr="00F96F71">
        <w:rPr>
          <w:color w:val="000000"/>
          <w:sz w:val="28"/>
          <w:szCs w:val="28"/>
        </w:rPr>
        <w:t>у</w:t>
      </w:r>
      <w:r w:rsidRPr="00F96F71">
        <w:rPr>
          <w:color w:val="000000"/>
          <w:sz w:val="28"/>
          <w:szCs w:val="28"/>
        </w:rPr>
        <w:t>ществлялся по напорному коллектору на очистные сооружения, очищенные стоки сбрасывались в пруды-накопители, перелив происходил в Сорочий Лог (естестве</w:t>
      </w:r>
      <w:r w:rsidRPr="00F96F71">
        <w:rPr>
          <w:color w:val="000000"/>
          <w:sz w:val="28"/>
          <w:szCs w:val="28"/>
        </w:rPr>
        <w:t>н</w:t>
      </w:r>
      <w:r w:rsidRPr="00F96F71">
        <w:rPr>
          <w:color w:val="000000"/>
          <w:sz w:val="28"/>
          <w:szCs w:val="28"/>
        </w:rPr>
        <w:t>ный ручей).</w:t>
      </w:r>
    </w:p>
    <w:p w:rsidR="00BC0C88" w:rsidRPr="00F96F71" w:rsidRDefault="00BC0C88" w:rsidP="00BC0C88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В настоящее время водоотведение осуществляется в самотечные канализац</w:t>
      </w:r>
      <w:r w:rsidRPr="00F96F71">
        <w:rPr>
          <w:color w:val="000000"/>
          <w:sz w:val="28"/>
          <w:szCs w:val="28"/>
        </w:rPr>
        <w:t>и</w:t>
      </w:r>
      <w:r w:rsidRPr="00F96F71">
        <w:rPr>
          <w:color w:val="000000"/>
          <w:sz w:val="28"/>
          <w:szCs w:val="28"/>
        </w:rPr>
        <w:t>онные сети протяженностью около 9 км. Канализационная станция имеет износ 50%. Очистные сооружения канализации полностью разрушены. Стоки из КНС сбрасываются в настоящее время в оз. Шипейка, расположенное в границах поселка.</w:t>
      </w:r>
    </w:p>
    <w:p w:rsidR="00BC0C88" w:rsidRPr="00F96F71" w:rsidRDefault="00BC0C88" w:rsidP="00BC0C88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Стоки из выгребов частного сектора вывозятся ассенизационными машинами в частично сохранившиеся пруды-накопители, оставшиеся от разрушенных очис</w:t>
      </w:r>
      <w:r w:rsidRPr="00F96F71">
        <w:rPr>
          <w:color w:val="000000"/>
          <w:sz w:val="28"/>
          <w:szCs w:val="28"/>
        </w:rPr>
        <w:t>т</w:t>
      </w:r>
      <w:r w:rsidRPr="00F96F71">
        <w:rPr>
          <w:color w:val="000000"/>
          <w:sz w:val="28"/>
          <w:szCs w:val="28"/>
        </w:rPr>
        <w:t>ных сооружений.</w:t>
      </w:r>
    </w:p>
    <w:p w:rsidR="00BC0C88" w:rsidRPr="00F96F71" w:rsidRDefault="00BC0C88" w:rsidP="00BC0C88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В остальных населенных пунктах централизованная канализация отсутствует, население использует выгребы или надворные туалеты с последующим вывозом а</w:t>
      </w:r>
      <w:r w:rsidRPr="00F96F71">
        <w:rPr>
          <w:color w:val="000000"/>
          <w:sz w:val="28"/>
          <w:szCs w:val="28"/>
        </w:rPr>
        <w:t>с</w:t>
      </w:r>
      <w:r w:rsidRPr="00F96F71">
        <w:rPr>
          <w:color w:val="000000"/>
          <w:sz w:val="28"/>
          <w:szCs w:val="28"/>
        </w:rPr>
        <w:t>сенизационными машинами. В ряде поселков, в коттеджной застройке, население использует местные системы канализации с отводом стоков от каждого дома на со</w:t>
      </w:r>
      <w:r w:rsidRPr="00F96F71">
        <w:rPr>
          <w:color w:val="000000"/>
          <w:sz w:val="28"/>
          <w:szCs w:val="28"/>
        </w:rPr>
        <w:t>б</w:t>
      </w:r>
      <w:r w:rsidRPr="00F96F71">
        <w:rPr>
          <w:color w:val="000000"/>
          <w:sz w:val="28"/>
          <w:szCs w:val="28"/>
        </w:rPr>
        <w:t>ственные очистные сооружения.</w:t>
      </w:r>
    </w:p>
    <w:p w:rsidR="00BC0C88" w:rsidRPr="00F96F71" w:rsidRDefault="00BC0C88" w:rsidP="00BC0C88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В настоящее время водоотвод с территорий Кременкульского сельского пос</w:t>
      </w:r>
      <w:r w:rsidRPr="00F96F71">
        <w:rPr>
          <w:color w:val="000000"/>
          <w:sz w:val="28"/>
          <w:szCs w:val="28"/>
        </w:rPr>
        <w:t>е</w:t>
      </w:r>
      <w:r w:rsidRPr="00F96F71">
        <w:rPr>
          <w:color w:val="000000"/>
          <w:sz w:val="28"/>
          <w:szCs w:val="28"/>
        </w:rPr>
        <w:t>ления не организован и осуществляется естественным путем во все водотоки.</w:t>
      </w:r>
    </w:p>
    <w:p w:rsidR="00733E0D" w:rsidRPr="00F96F71" w:rsidRDefault="00BC0C88" w:rsidP="00BC0C88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В настоящее время построена станция очистки хозяйственно-бытовых стоков мощностью 5 тыс. м</w:t>
      </w:r>
      <w:r w:rsidRPr="00F96F71">
        <w:rPr>
          <w:color w:val="000000"/>
          <w:sz w:val="28"/>
          <w:szCs w:val="28"/>
          <w:vertAlign w:val="superscript"/>
        </w:rPr>
        <w:t>3</w:t>
      </w:r>
      <w:r w:rsidRPr="00F96F71">
        <w:rPr>
          <w:color w:val="000000"/>
          <w:sz w:val="28"/>
          <w:szCs w:val="28"/>
        </w:rPr>
        <w:t>/сут. Сорочий лог с напорно-безнапорным канализационным коллектором 28,5 км диаметром 2х400-250 мм.</w:t>
      </w:r>
    </w:p>
    <w:p w:rsidR="00B00073" w:rsidRPr="00F96F71" w:rsidRDefault="00B00073" w:rsidP="00B00073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 xml:space="preserve">Общая протяженность канализационных сетей </w:t>
      </w:r>
      <w:r w:rsidR="00EA0C74" w:rsidRPr="00F96F71">
        <w:rPr>
          <w:color w:val="000000"/>
          <w:sz w:val="28"/>
          <w:szCs w:val="28"/>
        </w:rPr>
        <w:t>–</w:t>
      </w:r>
      <w:r w:rsidRPr="00F96F71">
        <w:rPr>
          <w:color w:val="000000"/>
          <w:sz w:val="28"/>
          <w:szCs w:val="28"/>
        </w:rPr>
        <w:t xml:space="preserve"> 6,2 км, в т.ч.</w:t>
      </w:r>
    </w:p>
    <w:p w:rsidR="00B00073" w:rsidRPr="00F96F71" w:rsidRDefault="00B00073" w:rsidP="00B00073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- напорные сети 1,4</w:t>
      </w:r>
      <w:r w:rsidR="00EA0C74" w:rsidRPr="00F96F71">
        <w:rPr>
          <w:color w:val="000000"/>
          <w:sz w:val="28"/>
          <w:szCs w:val="28"/>
          <w:lang w:val="en-US"/>
        </w:rPr>
        <w:t> </w:t>
      </w:r>
      <w:r w:rsidRPr="00F96F71">
        <w:rPr>
          <w:color w:val="000000"/>
          <w:sz w:val="28"/>
          <w:szCs w:val="28"/>
        </w:rPr>
        <w:t>км;</w:t>
      </w:r>
    </w:p>
    <w:p w:rsidR="00B00073" w:rsidRPr="00F96F71" w:rsidRDefault="00B00073" w:rsidP="00B00073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- безнапорные (самотечные) сети 4,8</w:t>
      </w:r>
      <w:r w:rsidR="00EA0C74" w:rsidRPr="00F96F71">
        <w:rPr>
          <w:color w:val="000000"/>
          <w:sz w:val="28"/>
          <w:szCs w:val="28"/>
          <w:lang w:val="en-US"/>
        </w:rPr>
        <w:t> </w:t>
      </w:r>
      <w:r w:rsidRPr="00F96F71">
        <w:rPr>
          <w:color w:val="000000"/>
          <w:sz w:val="28"/>
          <w:szCs w:val="28"/>
        </w:rPr>
        <w:t>км;</w:t>
      </w:r>
    </w:p>
    <w:p w:rsidR="00B00073" w:rsidRPr="00F96F71" w:rsidRDefault="00B00073" w:rsidP="00B00073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 xml:space="preserve">Количество канализационных насосных станций </w:t>
      </w:r>
      <w:r w:rsidR="00EA0C74" w:rsidRPr="00F96F71">
        <w:rPr>
          <w:color w:val="000000"/>
          <w:sz w:val="28"/>
          <w:szCs w:val="28"/>
        </w:rPr>
        <w:t>–</w:t>
      </w:r>
      <w:r w:rsidRPr="00F96F71">
        <w:rPr>
          <w:color w:val="000000"/>
          <w:sz w:val="28"/>
          <w:szCs w:val="28"/>
        </w:rPr>
        <w:t xml:space="preserve"> 1шт в т.ч.</w:t>
      </w:r>
      <w:r w:rsidR="00EA0C74" w:rsidRPr="00F96F71">
        <w:rPr>
          <w:color w:val="000000"/>
          <w:sz w:val="28"/>
          <w:szCs w:val="28"/>
        </w:rPr>
        <w:t>^</w:t>
      </w:r>
    </w:p>
    <w:p w:rsidR="00BC0C88" w:rsidRPr="00F96F71" w:rsidRDefault="00B00073" w:rsidP="00B00073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- КНС с. Кременкуль ул. Лесная</w:t>
      </w:r>
      <w:r w:rsidR="00EA0C74" w:rsidRPr="00F96F71">
        <w:rPr>
          <w:color w:val="000000"/>
          <w:sz w:val="28"/>
          <w:szCs w:val="28"/>
        </w:rPr>
        <w:t>/</w:t>
      </w:r>
    </w:p>
    <w:p w:rsidR="00C91DE4" w:rsidRPr="00F96F71" w:rsidRDefault="00225750" w:rsidP="00C91DE4">
      <w:pPr>
        <w:spacing w:line="360" w:lineRule="auto"/>
        <w:ind w:firstLine="0"/>
        <w:rPr>
          <w:color w:val="000000"/>
          <w:sz w:val="28"/>
          <w:szCs w:val="28"/>
        </w:rPr>
      </w:pPr>
      <w:r w:rsidRPr="00F96F71"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475976" cy="7435970"/>
            <wp:effectExtent l="0" t="0" r="1270" b="0"/>
            <wp:docPr id="14" name="Рисунок 6" descr="Схема ВО КС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хема ВО КСП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854" b="6357"/>
                    <a:stretch/>
                  </pic:blipFill>
                  <pic:spPr bwMode="auto">
                    <a:xfrm>
                      <a:off x="0" y="0"/>
                      <a:ext cx="6477000" cy="7437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91DE4" w:rsidRPr="00F96F71" w:rsidRDefault="00EA0C74" w:rsidP="00EA0C74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Рисунок 2.1 – Схема системы водоотведения КСП</w:t>
      </w:r>
    </w:p>
    <w:p w:rsidR="00EA0C74" w:rsidRPr="00F96F71" w:rsidRDefault="00EA0C74" w:rsidP="00EA0C74">
      <w:pPr>
        <w:spacing w:line="360" w:lineRule="auto"/>
        <w:ind w:firstLine="0"/>
        <w:jc w:val="left"/>
        <w:rPr>
          <w:color w:val="000000"/>
          <w:sz w:val="28"/>
          <w:szCs w:val="28"/>
          <w:lang/>
        </w:rPr>
      </w:pPr>
      <w:r w:rsidRPr="00F96F71">
        <w:rPr>
          <w:sz w:val="28"/>
          <w:szCs w:val="28"/>
        </w:rPr>
        <w:t>Таблица 2.1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Водотведение с.Кременкуль</w:t>
      </w:r>
    </w:p>
    <w:tbl>
      <w:tblPr>
        <w:tblStyle w:val="a6"/>
        <w:tblW w:w="0" w:type="auto"/>
        <w:tblCellMar>
          <w:left w:w="28" w:type="dxa"/>
          <w:right w:w="28" w:type="dxa"/>
        </w:tblCellMar>
        <w:tblLook w:val="04A0"/>
      </w:tblPr>
      <w:tblGrid>
        <w:gridCol w:w="2660"/>
        <w:gridCol w:w="1168"/>
        <w:gridCol w:w="1914"/>
        <w:gridCol w:w="1914"/>
        <w:gridCol w:w="1915"/>
      </w:tblGrid>
      <w:tr w:rsidR="00EA0C74" w:rsidRPr="00F96F71" w:rsidTr="00D15A31">
        <w:tc>
          <w:tcPr>
            <w:tcW w:w="2660" w:type="dxa"/>
          </w:tcPr>
          <w:p w:rsidR="00EA0C74" w:rsidRPr="00F96F71" w:rsidRDefault="00EA0C74" w:rsidP="00D15A3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Показатели</w:t>
            </w:r>
          </w:p>
          <w:p w:rsidR="00EA0C74" w:rsidRPr="00F96F71" w:rsidRDefault="00EA0C74" w:rsidP="00D15A3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68" w:type="dxa"/>
          </w:tcPr>
          <w:p w:rsidR="00EA0C74" w:rsidRPr="00F96F71" w:rsidRDefault="00EA0C74" w:rsidP="00D15A3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Ед. изм.</w:t>
            </w:r>
          </w:p>
        </w:tc>
        <w:tc>
          <w:tcPr>
            <w:tcW w:w="1914" w:type="dxa"/>
          </w:tcPr>
          <w:p w:rsidR="00EA0C74" w:rsidRPr="00F96F71" w:rsidRDefault="00EA0C74" w:rsidP="00D15A3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2014 год</w:t>
            </w:r>
          </w:p>
        </w:tc>
        <w:tc>
          <w:tcPr>
            <w:tcW w:w="1914" w:type="dxa"/>
          </w:tcPr>
          <w:p w:rsidR="00EA0C74" w:rsidRPr="00F96F71" w:rsidRDefault="00EA0C74" w:rsidP="00D15A3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2015 год</w:t>
            </w:r>
          </w:p>
        </w:tc>
        <w:tc>
          <w:tcPr>
            <w:tcW w:w="1915" w:type="dxa"/>
          </w:tcPr>
          <w:p w:rsidR="00EA0C74" w:rsidRPr="00F96F71" w:rsidRDefault="00EA0C74" w:rsidP="00D15A3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2016 год</w:t>
            </w:r>
          </w:p>
        </w:tc>
      </w:tr>
      <w:tr w:rsidR="00EA0C74" w:rsidRPr="00F96F71" w:rsidTr="00D15A31">
        <w:tc>
          <w:tcPr>
            <w:tcW w:w="2660" w:type="dxa"/>
          </w:tcPr>
          <w:p w:rsidR="00EA0C74" w:rsidRPr="00F96F71" w:rsidRDefault="00EA0C74" w:rsidP="00D15A31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Полезный отпуск</w:t>
            </w:r>
          </w:p>
        </w:tc>
        <w:tc>
          <w:tcPr>
            <w:tcW w:w="1168" w:type="dxa"/>
          </w:tcPr>
          <w:p w:rsidR="00EA0C74" w:rsidRPr="00F96F71" w:rsidRDefault="00EA0C74" w:rsidP="00D15A31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Тыс.м³</w:t>
            </w:r>
          </w:p>
        </w:tc>
        <w:tc>
          <w:tcPr>
            <w:tcW w:w="1914" w:type="dxa"/>
          </w:tcPr>
          <w:p w:rsidR="00EA0C74" w:rsidRPr="00F96F71" w:rsidRDefault="00EA0C74" w:rsidP="00D15A3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102,1</w:t>
            </w:r>
          </w:p>
        </w:tc>
        <w:tc>
          <w:tcPr>
            <w:tcW w:w="1914" w:type="dxa"/>
          </w:tcPr>
          <w:p w:rsidR="00EA0C74" w:rsidRPr="00F96F71" w:rsidRDefault="00EA0C74" w:rsidP="00D15A3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97,99</w:t>
            </w:r>
          </w:p>
        </w:tc>
        <w:tc>
          <w:tcPr>
            <w:tcW w:w="1915" w:type="dxa"/>
          </w:tcPr>
          <w:p w:rsidR="00EA0C74" w:rsidRPr="00F96F71" w:rsidRDefault="00EA0C74" w:rsidP="00D15A3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107,33</w:t>
            </w:r>
          </w:p>
        </w:tc>
      </w:tr>
      <w:tr w:rsidR="00EA0C74" w:rsidRPr="00F96F71" w:rsidTr="00D15A31">
        <w:tc>
          <w:tcPr>
            <w:tcW w:w="2660" w:type="dxa"/>
          </w:tcPr>
          <w:p w:rsidR="00EA0C74" w:rsidRPr="00F96F71" w:rsidRDefault="00EA0C74" w:rsidP="00D15A31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Доходы предприятия от реализации услуги</w:t>
            </w:r>
          </w:p>
        </w:tc>
        <w:tc>
          <w:tcPr>
            <w:tcW w:w="1168" w:type="dxa"/>
          </w:tcPr>
          <w:p w:rsidR="00EA0C74" w:rsidRPr="00F96F71" w:rsidRDefault="00EA0C74" w:rsidP="00D15A31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Тыс.руб.</w:t>
            </w:r>
          </w:p>
        </w:tc>
        <w:tc>
          <w:tcPr>
            <w:tcW w:w="1914" w:type="dxa"/>
          </w:tcPr>
          <w:p w:rsidR="00EA0C74" w:rsidRPr="00F96F71" w:rsidRDefault="00EA0C74" w:rsidP="00D15A3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922,5</w:t>
            </w:r>
          </w:p>
        </w:tc>
        <w:tc>
          <w:tcPr>
            <w:tcW w:w="1914" w:type="dxa"/>
          </w:tcPr>
          <w:p w:rsidR="00EA0C74" w:rsidRPr="00F96F71" w:rsidRDefault="00EA0C74" w:rsidP="00D15A3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1040,5</w:t>
            </w:r>
          </w:p>
        </w:tc>
        <w:tc>
          <w:tcPr>
            <w:tcW w:w="1915" w:type="dxa"/>
          </w:tcPr>
          <w:p w:rsidR="00EA0C74" w:rsidRPr="00F96F71" w:rsidRDefault="00EA0C74" w:rsidP="00D15A3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1074,19</w:t>
            </w:r>
          </w:p>
        </w:tc>
      </w:tr>
      <w:tr w:rsidR="00EA0C74" w:rsidRPr="00F96F71" w:rsidTr="00D15A31">
        <w:tc>
          <w:tcPr>
            <w:tcW w:w="2660" w:type="dxa"/>
          </w:tcPr>
          <w:p w:rsidR="00EA0C74" w:rsidRPr="00F96F71" w:rsidRDefault="00EA0C74" w:rsidP="00D15A31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Расходы предприятия на оказание услуги</w:t>
            </w:r>
          </w:p>
        </w:tc>
        <w:tc>
          <w:tcPr>
            <w:tcW w:w="1168" w:type="dxa"/>
          </w:tcPr>
          <w:p w:rsidR="00EA0C74" w:rsidRPr="00F96F71" w:rsidRDefault="00EA0C74" w:rsidP="00D15A31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Тыс.руб.</w:t>
            </w:r>
          </w:p>
        </w:tc>
        <w:tc>
          <w:tcPr>
            <w:tcW w:w="1914" w:type="dxa"/>
          </w:tcPr>
          <w:p w:rsidR="00EA0C74" w:rsidRPr="00F96F71" w:rsidRDefault="00EA0C74" w:rsidP="00D15A3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1093,95</w:t>
            </w:r>
          </w:p>
        </w:tc>
        <w:tc>
          <w:tcPr>
            <w:tcW w:w="1914" w:type="dxa"/>
          </w:tcPr>
          <w:p w:rsidR="00EA0C74" w:rsidRPr="00F96F71" w:rsidRDefault="00EA0C74" w:rsidP="00D15A3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1689,57</w:t>
            </w:r>
          </w:p>
        </w:tc>
        <w:tc>
          <w:tcPr>
            <w:tcW w:w="1915" w:type="dxa"/>
          </w:tcPr>
          <w:p w:rsidR="00EA0C74" w:rsidRPr="00F96F71" w:rsidRDefault="00EA0C74" w:rsidP="00D15A3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1901,67</w:t>
            </w:r>
          </w:p>
        </w:tc>
      </w:tr>
      <w:tr w:rsidR="00EA0C74" w:rsidRPr="00F96F71" w:rsidTr="00D15A31">
        <w:tc>
          <w:tcPr>
            <w:tcW w:w="2660" w:type="dxa"/>
          </w:tcPr>
          <w:p w:rsidR="00EA0C74" w:rsidRPr="00F96F71" w:rsidRDefault="00EA0C74" w:rsidP="00D15A31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Прибыль (убыток)</w:t>
            </w:r>
          </w:p>
          <w:p w:rsidR="00EA0C74" w:rsidRPr="00F96F71" w:rsidRDefault="00EA0C74" w:rsidP="00D15A31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1168" w:type="dxa"/>
          </w:tcPr>
          <w:p w:rsidR="00EA0C74" w:rsidRPr="00F96F71" w:rsidRDefault="00EA0C74" w:rsidP="00D15A31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Тыс.руб.</w:t>
            </w:r>
          </w:p>
        </w:tc>
        <w:tc>
          <w:tcPr>
            <w:tcW w:w="1914" w:type="dxa"/>
          </w:tcPr>
          <w:p w:rsidR="00EA0C74" w:rsidRPr="00F96F71" w:rsidRDefault="00EA0C74" w:rsidP="00D15A3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-171,45</w:t>
            </w:r>
          </w:p>
        </w:tc>
        <w:tc>
          <w:tcPr>
            <w:tcW w:w="1914" w:type="dxa"/>
          </w:tcPr>
          <w:p w:rsidR="00EA0C74" w:rsidRPr="00F96F71" w:rsidRDefault="00EA0C74" w:rsidP="00D15A3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-649,07</w:t>
            </w:r>
          </w:p>
        </w:tc>
        <w:tc>
          <w:tcPr>
            <w:tcW w:w="1915" w:type="dxa"/>
          </w:tcPr>
          <w:p w:rsidR="00EA0C74" w:rsidRPr="00F96F71" w:rsidRDefault="00EA0C74" w:rsidP="00D15A3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-827,48</w:t>
            </w:r>
          </w:p>
        </w:tc>
      </w:tr>
      <w:tr w:rsidR="00EA0C74" w:rsidRPr="00F96F71" w:rsidTr="00D15A31">
        <w:tc>
          <w:tcPr>
            <w:tcW w:w="2660" w:type="dxa"/>
          </w:tcPr>
          <w:p w:rsidR="00EA0C74" w:rsidRPr="00F96F71" w:rsidRDefault="00EA0C74" w:rsidP="00D15A31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Себестоимость 1 м³</w:t>
            </w:r>
          </w:p>
        </w:tc>
        <w:tc>
          <w:tcPr>
            <w:tcW w:w="1168" w:type="dxa"/>
          </w:tcPr>
          <w:p w:rsidR="00EA0C74" w:rsidRPr="00F96F71" w:rsidRDefault="00EA0C74" w:rsidP="00D15A31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Руб.</w:t>
            </w:r>
          </w:p>
        </w:tc>
        <w:tc>
          <w:tcPr>
            <w:tcW w:w="1914" w:type="dxa"/>
          </w:tcPr>
          <w:p w:rsidR="00EA0C74" w:rsidRPr="00F96F71" w:rsidRDefault="00EA0C74" w:rsidP="00D15A3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10,71</w:t>
            </w:r>
          </w:p>
        </w:tc>
        <w:tc>
          <w:tcPr>
            <w:tcW w:w="1914" w:type="dxa"/>
          </w:tcPr>
          <w:p w:rsidR="00EA0C74" w:rsidRPr="00F96F71" w:rsidRDefault="00EA0C74" w:rsidP="00D15A3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17,24</w:t>
            </w:r>
          </w:p>
        </w:tc>
        <w:tc>
          <w:tcPr>
            <w:tcW w:w="1915" w:type="dxa"/>
          </w:tcPr>
          <w:p w:rsidR="00EA0C74" w:rsidRPr="00F96F71" w:rsidRDefault="00EA0C74" w:rsidP="00D15A3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17,72</w:t>
            </w:r>
          </w:p>
        </w:tc>
      </w:tr>
    </w:tbl>
    <w:p w:rsidR="00733E0D" w:rsidRPr="00F96F71" w:rsidRDefault="00733E0D" w:rsidP="000179CB">
      <w:pPr>
        <w:spacing w:line="360" w:lineRule="auto"/>
        <w:ind w:firstLine="709"/>
        <w:rPr>
          <w:color w:val="000000"/>
          <w:sz w:val="28"/>
          <w:szCs w:val="28"/>
        </w:rPr>
      </w:pPr>
    </w:p>
    <w:p w:rsidR="000179CB" w:rsidRPr="00F96F71" w:rsidRDefault="00066248" w:rsidP="00D23CC3">
      <w:pPr>
        <w:pStyle w:val="2"/>
        <w:spacing w:line="360" w:lineRule="auto"/>
        <w:ind w:firstLine="0"/>
        <w:jc w:val="left"/>
        <w:rPr>
          <w:sz w:val="28"/>
          <w:szCs w:val="28"/>
          <w:u w:val="single"/>
          <w:lang w:val="ru-RU"/>
        </w:rPr>
      </w:pPr>
      <w:bookmarkStart w:id="89" w:name="_Toc487609889"/>
      <w:r w:rsidRPr="00F96F71">
        <w:rPr>
          <w:sz w:val="28"/>
          <w:szCs w:val="28"/>
          <w:u w:val="single"/>
          <w:lang w:val="ru-RU"/>
        </w:rPr>
        <w:t xml:space="preserve">2.1.2. </w:t>
      </w:r>
      <w:r w:rsidR="006C5948" w:rsidRPr="00F96F71">
        <w:rPr>
          <w:sz w:val="28"/>
          <w:szCs w:val="28"/>
          <w:u w:val="single"/>
          <w:lang w:val="ru-RU"/>
        </w:rPr>
        <w:t>Описание результатов технического обследования централизованной сист</w:t>
      </w:r>
      <w:r w:rsidR="006C5948" w:rsidRPr="00F96F71">
        <w:rPr>
          <w:sz w:val="28"/>
          <w:szCs w:val="28"/>
          <w:u w:val="single"/>
          <w:lang w:val="ru-RU"/>
        </w:rPr>
        <w:t>е</w:t>
      </w:r>
      <w:r w:rsidR="006C5948" w:rsidRPr="00F96F71">
        <w:rPr>
          <w:sz w:val="28"/>
          <w:szCs w:val="28"/>
          <w:u w:val="single"/>
          <w:lang w:val="ru-RU"/>
        </w:rPr>
        <w:t>мы водоотведения, включая описание существующих канализационных очистных сооружений, в том числе оценку соответствия применяемой технологической сх</w:t>
      </w:r>
      <w:r w:rsidR="006C5948" w:rsidRPr="00F96F71">
        <w:rPr>
          <w:sz w:val="28"/>
          <w:szCs w:val="28"/>
          <w:u w:val="single"/>
          <w:lang w:val="ru-RU"/>
        </w:rPr>
        <w:t>е</w:t>
      </w:r>
      <w:r w:rsidR="006C5948" w:rsidRPr="00F96F71">
        <w:rPr>
          <w:sz w:val="28"/>
          <w:szCs w:val="28"/>
          <w:u w:val="single"/>
          <w:lang w:val="ru-RU"/>
        </w:rPr>
        <w:t>мы очистки сточных вод требованиям обеспечения нормативов качества очистки сточных вод, определение существующего дефицита (резерва) мощностей соор</w:t>
      </w:r>
      <w:r w:rsidR="006C5948" w:rsidRPr="00F96F71">
        <w:rPr>
          <w:sz w:val="28"/>
          <w:szCs w:val="28"/>
          <w:u w:val="single"/>
          <w:lang w:val="ru-RU"/>
        </w:rPr>
        <w:t>у</w:t>
      </w:r>
      <w:r w:rsidR="006C5948" w:rsidRPr="00F96F71">
        <w:rPr>
          <w:sz w:val="28"/>
          <w:szCs w:val="28"/>
          <w:u w:val="single"/>
          <w:lang w:val="ru-RU"/>
        </w:rPr>
        <w:t>жений и описание локальных очистных сооружений, создаваемых абонентами</w:t>
      </w:r>
      <w:bookmarkEnd w:id="89"/>
    </w:p>
    <w:p w:rsidR="00066248" w:rsidRPr="00F96F71" w:rsidRDefault="00E76638" w:rsidP="000179CB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Результате технического обследования водоочистных сооружений ООО «ЮжУралВодоканал» представлены в таблице 2.1.</w:t>
      </w:r>
    </w:p>
    <w:p w:rsidR="00E76638" w:rsidRPr="00F96F71" w:rsidRDefault="00E76638" w:rsidP="000179CB">
      <w:pPr>
        <w:spacing w:line="360" w:lineRule="auto"/>
        <w:ind w:firstLine="709"/>
        <w:rPr>
          <w:color w:val="000000"/>
          <w:sz w:val="28"/>
          <w:szCs w:val="28"/>
        </w:rPr>
      </w:pPr>
    </w:p>
    <w:p w:rsidR="00F06FF2" w:rsidRPr="00F96F71" w:rsidRDefault="00E76638" w:rsidP="00F06FF2">
      <w:pPr>
        <w:ind w:firstLine="0"/>
        <w:jc w:val="left"/>
        <w:rPr>
          <w:sz w:val="28"/>
          <w:szCs w:val="28"/>
          <w:lang w:eastAsia="en-US"/>
        </w:rPr>
      </w:pPr>
      <w:r w:rsidRPr="00F96F71">
        <w:rPr>
          <w:sz w:val="28"/>
          <w:szCs w:val="28"/>
        </w:rPr>
        <w:t>Таблица 2</w:t>
      </w:r>
      <w:r w:rsidR="00F06FF2" w:rsidRPr="00F96F71">
        <w:rPr>
          <w:sz w:val="28"/>
          <w:szCs w:val="28"/>
        </w:rPr>
        <w:t>.</w:t>
      </w:r>
      <w:r w:rsidRPr="00F96F71">
        <w:rPr>
          <w:sz w:val="28"/>
          <w:szCs w:val="28"/>
        </w:rPr>
        <w:t>1</w:t>
      </w:r>
      <w:r w:rsidR="00F06FF2" w:rsidRPr="00F96F71">
        <w:rPr>
          <w:sz w:val="28"/>
          <w:szCs w:val="28"/>
        </w:rPr>
        <w:t xml:space="preserve"> – Параметры насосного оборудования в системе ВО</w:t>
      </w:r>
    </w:p>
    <w:tbl>
      <w:tblPr>
        <w:tblStyle w:val="a6"/>
        <w:tblW w:w="0" w:type="auto"/>
        <w:tblLayout w:type="fixed"/>
        <w:tblCellMar>
          <w:left w:w="28" w:type="dxa"/>
          <w:right w:w="28" w:type="dxa"/>
        </w:tblCellMar>
        <w:tblLook w:val="04A0"/>
      </w:tblPr>
      <w:tblGrid>
        <w:gridCol w:w="324"/>
        <w:gridCol w:w="2276"/>
        <w:gridCol w:w="1864"/>
        <w:gridCol w:w="2085"/>
        <w:gridCol w:w="1417"/>
        <w:gridCol w:w="1134"/>
        <w:gridCol w:w="993"/>
      </w:tblGrid>
      <w:tr w:rsidR="00F06FF2" w:rsidRPr="00F96F71" w:rsidTr="00F06FF2">
        <w:tc>
          <w:tcPr>
            <w:tcW w:w="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№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Наименование</w:t>
            </w:r>
          </w:p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 xml:space="preserve"> оборудования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Установленная мощность, м</w:t>
            </w:r>
            <w:r w:rsidRPr="00F96F71">
              <w:rPr>
                <w:sz w:val="28"/>
                <w:szCs w:val="28"/>
                <w:vertAlign w:val="superscript"/>
              </w:rPr>
              <w:t>3</w:t>
            </w:r>
            <w:r w:rsidRPr="00F96F71">
              <w:rPr>
                <w:sz w:val="28"/>
                <w:szCs w:val="28"/>
              </w:rPr>
              <w:t>/час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Производител</w:t>
            </w:r>
            <w:r w:rsidRPr="00F96F71">
              <w:rPr>
                <w:sz w:val="28"/>
                <w:szCs w:val="28"/>
              </w:rPr>
              <w:t>ь</w:t>
            </w:r>
            <w:r w:rsidRPr="00F96F71">
              <w:rPr>
                <w:sz w:val="28"/>
                <w:szCs w:val="28"/>
              </w:rPr>
              <w:t>ность, м</w:t>
            </w:r>
            <w:r w:rsidRPr="00F96F71">
              <w:rPr>
                <w:sz w:val="28"/>
                <w:szCs w:val="28"/>
                <w:vertAlign w:val="superscript"/>
              </w:rPr>
              <w:t>3</w:t>
            </w:r>
            <w:r w:rsidRPr="00F96F71">
              <w:rPr>
                <w:sz w:val="28"/>
                <w:szCs w:val="28"/>
              </w:rPr>
              <w:t>/час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 xml:space="preserve">Число </w:t>
            </w:r>
          </w:p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 xml:space="preserve">часов </w:t>
            </w:r>
          </w:p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 xml:space="preserve">работы в </w:t>
            </w:r>
          </w:p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сутки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 xml:space="preserve">Число </w:t>
            </w:r>
          </w:p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рабочих дней в 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 xml:space="preserve">Расход э/э в год, </w:t>
            </w:r>
          </w:p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тыс. кВт ч</w:t>
            </w:r>
          </w:p>
        </w:tc>
      </w:tr>
      <w:tr w:rsidR="00F06FF2" w:rsidRPr="00F96F71" w:rsidTr="00F06FF2">
        <w:tc>
          <w:tcPr>
            <w:tcW w:w="1009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6FF2" w:rsidRPr="00F96F71" w:rsidRDefault="00F06FF2" w:rsidP="00F06FF2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Водоотведение село Кременкуль</w:t>
            </w:r>
          </w:p>
        </w:tc>
      </w:tr>
      <w:tr w:rsidR="00F06FF2" w:rsidRPr="00F96F71" w:rsidTr="00F06FF2">
        <w:tc>
          <w:tcPr>
            <w:tcW w:w="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Электродвигатель фекального нас</w:t>
            </w:r>
            <w:r w:rsidRPr="00F96F71">
              <w:rPr>
                <w:sz w:val="28"/>
                <w:szCs w:val="28"/>
              </w:rPr>
              <w:t>о</w:t>
            </w:r>
            <w:r w:rsidRPr="00F96F71">
              <w:rPr>
                <w:sz w:val="28"/>
                <w:szCs w:val="28"/>
              </w:rPr>
              <w:t>са (диаметр по</w:t>
            </w:r>
            <w:r w:rsidRPr="00F96F71">
              <w:rPr>
                <w:sz w:val="28"/>
                <w:szCs w:val="28"/>
              </w:rPr>
              <w:t>д</w:t>
            </w:r>
            <w:r w:rsidRPr="00F96F71">
              <w:rPr>
                <w:sz w:val="28"/>
                <w:szCs w:val="28"/>
              </w:rPr>
              <w:t>ходящих труб Ду 150)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22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32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365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36</w:t>
            </w:r>
          </w:p>
        </w:tc>
      </w:tr>
      <w:tr w:rsidR="00F06FF2" w:rsidRPr="00F96F71" w:rsidTr="00F06FF2">
        <w:tc>
          <w:tcPr>
            <w:tcW w:w="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Год строительства КНС-1970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6FF2" w:rsidRPr="00F96F71" w:rsidRDefault="00F06FF2" w:rsidP="00F06FF2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</w:tr>
    </w:tbl>
    <w:p w:rsidR="00F06FF2" w:rsidRPr="00F96F71" w:rsidRDefault="00F06FF2" w:rsidP="00F06FF2">
      <w:pPr>
        <w:rPr>
          <w:sz w:val="28"/>
          <w:szCs w:val="28"/>
          <w:lang w:eastAsia="en-US"/>
        </w:rPr>
      </w:pPr>
    </w:p>
    <w:p w:rsidR="00F06FF2" w:rsidRPr="00F96F71" w:rsidRDefault="00F06FF2" w:rsidP="000179CB">
      <w:pPr>
        <w:spacing w:line="360" w:lineRule="auto"/>
        <w:ind w:firstLine="709"/>
        <w:rPr>
          <w:color w:val="000000"/>
          <w:sz w:val="28"/>
          <w:szCs w:val="28"/>
        </w:rPr>
      </w:pPr>
    </w:p>
    <w:p w:rsidR="00F06FF2" w:rsidRPr="00F96F71" w:rsidRDefault="00F06FF2" w:rsidP="000179CB">
      <w:pPr>
        <w:spacing w:line="360" w:lineRule="auto"/>
        <w:ind w:firstLine="709"/>
        <w:rPr>
          <w:color w:val="000000"/>
          <w:sz w:val="28"/>
          <w:szCs w:val="28"/>
        </w:rPr>
      </w:pPr>
    </w:p>
    <w:p w:rsidR="00F06FF2" w:rsidRPr="00F96F71" w:rsidRDefault="00F06FF2" w:rsidP="000179CB">
      <w:pPr>
        <w:spacing w:line="360" w:lineRule="auto"/>
        <w:ind w:firstLine="709"/>
        <w:rPr>
          <w:color w:val="000000"/>
          <w:sz w:val="28"/>
          <w:szCs w:val="28"/>
        </w:rPr>
      </w:pPr>
    </w:p>
    <w:p w:rsidR="000179CB" w:rsidRPr="00F96F71" w:rsidRDefault="00066248" w:rsidP="00D23CC3">
      <w:pPr>
        <w:pStyle w:val="2"/>
        <w:spacing w:line="360" w:lineRule="auto"/>
        <w:ind w:firstLine="0"/>
        <w:jc w:val="left"/>
        <w:rPr>
          <w:sz w:val="28"/>
          <w:szCs w:val="28"/>
          <w:u w:val="single"/>
          <w:lang w:val="ru-RU"/>
        </w:rPr>
      </w:pPr>
      <w:bookmarkStart w:id="90" w:name="_Toc487609890"/>
      <w:r w:rsidRPr="00F96F71">
        <w:rPr>
          <w:sz w:val="28"/>
          <w:szCs w:val="28"/>
          <w:u w:val="single"/>
          <w:lang w:val="ru-RU"/>
        </w:rPr>
        <w:t xml:space="preserve">2.1.3. </w:t>
      </w:r>
      <w:r w:rsidR="006C5948" w:rsidRPr="00F96F71">
        <w:rPr>
          <w:sz w:val="28"/>
          <w:szCs w:val="28"/>
          <w:u w:val="single"/>
          <w:lang w:val="ru-RU"/>
        </w:rPr>
        <w:t>Описание технологических зон водоотведения, зон централизованного и н</w:t>
      </w:r>
      <w:r w:rsidR="006C5948" w:rsidRPr="00F96F71">
        <w:rPr>
          <w:sz w:val="28"/>
          <w:szCs w:val="28"/>
          <w:u w:val="single"/>
          <w:lang w:val="ru-RU"/>
        </w:rPr>
        <w:t>е</w:t>
      </w:r>
      <w:r w:rsidR="006C5948" w:rsidRPr="00F96F71">
        <w:rPr>
          <w:sz w:val="28"/>
          <w:szCs w:val="28"/>
          <w:u w:val="single"/>
          <w:lang w:val="ru-RU"/>
        </w:rPr>
        <w:t>централизованного водоотведения (территорий, на которых водоотведение ос</w:t>
      </w:r>
      <w:r w:rsidR="006C5948" w:rsidRPr="00F96F71">
        <w:rPr>
          <w:sz w:val="28"/>
          <w:szCs w:val="28"/>
          <w:u w:val="single"/>
          <w:lang w:val="ru-RU"/>
        </w:rPr>
        <w:t>у</w:t>
      </w:r>
      <w:r w:rsidR="006C5948" w:rsidRPr="00F96F71">
        <w:rPr>
          <w:sz w:val="28"/>
          <w:szCs w:val="28"/>
          <w:u w:val="single"/>
          <w:lang w:val="ru-RU"/>
        </w:rPr>
        <w:t>ществляется с использованием централизованных и нецентрализованных систем водоотведения) и перечень централизованных систем водоотведения</w:t>
      </w:r>
      <w:bookmarkEnd w:id="90"/>
    </w:p>
    <w:p w:rsidR="00066248" w:rsidRPr="00F96F71" w:rsidRDefault="004236A5" w:rsidP="000179CB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 xml:space="preserve">В настоящее время </w:t>
      </w:r>
      <w:r w:rsidR="0003315E" w:rsidRPr="00F96F71">
        <w:rPr>
          <w:color w:val="000000"/>
          <w:sz w:val="28"/>
          <w:szCs w:val="28"/>
        </w:rPr>
        <w:t xml:space="preserve">на территории КСП, за исключением с. Кременкуль </w:t>
      </w:r>
      <w:r w:rsidRPr="00F96F71">
        <w:rPr>
          <w:color w:val="000000"/>
          <w:sz w:val="28"/>
          <w:szCs w:val="28"/>
        </w:rPr>
        <w:t>отсу</w:t>
      </w:r>
      <w:r w:rsidRPr="00F96F71">
        <w:rPr>
          <w:color w:val="000000"/>
          <w:sz w:val="28"/>
          <w:szCs w:val="28"/>
        </w:rPr>
        <w:t>т</w:t>
      </w:r>
      <w:r w:rsidRPr="00F96F71">
        <w:rPr>
          <w:color w:val="000000"/>
          <w:sz w:val="28"/>
          <w:szCs w:val="28"/>
        </w:rPr>
        <w:t>ствует централизованная система водоотведения. Канализационные стоки от сущ</w:t>
      </w:r>
      <w:r w:rsidRPr="00F96F71">
        <w:rPr>
          <w:color w:val="000000"/>
          <w:sz w:val="28"/>
          <w:szCs w:val="28"/>
        </w:rPr>
        <w:t>е</w:t>
      </w:r>
      <w:r w:rsidRPr="00F96F71">
        <w:rPr>
          <w:color w:val="000000"/>
          <w:sz w:val="28"/>
          <w:szCs w:val="28"/>
        </w:rPr>
        <w:t>ствующей застройки собираются в выгребы с последующим вывозом ассенизацио</w:t>
      </w:r>
      <w:r w:rsidRPr="00F96F71">
        <w:rPr>
          <w:color w:val="000000"/>
          <w:sz w:val="28"/>
          <w:szCs w:val="28"/>
        </w:rPr>
        <w:t>н</w:t>
      </w:r>
      <w:r w:rsidRPr="00F96F71">
        <w:rPr>
          <w:color w:val="000000"/>
          <w:sz w:val="28"/>
          <w:szCs w:val="28"/>
        </w:rPr>
        <w:t>ным транспортом.</w:t>
      </w:r>
    </w:p>
    <w:p w:rsidR="006C5948" w:rsidRPr="00F96F71" w:rsidRDefault="006C5948" w:rsidP="00A71C30">
      <w:pPr>
        <w:spacing w:line="360" w:lineRule="auto"/>
        <w:ind w:firstLine="709"/>
        <w:rPr>
          <w:color w:val="000000"/>
          <w:sz w:val="28"/>
          <w:szCs w:val="28"/>
        </w:rPr>
      </w:pPr>
    </w:p>
    <w:p w:rsidR="00292ACD" w:rsidRPr="00F96F71" w:rsidRDefault="00292ACD" w:rsidP="00292ACD">
      <w:pPr>
        <w:pStyle w:val="2"/>
        <w:spacing w:line="360" w:lineRule="auto"/>
        <w:ind w:firstLine="0"/>
        <w:jc w:val="left"/>
        <w:rPr>
          <w:sz w:val="28"/>
          <w:szCs w:val="28"/>
        </w:rPr>
      </w:pPr>
      <w:bookmarkStart w:id="91" w:name="_Toc487609891"/>
      <w:r w:rsidRPr="00F96F71">
        <w:rPr>
          <w:sz w:val="28"/>
          <w:szCs w:val="28"/>
          <w:lang w:val="ru-RU"/>
        </w:rPr>
        <w:t>2.2</w:t>
      </w:r>
      <w:r w:rsidRPr="00F96F71">
        <w:rPr>
          <w:sz w:val="28"/>
          <w:szCs w:val="28"/>
        </w:rPr>
        <w:t xml:space="preserve">. </w:t>
      </w:r>
      <w:r w:rsidRPr="00F96F71">
        <w:rPr>
          <w:sz w:val="28"/>
          <w:szCs w:val="28"/>
        </w:rPr>
        <w:tab/>
      </w:r>
      <w:r w:rsidR="006C5948" w:rsidRPr="00F96F71">
        <w:rPr>
          <w:sz w:val="28"/>
          <w:szCs w:val="28"/>
          <w:lang w:val="ru-RU"/>
        </w:rPr>
        <w:t>Б</w:t>
      </w:r>
      <w:r w:rsidR="006C5948" w:rsidRPr="00F96F71">
        <w:rPr>
          <w:sz w:val="28"/>
          <w:szCs w:val="28"/>
        </w:rPr>
        <w:t>алансы сточных вод в системе водоотведения</w:t>
      </w:r>
      <w:bookmarkEnd w:id="91"/>
    </w:p>
    <w:p w:rsidR="000179CB" w:rsidRPr="00F96F71" w:rsidRDefault="00066248" w:rsidP="00D23CC3">
      <w:pPr>
        <w:pStyle w:val="2"/>
        <w:spacing w:line="360" w:lineRule="auto"/>
        <w:ind w:firstLine="0"/>
        <w:jc w:val="left"/>
        <w:rPr>
          <w:sz w:val="28"/>
          <w:szCs w:val="28"/>
          <w:u w:val="single"/>
          <w:lang w:val="ru-RU"/>
        </w:rPr>
      </w:pPr>
      <w:bookmarkStart w:id="92" w:name="_Toc487609892"/>
      <w:r w:rsidRPr="00F96F71">
        <w:rPr>
          <w:sz w:val="28"/>
          <w:szCs w:val="28"/>
          <w:u w:val="single"/>
          <w:lang w:val="ru-RU"/>
        </w:rPr>
        <w:t xml:space="preserve">2.2.1. </w:t>
      </w:r>
      <w:r w:rsidR="00065B10" w:rsidRPr="00F96F71">
        <w:rPr>
          <w:sz w:val="28"/>
          <w:szCs w:val="28"/>
          <w:u w:val="single"/>
          <w:lang w:val="ru-RU"/>
        </w:rPr>
        <w:t>Баланс поступления сточных вод в централизованную систему водоотвед</w:t>
      </w:r>
      <w:r w:rsidR="00065B10" w:rsidRPr="00F96F71">
        <w:rPr>
          <w:sz w:val="28"/>
          <w:szCs w:val="28"/>
          <w:u w:val="single"/>
          <w:lang w:val="ru-RU"/>
        </w:rPr>
        <w:t>е</w:t>
      </w:r>
      <w:r w:rsidR="00065B10" w:rsidRPr="00F96F71">
        <w:rPr>
          <w:sz w:val="28"/>
          <w:szCs w:val="28"/>
          <w:u w:val="single"/>
          <w:lang w:val="ru-RU"/>
        </w:rPr>
        <w:t>ния и отведения стоков по технологическим зонам водоотведения</w:t>
      </w:r>
      <w:bookmarkEnd w:id="92"/>
    </w:p>
    <w:p w:rsidR="00BC0C88" w:rsidRPr="00F96F71" w:rsidRDefault="00BC0C88" w:rsidP="00BC0C88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 xml:space="preserve">Реализация </w:t>
      </w:r>
      <w:r w:rsidR="0003315E" w:rsidRPr="00F96F71">
        <w:rPr>
          <w:color w:val="000000"/>
          <w:sz w:val="28"/>
          <w:szCs w:val="28"/>
        </w:rPr>
        <w:t>Схемы ВС и ВО</w:t>
      </w:r>
      <w:r w:rsidRPr="00F96F71">
        <w:rPr>
          <w:color w:val="000000"/>
          <w:sz w:val="28"/>
          <w:szCs w:val="28"/>
        </w:rPr>
        <w:t xml:space="preserve"> должна обеспечить развитие систем централиз</w:t>
      </w:r>
      <w:r w:rsidRPr="00F96F71">
        <w:rPr>
          <w:color w:val="000000"/>
          <w:sz w:val="28"/>
          <w:szCs w:val="28"/>
        </w:rPr>
        <w:t>о</w:t>
      </w:r>
      <w:r w:rsidRPr="00F96F71">
        <w:rPr>
          <w:color w:val="000000"/>
          <w:sz w:val="28"/>
          <w:szCs w:val="28"/>
        </w:rPr>
        <w:t>ванного водоснабжения и водоотведения в соответствии с потребностями жилищн</w:t>
      </w:r>
      <w:r w:rsidRPr="00F96F71">
        <w:rPr>
          <w:color w:val="000000"/>
          <w:sz w:val="28"/>
          <w:szCs w:val="28"/>
        </w:rPr>
        <w:t>о</w:t>
      </w:r>
      <w:r w:rsidRPr="00F96F71">
        <w:rPr>
          <w:color w:val="000000"/>
          <w:sz w:val="28"/>
          <w:szCs w:val="28"/>
        </w:rPr>
        <w:t>го и промышленного строительства до 202</w:t>
      </w:r>
      <w:r w:rsidR="0003315E" w:rsidRPr="00F96F71">
        <w:rPr>
          <w:color w:val="000000"/>
          <w:sz w:val="28"/>
          <w:szCs w:val="28"/>
        </w:rPr>
        <w:t>7</w:t>
      </w:r>
      <w:r w:rsidRPr="00F96F71">
        <w:rPr>
          <w:color w:val="000000"/>
          <w:sz w:val="28"/>
          <w:szCs w:val="28"/>
        </w:rPr>
        <w:t xml:space="preserve"> года и подключение 100% населения Кременкульского с/п к централизованным системам водоснабжения и водоотвед</w:t>
      </w:r>
      <w:r w:rsidRPr="00F96F71">
        <w:rPr>
          <w:color w:val="000000"/>
          <w:sz w:val="28"/>
          <w:szCs w:val="28"/>
        </w:rPr>
        <w:t>е</w:t>
      </w:r>
      <w:r w:rsidRPr="00F96F71">
        <w:rPr>
          <w:color w:val="000000"/>
          <w:sz w:val="28"/>
          <w:szCs w:val="28"/>
        </w:rPr>
        <w:t>ния.</w:t>
      </w:r>
    </w:p>
    <w:p w:rsidR="0054216D" w:rsidRPr="00F96F71" w:rsidRDefault="0054216D" w:rsidP="0054216D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На основании представленных в таблице 1</w:t>
      </w:r>
      <w:r w:rsidR="0003315E" w:rsidRPr="00F96F71">
        <w:rPr>
          <w:color w:val="000000"/>
          <w:sz w:val="28"/>
          <w:szCs w:val="28"/>
        </w:rPr>
        <w:t>.2</w:t>
      </w:r>
      <w:r w:rsidRPr="00F96F71">
        <w:rPr>
          <w:color w:val="000000"/>
          <w:sz w:val="28"/>
          <w:szCs w:val="28"/>
        </w:rPr>
        <w:t xml:space="preserve"> данных по перспективной чи</w:t>
      </w:r>
      <w:r w:rsidRPr="00F96F71">
        <w:rPr>
          <w:color w:val="000000"/>
          <w:sz w:val="28"/>
          <w:szCs w:val="28"/>
        </w:rPr>
        <w:t>с</w:t>
      </w:r>
      <w:r w:rsidRPr="00F96F71">
        <w:rPr>
          <w:color w:val="000000"/>
          <w:sz w:val="28"/>
          <w:szCs w:val="28"/>
        </w:rPr>
        <w:t>ленности населения в соответствии со СНиП 2.04.01-85* «Внутренний водопровод и канализация зданий» определены перспективные нагрузки водоотведения.</w:t>
      </w:r>
    </w:p>
    <w:p w:rsidR="00BC0C88" w:rsidRPr="00F96F71" w:rsidRDefault="0054216D" w:rsidP="0054216D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Перспективные нагрузки по уже существующим населенным пунктам и пе</w:t>
      </w:r>
      <w:r w:rsidRPr="00F96F71">
        <w:rPr>
          <w:color w:val="000000"/>
          <w:sz w:val="28"/>
          <w:szCs w:val="28"/>
        </w:rPr>
        <w:t>р</w:t>
      </w:r>
      <w:r w:rsidRPr="00F96F71">
        <w:rPr>
          <w:color w:val="000000"/>
          <w:sz w:val="28"/>
          <w:szCs w:val="28"/>
        </w:rPr>
        <w:t>спективным площадкам застройки, ожидаемые к 202</w:t>
      </w:r>
      <w:r w:rsidR="0003315E" w:rsidRPr="00F96F71">
        <w:rPr>
          <w:color w:val="000000"/>
          <w:sz w:val="28"/>
          <w:szCs w:val="28"/>
        </w:rPr>
        <w:t>7</w:t>
      </w:r>
      <w:r w:rsidRPr="00F96F71">
        <w:rPr>
          <w:color w:val="000000"/>
          <w:sz w:val="28"/>
          <w:szCs w:val="28"/>
        </w:rPr>
        <w:t xml:space="preserve"> году и учитываемые в н</w:t>
      </w:r>
      <w:r w:rsidRPr="00F96F71">
        <w:rPr>
          <w:color w:val="000000"/>
          <w:sz w:val="28"/>
          <w:szCs w:val="28"/>
        </w:rPr>
        <w:t>а</w:t>
      </w:r>
      <w:r w:rsidRPr="00F96F71">
        <w:rPr>
          <w:color w:val="000000"/>
          <w:sz w:val="28"/>
          <w:szCs w:val="28"/>
        </w:rPr>
        <w:t xml:space="preserve">стоящей </w:t>
      </w:r>
      <w:r w:rsidR="0003315E" w:rsidRPr="00F96F71">
        <w:rPr>
          <w:color w:val="000000"/>
          <w:sz w:val="28"/>
          <w:szCs w:val="28"/>
        </w:rPr>
        <w:t>Схеме</w:t>
      </w:r>
      <w:r w:rsidRPr="00F96F71">
        <w:rPr>
          <w:color w:val="000000"/>
          <w:sz w:val="28"/>
          <w:szCs w:val="28"/>
        </w:rPr>
        <w:t xml:space="preserve">, представлены в таблице </w:t>
      </w:r>
      <w:r w:rsidR="0003315E" w:rsidRPr="00F96F71">
        <w:rPr>
          <w:color w:val="000000"/>
          <w:sz w:val="28"/>
          <w:szCs w:val="28"/>
        </w:rPr>
        <w:t>2.1</w:t>
      </w:r>
      <w:r w:rsidRPr="00F96F71">
        <w:rPr>
          <w:color w:val="000000"/>
          <w:sz w:val="28"/>
          <w:szCs w:val="28"/>
        </w:rPr>
        <w:t>.</w:t>
      </w:r>
    </w:p>
    <w:p w:rsidR="00AB5D3B" w:rsidRPr="00F96F71" w:rsidRDefault="00AB5D3B" w:rsidP="00AB5D3B">
      <w:pPr>
        <w:spacing w:line="360" w:lineRule="auto"/>
        <w:ind w:firstLine="0"/>
        <w:rPr>
          <w:color w:val="000000"/>
          <w:sz w:val="28"/>
          <w:szCs w:val="28"/>
        </w:rPr>
      </w:pPr>
      <w:r w:rsidRPr="00F96F71">
        <w:rPr>
          <w:sz w:val="28"/>
          <w:szCs w:val="28"/>
        </w:rPr>
        <w:t>Таблица 2.</w:t>
      </w:r>
      <w:r w:rsidR="0003315E" w:rsidRPr="00F96F71">
        <w:rPr>
          <w:sz w:val="28"/>
          <w:szCs w:val="28"/>
        </w:rPr>
        <w:t>1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</w:t>
      </w:r>
      <w:r w:rsidR="0003315E"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Расчетные суточные расходы сточных вод</w:t>
      </w:r>
    </w:p>
    <w:tbl>
      <w:tblPr>
        <w:tblStyle w:val="a6"/>
        <w:tblW w:w="0" w:type="auto"/>
        <w:jc w:val="center"/>
        <w:tblLook w:val="04A0"/>
      </w:tblPr>
      <w:tblGrid>
        <w:gridCol w:w="5524"/>
        <w:gridCol w:w="2069"/>
        <w:gridCol w:w="2467"/>
      </w:tblGrid>
      <w:tr w:rsidR="0054216D" w:rsidRPr="00F96F71" w:rsidTr="001C70F0">
        <w:trPr>
          <w:trHeight w:val="597"/>
          <w:jc w:val="center"/>
        </w:trPr>
        <w:tc>
          <w:tcPr>
            <w:tcW w:w="5524" w:type="dxa"/>
            <w:vMerge w:val="restart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Населенный пункт</w:t>
            </w:r>
          </w:p>
        </w:tc>
        <w:tc>
          <w:tcPr>
            <w:tcW w:w="4536" w:type="dxa"/>
            <w:gridSpan w:val="2"/>
            <w:vAlign w:val="center"/>
          </w:tcPr>
          <w:p w:rsidR="0054216D" w:rsidRPr="00F96F71" w:rsidRDefault="0054216D" w:rsidP="0003315E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Расчетные суточные расходы </w:t>
            </w:r>
            <w:r w:rsidR="0003315E" w:rsidRPr="00F96F71">
              <w:rPr>
                <w:color w:val="000000"/>
                <w:sz w:val="28"/>
                <w:szCs w:val="28"/>
              </w:rPr>
              <w:t>сто</w:t>
            </w:r>
            <w:r w:rsidR="0003315E" w:rsidRPr="00F96F71">
              <w:rPr>
                <w:color w:val="000000"/>
                <w:sz w:val="28"/>
                <w:szCs w:val="28"/>
              </w:rPr>
              <w:t>ч</w:t>
            </w:r>
            <w:r w:rsidR="0003315E" w:rsidRPr="00F96F71">
              <w:rPr>
                <w:color w:val="000000"/>
                <w:sz w:val="28"/>
                <w:szCs w:val="28"/>
              </w:rPr>
              <w:t>ных вод</w:t>
            </w:r>
            <w:r w:rsidRPr="00F96F71">
              <w:rPr>
                <w:color w:val="000000"/>
                <w:sz w:val="28"/>
                <w:szCs w:val="28"/>
              </w:rPr>
              <w:t xml:space="preserve">, тыс. </w:t>
            </w:r>
            <m:oMath>
              <m:sSup>
                <m:sSupPr>
                  <m:ctrl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  <m:t>м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  <m:t>3</m:t>
                  </m:r>
                </m:sup>
              </m:sSup>
            </m:oMath>
            <w:r w:rsidRPr="00F96F71">
              <w:rPr>
                <w:rFonts w:eastAsiaTheme="minorEastAsia"/>
                <w:color w:val="000000"/>
                <w:sz w:val="28"/>
                <w:szCs w:val="28"/>
              </w:rPr>
              <w:t>/сут.</w:t>
            </w:r>
          </w:p>
        </w:tc>
      </w:tr>
      <w:tr w:rsidR="0054216D" w:rsidRPr="00F96F71" w:rsidTr="001C70F0">
        <w:trPr>
          <w:trHeight w:val="597"/>
          <w:jc w:val="center"/>
        </w:trPr>
        <w:tc>
          <w:tcPr>
            <w:tcW w:w="5524" w:type="dxa"/>
            <w:vMerge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069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val="en-US"/>
              </w:rPr>
              <w:t xml:space="preserve">Q </w:t>
            </w:r>
            <w:r w:rsidRPr="00F96F71">
              <w:rPr>
                <w:color w:val="000000"/>
                <w:sz w:val="28"/>
                <w:szCs w:val="28"/>
              </w:rPr>
              <w:t>сред.</w:t>
            </w:r>
          </w:p>
        </w:tc>
        <w:tc>
          <w:tcPr>
            <w:tcW w:w="2467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val="en-US"/>
              </w:rPr>
              <w:t>Q max</w:t>
            </w:r>
          </w:p>
        </w:tc>
      </w:tr>
      <w:tr w:rsidR="0054216D" w:rsidRPr="00F96F71" w:rsidTr="001C70F0">
        <w:trPr>
          <w:trHeight w:val="584"/>
          <w:jc w:val="center"/>
        </w:trPr>
        <w:tc>
          <w:tcPr>
            <w:tcW w:w="5524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с. Кременкуль</w:t>
            </w:r>
          </w:p>
        </w:tc>
        <w:tc>
          <w:tcPr>
            <w:tcW w:w="2069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3 284</w:t>
            </w:r>
          </w:p>
        </w:tc>
        <w:tc>
          <w:tcPr>
            <w:tcW w:w="2467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3 942</w:t>
            </w:r>
          </w:p>
        </w:tc>
      </w:tr>
      <w:tr w:rsidR="0054216D" w:rsidRPr="00F96F71" w:rsidTr="001C70F0">
        <w:trPr>
          <w:trHeight w:val="818"/>
          <w:jc w:val="center"/>
        </w:trPr>
        <w:tc>
          <w:tcPr>
            <w:tcW w:w="5524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п. Западный (в т.ч. Настина деревня)</w:t>
            </w:r>
          </w:p>
        </w:tc>
        <w:tc>
          <w:tcPr>
            <w:tcW w:w="2069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4 946</w:t>
            </w:r>
          </w:p>
        </w:tc>
        <w:tc>
          <w:tcPr>
            <w:tcW w:w="2467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5 935</w:t>
            </w:r>
          </w:p>
        </w:tc>
      </w:tr>
      <w:tr w:rsidR="0054216D" w:rsidRPr="00F96F71" w:rsidTr="001C70F0">
        <w:trPr>
          <w:trHeight w:val="597"/>
          <w:jc w:val="center"/>
        </w:trPr>
        <w:tc>
          <w:tcPr>
            <w:tcW w:w="5524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п. Северный</w:t>
            </w:r>
          </w:p>
        </w:tc>
        <w:tc>
          <w:tcPr>
            <w:tcW w:w="2069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242</w:t>
            </w:r>
          </w:p>
        </w:tc>
        <w:tc>
          <w:tcPr>
            <w:tcW w:w="2467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290</w:t>
            </w:r>
          </w:p>
        </w:tc>
      </w:tr>
      <w:tr w:rsidR="0054216D" w:rsidRPr="00F96F71" w:rsidTr="001C70F0">
        <w:trPr>
          <w:trHeight w:val="584"/>
          <w:jc w:val="center"/>
        </w:trPr>
        <w:tc>
          <w:tcPr>
            <w:tcW w:w="5524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п. Садовый</w:t>
            </w:r>
          </w:p>
        </w:tc>
        <w:tc>
          <w:tcPr>
            <w:tcW w:w="2069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483</w:t>
            </w:r>
          </w:p>
        </w:tc>
        <w:tc>
          <w:tcPr>
            <w:tcW w:w="2467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580</w:t>
            </w:r>
          </w:p>
        </w:tc>
      </w:tr>
      <w:tr w:rsidR="0054216D" w:rsidRPr="00F96F71" w:rsidTr="001C70F0">
        <w:trPr>
          <w:trHeight w:val="571"/>
          <w:jc w:val="center"/>
        </w:trPr>
        <w:tc>
          <w:tcPr>
            <w:tcW w:w="5524" w:type="dxa"/>
            <w:vAlign w:val="center"/>
          </w:tcPr>
          <w:p w:rsidR="0054216D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п. </w:t>
            </w:r>
            <w:r w:rsidR="0054216D" w:rsidRPr="00F96F71">
              <w:rPr>
                <w:color w:val="000000"/>
                <w:sz w:val="28"/>
                <w:szCs w:val="28"/>
              </w:rPr>
              <w:t>Вавиловец</w:t>
            </w:r>
          </w:p>
        </w:tc>
        <w:tc>
          <w:tcPr>
            <w:tcW w:w="2069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142</w:t>
            </w:r>
          </w:p>
        </w:tc>
        <w:tc>
          <w:tcPr>
            <w:tcW w:w="2467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170</w:t>
            </w:r>
          </w:p>
        </w:tc>
      </w:tr>
      <w:tr w:rsidR="0054216D" w:rsidRPr="00F96F71" w:rsidTr="001C70F0">
        <w:trPr>
          <w:trHeight w:val="584"/>
          <w:jc w:val="center"/>
        </w:trPr>
        <w:tc>
          <w:tcPr>
            <w:tcW w:w="5524" w:type="dxa"/>
            <w:vAlign w:val="center"/>
          </w:tcPr>
          <w:p w:rsidR="0054216D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п. </w:t>
            </w:r>
            <w:r w:rsidR="0054216D" w:rsidRPr="00F96F71">
              <w:rPr>
                <w:color w:val="000000"/>
                <w:sz w:val="28"/>
                <w:szCs w:val="28"/>
              </w:rPr>
              <w:t>Интернационалист</w:t>
            </w:r>
          </w:p>
        </w:tc>
        <w:tc>
          <w:tcPr>
            <w:tcW w:w="2069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483</w:t>
            </w:r>
          </w:p>
        </w:tc>
        <w:tc>
          <w:tcPr>
            <w:tcW w:w="2467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580</w:t>
            </w:r>
          </w:p>
        </w:tc>
      </w:tr>
      <w:tr w:rsidR="0054216D" w:rsidRPr="00F96F71" w:rsidTr="001C70F0">
        <w:trPr>
          <w:trHeight w:val="584"/>
          <w:jc w:val="center"/>
        </w:trPr>
        <w:tc>
          <w:tcPr>
            <w:tcW w:w="5524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д. Малышево</w:t>
            </w:r>
          </w:p>
        </w:tc>
        <w:tc>
          <w:tcPr>
            <w:tcW w:w="2069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73</w:t>
            </w:r>
          </w:p>
        </w:tc>
        <w:tc>
          <w:tcPr>
            <w:tcW w:w="2467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87</w:t>
            </w:r>
          </w:p>
        </w:tc>
      </w:tr>
      <w:tr w:rsidR="0054216D" w:rsidRPr="00F96F71" w:rsidTr="001C70F0">
        <w:trPr>
          <w:trHeight w:val="584"/>
          <w:jc w:val="center"/>
        </w:trPr>
        <w:tc>
          <w:tcPr>
            <w:tcW w:w="5524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д. Малиновка</w:t>
            </w:r>
          </w:p>
        </w:tc>
        <w:tc>
          <w:tcPr>
            <w:tcW w:w="2069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2 867</w:t>
            </w:r>
          </w:p>
        </w:tc>
        <w:tc>
          <w:tcPr>
            <w:tcW w:w="2467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3 440</w:t>
            </w:r>
          </w:p>
        </w:tc>
      </w:tr>
      <w:tr w:rsidR="0054216D" w:rsidRPr="00F96F71" w:rsidTr="001C70F0">
        <w:trPr>
          <w:trHeight w:val="571"/>
          <w:jc w:val="center"/>
        </w:trPr>
        <w:tc>
          <w:tcPr>
            <w:tcW w:w="5524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п. Осиновка</w:t>
            </w:r>
          </w:p>
        </w:tc>
        <w:tc>
          <w:tcPr>
            <w:tcW w:w="2069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5 355</w:t>
            </w:r>
          </w:p>
        </w:tc>
        <w:tc>
          <w:tcPr>
            <w:tcW w:w="2467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6 426</w:t>
            </w:r>
          </w:p>
        </w:tc>
      </w:tr>
      <w:tr w:rsidR="0054216D" w:rsidRPr="00F96F71" w:rsidTr="001C70F0">
        <w:trPr>
          <w:trHeight w:val="584"/>
          <w:jc w:val="center"/>
        </w:trPr>
        <w:tc>
          <w:tcPr>
            <w:tcW w:w="5524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д. Костыли</w:t>
            </w:r>
          </w:p>
        </w:tc>
        <w:tc>
          <w:tcPr>
            <w:tcW w:w="2069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47</w:t>
            </w:r>
          </w:p>
        </w:tc>
        <w:tc>
          <w:tcPr>
            <w:tcW w:w="2467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57</w:t>
            </w:r>
          </w:p>
        </w:tc>
      </w:tr>
      <w:tr w:rsidR="0054216D" w:rsidRPr="00F96F71" w:rsidTr="001C70F0">
        <w:trPr>
          <w:trHeight w:val="584"/>
          <w:jc w:val="center"/>
        </w:trPr>
        <w:tc>
          <w:tcPr>
            <w:tcW w:w="5524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д. Альмеева</w:t>
            </w:r>
          </w:p>
        </w:tc>
        <w:tc>
          <w:tcPr>
            <w:tcW w:w="2069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266</w:t>
            </w:r>
          </w:p>
        </w:tc>
        <w:tc>
          <w:tcPr>
            <w:tcW w:w="2467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319</w:t>
            </w:r>
          </w:p>
        </w:tc>
      </w:tr>
      <w:tr w:rsidR="0054216D" w:rsidRPr="00F96F71" w:rsidTr="001C70F0">
        <w:trPr>
          <w:trHeight w:val="584"/>
          <w:jc w:val="center"/>
        </w:trPr>
        <w:tc>
          <w:tcPr>
            <w:tcW w:w="5524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д. Мамаева</w:t>
            </w:r>
          </w:p>
        </w:tc>
        <w:tc>
          <w:tcPr>
            <w:tcW w:w="2069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2467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19</w:t>
            </w:r>
          </w:p>
        </w:tc>
      </w:tr>
      <w:tr w:rsidR="0054216D" w:rsidRPr="00F96F71" w:rsidTr="001C70F0">
        <w:trPr>
          <w:trHeight w:val="571"/>
          <w:jc w:val="center"/>
        </w:trPr>
        <w:tc>
          <w:tcPr>
            <w:tcW w:w="5524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с. Харлуши</w:t>
            </w:r>
          </w:p>
        </w:tc>
        <w:tc>
          <w:tcPr>
            <w:tcW w:w="2069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990</w:t>
            </w:r>
          </w:p>
        </w:tc>
        <w:tc>
          <w:tcPr>
            <w:tcW w:w="2467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1188</w:t>
            </w:r>
          </w:p>
        </w:tc>
      </w:tr>
      <w:tr w:rsidR="0054216D" w:rsidRPr="00F96F71" w:rsidTr="001C70F0">
        <w:trPr>
          <w:trHeight w:val="1299"/>
          <w:jc w:val="center"/>
        </w:trPr>
        <w:tc>
          <w:tcPr>
            <w:tcW w:w="5524" w:type="dxa"/>
            <w:vAlign w:val="center"/>
          </w:tcPr>
          <w:p w:rsidR="001C70F0" w:rsidRPr="00F96F71" w:rsidRDefault="0054216D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Прочие площадки под застройку вне </w:t>
            </w:r>
          </w:p>
          <w:p w:rsidR="0054216D" w:rsidRPr="00F96F71" w:rsidRDefault="0054216D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населенных пунктах (либо удаленных от них)</w:t>
            </w:r>
          </w:p>
        </w:tc>
        <w:tc>
          <w:tcPr>
            <w:tcW w:w="2069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7 056</w:t>
            </w:r>
          </w:p>
        </w:tc>
        <w:tc>
          <w:tcPr>
            <w:tcW w:w="2467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8 647</w:t>
            </w:r>
          </w:p>
        </w:tc>
      </w:tr>
      <w:tr w:rsidR="0054216D" w:rsidRPr="00F96F71" w:rsidTr="001C70F0">
        <w:trPr>
          <w:trHeight w:val="584"/>
          <w:jc w:val="center"/>
        </w:trPr>
        <w:tc>
          <w:tcPr>
            <w:tcW w:w="5524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Всего</w:t>
            </w:r>
          </w:p>
        </w:tc>
        <w:tc>
          <w:tcPr>
            <w:tcW w:w="2069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26 250</w:t>
            </w:r>
          </w:p>
        </w:tc>
        <w:tc>
          <w:tcPr>
            <w:tcW w:w="2467" w:type="dxa"/>
            <w:vAlign w:val="center"/>
          </w:tcPr>
          <w:p w:rsidR="0054216D" w:rsidRPr="00F96F71" w:rsidRDefault="0054216D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31 500</w:t>
            </w:r>
          </w:p>
        </w:tc>
      </w:tr>
    </w:tbl>
    <w:p w:rsidR="0054216D" w:rsidRPr="00F96F71" w:rsidRDefault="0054216D" w:rsidP="0054216D">
      <w:pPr>
        <w:spacing w:line="360" w:lineRule="auto"/>
        <w:ind w:firstLine="0"/>
        <w:rPr>
          <w:color w:val="000000"/>
          <w:sz w:val="28"/>
          <w:szCs w:val="28"/>
        </w:rPr>
      </w:pPr>
    </w:p>
    <w:p w:rsidR="00AB5D3B" w:rsidRPr="00F96F71" w:rsidRDefault="00AB5D3B" w:rsidP="00AB5D3B">
      <w:pPr>
        <w:pStyle w:val="ConsPlusNormal"/>
        <w:rPr>
          <w:rFonts w:ascii="Times New Roman" w:hAnsi="Times New Roman" w:cs="Times New Roman"/>
          <w:sz w:val="22"/>
          <w:szCs w:val="22"/>
        </w:rPr>
      </w:pPr>
    </w:p>
    <w:p w:rsidR="00AB5D3B" w:rsidRPr="00F96F71" w:rsidRDefault="00AB5D3B" w:rsidP="00AB5D3B">
      <w:pPr>
        <w:spacing w:line="360" w:lineRule="auto"/>
        <w:ind w:firstLine="0"/>
        <w:rPr>
          <w:color w:val="000000"/>
          <w:sz w:val="28"/>
          <w:szCs w:val="28"/>
        </w:rPr>
      </w:pPr>
      <w:r w:rsidRPr="00F96F71">
        <w:rPr>
          <w:sz w:val="28"/>
          <w:szCs w:val="28"/>
        </w:rPr>
        <w:t>Таблица 2.</w:t>
      </w:r>
      <w:r w:rsidR="0003315E" w:rsidRPr="00F96F71">
        <w:rPr>
          <w:sz w:val="28"/>
          <w:szCs w:val="28"/>
        </w:rPr>
        <w:t>2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</w:t>
      </w:r>
      <w:r w:rsidR="0003315E" w:rsidRPr="00F96F71">
        <w:rPr>
          <w:rFonts w:eastAsia="Times New Roman"/>
          <w:bCs/>
          <w:color w:val="000000"/>
          <w:sz w:val="28"/>
          <w:szCs w:val="28"/>
          <w:lang w:eastAsia="ru-RU"/>
        </w:rPr>
        <w:t>Существующие н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агрузк</w:t>
      </w:r>
      <w:r w:rsidR="0003315E" w:rsidRPr="00F96F71">
        <w:rPr>
          <w:rFonts w:eastAsia="Times New Roman"/>
          <w:bCs/>
          <w:color w:val="000000"/>
          <w:sz w:val="28"/>
          <w:szCs w:val="28"/>
          <w:lang w:eastAsia="ru-RU"/>
        </w:rPr>
        <w:t>и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по водоотведению</w:t>
      </w:r>
    </w:p>
    <w:tbl>
      <w:tblPr>
        <w:tblW w:w="9464" w:type="dxa"/>
        <w:tblLayout w:type="fixed"/>
        <w:tblLook w:val="04A0"/>
      </w:tblPr>
      <w:tblGrid>
        <w:gridCol w:w="3510"/>
        <w:gridCol w:w="3828"/>
        <w:gridCol w:w="2126"/>
      </w:tblGrid>
      <w:tr w:rsidR="00566362" w:rsidRPr="00F96F71" w:rsidTr="00AE3B11">
        <w:trPr>
          <w:trHeight w:val="28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bCs/>
                <w:color w:val="000000"/>
                <w:sz w:val="28"/>
                <w:szCs w:val="28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</w:rPr>
              <w:t>Наименование объекта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6362" w:rsidRPr="00F96F71" w:rsidRDefault="00566362" w:rsidP="00AE3B11">
            <w:pPr>
              <w:spacing w:line="240" w:lineRule="auto"/>
              <w:jc w:val="center"/>
              <w:rPr>
                <w:bCs/>
                <w:color w:val="000000"/>
                <w:sz w:val="28"/>
                <w:szCs w:val="28"/>
              </w:rPr>
            </w:pPr>
          </w:p>
          <w:p w:rsidR="00566362" w:rsidRPr="00F96F71" w:rsidRDefault="00566362" w:rsidP="00AE3B11">
            <w:pPr>
              <w:spacing w:line="240" w:lineRule="auto"/>
              <w:jc w:val="center"/>
              <w:rPr>
                <w:bCs/>
                <w:color w:val="000000"/>
                <w:sz w:val="28"/>
                <w:szCs w:val="28"/>
              </w:rPr>
            </w:pPr>
            <w:r w:rsidRPr="00F96F71">
              <w:rPr>
                <w:bCs/>
                <w:color w:val="000000"/>
                <w:sz w:val="28"/>
                <w:szCs w:val="28"/>
              </w:rPr>
              <w:t>Адрес объектов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6362" w:rsidRPr="00F96F71" w:rsidRDefault="00566362" w:rsidP="00AE3B11">
            <w:pPr>
              <w:spacing w:line="240" w:lineRule="auto"/>
              <w:jc w:val="center"/>
              <w:rPr>
                <w:bCs/>
                <w:color w:val="000000"/>
                <w:sz w:val="28"/>
                <w:szCs w:val="28"/>
              </w:rPr>
            </w:pPr>
            <w:r w:rsidRPr="00F96F71">
              <w:rPr>
                <w:bCs/>
                <w:color w:val="000000"/>
                <w:sz w:val="28"/>
                <w:szCs w:val="28"/>
              </w:rPr>
              <w:t>Нагрузка по водоотведению м</w:t>
            </w:r>
            <w:r w:rsidRPr="00F96F71">
              <w:rPr>
                <w:bCs/>
                <w:color w:val="000000"/>
                <w:sz w:val="28"/>
                <w:szCs w:val="28"/>
                <w:vertAlign w:val="superscript"/>
              </w:rPr>
              <w:t>3</w:t>
            </w:r>
            <w:r w:rsidRPr="00F96F71">
              <w:rPr>
                <w:bCs/>
                <w:color w:val="000000"/>
                <w:sz w:val="28"/>
                <w:szCs w:val="28"/>
              </w:rPr>
              <w:t>\час</w:t>
            </w:r>
          </w:p>
        </w:tc>
      </w:tr>
      <w:tr w:rsidR="00566362" w:rsidRPr="00F96F71" w:rsidTr="00AE3B11">
        <w:trPr>
          <w:trHeight w:val="325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</w:p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МКД ( 60 квартир)</w:t>
            </w:r>
          </w:p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</w:rPr>
            </w:pP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Ул. Ленина д.№ 1,2,3,4,5,5а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2,8</w:t>
            </w:r>
          </w:p>
        </w:tc>
      </w:tr>
      <w:tr w:rsidR="00566362" w:rsidRPr="00F96F71" w:rsidTr="00AE3B11">
        <w:trPr>
          <w:trHeight w:val="92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</w:p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МКД ( 22 квартир)</w:t>
            </w:r>
          </w:p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</w:rPr>
            </w:pP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Ул. Ленина д.№ 6,7,8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0,5</w:t>
            </w:r>
          </w:p>
        </w:tc>
      </w:tr>
      <w:tr w:rsidR="00566362" w:rsidRPr="00F96F71" w:rsidTr="00AE3B11">
        <w:trPr>
          <w:trHeight w:val="475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</w:p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МКД ( 18 квартир)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Ул. Ленина д.№ 9,10,11,12,13,14</w:t>
            </w:r>
          </w:p>
          <w:p w:rsidR="00566362" w:rsidRPr="00F96F71" w:rsidRDefault="00566362" w:rsidP="00AE3B11">
            <w:pPr>
              <w:spacing w:line="240" w:lineRule="auto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    Ул. Северная д. № 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1,3</w:t>
            </w:r>
          </w:p>
        </w:tc>
      </w:tr>
      <w:tr w:rsidR="00566362" w:rsidRPr="00F96F71" w:rsidTr="00AE3B11">
        <w:trPr>
          <w:trHeight w:val="92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Частный сектор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03315E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Ул. Ленина д. № 2,3,4,5,5а,7,8,9,10,13,17,1а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0,1</w:t>
            </w:r>
          </w:p>
        </w:tc>
      </w:tr>
      <w:tr w:rsidR="00566362" w:rsidRPr="00F96F71" w:rsidTr="00AE3B11">
        <w:trPr>
          <w:trHeight w:val="112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  <w:lang w:val="en-US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-</w:t>
            </w:r>
            <w:r w:rsidRPr="00F96F71">
              <w:rPr>
                <w:rFonts w:eastAsia="Times New Roman"/>
                <w:sz w:val="28"/>
                <w:szCs w:val="28"/>
                <w:lang w:val="en-US"/>
              </w:rPr>
              <w:t>/-/-/-/-/-/-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Ул. Лесная д. № 1,3,5,6,7,11,13,15,17,19,4а,5а,7а,9а,13а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0,1</w:t>
            </w:r>
          </w:p>
        </w:tc>
      </w:tr>
      <w:tr w:rsidR="00566362" w:rsidRPr="00F96F71" w:rsidTr="00AE3B11">
        <w:trPr>
          <w:trHeight w:val="67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-</w:t>
            </w:r>
            <w:r w:rsidRPr="00F96F71">
              <w:rPr>
                <w:rFonts w:eastAsia="Times New Roman"/>
                <w:sz w:val="28"/>
                <w:szCs w:val="28"/>
                <w:lang w:val="en-US"/>
              </w:rPr>
              <w:t>/-/-/-/-/-/-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Ул. Гагарина д. № 48,50,51,52,54,56,58,60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0,1</w:t>
            </w:r>
          </w:p>
        </w:tc>
      </w:tr>
      <w:tr w:rsidR="00566362" w:rsidRPr="00F96F71" w:rsidTr="00AE3B11">
        <w:trPr>
          <w:trHeight w:val="67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-</w:t>
            </w:r>
            <w:r w:rsidRPr="00F96F71">
              <w:rPr>
                <w:rFonts w:eastAsia="Times New Roman"/>
                <w:sz w:val="28"/>
                <w:szCs w:val="28"/>
                <w:lang w:val="en-US"/>
              </w:rPr>
              <w:t>/-/-/-/-/-/-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 xml:space="preserve">Ул. Северная </w:t>
            </w:r>
          </w:p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д. № 1,3.4,5,6,7,8,9,10,11,13,15.5а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0,1</w:t>
            </w:r>
          </w:p>
        </w:tc>
      </w:tr>
      <w:tr w:rsidR="00566362" w:rsidRPr="00F96F71" w:rsidTr="00AE3B11">
        <w:trPr>
          <w:trHeight w:val="563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-</w:t>
            </w:r>
            <w:r w:rsidRPr="00F96F71">
              <w:rPr>
                <w:rFonts w:eastAsia="Times New Roman"/>
                <w:sz w:val="28"/>
                <w:szCs w:val="28"/>
                <w:lang w:val="en-US"/>
              </w:rPr>
              <w:t>/-/-/-/-/-/-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                  Ул. Новосовхо</w:t>
            </w:r>
            <w:r w:rsidRPr="00F96F71">
              <w:rPr>
                <w:color w:val="000000"/>
                <w:sz w:val="28"/>
                <w:szCs w:val="28"/>
              </w:rPr>
              <w:t>з</w:t>
            </w:r>
            <w:r w:rsidRPr="00F96F71">
              <w:rPr>
                <w:color w:val="000000"/>
                <w:sz w:val="28"/>
                <w:szCs w:val="28"/>
              </w:rPr>
              <w:t>ная д. № 1,3,5,6,7,8,9,10,11,12,13,14,15,17,18,19,20,21,22,23,24,25,26,27,28,1а,1б,1г,8а,9а,21а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0,2</w:t>
            </w:r>
          </w:p>
        </w:tc>
      </w:tr>
      <w:tr w:rsidR="00566362" w:rsidRPr="00F96F71" w:rsidTr="00AE3B11">
        <w:trPr>
          <w:trHeight w:val="92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-</w:t>
            </w:r>
            <w:r w:rsidRPr="00F96F71">
              <w:rPr>
                <w:rFonts w:eastAsia="Times New Roman"/>
                <w:sz w:val="28"/>
                <w:szCs w:val="28"/>
                <w:lang w:val="en-US"/>
              </w:rPr>
              <w:t>/-/-/-/-/-/-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Ул. Почтовая д. № 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0,01</w:t>
            </w:r>
          </w:p>
        </w:tc>
      </w:tr>
      <w:tr w:rsidR="00566362" w:rsidRPr="00F96F71" w:rsidTr="00AE3B11">
        <w:trPr>
          <w:trHeight w:val="125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-</w:t>
            </w:r>
            <w:r w:rsidRPr="00F96F71">
              <w:rPr>
                <w:rFonts w:eastAsia="Times New Roman"/>
                <w:sz w:val="28"/>
                <w:szCs w:val="28"/>
                <w:lang w:val="en-US"/>
              </w:rPr>
              <w:t>/-/-/-/-/-/-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Ул. Боровая д. № 14а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0,01</w:t>
            </w:r>
          </w:p>
        </w:tc>
      </w:tr>
      <w:tr w:rsidR="00566362" w:rsidRPr="00F96F71" w:rsidTr="00AE3B11">
        <w:trPr>
          <w:trHeight w:val="112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-</w:t>
            </w:r>
            <w:r w:rsidRPr="00F96F71">
              <w:rPr>
                <w:rFonts w:eastAsia="Times New Roman"/>
                <w:sz w:val="28"/>
                <w:szCs w:val="28"/>
                <w:lang w:val="en-US"/>
              </w:rPr>
              <w:t>/-/-/-/-/-/-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Ул. Салютная д.  № 1а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0,01</w:t>
            </w:r>
          </w:p>
        </w:tc>
      </w:tr>
      <w:tr w:rsidR="00566362" w:rsidRPr="00F96F71" w:rsidTr="00AE3B11">
        <w:trPr>
          <w:trHeight w:val="113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-</w:t>
            </w:r>
            <w:r w:rsidRPr="00F96F71">
              <w:rPr>
                <w:rFonts w:eastAsia="Times New Roman"/>
                <w:sz w:val="28"/>
                <w:szCs w:val="28"/>
                <w:lang w:val="en-US"/>
              </w:rPr>
              <w:t>/-/-/-/-/-/-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Ул. 8 Марта  д. № 1б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0,01</w:t>
            </w:r>
          </w:p>
        </w:tc>
      </w:tr>
      <w:tr w:rsidR="00566362" w:rsidRPr="00F96F71" w:rsidTr="00AE3B11">
        <w:trPr>
          <w:trHeight w:val="104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Здание администрации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Ул. Ленина д.№  14б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0,1</w:t>
            </w:r>
          </w:p>
        </w:tc>
      </w:tr>
      <w:tr w:rsidR="00566362" w:rsidRPr="00F96F71" w:rsidTr="00AE3B11">
        <w:trPr>
          <w:trHeight w:val="104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Здание дома культуры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Ул. Ленина д.№  3а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0.05</w:t>
            </w:r>
          </w:p>
        </w:tc>
      </w:tr>
      <w:tr w:rsidR="00566362" w:rsidRPr="00F96F71" w:rsidTr="00AE3B11">
        <w:trPr>
          <w:trHeight w:val="137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Здание ДЮСШ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Ул. Ленина д.№ 12а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0,03</w:t>
            </w:r>
          </w:p>
        </w:tc>
      </w:tr>
      <w:tr w:rsidR="00566362" w:rsidRPr="00F96F71" w:rsidTr="00AE3B11">
        <w:trPr>
          <w:trHeight w:val="125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Здание кафе «Кантри»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Ул. Ленина д. № 19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0.1</w:t>
            </w:r>
          </w:p>
        </w:tc>
      </w:tr>
      <w:tr w:rsidR="00566362" w:rsidRPr="00F96F71" w:rsidTr="00AE3B11">
        <w:trPr>
          <w:trHeight w:val="92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2 здания Д\сада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Ул. Ленина д.№ 7 а; ул. Ленина д.№ 7б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1,2</w:t>
            </w:r>
          </w:p>
        </w:tc>
      </w:tr>
      <w:tr w:rsidR="00566362" w:rsidRPr="00F96F71" w:rsidTr="00AE3B11">
        <w:trPr>
          <w:trHeight w:val="150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2 здания школы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Ул. Лесная д.№ 11а; ул. Ленина д.№ 17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0.3</w:t>
            </w:r>
          </w:p>
        </w:tc>
      </w:tr>
      <w:tr w:rsidR="00566362" w:rsidRPr="00F96F71" w:rsidTr="00AE3B11">
        <w:trPr>
          <w:trHeight w:val="104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Здание пожарной др</w:t>
            </w:r>
            <w:r w:rsidRPr="00F96F71">
              <w:rPr>
                <w:rFonts w:eastAsia="Times New Roman"/>
                <w:sz w:val="28"/>
                <w:szCs w:val="28"/>
              </w:rPr>
              <w:t>у</w:t>
            </w:r>
            <w:r w:rsidRPr="00F96F71">
              <w:rPr>
                <w:rFonts w:eastAsia="Times New Roman"/>
                <w:sz w:val="28"/>
                <w:szCs w:val="28"/>
              </w:rPr>
              <w:t>жины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Ул. Ленина д. № 14д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0,01</w:t>
            </w:r>
          </w:p>
        </w:tc>
      </w:tr>
      <w:tr w:rsidR="00566362" w:rsidRPr="00F96F71" w:rsidTr="00AE3B11">
        <w:trPr>
          <w:trHeight w:val="104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Здание ПО Митроф</w:t>
            </w:r>
            <w:r w:rsidRPr="00F96F71">
              <w:rPr>
                <w:rFonts w:eastAsia="Times New Roman"/>
                <w:sz w:val="28"/>
                <w:szCs w:val="28"/>
              </w:rPr>
              <w:t>а</w:t>
            </w:r>
            <w:r w:rsidRPr="00F96F71">
              <w:rPr>
                <w:rFonts w:eastAsia="Times New Roman"/>
                <w:sz w:val="28"/>
                <w:szCs w:val="28"/>
              </w:rPr>
              <w:t>новский магазин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Ул. Ленина д.№ 3б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0,02</w:t>
            </w:r>
          </w:p>
        </w:tc>
      </w:tr>
      <w:tr w:rsidR="00566362" w:rsidRPr="00F96F71" w:rsidTr="00AE3B11">
        <w:trPr>
          <w:trHeight w:val="67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ИП Куприянова здание магазина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Ул. Ленина б\н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0.01</w:t>
            </w:r>
          </w:p>
        </w:tc>
      </w:tr>
      <w:tr w:rsidR="00566362" w:rsidRPr="00F96F71" w:rsidTr="00AE3B11">
        <w:trPr>
          <w:trHeight w:val="125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ИП Чичигина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Ул. Ленина д. № 3б-3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0,01</w:t>
            </w:r>
          </w:p>
        </w:tc>
      </w:tr>
      <w:tr w:rsidR="00566362" w:rsidRPr="00F96F71" w:rsidTr="00AE3B11">
        <w:trPr>
          <w:trHeight w:val="92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Молзавод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Ул. Ленина д. № 21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0,09</w:t>
            </w:r>
          </w:p>
        </w:tc>
      </w:tr>
      <w:tr w:rsidR="00566362" w:rsidRPr="00F96F71" w:rsidTr="00AE3B11">
        <w:trPr>
          <w:trHeight w:val="112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ИП Глушко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Ул. Гагарина д. № 53а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0,9</w:t>
            </w:r>
          </w:p>
        </w:tc>
      </w:tr>
      <w:tr w:rsidR="00566362" w:rsidRPr="00F96F71" w:rsidTr="00AE3B11">
        <w:trPr>
          <w:trHeight w:val="104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Здание магазинов «П</w:t>
            </w:r>
            <w:r w:rsidRPr="00F96F71">
              <w:rPr>
                <w:rFonts w:eastAsia="Times New Roman"/>
                <w:sz w:val="28"/>
                <w:szCs w:val="28"/>
              </w:rPr>
              <w:t>я</w:t>
            </w:r>
            <w:r w:rsidRPr="00F96F71">
              <w:rPr>
                <w:rFonts w:eastAsia="Times New Roman"/>
                <w:sz w:val="28"/>
                <w:szCs w:val="28"/>
              </w:rPr>
              <w:t>терочка» «КБ»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Ул. Ленина д. № 6а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0.07</w:t>
            </w:r>
          </w:p>
        </w:tc>
      </w:tr>
      <w:tr w:rsidR="00566362" w:rsidRPr="00F96F71" w:rsidTr="00AE3B11">
        <w:trPr>
          <w:trHeight w:val="113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F96F71">
              <w:rPr>
                <w:rFonts w:eastAsia="Times New Roman"/>
                <w:sz w:val="28"/>
                <w:szCs w:val="28"/>
              </w:rPr>
              <w:t>Здание столовой, маг</w:t>
            </w:r>
            <w:r w:rsidRPr="00F96F71">
              <w:rPr>
                <w:rFonts w:eastAsia="Times New Roman"/>
                <w:sz w:val="28"/>
                <w:szCs w:val="28"/>
              </w:rPr>
              <w:t>а</w:t>
            </w:r>
            <w:r w:rsidRPr="00F96F71">
              <w:rPr>
                <w:rFonts w:eastAsia="Times New Roman"/>
                <w:sz w:val="28"/>
                <w:szCs w:val="28"/>
              </w:rPr>
              <w:t>зин «Магнит»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Ул. Ленина д.№ 1а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6362" w:rsidRPr="00F96F71" w:rsidRDefault="00566362" w:rsidP="00AE3B11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F96F71">
              <w:rPr>
                <w:sz w:val="28"/>
                <w:szCs w:val="28"/>
              </w:rPr>
              <w:t>0.09</w:t>
            </w:r>
          </w:p>
        </w:tc>
      </w:tr>
    </w:tbl>
    <w:p w:rsidR="0054216D" w:rsidRPr="00F96F71" w:rsidRDefault="0054216D" w:rsidP="000179CB">
      <w:pPr>
        <w:spacing w:line="360" w:lineRule="auto"/>
        <w:ind w:firstLine="709"/>
        <w:rPr>
          <w:color w:val="000000"/>
          <w:sz w:val="28"/>
          <w:szCs w:val="28"/>
        </w:rPr>
      </w:pPr>
    </w:p>
    <w:p w:rsidR="0003315E" w:rsidRPr="00F96F71" w:rsidRDefault="0003315E" w:rsidP="000179CB">
      <w:pPr>
        <w:spacing w:line="360" w:lineRule="auto"/>
        <w:ind w:firstLine="709"/>
        <w:rPr>
          <w:color w:val="000000"/>
          <w:sz w:val="28"/>
          <w:szCs w:val="28"/>
        </w:rPr>
      </w:pPr>
    </w:p>
    <w:p w:rsidR="0003315E" w:rsidRPr="00F96F71" w:rsidRDefault="0003315E" w:rsidP="000179CB">
      <w:pPr>
        <w:spacing w:line="360" w:lineRule="auto"/>
        <w:ind w:firstLine="709"/>
        <w:rPr>
          <w:color w:val="000000"/>
          <w:sz w:val="28"/>
          <w:szCs w:val="28"/>
        </w:rPr>
      </w:pPr>
    </w:p>
    <w:p w:rsidR="0003315E" w:rsidRPr="00F96F71" w:rsidRDefault="0003315E" w:rsidP="000179CB">
      <w:pPr>
        <w:spacing w:line="360" w:lineRule="auto"/>
        <w:ind w:firstLine="709"/>
        <w:rPr>
          <w:color w:val="000000"/>
          <w:sz w:val="28"/>
          <w:szCs w:val="28"/>
        </w:rPr>
      </w:pPr>
    </w:p>
    <w:p w:rsidR="0003315E" w:rsidRPr="00F96F71" w:rsidRDefault="0003315E" w:rsidP="000179CB">
      <w:pPr>
        <w:spacing w:line="360" w:lineRule="auto"/>
        <w:ind w:firstLine="709"/>
        <w:rPr>
          <w:color w:val="000000"/>
          <w:sz w:val="28"/>
          <w:szCs w:val="28"/>
        </w:rPr>
      </w:pPr>
    </w:p>
    <w:p w:rsidR="00D52D0C" w:rsidRPr="00F96F71" w:rsidRDefault="00AB5D3B" w:rsidP="00AB5D3B">
      <w:pPr>
        <w:ind w:firstLine="0"/>
        <w:rPr>
          <w:sz w:val="28"/>
          <w:szCs w:val="28"/>
        </w:rPr>
      </w:pPr>
      <w:r w:rsidRPr="00F96F71">
        <w:rPr>
          <w:sz w:val="28"/>
          <w:szCs w:val="28"/>
        </w:rPr>
        <w:t>Таблица 2.</w:t>
      </w:r>
      <w:r w:rsidR="0003315E" w:rsidRPr="00F96F71">
        <w:rPr>
          <w:sz w:val="28"/>
          <w:szCs w:val="28"/>
        </w:rPr>
        <w:t>3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</w:t>
      </w:r>
      <w:r w:rsidR="0003315E" w:rsidRPr="00F96F71">
        <w:rPr>
          <w:sz w:val="28"/>
          <w:szCs w:val="28"/>
        </w:rPr>
        <w:t>Информация</w:t>
      </w:r>
      <w:r w:rsidR="00D52D0C" w:rsidRPr="00F96F71">
        <w:rPr>
          <w:sz w:val="28"/>
          <w:szCs w:val="28"/>
        </w:rPr>
        <w:t xml:space="preserve"> о фактических объемах потребления услуги по водоо</w:t>
      </w:r>
      <w:r w:rsidR="00D52D0C" w:rsidRPr="00F96F71">
        <w:rPr>
          <w:sz w:val="28"/>
          <w:szCs w:val="28"/>
        </w:rPr>
        <w:t>т</w:t>
      </w:r>
      <w:r w:rsidR="00D52D0C" w:rsidRPr="00F96F71">
        <w:rPr>
          <w:sz w:val="28"/>
          <w:szCs w:val="28"/>
        </w:rPr>
        <w:t>ведению, потребителям Кременкульского сельского поселения Сосновского мун</w:t>
      </w:r>
      <w:r w:rsidR="00D52D0C" w:rsidRPr="00F96F71">
        <w:rPr>
          <w:sz w:val="28"/>
          <w:szCs w:val="28"/>
        </w:rPr>
        <w:t>и</w:t>
      </w:r>
      <w:r w:rsidR="00D52D0C" w:rsidRPr="00F96F71">
        <w:rPr>
          <w:sz w:val="28"/>
          <w:szCs w:val="28"/>
        </w:rPr>
        <w:t>ципального района Челябинской области за 2016 год</w:t>
      </w:r>
    </w:p>
    <w:tbl>
      <w:tblPr>
        <w:tblStyle w:val="a6"/>
        <w:tblW w:w="0" w:type="auto"/>
        <w:jc w:val="center"/>
        <w:tblCellMar>
          <w:left w:w="28" w:type="dxa"/>
          <w:right w:w="28" w:type="dxa"/>
        </w:tblCellMar>
        <w:tblLook w:val="04A0"/>
      </w:tblPr>
      <w:tblGrid>
        <w:gridCol w:w="879"/>
        <w:gridCol w:w="3118"/>
        <w:gridCol w:w="2752"/>
      </w:tblGrid>
      <w:tr w:rsidR="00D52D0C" w:rsidRPr="00F96F71" w:rsidTr="0003315E">
        <w:trPr>
          <w:jc w:val="center"/>
        </w:trPr>
        <w:tc>
          <w:tcPr>
            <w:tcW w:w="6749" w:type="dxa"/>
            <w:gridSpan w:val="3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Население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№ п/п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Наименование объекта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Объемы за год, м</w:t>
            </w:r>
            <w:r w:rsidRPr="00F96F71">
              <w:rPr>
                <w:sz w:val="24"/>
                <w:szCs w:val="24"/>
                <w:vertAlign w:val="superscript"/>
              </w:rPr>
              <w:t>3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Ул. Изумрудная, д. 4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2 886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Ул. Изумрудная, д. 5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3 153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Ул. Изумрудная, д. 6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2 709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Ул. Изумрудная, д. 7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1 899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Ул. Изумрудная, д. 8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3 612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Ул. Вишневая аллея, д. 6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8 649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7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Женевский бульвар, д.8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1 656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Женевский бульвар, д.9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504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9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Женевский бульвар, д.10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1 020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Еловая, 1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5 928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11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Еловая, 3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5 340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12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Еловая, 5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6 492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13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Еловая, 7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4 080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14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Еловая, 9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6 492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15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Еловая, 11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3 648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16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Заповедная, 2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7 752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17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Радужная, 1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5 244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18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Радужная, 2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8 400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19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Радужная, 3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4 524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20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Радужная, 4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5 472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21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Радужная, 6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7 296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22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Прохладная, 2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8 208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23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Прохладная, 3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5 208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24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Прохладная, 4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6 972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25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Отрадная, 2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8 688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26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Отрадная, 4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7 476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27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1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5 316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28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2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6 840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29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3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4 488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30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4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8 544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31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5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4 260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32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6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5 616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33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7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5 880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34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8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2 441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35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9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3 456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36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10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3 924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37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12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5 592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38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13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4 764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39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Прохладная, 6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7 200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40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11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5 388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41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Раздольная, 15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4 356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42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Просторная, 1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4 668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43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Просторная, 2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4 272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44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Просторная, 3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2 700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45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Просторная, 4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6 144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46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Просторная, 5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2 964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47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Просторная, 6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4 272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48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Просторная, 7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3 636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49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Просторная, 8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4 536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50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Просторная, 46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10 440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51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Просторная, 48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4 560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52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Просторная, 51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3 708</w:t>
            </w:r>
          </w:p>
        </w:tc>
      </w:tr>
      <w:tr w:rsidR="00D52D0C" w:rsidRPr="00F96F71" w:rsidTr="0003315E">
        <w:trPr>
          <w:jc w:val="center"/>
        </w:trPr>
        <w:tc>
          <w:tcPr>
            <w:tcW w:w="879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53</w:t>
            </w:r>
          </w:p>
        </w:tc>
        <w:tc>
          <w:tcPr>
            <w:tcW w:w="3118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Просторная, 52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4 788</w:t>
            </w:r>
          </w:p>
        </w:tc>
      </w:tr>
      <w:tr w:rsidR="00D52D0C" w:rsidRPr="00F96F71" w:rsidTr="0003315E">
        <w:trPr>
          <w:jc w:val="center"/>
        </w:trPr>
        <w:tc>
          <w:tcPr>
            <w:tcW w:w="3997" w:type="dxa"/>
            <w:gridSpan w:val="2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bCs/>
                <w:sz w:val="24"/>
                <w:szCs w:val="24"/>
              </w:rPr>
            </w:pPr>
            <w:r w:rsidRPr="00F96F71">
              <w:rPr>
                <w:bCs/>
                <w:sz w:val="24"/>
                <w:szCs w:val="24"/>
              </w:rPr>
              <w:t>536 122</w:t>
            </w:r>
          </w:p>
        </w:tc>
      </w:tr>
      <w:tr w:rsidR="00D52D0C" w:rsidRPr="00F96F71" w:rsidTr="0003315E">
        <w:trPr>
          <w:jc w:val="center"/>
        </w:trPr>
        <w:tc>
          <w:tcPr>
            <w:tcW w:w="3997" w:type="dxa"/>
            <w:gridSpan w:val="2"/>
            <w:vAlign w:val="center"/>
          </w:tcPr>
          <w:p w:rsidR="00D52D0C" w:rsidRPr="00F96F71" w:rsidRDefault="00D52D0C" w:rsidP="00D52D0C">
            <w:pPr>
              <w:jc w:val="center"/>
              <w:rPr>
                <w:sz w:val="24"/>
                <w:szCs w:val="24"/>
              </w:rPr>
            </w:pPr>
            <w:r w:rsidRPr="00F96F71">
              <w:rPr>
                <w:sz w:val="24"/>
                <w:szCs w:val="24"/>
              </w:rPr>
              <w:t>ИТОГО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bCs/>
                <w:sz w:val="24"/>
                <w:szCs w:val="24"/>
              </w:rPr>
            </w:pPr>
            <w:r w:rsidRPr="00F96F71">
              <w:rPr>
                <w:bCs/>
                <w:sz w:val="24"/>
                <w:szCs w:val="24"/>
              </w:rPr>
              <w:t>268 061</w:t>
            </w:r>
          </w:p>
        </w:tc>
      </w:tr>
      <w:tr w:rsidR="00D52D0C" w:rsidRPr="00F96F71" w:rsidTr="0003315E">
        <w:trPr>
          <w:jc w:val="center"/>
        </w:trPr>
        <w:tc>
          <w:tcPr>
            <w:tcW w:w="3997" w:type="dxa"/>
            <w:gridSpan w:val="2"/>
            <w:vAlign w:val="center"/>
          </w:tcPr>
          <w:p w:rsidR="00D52D0C" w:rsidRPr="00F96F71" w:rsidRDefault="00D52D0C" w:rsidP="00D52D0C">
            <w:pPr>
              <w:jc w:val="center"/>
              <w:rPr>
                <w:bCs/>
                <w:sz w:val="24"/>
                <w:szCs w:val="24"/>
              </w:rPr>
            </w:pPr>
            <w:r w:rsidRPr="00F96F71">
              <w:rPr>
                <w:bCs/>
                <w:sz w:val="24"/>
                <w:szCs w:val="24"/>
              </w:rPr>
              <w:t>ИТОГО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bCs/>
                <w:sz w:val="24"/>
                <w:szCs w:val="24"/>
              </w:rPr>
            </w:pPr>
            <w:r w:rsidRPr="00F96F71">
              <w:rPr>
                <w:bCs/>
                <w:sz w:val="24"/>
                <w:szCs w:val="24"/>
              </w:rPr>
              <w:t>9798,45</w:t>
            </w:r>
          </w:p>
        </w:tc>
      </w:tr>
      <w:tr w:rsidR="00D52D0C" w:rsidRPr="00F96F71" w:rsidTr="0003315E">
        <w:trPr>
          <w:jc w:val="center"/>
        </w:trPr>
        <w:tc>
          <w:tcPr>
            <w:tcW w:w="3997" w:type="dxa"/>
            <w:gridSpan w:val="2"/>
            <w:vAlign w:val="center"/>
          </w:tcPr>
          <w:p w:rsidR="00D52D0C" w:rsidRPr="00F96F71" w:rsidRDefault="00D52D0C" w:rsidP="00D52D0C">
            <w:pPr>
              <w:jc w:val="center"/>
              <w:rPr>
                <w:bCs/>
                <w:sz w:val="24"/>
                <w:szCs w:val="24"/>
              </w:rPr>
            </w:pPr>
            <w:r w:rsidRPr="00F96F71">
              <w:rPr>
                <w:bCs/>
                <w:sz w:val="24"/>
                <w:szCs w:val="24"/>
              </w:rPr>
              <w:t>ВСЕГО</w:t>
            </w:r>
          </w:p>
        </w:tc>
        <w:tc>
          <w:tcPr>
            <w:tcW w:w="2752" w:type="dxa"/>
            <w:vAlign w:val="center"/>
          </w:tcPr>
          <w:p w:rsidR="00D52D0C" w:rsidRPr="00F96F71" w:rsidRDefault="00D52D0C" w:rsidP="00D52D0C">
            <w:pPr>
              <w:jc w:val="center"/>
              <w:rPr>
                <w:bCs/>
                <w:sz w:val="24"/>
                <w:szCs w:val="24"/>
              </w:rPr>
            </w:pPr>
            <w:r w:rsidRPr="00F96F71">
              <w:rPr>
                <w:bCs/>
                <w:sz w:val="24"/>
                <w:szCs w:val="24"/>
              </w:rPr>
              <w:t>277 859</w:t>
            </w:r>
          </w:p>
        </w:tc>
      </w:tr>
    </w:tbl>
    <w:p w:rsidR="00D52D0C" w:rsidRPr="00F96F71" w:rsidRDefault="00D52D0C" w:rsidP="000179CB">
      <w:pPr>
        <w:spacing w:line="360" w:lineRule="auto"/>
        <w:ind w:firstLine="709"/>
        <w:rPr>
          <w:color w:val="000000"/>
          <w:sz w:val="28"/>
          <w:szCs w:val="28"/>
        </w:rPr>
      </w:pPr>
    </w:p>
    <w:p w:rsidR="00EA6E22" w:rsidRPr="00F96F71" w:rsidRDefault="00EA6E22" w:rsidP="000179CB">
      <w:pPr>
        <w:spacing w:line="360" w:lineRule="auto"/>
        <w:ind w:firstLine="709"/>
        <w:rPr>
          <w:color w:val="000000"/>
          <w:sz w:val="28"/>
          <w:szCs w:val="28"/>
        </w:rPr>
        <w:sectPr w:rsidR="00EA6E22" w:rsidRPr="00F96F71" w:rsidSect="00ED1878">
          <w:headerReference w:type="even" r:id="rId51"/>
          <w:footerReference w:type="even" r:id="rId52"/>
          <w:footerReference w:type="default" r:id="rId53"/>
          <w:headerReference w:type="first" r:id="rId54"/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:rsidR="00EA6E22" w:rsidRPr="00F96F71" w:rsidRDefault="00AB5D3B" w:rsidP="00EA6E22">
      <w:pPr>
        <w:spacing w:line="360" w:lineRule="auto"/>
        <w:ind w:firstLine="0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Таблица 2.</w:t>
      </w:r>
      <w:r w:rsidR="0003315E" w:rsidRPr="00F96F71">
        <w:rPr>
          <w:color w:val="000000"/>
          <w:sz w:val="28"/>
          <w:szCs w:val="28"/>
        </w:rPr>
        <w:t>4</w:t>
      </w:r>
      <w:r w:rsidRPr="00F96F71">
        <w:rPr>
          <w:color w:val="000000"/>
          <w:sz w:val="28"/>
          <w:szCs w:val="28"/>
        </w:rPr>
        <w:t xml:space="preserve"> – Баланс водоотведения ООО "ЮжУралВодоканал"</w:t>
      </w:r>
      <w:r w:rsidR="00215706" w:rsidRPr="00F96F71">
        <w:rPr>
          <w:color w:val="000000"/>
          <w:sz w:val="28"/>
          <w:szCs w:val="28"/>
        </w:rPr>
        <w:t xml:space="preserve"> (Кременкульское сельское поселение)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/>
      </w:tblPr>
      <w:tblGrid>
        <w:gridCol w:w="1134"/>
        <w:gridCol w:w="3640"/>
        <w:gridCol w:w="1180"/>
        <w:gridCol w:w="1276"/>
        <w:gridCol w:w="931"/>
        <w:gridCol w:w="1478"/>
        <w:gridCol w:w="931"/>
        <w:gridCol w:w="1479"/>
        <w:gridCol w:w="1240"/>
        <w:gridCol w:w="1240"/>
      </w:tblGrid>
      <w:tr w:rsidR="00AB5D3B" w:rsidRPr="00F96F71" w:rsidTr="00215706">
        <w:trPr>
          <w:trHeight w:val="20"/>
        </w:trPr>
        <w:tc>
          <w:tcPr>
            <w:tcW w:w="1134" w:type="dxa"/>
            <w:vMerge w:val="restart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640" w:type="dxa"/>
            <w:vMerge w:val="restart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1180" w:type="dxa"/>
            <w:vMerge w:val="restart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Единица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br/>
              <w:t>измерения</w:t>
            </w:r>
          </w:p>
        </w:tc>
        <w:tc>
          <w:tcPr>
            <w:tcW w:w="2207" w:type="dxa"/>
            <w:gridSpan w:val="2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Истекший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br/>
              <w:t>год (2015г.)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Истекший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br/>
              <w:t>год (2016г.)</w:t>
            </w:r>
          </w:p>
        </w:tc>
        <w:tc>
          <w:tcPr>
            <w:tcW w:w="2719" w:type="dxa"/>
            <w:gridSpan w:val="2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Текущий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br/>
              <w:t>год (2017г.)</w:t>
            </w:r>
          </w:p>
        </w:tc>
        <w:tc>
          <w:tcPr>
            <w:tcW w:w="12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Очередной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br/>
              <w:t>год (2018г.)</w:t>
            </w:r>
          </w:p>
        </w:tc>
      </w:tr>
      <w:tr w:rsidR="00AB5D3B" w:rsidRPr="00F96F71" w:rsidTr="00215706">
        <w:trPr>
          <w:trHeight w:val="276"/>
        </w:trPr>
        <w:tc>
          <w:tcPr>
            <w:tcW w:w="1134" w:type="dxa"/>
            <w:vMerge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3640" w:type="dxa"/>
            <w:vMerge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180" w:type="dxa"/>
            <w:vMerge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 w:val="restart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 xml:space="preserve">план                </w:t>
            </w:r>
          </w:p>
        </w:tc>
        <w:tc>
          <w:tcPr>
            <w:tcW w:w="931" w:type="dxa"/>
            <w:vMerge w:val="restart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факт</w:t>
            </w:r>
          </w:p>
        </w:tc>
        <w:tc>
          <w:tcPr>
            <w:tcW w:w="1478" w:type="dxa"/>
            <w:vMerge w:val="restart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 xml:space="preserve">план                </w:t>
            </w:r>
          </w:p>
        </w:tc>
        <w:tc>
          <w:tcPr>
            <w:tcW w:w="931" w:type="dxa"/>
            <w:vMerge w:val="restart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факт</w:t>
            </w:r>
          </w:p>
        </w:tc>
        <w:tc>
          <w:tcPr>
            <w:tcW w:w="1479" w:type="dxa"/>
            <w:vMerge w:val="restart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 xml:space="preserve">план                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ожид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 xml:space="preserve">план                </w:t>
            </w:r>
          </w:p>
        </w:tc>
      </w:tr>
      <w:tr w:rsidR="00AB5D3B" w:rsidRPr="00F96F71" w:rsidTr="00215706">
        <w:trPr>
          <w:trHeight w:val="276"/>
        </w:trPr>
        <w:tc>
          <w:tcPr>
            <w:tcW w:w="1134" w:type="dxa"/>
            <w:vMerge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3640" w:type="dxa"/>
            <w:vMerge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180" w:type="dxa"/>
            <w:vMerge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931" w:type="dxa"/>
            <w:vMerge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478" w:type="dxa"/>
            <w:vMerge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931" w:type="dxa"/>
            <w:vMerge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479" w:type="dxa"/>
            <w:vMerge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240" w:type="dxa"/>
            <w:vMerge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240" w:type="dxa"/>
            <w:vMerge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12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Прием сточных вод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Объем сточных вод, принятых у абонентов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1 853,100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218,759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538,752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302,950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387,141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471,332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1.1.1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в пределах нормативов по объему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1.1.2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сверх норматива по объему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1.2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 категориям сточных вод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1.2.1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жидких бытовых отходов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1.2.2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поверхностных сточных вод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1.2.1.1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от абонентов, которым установл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е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ны тарифы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1 853,100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218,759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538,752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302,950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387,141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471,332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1.2.1.2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 xml:space="preserve">от других абонентов 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1.2.3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у нормируемых абонентов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1.2.4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у многоквартирных домов и пр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и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равняных к ним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1 853,100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218,759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538,752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302,950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387,141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471,332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1.2.5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у прочих абонентов, в том числе: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 xml:space="preserve">1.3 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 абонентам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1.3.1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от других организаций, осущест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в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ляющих водоотведение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1.3.2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от собственных абонентов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1.4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Неучтенный приток сточных вод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1.4.1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Организованный приток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1.4.2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Неорганизованный приток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1.5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Поступило с территорий, дифф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е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ренцированных по тарифу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Объем транспортируемых сто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ч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ных вод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1 853,100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218,759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538,752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302,950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387,141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471,332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2.1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На собственные очистные соор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у</w:t>
            </w: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жения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2.2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Другим организациям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1 853,100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218,759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538,752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302,950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387,141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471,332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Объем сточных вод, поступи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в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ших на очистные сооружения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3.1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Объем сточных вод, прошедших очистку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3.2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Сбросы сточных вод в пределах нормативов и лимитов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Объем обезвоженного осадка сточных вод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  <w:tr w:rsidR="00AB5D3B" w:rsidRPr="00F96F71" w:rsidTr="00215706">
        <w:trPr>
          <w:trHeight w:val="20"/>
        </w:trPr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640" w:type="dxa"/>
            <w:shd w:val="clear" w:color="auto" w:fill="auto"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Темп изменения объема отв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о</w:t>
            </w:r>
            <w:r w:rsidRPr="00F96F71">
              <w:rPr>
                <w:rFonts w:eastAsia="Times New Roman"/>
                <w:bCs/>
                <w:sz w:val="24"/>
                <w:szCs w:val="24"/>
                <w:lang w:eastAsia="ru-RU"/>
              </w:rPr>
              <w:t>димых сточных вод</w:t>
            </w: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8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1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9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AB5D3B" w:rsidRPr="00F96F71" w:rsidRDefault="00AB5D3B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sz w:val="24"/>
                <w:szCs w:val="24"/>
                <w:lang w:eastAsia="ru-RU"/>
              </w:rPr>
              <w:t> </w:t>
            </w:r>
          </w:p>
        </w:tc>
      </w:tr>
    </w:tbl>
    <w:p w:rsidR="00EA6E22" w:rsidRPr="00F96F71" w:rsidRDefault="00EA6E22" w:rsidP="00AB5D3B">
      <w:pPr>
        <w:spacing w:line="360" w:lineRule="auto"/>
        <w:ind w:firstLine="0"/>
        <w:rPr>
          <w:color w:val="000000"/>
          <w:sz w:val="28"/>
          <w:szCs w:val="28"/>
        </w:rPr>
      </w:pPr>
    </w:p>
    <w:p w:rsidR="00EA6E22" w:rsidRPr="00F96F71" w:rsidRDefault="00EA6E22" w:rsidP="000179CB">
      <w:pPr>
        <w:spacing w:line="360" w:lineRule="auto"/>
        <w:ind w:firstLine="709"/>
        <w:rPr>
          <w:color w:val="000000"/>
          <w:sz w:val="28"/>
          <w:szCs w:val="28"/>
        </w:rPr>
      </w:pPr>
    </w:p>
    <w:p w:rsidR="00EA6E22" w:rsidRPr="00F96F71" w:rsidRDefault="00EA6E22" w:rsidP="000179CB">
      <w:pPr>
        <w:spacing w:line="360" w:lineRule="auto"/>
        <w:ind w:firstLine="709"/>
        <w:rPr>
          <w:color w:val="000000"/>
          <w:sz w:val="28"/>
          <w:szCs w:val="28"/>
        </w:rPr>
        <w:sectPr w:rsidR="00EA6E22" w:rsidRPr="00F96F71" w:rsidSect="00ED1878">
          <w:pgSz w:w="16838" w:h="11906" w:orient="landscape"/>
          <w:pgMar w:top="567" w:right="1134" w:bottom="1134" w:left="1134" w:header="709" w:footer="709" w:gutter="0"/>
          <w:cols w:space="708"/>
          <w:docGrid w:linePitch="360"/>
        </w:sectPr>
      </w:pPr>
    </w:p>
    <w:p w:rsidR="000179CB" w:rsidRPr="00F96F71" w:rsidRDefault="00066248" w:rsidP="00D23CC3">
      <w:pPr>
        <w:pStyle w:val="2"/>
        <w:spacing w:line="360" w:lineRule="auto"/>
        <w:ind w:firstLine="0"/>
        <w:jc w:val="left"/>
        <w:rPr>
          <w:sz w:val="28"/>
          <w:szCs w:val="28"/>
          <w:u w:val="single"/>
          <w:lang w:val="ru-RU"/>
        </w:rPr>
      </w:pPr>
      <w:bookmarkStart w:id="93" w:name="_Toc487609893"/>
      <w:r w:rsidRPr="00F96F71">
        <w:rPr>
          <w:sz w:val="28"/>
          <w:szCs w:val="28"/>
          <w:u w:val="single"/>
          <w:lang w:val="ru-RU"/>
        </w:rPr>
        <w:t>2.2.</w:t>
      </w:r>
      <w:r w:rsidR="00215706" w:rsidRPr="00F96F71">
        <w:rPr>
          <w:sz w:val="28"/>
          <w:szCs w:val="28"/>
          <w:u w:val="single"/>
          <w:lang w:val="ru-RU"/>
        </w:rPr>
        <w:t>2</w:t>
      </w:r>
      <w:r w:rsidRPr="00F96F71">
        <w:rPr>
          <w:sz w:val="28"/>
          <w:szCs w:val="28"/>
          <w:u w:val="single"/>
          <w:lang w:val="ru-RU"/>
        </w:rPr>
        <w:t xml:space="preserve">. </w:t>
      </w:r>
      <w:r w:rsidR="00065B10" w:rsidRPr="00F96F71">
        <w:rPr>
          <w:sz w:val="28"/>
          <w:szCs w:val="28"/>
          <w:u w:val="single"/>
          <w:lang w:val="ru-RU"/>
        </w:rPr>
        <w:t>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поселений, городских округов</w:t>
      </w:r>
      <w:bookmarkEnd w:id="93"/>
    </w:p>
    <w:p w:rsidR="00292ACD" w:rsidRPr="00F96F71" w:rsidRDefault="00215706" w:rsidP="00A71C30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Прогнозные балансы поступления сточных вод в централизованную систему водоотведения представлены в таблицах 2.5-2.16</w:t>
      </w:r>
    </w:p>
    <w:p w:rsidR="00215706" w:rsidRPr="00F96F71" w:rsidRDefault="00215706" w:rsidP="00A71C30">
      <w:pPr>
        <w:spacing w:line="360" w:lineRule="auto"/>
        <w:ind w:firstLine="709"/>
        <w:rPr>
          <w:color w:val="000000"/>
          <w:sz w:val="28"/>
          <w:szCs w:val="28"/>
        </w:rPr>
      </w:pPr>
    </w:p>
    <w:p w:rsidR="00215706" w:rsidRPr="00F96F71" w:rsidRDefault="00215706" w:rsidP="00A71C30">
      <w:pPr>
        <w:spacing w:line="360" w:lineRule="auto"/>
        <w:ind w:firstLine="709"/>
        <w:rPr>
          <w:color w:val="000000"/>
          <w:sz w:val="28"/>
          <w:szCs w:val="28"/>
        </w:rPr>
      </w:pPr>
    </w:p>
    <w:p w:rsidR="00634A38" w:rsidRPr="00F96F71" w:rsidRDefault="00634A38" w:rsidP="00634A38">
      <w:pPr>
        <w:spacing w:line="360" w:lineRule="auto"/>
        <w:ind w:firstLine="0"/>
        <w:rPr>
          <w:color w:val="000000"/>
          <w:sz w:val="28"/>
          <w:szCs w:val="28"/>
        </w:rPr>
        <w:sectPr w:rsidR="00634A38" w:rsidRPr="00F96F71" w:rsidSect="00ED1878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:rsidR="00634A38" w:rsidRPr="00F96F71" w:rsidRDefault="00634A38" w:rsidP="00634A38">
      <w:pPr>
        <w:spacing w:line="360" w:lineRule="auto"/>
        <w:ind w:firstLine="0"/>
        <w:rPr>
          <w:color w:val="000000"/>
          <w:sz w:val="28"/>
          <w:szCs w:val="28"/>
        </w:rPr>
      </w:pPr>
    </w:p>
    <w:p w:rsidR="00634A38" w:rsidRPr="00F96F71" w:rsidRDefault="00AB5D3B" w:rsidP="00634A38">
      <w:pPr>
        <w:spacing w:line="240" w:lineRule="auto"/>
        <w:ind w:firstLine="0"/>
        <w:rPr>
          <w:rFonts w:eastAsia="Times New Roman"/>
          <w:bCs/>
          <w:color w:val="000000"/>
          <w:sz w:val="28"/>
          <w:szCs w:val="28"/>
          <w:lang w:eastAsia="ru-RU"/>
        </w:rPr>
      </w:pP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Таблица 2.</w:t>
      </w:r>
      <w:r w:rsidR="00215706" w:rsidRPr="00F96F71">
        <w:rPr>
          <w:rFonts w:eastAsia="Times New Roman"/>
          <w:bCs/>
          <w:color w:val="000000"/>
          <w:sz w:val="28"/>
          <w:szCs w:val="28"/>
          <w:lang w:eastAsia="ru-RU"/>
        </w:rPr>
        <w:t>5</w:t>
      </w:r>
      <w:r w:rsidR="00634A38"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Нормативно-расчетное водоотведение ООО "ЮжУралВодоканал" на 2017 год (тыс.м</w:t>
      </w:r>
      <w:r w:rsidR="00634A38" w:rsidRPr="00F96F71">
        <w:rPr>
          <w:rFonts w:eastAsia="Times New Roman"/>
          <w:bCs/>
          <w:color w:val="000000"/>
          <w:sz w:val="28"/>
          <w:szCs w:val="28"/>
          <w:vertAlign w:val="superscript"/>
          <w:lang w:eastAsia="ru-RU"/>
        </w:rPr>
        <w:t>3</w:t>
      </w:r>
      <w:r w:rsidR="00634A38" w:rsidRPr="00F96F71">
        <w:rPr>
          <w:rFonts w:eastAsia="Times New Roman"/>
          <w:bCs/>
          <w:color w:val="000000"/>
          <w:sz w:val="28"/>
          <w:szCs w:val="28"/>
          <w:lang w:eastAsia="ru-RU"/>
        </w:rPr>
        <w:t>/год)</w:t>
      </w:r>
    </w:p>
    <w:tbl>
      <w:tblPr>
        <w:tblW w:w="15082" w:type="dxa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4A0"/>
      </w:tblPr>
      <w:tblGrid>
        <w:gridCol w:w="4593"/>
        <w:gridCol w:w="2694"/>
        <w:gridCol w:w="2126"/>
        <w:gridCol w:w="2693"/>
        <w:gridCol w:w="1276"/>
        <w:gridCol w:w="1426"/>
        <w:gridCol w:w="137"/>
        <w:gridCol w:w="137"/>
      </w:tblGrid>
      <w:tr w:rsidR="00634A38" w:rsidRPr="00F96F71" w:rsidTr="00BD784A">
        <w:trPr>
          <w:gridAfter w:val="2"/>
          <w:wAfter w:w="274" w:type="dxa"/>
          <w:trHeight w:val="285"/>
        </w:trPr>
        <w:tc>
          <w:tcPr>
            <w:tcW w:w="4593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Наименование водопотребителя</w:t>
            </w:r>
          </w:p>
        </w:tc>
        <w:tc>
          <w:tcPr>
            <w:tcW w:w="2694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Норма расхода воды на одного в/потр., л/сут</w:t>
            </w:r>
          </w:p>
        </w:tc>
        <w:tc>
          <w:tcPr>
            <w:tcW w:w="2126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Количество</w:t>
            </w:r>
          </w:p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потребителей</w:t>
            </w:r>
          </w:p>
        </w:tc>
        <w:tc>
          <w:tcPr>
            <w:tcW w:w="2693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Количество дней</w:t>
            </w:r>
          </w:p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потребления в году</w:t>
            </w:r>
          </w:p>
        </w:tc>
        <w:tc>
          <w:tcPr>
            <w:tcW w:w="2702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Водоотведение</w:t>
            </w:r>
          </w:p>
        </w:tc>
      </w:tr>
      <w:tr w:rsidR="00634A38" w:rsidRPr="00F96F71" w:rsidTr="00BD784A">
        <w:trPr>
          <w:gridAfter w:val="2"/>
          <w:wAfter w:w="274" w:type="dxa"/>
          <w:trHeight w:val="322"/>
        </w:trPr>
        <w:tc>
          <w:tcPr>
            <w:tcW w:w="4593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94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м</w:t>
            </w:r>
            <w:r w:rsidRPr="00F96F71">
              <w:rPr>
                <w:rFonts w:eastAsia="Times New Roman"/>
                <w:color w:val="000000"/>
                <w:sz w:val="28"/>
                <w:szCs w:val="28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/сут.</w:t>
            </w:r>
          </w:p>
        </w:tc>
        <w:tc>
          <w:tcPr>
            <w:tcW w:w="142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тыс.м</w:t>
            </w:r>
            <w:r w:rsidRPr="00F96F71">
              <w:rPr>
                <w:rFonts w:eastAsia="Times New Roman"/>
                <w:color w:val="000000"/>
                <w:sz w:val="28"/>
                <w:szCs w:val="28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/год</w:t>
            </w:r>
          </w:p>
        </w:tc>
      </w:tr>
      <w:tr w:rsidR="00634A38" w:rsidRPr="00F96F71" w:rsidTr="00BD784A">
        <w:trPr>
          <w:gridAfter w:val="2"/>
          <w:wAfter w:w="274" w:type="dxa"/>
          <w:trHeight w:val="322"/>
        </w:trPr>
        <w:tc>
          <w:tcPr>
            <w:tcW w:w="4593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94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34A38" w:rsidRPr="00F96F71" w:rsidTr="00BD784A">
        <w:trPr>
          <w:gridAfter w:val="2"/>
          <w:wAfter w:w="274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</w:tr>
      <w:tr w:rsidR="00634A38" w:rsidRPr="00F96F71" w:rsidTr="00BD784A">
        <w:trPr>
          <w:gridAfter w:val="2"/>
          <w:wAfter w:w="274" w:type="dxa"/>
          <w:trHeight w:val="285"/>
        </w:trPr>
        <w:tc>
          <w:tcPr>
            <w:tcW w:w="14808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1. Организации соц. сферы</w:t>
            </w:r>
          </w:p>
        </w:tc>
      </w:tr>
      <w:tr w:rsidR="00634A38" w:rsidRPr="00F96F71" w:rsidTr="00BD784A">
        <w:trPr>
          <w:gridAfter w:val="2"/>
          <w:wAfter w:w="274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Детские ясли-сады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1500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180,000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45,000</w:t>
            </w:r>
          </w:p>
        </w:tc>
      </w:tr>
      <w:tr w:rsidR="00634A38" w:rsidRPr="00F96F71" w:rsidTr="00BD784A">
        <w:trPr>
          <w:gridAfter w:val="2"/>
          <w:wAfter w:w="274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Школы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1375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175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27,500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4,813</w:t>
            </w:r>
          </w:p>
        </w:tc>
      </w:tr>
      <w:tr w:rsidR="00634A38" w:rsidRPr="00F96F71" w:rsidTr="00BD784A">
        <w:trPr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Поликлиника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752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37" w:type="dxa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137" w:type="dxa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34A38" w:rsidRPr="00F96F71" w:rsidTr="00BD784A">
        <w:trPr>
          <w:gridAfter w:val="2"/>
          <w:wAfter w:w="274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больной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1,000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0,365</w:t>
            </w:r>
          </w:p>
        </w:tc>
      </w:tr>
      <w:tr w:rsidR="00634A38" w:rsidRPr="00F96F71" w:rsidTr="00BD784A">
        <w:trPr>
          <w:gridAfter w:val="2"/>
          <w:wAfter w:w="274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работающий в смену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1,080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0,394</w:t>
            </w:r>
          </w:p>
        </w:tc>
      </w:tr>
      <w:tr w:rsidR="00634A38" w:rsidRPr="00F96F71" w:rsidTr="00BD784A">
        <w:trPr>
          <w:gridAfter w:val="2"/>
          <w:wAfter w:w="274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Аптеки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2,700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0,986</w:t>
            </w:r>
          </w:p>
        </w:tc>
      </w:tr>
      <w:tr w:rsidR="00634A38" w:rsidRPr="00F96F71" w:rsidTr="00BD784A">
        <w:trPr>
          <w:gridAfter w:val="2"/>
          <w:wAfter w:w="274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5. Административные здания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690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10,350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2,588</w:t>
            </w:r>
          </w:p>
        </w:tc>
      </w:tr>
      <w:tr w:rsidR="00634A38" w:rsidRPr="00F96F71" w:rsidTr="00BD784A">
        <w:trPr>
          <w:gridAfter w:val="2"/>
          <w:wAfter w:w="274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54,145</w:t>
            </w:r>
          </w:p>
        </w:tc>
      </w:tr>
      <w:tr w:rsidR="00634A38" w:rsidRPr="00F96F71" w:rsidTr="00BD784A">
        <w:trPr>
          <w:gridAfter w:val="2"/>
          <w:wAfter w:w="274" w:type="dxa"/>
          <w:trHeight w:val="285"/>
        </w:trPr>
        <w:tc>
          <w:tcPr>
            <w:tcW w:w="14808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2. Собственные нужды</w:t>
            </w:r>
          </w:p>
        </w:tc>
      </w:tr>
      <w:tr w:rsidR="00634A38" w:rsidRPr="00F96F71" w:rsidTr="00BD784A">
        <w:trPr>
          <w:gridAfter w:val="2"/>
          <w:wAfter w:w="274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Административный персонал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0,060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0,022</w:t>
            </w:r>
          </w:p>
        </w:tc>
      </w:tr>
      <w:tr w:rsidR="00634A38" w:rsidRPr="00F96F71" w:rsidTr="00BD784A">
        <w:trPr>
          <w:gridAfter w:val="2"/>
          <w:wAfter w:w="274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Рабочие (произв. цех)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0,225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0,082</w:t>
            </w:r>
          </w:p>
        </w:tc>
      </w:tr>
      <w:tr w:rsidR="00634A38" w:rsidRPr="00F96F71" w:rsidTr="00BD784A">
        <w:trPr>
          <w:gridAfter w:val="2"/>
          <w:wAfter w:w="274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0,104</w:t>
            </w:r>
          </w:p>
        </w:tc>
      </w:tr>
      <w:tr w:rsidR="00634A38" w:rsidRPr="00F96F71" w:rsidTr="00BD784A">
        <w:trPr>
          <w:gridAfter w:val="2"/>
          <w:wAfter w:w="274" w:type="dxa"/>
          <w:trHeight w:val="285"/>
        </w:trPr>
        <w:tc>
          <w:tcPr>
            <w:tcW w:w="14808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3. Нужды населения</w:t>
            </w:r>
          </w:p>
        </w:tc>
      </w:tr>
      <w:tr w:rsidR="00634A38" w:rsidRPr="00F96F71" w:rsidTr="00BD784A">
        <w:trPr>
          <w:gridAfter w:val="2"/>
          <w:wAfter w:w="274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Жилые здания с водопроводом, канализацией и ваннами с газовыми водонагревателями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210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1958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411,180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150,081</w:t>
            </w:r>
          </w:p>
        </w:tc>
      </w:tr>
      <w:tr w:rsidR="00634A38" w:rsidRPr="00F96F71" w:rsidTr="00BD784A">
        <w:trPr>
          <w:gridAfter w:val="2"/>
          <w:wAfter w:w="274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Жилые здания с централизова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ным горячим водоснабжением и с ваннами длиной более 1500-1700 мм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20556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5139,000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1875,735</w:t>
            </w:r>
          </w:p>
        </w:tc>
      </w:tr>
      <w:tr w:rsidR="00634A38" w:rsidRPr="00F96F71" w:rsidTr="00BD784A">
        <w:trPr>
          <w:gridAfter w:val="2"/>
          <w:wAfter w:w="274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2025,816</w:t>
            </w:r>
          </w:p>
        </w:tc>
      </w:tr>
      <w:tr w:rsidR="00634A38" w:rsidRPr="00F96F71" w:rsidTr="00BD784A">
        <w:trPr>
          <w:gridAfter w:val="2"/>
          <w:wAfter w:w="274" w:type="dxa"/>
          <w:trHeight w:val="285"/>
        </w:trPr>
        <w:tc>
          <w:tcPr>
            <w:tcW w:w="14808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4. Нужды предприятий</w:t>
            </w:r>
          </w:p>
        </w:tc>
      </w:tr>
      <w:tr w:rsidR="00634A38" w:rsidRPr="00F96F71" w:rsidTr="00BD784A">
        <w:trPr>
          <w:gridAfter w:val="2"/>
          <w:wAfter w:w="274" w:type="dxa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Юридические лица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85,000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1,275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0,465</w:t>
            </w:r>
          </w:p>
        </w:tc>
      </w:tr>
      <w:tr w:rsidR="00634A38" w:rsidRPr="00F96F71" w:rsidTr="00BD784A">
        <w:trPr>
          <w:gridAfter w:val="2"/>
          <w:wAfter w:w="274" w:type="dxa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Мин. строй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966,000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352,590</w:t>
            </w:r>
          </w:p>
        </w:tc>
      </w:tr>
      <w:tr w:rsidR="00634A38" w:rsidRPr="00F96F71" w:rsidTr="00BD784A">
        <w:trPr>
          <w:gridAfter w:val="2"/>
          <w:wAfter w:w="274" w:type="dxa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Флай Плэнинг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800,000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292,000</w:t>
            </w:r>
          </w:p>
        </w:tc>
      </w:tr>
      <w:tr w:rsidR="00634A38" w:rsidRPr="00F96F71" w:rsidTr="00BD784A">
        <w:trPr>
          <w:gridAfter w:val="2"/>
          <w:wAfter w:w="274" w:type="dxa"/>
        </w:trPr>
        <w:tc>
          <w:tcPr>
            <w:tcW w:w="4593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89" w:type="dxa"/>
            <w:gridSpan w:val="4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2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645,055</w:t>
            </w:r>
          </w:p>
        </w:tc>
      </w:tr>
      <w:tr w:rsidR="00634A38" w:rsidRPr="00F96F71" w:rsidTr="00BD784A">
        <w:trPr>
          <w:gridAfter w:val="2"/>
          <w:wAfter w:w="274" w:type="dxa"/>
        </w:trPr>
        <w:tc>
          <w:tcPr>
            <w:tcW w:w="4593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ВСЕГО ВОДОПОЛЬЗОВАНИЯ</w:t>
            </w:r>
          </w:p>
        </w:tc>
        <w:tc>
          <w:tcPr>
            <w:tcW w:w="8789" w:type="dxa"/>
            <w:gridSpan w:val="4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2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2725,120</w:t>
            </w:r>
          </w:p>
        </w:tc>
      </w:tr>
    </w:tbl>
    <w:p w:rsidR="00634A38" w:rsidRPr="00F96F71" w:rsidRDefault="00634A38" w:rsidP="00634A38">
      <w:pPr>
        <w:spacing w:line="240" w:lineRule="auto"/>
        <w:ind w:firstLine="0"/>
        <w:rPr>
          <w:rFonts w:eastAsia="Times New Roman"/>
          <w:bCs/>
          <w:color w:val="000000"/>
          <w:lang w:eastAsia="ru-RU"/>
        </w:rPr>
      </w:pPr>
    </w:p>
    <w:p w:rsidR="00634A38" w:rsidRPr="00F96F71" w:rsidRDefault="00634A38" w:rsidP="00634A38">
      <w:pPr>
        <w:spacing w:line="240" w:lineRule="auto"/>
        <w:ind w:firstLine="0"/>
        <w:jc w:val="left"/>
        <w:rPr>
          <w:rFonts w:eastAsia="Times New Roman"/>
          <w:bCs/>
          <w:color w:val="000000"/>
          <w:lang w:eastAsia="ru-RU"/>
        </w:rPr>
      </w:pPr>
    </w:p>
    <w:p w:rsidR="00634A38" w:rsidRPr="00F96F71" w:rsidRDefault="00AB5D3B" w:rsidP="00634A38">
      <w:pPr>
        <w:spacing w:line="240" w:lineRule="auto"/>
        <w:ind w:firstLine="0"/>
        <w:jc w:val="left"/>
        <w:rPr>
          <w:rFonts w:eastAsia="Times New Roman"/>
          <w:bCs/>
          <w:color w:val="000000"/>
          <w:lang w:eastAsia="ru-RU"/>
        </w:rPr>
      </w:pP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Таблица 2.</w:t>
      </w:r>
      <w:r w:rsidR="00215706" w:rsidRPr="00F96F71">
        <w:rPr>
          <w:rFonts w:eastAsia="Times New Roman"/>
          <w:bCs/>
          <w:color w:val="000000"/>
          <w:sz w:val="28"/>
          <w:szCs w:val="28"/>
          <w:lang w:eastAsia="ru-RU"/>
        </w:rPr>
        <w:t>6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</w:t>
      </w:r>
      <w:r w:rsidR="00634A38" w:rsidRPr="00F96F71">
        <w:rPr>
          <w:rFonts w:eastAsia="Times New Roman"/>
          <w:bCs/>
          <w:color w:val="000000"/>
          <w:sz w:val="28"/>
          <w:szCs w:val="28"/>
          <w:lang w:eastAsia="ru-RU"/>
        </w:rPr>
        <w:t>– Нормативно-расчетное водоотведение ООО "ЮжУралВодоканал" на 2018 год (тыс.м</w:t>
      </w:r>
      <w:r w:rsidR="00634A38" w:rsidRPr="00F96F71">
        <w:rPr>
          <w:rFonts w:eastAsia="Times New Roman"/>
          <w:bCs/>
          <w:color w:val="000000"/>
          <w:sz w:val="28"/>
          <w:szCs w:val="28"/>
          <w:vertAlign w:val="superscript"/>
          <w:lang w:eastAsia="ru-RU"/>
        </w:rPr>
        <w:t>3</w:t>
      </w:r>
      <w:r w:rsidR="00634A38" w:rsidRPr="00F96F71">
        <w:rPr>
          <w:rFonts w:eastAsia="Times New Roman"/>
          <w:bCs/>
          <w:color w:val="000000"/>
          <w:sz w:val="28"/>
          <w:szCs w:val="28"/>
          <w:lang w:eastAsia="ru-RU"/>
        </w:rPr>
        <w:t>/год)</w:t>
      </w:r>
    </w:p>
    <w:tbl>
      <w:tblPr>
        <w:tblW w:w="15026" w:type="dxa"/>
        <w:tblCellMar>
          <w:top w:w="28" w:type="dxa"/>
          <w:left w:w="57" w:type="dxa"/>
          <w:bottom w:w="28" w:type="dxa"/>
          <w:right w:w="57" w:type="dxa"/>
        </w:tblCellMar>
        <w:tblLook w:val="04A0"/>
      </w:tblPr>
      <w:tblGrid>
        <w:gridCol w:w="4423"/>
        <w:gridCol w:w="2394"/>
        <w:gridCol w:w="2085"/>
        <w:gridCol w:w="2581"/>
        <w:gridCol w:w="1348"/>
        <w:gridCol w:w="1898"/>
        <w:gridCol w:w="133"/>
        <w:gridCol w:w="164"/>
      </w:tblGrid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89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Наименование водопотребителя</w:t>
            </w:r>
          </w:p>
        </w:tc>
        <w:tc>
          <w:tcPr>
            <w:tcW w:w="2455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Норма расхода в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ды на одного в/потр., л/сут</w:t>
            </w:r>
          </w:p>
        </w:tc>
        <w:tc>
          <w:tcPr>
            <w:tcW w:w="2101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Количество </w:t>
            </w:r>
          </w:p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потребителей</w:t>
            </w:r>
          </w:p>
        </w:tc>
        <w:tc>
          <w:tcPr>
            <w:tcW w:w="2624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Количество дней </w:t>
            </w:r>
          </w:p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потребления в году</w:t>
            </w:r>
          </w:p>
        </w:tc>
        <w:tc>
          <w:tcPr>
            <w:tcW w:w="3276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Водоотведение</w:t>
            </w:r>
          </w:p>
        </w:tc>
      </w:tr>
      <w:tr w:rsidR="00634A38" w:rsidRPr="00F96F71" w:rsidTr="00BD784A">
        <w:trPr>
          <w:gridAfter w:val="2"/>
          <w:wAfter w:w="298" w:type="dxa"/>
          <w:trHeight w:val="322"/>
        </w:trPr>
        <w:tc>
          <w:tcPr>
            <w:tcW w:w="4489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455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01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24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35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м3/сут.</w:t>
            </w:r>
          </w:p>
        </w:tc>
        <w:tc>
          <w:tcPr>
            <w:tcW w:w="19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тыс.м3/год</w:t>
            </w:r>
          </w:p>
        </w:tc>
      </w:tr>
      <w:tr w:rsidR="00634A38" w:rsidRPr="00F96F71" w:rsidTr="00BD784A">
        <w:trPr>
          <w:gridAfter w:val="2"/>
          <w:wAfter w:w="298" w:type="dxa"/>
          <w:trHeight w:val="322"/>
        </w:trPr>
        <w:tc>
          <w:tcPr>
            <w:tcW w:w="4489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455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01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24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35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9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8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14945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Организации соц. сферы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8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Детские ясли-сады</w:t>
            </w:r>
          </w:p>
        </w:tc>
        <w:tc>
          <w:tcPr>
            <w:tcW w:w="2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120,00</w:t>
            </w:r>
          </w:p>
        </w:tc>
        <w:tc>
          <w:tcPr>
            <w:tcW w:w="2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1500</w:t>
            </w:r>
          </w:p>
        </w:tc>
        <w:tc>
          <w:tcPr>
            <w:tcW w:w="2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180,000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45,000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8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Школы</w:t>
            </w:r>
          </w:p>
        </w:tc>
        <w:tc>
          <w:tcPr>
            <w:tcW w:w="2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20,00</w:t>
            </w:r>
          </w:p>
        </w:tc>
        <w:tc>
          <w:tcPr>
            <w:tcW w:w="2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1375</w:t>
            </w:r>
          </w:p>
        </w:tc>
        <w:tc>
          <w:tcPr>
            <w:tcW w:w="2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175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27,500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4,813</w:t>
            </w:r>
          </w:p>
        </w:tc>
      </w:tr>
      <w:tr w:rsidR="00634A38" w:rsidRPr="00F96F71" w:rsidTr="00BD784A">
        <w:trPr>
          <w:trHeight w:val="285"/>
        </w:trPr>
        <w:tc>
          <w:tcPr>
            <w:tcW w:w="448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Поликлиника</w:t>
            </w:r>
          </w:p>
        </w:tc>
        <w:tc>
          <w:tcPr>
            <w:tcW w:w="2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800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4" w:type="dxa"/>
          </w:tcPr>
          <w:p w:rsidR="00634A38" w:rsidRPr="00F96F71" w:rsidRDefault="00634A38" w:rsidP="00BD784A">
            <w:pPr>
              <w:spacing w:line="240" w:lineRule="auto"/>
              <w:ind w:firstLine="0"/>
              <w:rPr>
                <w:rFonts w:eastAsia="Times New Roman"/>
                <w:lang w:eastAsia="ru-RU"/>
              </w:rPr>
            </w:pPr>
          </w:p>
        </w:tc>
        <w:tc>
          <w:tcPr>
            <w:tcW w:w="0" w:type="auto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F96F71">
              <w:rPr>
                <w:rFonts w:eastAsia="Times New Roman"/>
                <w:color w:val="000000"/>
                <w:lang w:eastAsia="ru-RU"/>
              </w:rPr>
              <w:t> 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8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больной</w:t>
            </w:r>
          </w:p>
        </w:tc>
        <w:tc>
          <w:tcPr>
            <w:tcW w:w="2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10,00</w:t>
            </w:r>
          </w:p>
        </w:tc>
        <w:tc>
          <w:tcPr>
            <w:tcW w:w="2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2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1,000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0,365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8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работающий в смену</w:t>
            </w:r>
          </w:p>
        </w:tc>
        <w:tc>
          <w:tcPr>
            <w:tcW w:w="2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30,00</w:t>
            </w:r>
          </w:p>
        </w:tc>
        <w:tc>
          <w:tcPr>
            <w:tcW w:w="2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2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1,080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0,394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8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Аптеки</w:t>
            </w:r>
          </w:p>
        </w:tc>
        <w:tc>
          <w:tcPr>
            <w:tcW w:w="2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30,00</w:t>
            </w:r>
          </w:p>
        </w:tc>
        <w:tc>
          <w:tcPr>
            <w:tcW w:w="2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90</w:t>
            </w:r>
          </w:p>
        </w:tc>
        <w:tc>
          <w:tcPr>
            <w:tcW w:w="2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2,700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0,986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8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5. Административные здания</w:t>
            </w:r>
          </w:p>
        </w:tc>
        <w:tc>
          <w:tcPr>
            <w:tcW w:w="2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15,00</w:t>
            </w:r>
          </w:p>
        </w:tc>
        <w:tc>
          <w:tcPr>
            <w:tcW w:w="2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690</w:t>
            </w:r>
          </w:p>
        </w:tc>
        <w:tc>
          <w:tcPr>
            <w:tcW w:w="2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10,350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2,588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8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53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54,145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14945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Собственные нужды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8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Административный персонал</w:t>
            </w:r>
          </w:p>
        </w:tc>
        <w:tc>
          <w:tcPr>
            <w:tcW w:w="2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2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0,060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0,022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8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Рабочие (произв. цех)</w:t>
            </w:r>
          </w:p>
        </w:tc>
        <w:tc>
          <w:tcPr>
            <w:tcW w:w="2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2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2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0,225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0,082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8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53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0,104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14945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Нужды населения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8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Жилые здания с водопроводом, канализацией и ваннами с газов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ы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ми водонагревателями</w:t>
            </w:r>
          </w:p>
        </w:tc>
        <w:tc>
          <w:tcPr>
            <w:tcW w:w="2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210</w:t>
            </w:r>
          </w:p>
        </w:tc>
        <w:tc>
          <w:tcPr>
            <w:tcW w:w="2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1958</w:t>
            </w:r>
          </w:p>
        </w:tc>
        <w:tc>
          <w:tcPr>
            <w:tcW w:w="2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411,180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150,081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8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Жилые здания с централизова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ным горячим водоснабжением и с ваннами длиной более 1500-1700 мм</w:t>
            </w:r>
          </w:p>
        </w:tc>
        <w:tc>
          <w:tcPr>
            <w:tcW w:w="2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2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25676</w:t>
            </w:r>
          </w:p>
        </w:tc>
        <w:tc>
          <w:tcPr>
            <w:tcW w:w="2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6419,000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2342,935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8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53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2493,016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14945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Нужды предприятий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8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Юридические лица</w:t>
            </w:r>
          </w:p>
        </w:tc>
        <w:tc>
          <w:tcPr>
            <w:tcW w:w="2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15,00</w:t>
            </w:r>
          </w:p>
        </w:tc>
        <w:tc>
          <w:tcPr>
            <w:tcW w:w="2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85,000</w:t>
            </w:r>
          </w:p>
        </w:tc>
        <w:tc>
          <w:tcPr>
            <w:tcW w:w="2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1,275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0,465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8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Мин. строй</w:t>
            </w:r>
          </w:p>
        </w:tc>
        <w:tc>
          <w:tcPr>
            <w:tcW w:w="2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ind w:firstLine="0"/>
              <w:jc w:val="center"/>
            </w:pPr>
            <w:r w:rsidRPr="00F96F71">
              <w:t>–</w:t>
            </w:r>
          </w:p>
        </w:tc>
        <w:tc>
          <w:tcPr>
            <w:tcW w:w="2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ind w:firstLine="0"/>
              <w:jc w:val="center"/>
            </w:pPr>
            <w:r w:rsidRPr="00F96F71">
              <w:t>–</w:t>
            </w:r>
          </w:p>
        </w:tc>
        <w:tc>
          <w:tcPr>
            <w:tcW w:w="2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966,000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352,590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8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Флай Плэнинг</w:t>
            </w:r>
          </w:p>
        </w:tc>
        <w:tc>
          <w:tcPr>
            <w:tcW w:w="245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ind w:firstLine="0"/>
              <w:jc w:val="center"/>
            </w:pPr>
            <w:r w:rsidRPr="00F96F71">
              <w:t>–</w:t>
            </w:r>
          </w:p>
        </w:tc>
        <w:tc>
          <w:tcPr>
            <w:tcW w:w="210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ind w:firstLine="0"/>
              <w:jc w:val="center"/>
            </w:pPr>
            <w:r w:rsidRPr="00F96F71">
              <w:t>–</w:t>
            </w:r>
          </w:p>
        </w:tc>
        <w:tc>
          <w:tcPr>
            <w:tcW w:w="262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1200,000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438,000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8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Икеа Мос</w:t>
            </w:r>
          </w:p>
        </w:tc>
        <w:tc>
          <w:tcPr>
            <w:tcW w:w="24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ind w:firstLine="0"/>
              <w:jc w:val="center"/>
            </w:pPr>
            <w:r w:rsidRPr="00F96F71">
              <w:t>–</w:t>
            </w:r>
          </w:p>
        </w:tc>
        <w:tc>
          <w:tcPr>
            <w:tcW w:w="21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ind w:firstLine="0"/>
              <w:jc w:val="center"/>
            </w:pPr>
            <w:r w:rsidRPr="00F96F71">
              <w:t>–</w:t>
            </w:r>
          </w:p>
        </w:tc>
        <w:tc>
          <w:tcPr>
            <w:tcW w:w="26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160,000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58,400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8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536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849,455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8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ВСЕГО ВОДОПОЛЬЗОВАНИЯ</w:t>
            </w:r>
          </w:p>
        </w:tc>
        <w:tc>
          <w:tcPr>
            <w:tcW w:w="8536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3399,170</w:t>
            </w:r>
          </w:p>
        </w:tc>
      </w:tr>
    </w:tbl>
    <w:p w:rsidR="00634A38" w:rsidRPr="00F96F71" w:rsidRDefault="00634A38" w:rsidP="00634A38">
      <w:pPr>
        <w:rPr>
          <w:rFonts w:eastAsia="Times New Roman"/>
          <w:bCs/>
          <w:color w:val="000000"/>
          <w:lang w:eastAsia="ru-RU"/>
        </w:rPr>
      </w:pPr>
    </w:p>
    <w:p w:rsidR="00634A38" w:rsidRPr="00F96F71" w:rsidRDefault="00634A38" w:rsidP="00634A38">
      <w:pPr>
        <w:spacing w:line="240" w:lineRule="auto"/>
        <w:ind w:firstLine="0"/>
        <w:rPr>
          <w:rFonts w:eastAsia="Times New Roman"/>
          <w:bCs/>
          <w:color w:val="000000"/>
          <w:lang w:eastAsia="ru-RU"/>
        </w:rPr>
      </w:pP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Таблица </w:t>
      </w:r>
      <w:r w:rsidR="00215706" w:rsidRPr="00F96F71">
        <w:rPr>
          <w:rFonts w:eastAsia="Times New Roman"/>
          <w:bCs/>
          <w:color w:val="000000"/>
          <w:sz w:val="28"/>
          <w:szCs w:val="28"/>
          <w:lang w:eastAsia="ru-RU"/>
        </w:rPr>
        <w:t>2.7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Нормативно-расчетное водоотведение ООО "ЮжУралВодоканал" на 2019 год (тыс.м</w:t>
      </w:r>
      <w:r w:rsidRPr="00F96F71">
        <w:rPr>
          <w:rFonts w:eastAsia="Times New Roman"/>
          <w:bCs/>
          <w:color w:val="000000"/>
          <w:sz w:val="28"/>
          <w:szCs w:val="28"/>
          <w:vertAlign w:val="superscript"/>
          <w:lang w:eastAsia="ru-RU"/>
        </w:rPr>
        <w:t>3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/год)</w:t>
      </w:r>
    </w:p>
    <w:tbl>
      <w:tblPr>
        <w:tblW w:w="14982" w:type="dxa"/>
        <w:tblCellMar>
          <w:top w:w="28" w:type="dxa"/>
          <w:left w:w="57" w:type="dxa"/>
          <w:bottom w:w="28" w:type="dxa"/>
          <w:right w:w="57" w:type="dxa"/>
        </w:tblCellMar>
        <w:tblLook w:val="04A0"/>
      </w:tblPr>
      <w:tblGrid>
        <w:gridCol w:w="4593"/>
        <w:gridCol w:w="2552"/>
        <w:gridCol w:w="2126"/>
        <w:gridCol w:w="2552"/>
        <w:gridCol w:w="1413"/>
        <w:gridCol w:w="1448"/>
        <w:gridCol w:w="134"/>
        <w:gridCol w:w="164"/>
      </w:tblGrid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Наименование водопотребителя</w:t>
            </w:r>
          </w:p>
        </w:tc>
        <w:tc>
          <w:tcPr>
            <w:tcW w:w="2552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Норма расхода в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ды на одного в/потр., л/сут</w:t>
            </w:r>
          </w:p>
        </w:tc>
        <w:tc>
          <w:tcPr>
            <w:tcW w:w="2126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Количество </w:t>
            </w:r>
          </w:p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потребителей</w:t>
            </w:r>
          </w:p>
        </w:tc>
        <w:tc>
          <w:tcPr>
            <w:tcW w:w="2552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Количество дней </w:t>
            </w:r>
          </w:p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потребления в году</w:t>
            </w:r>
          </w:p>
        </w:tc>
        <w:tc>
          <w:tcPr>
            <w:tcW w:w="2861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Водоотведение</w:t>
            </w:r>
          </w:p>
        </w:tc>
      </w:tr>
      <w:tr w:rsidR="00634A38" w:rsidRPr="00F96F71" w:rsidTr="00BD784A">
        <w:trPr>
          <w:gridAfter w:val="2"/>
          <w:wAfter w:w="298" w:type="dxa"/>
          <w:trHeight w:val="322"/>
        </w:trPr>
        <w:tc>
          <w:tcPr>
            <w:tcW w:w="4593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м3/сут.</w:t>
            </w:r>
          </w:p>
        </w:tc>
        <w:tc>
          <w:tcPr>
            <w:tcW w:w="144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тыс.м3/год</w:t>
            </w:r>
          </w:p>
        </w:tc>
      </w:tr>
      <w:tr w:rsidR="00634A38" w:rsidRPr="00F96F71" w:rsidTr="00BD784A">
        <w:trPr>
          <w:gridAfter w:val="2"/>
          <w:wAfter w:w="298" w:type="dxa"/>
          <w:trHeight w:val="322"/>
        </w:trPr>
        <w:tc>
          <w:tcPr>
            <w:tcW w:w="4593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14684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Организации соц. сферы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Детские ясли-сады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2250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270,000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67,500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Школы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2075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175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41,500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7,263</w:t>
            </w:r>
          </w:p>
        </w:tc>
      </w:tr>
      <w:tr w:rsidR="00634A38" w:rsidRPr="00F96F71" w:rsidTr="00BD784A">
        <w:trPr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Поликлиника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75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4" w:type="dxa"/>
          </w:tcPr>
          <w:p w:rsidR="00634A38" w:rsidRPr="00F96F71" w:rsidRDefault="00634A38" w:rsidP="00BD784A">
            <w:pPr>
              <w:spacing w:line="240" w:lineRule="auto"/>
              <w:rPr>
                <w:rFonts w:eastAsia="Times New Roman"/>
                <w:lang w:eastAsia="ru-RU"/>
              </w:rPr>
            </w:pPr>
          </w:p>
        </w:tc>
        <w:tc>
          <w:tcPr>
            <w:tcW w:w="0" w:type="auto"/>
            <w:vAlign w:val="center"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F96F71">
              <w:rPr>
                <w:rFonts w:eastAsia="Times New Roman"/>
                <w:color w:val="000000"/>
                <w:lang w:eastAsia="ru-RU"/>
              </w:rPr>
              <w:t> 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больной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0,365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работающий в смену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1,080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0,394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Аптеки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2,700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0,986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5. Административные здания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690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10,350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2,588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64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79,095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14684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Собственные нужды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Административный персонал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0,060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0,022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Рабочие (произв. цех)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0,225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0,082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64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0,104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1468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Нужды населения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Жилые здания с водопроводом, канализацией и ваннами с газовыми водонагревателями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210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1958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411,180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150,081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Жилые здания с централизова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ным горячим водоснабжением и с ваннами длиной более 1500-1700 мм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31596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7899,000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2883,135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64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3033,216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1468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Нужды предприятий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Юридические лица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85,000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1,275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0,465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Мин. строй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966,000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352,590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593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Флай Плэнинг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1200,000</w:t>
            </w:r>
          </w:p>
        </w:tc>
        <w:tc>
          <w:tcPr>
            <w:tcW w:w="144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438,000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5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Икеа Мос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826,000</w:t>
            </w:r>
          </w:p>
        </w:tc>
        <w:tc>
          <w:tcPr>
            <w:tcW w:w="14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301,490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5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64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1092,545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5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ВСЕГО ВОДОПОЛЬЗОВАНИЯ</w:t>
            </w:r>
          </w:p>
        </w:tc>
        <w:tc>
          <w:tcPr>
            <w:tcW w:w="864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4204,960</w:t>
            </w:r>
          </w:p>
        </w:tc>
      </w:tr>
    </w:tbl>
    <w:p w:rsidR="00634A38" w:rsidRPr="00F96F71" w:rsidRDefault="00634A38" w:rsidP="00634A38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634A38" w:rsidRPr="00F96F71" w:rsidRDefault="00215706" w:rsidP="00634A38">
      <w:pPr>
        <w:spacing w:line="240" w:lineRule="auto"/>
        <w:ind w:firstLine="0"/>
        <w:rPr>
          <w:rFonts w:eastAsia="Times New Roman"/>
          <w:bCs/>
          <w:color w:val="000000"/>
          <w:lang w:eastAsia="ru-RU"/>
        </w:rPr>
      </w:pP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Таблица 2.8</w:t>
      </w:r>
      <w:r w:rsidR="00634A38"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Нормативно-расчетное водоотведение ООО "ЮжУралВодоканал" на 2020 год (тыс.м</w:t>
      </w:r>
      <w:r w:rsidR="00634A38" w:rsidRPr="00F96F71">
        <w:rPr>
          <w:rFonts w:eastAsia="Times New Roman"/>
          <w:bCs/>
          <w:color w:val="000000"/>
          <w:sz w:val="28"/>
          <w:szCs w:val="28"/>
          <w:vertAlign w:val="superscript"/>
          <w:lang w:eastAsia="ru-RU"/>
        </w:rPr>
        <w:t>3</w:t>
      </w:r>
      <w:r w:rsidR="00634A38" w:rsidRPr="00F96F71">
        <w:rPr>
          <w:rFonts w:eastAsia="Times New Roman"/>
          <w:bCs/>
          <w:color w:val="000000"/>
          <w:sz w:val="28"/>
          <w:szCs w:val="28"/>
          <w:lang w:eastAsia="ru-RU"/>
        </w:rPr>
        <w:t>/год)</w:t>
      </w:r>
    </w:p>
    <w:tbl>
      <w:tblPr>
        <w:tblW w:w="14956" w:type="dxa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4A0"/>
      </w:tblPr>
      <w:tblGrid>
        <w:gridCol w:w="4593"/>
        <w:gridCol w:w="2552"/>
        <w:gridCol w:w="2126"/>
        <w:gridCol w:w="2553"/>
        <w:gridCol w:w="1416"/>
        <w:gridCol w:w="1418"/>
        <w:gridCol w:w="134"/>
        <w:gridCol w:w="164"/>
      </w:tblGrid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Наименование водопотребителя</w:t>
            </w:r>
          </w:p>
        </w:tc>
        <w:tc>
          <w:tcPr>
            <w:tcW w:w="2552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Норма расхода в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ды на одного в/потр., л/сут</w:t>
            </w:r>
          </w:p>
        </w:tc>
        <w:tc>
          <w:tcPr>
            <w:tcW w:w="2126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Количество </w:t>
            </w:r>
          </w:p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потребителей</w:t>
            </w:r>
          </w:p>
        </w:tc>
        <w:tc>
          <w:tcPr>
            <w:tcW w:w="2553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Количество дней </w:t>
            </w:r>
          </w:p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потребления в году</w:t>
            </w:r>
          </w:p>
        </w:tc>
        <w:tc>
          <w:tcPr>
            <w:tcW w:w="2834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Водоотведение</w:t>
            </w:r>
          </w:p>
        </w:tc>
      </w:tr>
      <w:tr w:rsidR="00634A38" w:rsidRPr="00F96F71" w:rsidTr="00BD784A">
        <w:trPr>
          <w:gridAfter w:val="2"/>
          <w:wAfter w:w="298" w:type="dxa"/>
          <w:trHeight w:val="322"/>
        </w:trPr>
        <w:tc>
          <w:tcPr>
            <w:tcW w:w="4593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53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м3/сут.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тыс.м3/год</w:t>
            </w:r>
          </w:p>
        </w:tc>
      </w:tr>
      <w:tr w:rsidR="00634A38" w:rsidRPr="00F96F71" w:rsidTr="00BD784A">
        <w:trPr>
          <w:gridAfter w:val="2"/>
          <w:wAfter w:w="298" w:type="dxa"/>
          <w:trHeight w:val="322"/>
        </w:trPr>
        <w:tc>
          <w:tcPr>
            <w:tcW w:w="4593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53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14658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Организации соц. сферы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Детские ясли-сады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3000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360,000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90,000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Школы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2075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175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41,500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7,263</w:t>
            </w:r>
          </w:p>
        </w:tc>
      </w:tr>
      <w:tr w:rsidR="00634A38" w:rsidRPr="00F96F71" w:rsidTr="00BD784A">
        <w:trPr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Поликлиника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751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4" w:type="dxa"/>
          </w:tcPr>
          <w:p w:rsidR="00634A38" w:rsidRPr="00F96F71" w:rsidRDefault="00634A38" w:rsidP="00BD784A">
            <w:pPr>
              <w:spacing w:line="240" w:lineRule="auto"/>
              <w:rPr>
                <w:rFonts w:eastAsia="Times New Roman"/>
                <w:lang w:eastAsia="ru-RU"/>
              </w:rPr>
            </w:pPr>
          </w:p>
        </w:tc>
        <w:tc>
          <w:tcPr>
            <w:tcW w:w="164" w:type="dxa"/>
            <w:vAlign w:val="center"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F96F71">
              <w:rPr>
                <w:rFonts w:eastAsia="Times New Roman"/>
                <w:color w:val="000000"/>
                <w:lang w:eastAsia="ru-RU"/>
              </w:rPr>
              <w:t> 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больной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0,365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работающий в смену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1,080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0,394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Аптеки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90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2,700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0,986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5. Административные здания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690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10,350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2,588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64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101,595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14658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Собственные нужды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Административный персонал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0,060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0,022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Рабочие (произв. цех)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0,225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0,082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64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0,104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14658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Нужды населения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Жилые здания с водопроводом, канализацией и ваннами с газовыми водонагревателями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210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1958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411,180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150,081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Жилые здания с централизова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ным горячим водоснабжением и с ваннами длиной более 1500-1700 мм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36716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9179,000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3350,335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64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3500,416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14658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Нужды предприятий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Юридические лица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85,000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1,275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0,465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Мин. строй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966,000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352,590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593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Флай Плэнинг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1200,000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438,000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5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Икеа Мос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826,000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301,490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5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647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1092,545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5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ВСЕГО ВОДОПОЛЬЗОВАНИЯ</w:t>
            </w:r>
          </w:p>
        </w:tc>
        <w:tc>
          <w:tcPr>
            <w:tcW w:w="8647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4694,660</w:t>
            </w:r>
          </w:p>
        </w:tc>
      </w:tr>
    </w:tbl>
    <w:p w:rsidR="00634A38" w:rsidRPr="00F96F71" w:rsidRDefault="00634A38" w:rsidP="00634A38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634A38" w:rsidRPr="00F96F71" w:rsidRDefault="00634A38" w:rsidP="00634A38">
      <w:pPr>
        <w:spacing w:line="240" w:lineRule="auto"/>
        <w:ind w:firstLine="0"/>
        <w:rPr>
          <w:rFonts w:eastAsia="Times New Roman"/>
          <w:bCs/>
          <w:color w:val="000000"/>
          <w:sz w:val="28"/>
          <w:szCs w:val="28"/>
          <w:lang w:eastAsia="ru-RU"/>
        </w:rPr>
      </w:pPr>
    </w:p>
    <w:p w:rsidR="00634A38" w:rsidRPr="00F96F71" w:rsidRDefault="00634A38" w:rsidP="00634A38">
      <w:pPr>
        <w:spacing w:line="240" w:lineRule="auto"/>
        <w:ind w:firstLine="0"/>
        <w:rPr>
          <w:rFonts w:eastAsia="Times New Roman"/>
          <w:bCs/>
          <w:color w:val="000000"/>
          <w:lang w:eastAsia="ru-RU"/>
        </w:rPr>
      </w:pP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Таблица </w:t>
      </w:r>
      <w:r w:rsidR="00215706" w:rsidRPr="00F96F71">
        <w:rPr>
          <w:rFonts w:eastAsia="Times New Roman"/>
          <w:bCs/>
          <w:color w:val="000000"/>
          <w:sz w:val="28"/>
          <w:szCs w:val="28"/>
          <w:lang w:eastAsia="ru-RU"/>
        </w:rPr>
        <w:t>2.9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Нормативно-расчетное водоотведение ООО "ЮжУралВодоканал" на 2021 год (тыс.м</w:t>
      </w:r>
      <w:r w:rsidRPr="00F96F71">
        <w:rPr>
          <w:rFonts w:eastAsia="Times New Roman"/>
          <w:bCs/>
          <w:color w:val="000000"/>
          <w:sz w:val="28"/>
          <w:szCs w:val="28"/>
          <w:vertAlign w:val="superscript"/>
          <w:lang w:eastAsia="ru-RU"/>
        </w:rPr>
        <w:t>3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/год)</w:t>
      </w:r>
    </w:p>
    <w:tbl>
      <w:tblPr>
        <w:tblW w:w="14976" w:type="dxa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4A0"/>
      </w:tblPr>
      <w:tblGrid>
        <w:gridCol w:w="4593"/>
        <w:gridCol w:w="2552"/>
        <w:gridCol w:w="2126"/>
        <w:gridCol w:w="2552"/>
        <w:gridCol w:w="1417"/>
        <w:gridCol w:w="1418"/>
        <w:gridCol w:w="134"/>
        <w:gridCol w:w="184"/>
      </w:tblGrid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593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Наименование водопотребителя</w:t>
            </w:r>
          </w:p>
        </w:tc>
        <w:tc>
          <w:tcPr>
            <w:tcW w:w="2552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Норма расхода в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ды на одного в/потр., л/сут</w:t>
            </w:r>
          </w:p>
        </w:tc>
        <w:tc>
          <w:tcPr>
            <w:tcW w:w="2126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Количество </w:t>
            </w:r>
          </w:p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потребителей</w:t>
            </w:r>
          </w:p>
        </w:tc>
        <w:tc>
          <w:tcPr>
            <w:tcW w:w="2552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Количество дней </w:t>
            </w:r>
          </w:p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потребления в году</w:t>
            </w:r>
          </w:p>
        </w:tc>
        <w:tc>
          <w:tcPr>
            <w:tcW w:w="2835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Водоотведение</w:t>
            </w:r>
          </w:p>
        </w:tc>
      </w:tr>
      <w:tr w:rsidR="00634A38" w:rsidRPr="00F96F71" w:rsidTr="00BD784A">
        <w:trPr>
          <w:gridAfter w:val="2"/>
          <w:wAfter w:w="318" w:type="dxa"/>
          <w:trHeight w:val="322"/>
        </w:trPr>
        <w:tc>
          <w:tcPr>
            <w:tcW w:w="4593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м3/сут.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тыс.м3/год</w:t>
            </w:r>
          </w:p>
        </w:tc>
      </w:tr>
      <w:tr w:rsidR="00634A38" w:rsidRPr="00F96F71" w:rsidTr="00BD784A">
        <w:trPr>
          <w:gridAfter w:val="2"/>
          <w:wAfter w:w="318" w:type="dxa"/>
          <w:trHeight w:val="322"/>
        </w:trPr>
        <w:tc>
          <w:tcPr>
            <w:tcW w:w="4593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14658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Организации соц. сферы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Детские ясли-сады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3750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450,000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112,500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Школы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2775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175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55,500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9,713</w:t>
            </w:r>
          </w:p>
        </w:tc>
      </w:tr>
      <w:tr w:rsidR="00634A38" w:rsidRPr="00F96F71" w:rsidTr="00BD784A">
        <w:trPr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Поликлиника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751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4" w:type="dxa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84" w:type="dxa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больной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0,365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работающий в смену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1,080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0,394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Аптеки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2,700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0,986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5. Административные здания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690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10,350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2,588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64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126,545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14658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Собственные нужды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Административный персонал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0,060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0,022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Рабочие (произв. цех)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0,225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0,082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64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0,104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14658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Нужды населения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Жилые здания с водопроводом, канализацией и ваннами с газовыми водонагревателями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210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1958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411,180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150,081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Жилые здания с централизова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ным горячим водоснабжением и с ваннами длиной более 1500-1700 мм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43676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10919,000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3985,435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64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4135,516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14658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Нужды предприятий</w:t>
            </w:r>
          </w:p>
        </w:tc>
      </w:tr>
      <w:tr w:rsidR="00634A38" w:rsidRPr="00F96F71" w:rsidTr="00BD784A">
        <w:trPr>
          <w:gridAfter w:val="2"/>
          <w:wAfter w:w="318" w:type="dxa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Юридические лица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85,000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1,275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0,465</w:t>
            </w:r>
          </w:p>
        </w:tc>
      </w:tr>
      <w:tr w:rsidR="00634A38" w:rsidRPr="00F96F71" w:rsidTr="00BD784A">
        <w:trPr>
          <w:gridAfter w:val="2"/>
          <w:wAfter w:w="318" w:type="dxa"/>
        </w:trPr>
        <w:tc>
          <w:tcPr>
            <w:tcW w:w="4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Мин. строй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966,000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352,590</w:t>
            </w:r>
          </w:p>
        </w:tc>
      </w:tr>
      <w:tr w:rsidR="00634A38" w:rsidRPr="00F96F71" w:rsidTr="00BD784A">
        <w:trPr>
          <w:gridAfter w:val="2"/>
          <w:wAfter w:w="318" w:type="dxa"/>
        </w:trPr>
        <w:tc>
          <w:tcPr>
            <w:tcW w:w="4593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Флай Плэнинг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1200,000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438,000</w:t>
            </w:r>
          </w:p>
        </w:tc>
      </w:tr>
      <w:tr w:rsidR="00634A38" w:rsidRPr="00F96F71" w:rsidTr="00BD784A">
        <w:trPr>
          <w:gridAfter w:val="2"/>
          <w:wAfter w:w="318" w:type="dxa"/>
        </w:trPr>
        <w:tc>
          <w:tcPr>
            <w:tcW w:w="45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Икеа Мос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826,000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301,490</w:t>
            </w:r>
          </w:p>
        </w:tc>
      </w:tr>
      <w:tr w:rsidR="00634A38" w:rsidRPr="00F96F71" w:rsidTr="00BD784A">
        <w:trPr>
          <w:gridAfter w:val="2"/>
          <w:wAfter w:w="318" w:type="dxa"/>
        </w:trPr>
        <w:tc>
          <w:tcPr>
            <w:tcW w:w="45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5. Терра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1000,000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365,000</w:t>
            </w:r>
          </w:p>
        </w:tc>
      </w:tr>
      <w:tr w:rsidR="00634A38" w:rsidRPr="00F96F71" w:rsidTr="00BD784A">
        <w:trPr>
          <w:gridAfter w:val="2"/>
          <w:wAfter w:w="318" w:type="dxa"/>
        </w:trPr>
        <w:tc>
          <w:tcPr>
            <w:tcW w:w="45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647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1457,545</w:t>
            </w:r>
          </w:p>
        </w:tc>
      </w:tr>
      <w:tr w:rsidR="00634A38" w:rsidRPr="00F96F71" w:rsidTr="00BD784A">
        <w:trPr>
          <w:gridAfter w:val="2"/>
          <w:wAfter w:w="318" w:type="dxa"/>
        </w:trPr>
        <w:tc>
          <w:tcPr>
            <w:tcW w:w="45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ВСЕГО ВОДОПОЛЬЗОВАНИЯ</w:t>
            </w:r>
          </w:p>
        </w:tc>
        <w:tc>
          <w:tcPr>
            <w:tcW w:w="8647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5719,710</w:t>
            </w:r>
          </w:p>
        </w:tc>
      </w:tr>
    </w:tbl>
    <w:p w:rsidR="00634A38" w:rsidRPr="00F96F71" w:rsidRDefault="00634A38" w:rsidP="00634A38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634A38" w:rsidRPr="00F96F71" w:rsidRDefault="00634A38" w:rsidP="00634A38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634A38" w:rsidRPr="00F96F71" w:rsidRDefault="00AB5D3B" w:rsidP="00634A38">
      <w:pPr>
        <w:spacing w:line="240" w:lineRule="auto"/>
        <w:ind w:firstLine="0"/>
        <w:rPr>
          <w:rFonts w:eastAsia="Times New Roman"/>
          <w:bCs/>
          <w:color w:val="000000"/>
          <w:lang w:eastAsia="ru-RU"/>
        </w:rPr>
      </w:pP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Таблица 2.1</w:t>
      </w:r>
      <w:r w:rsidR="00215706" w:rsidRPr="00F96F71">
        <w:rPr>
          <w:rFonts w:eastAsia="Times New Roman"/>
          <w:bCs/>
          <w:color w:val="000000"/>
          <w:sz w:val="28"/>
          <w:szCs w:val="28"/>
          <w:lang w:eastAsia="ru-RU"/>
        </w:rPr>
        <w:t>0</w:t>
      </w:r>
      <w:r w:rsidR="00634A38"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Нормативно-расчетное водоотведение ООО "ЮжУралВодоканал" на 2022 год (тыс.м</w:t>
      </w:r>
      <w:r w:rsidR="00634A38" w:rsidRPr="00F96F71">
        <w:rPr>
          <w:rFonts w:eastAsia="Times New Roman"/>
          <w:bCs/>
          <w:color w:val="000000"/>
          <w:sz w:val="28"/>
          <w:szCs w:val="28"/>
          <w:vertAlign w:val="superscript"/>
          <w:lang w:eastAsia="ru-RU"/>
        </w:rPr>
        <w:t>3</w:t>
      </w:r>
      <w:r w:rsidR="00634A38" w:rsidRPr="00F96F71">
        <w:rPr>
          <w:rFonts w:eastAsia="Times New Roman"/>
          <w:bCs/>
          <w:color w:val="000000"/>
          <w:sz w:val="28"/>
          <w:szCs w:val="28"/>
          <w:lang w:eastAsia="ru-RU"/>
        </w:rPr>
        <w:t>/год)</w:t>
      </w:r>
    </w:p>
    <w:tbl>
      <w:tblPr>
        <w:tblW w:w="14982" w:type="dxa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4A0"/>
      </w:tblPr>
      <w:tblGrid>
        <w:gridCol w:w="4452"/>
        <w:gridCol w:w="2693"/>
        <w:gridCol w:w="2126"/>
        <w:gridCol w:w="2552"/>
        <w:gridCol w:w="1413"/>
        <w:gridCol w:w="1448"/>
        <w:gridCol w:w="134"/>
        <w:gridCol w:w="164"/>
      </w:tblGrid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Наименование водопотребителя</w:t>
            </w:r>
          </w:p>
        </w:tc>
        <w:tc>
          <w:tcPr>
            <w:tcW w:w="2693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Норма расхода воды на одного в/потр., л/сут</w:t>
            </w:r>
          </w:p>
        </w:tc>
        <w:tc>
          <w:tcPr>
            <w:tcW w:w="2126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Количество </w:t>
            </w:r>
          </w:p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потребителей</w:t>
            </w:r>
          </w:p>
        </w:tc>
        <w:tc>
          <w:tcPr>
            <w:tcW w:w="2552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Количество дней </w:t>
            </w:r>
          </w:p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потребления в году</w:t>
            </w:r>
          </w:p>
        </w:tc>
        <w:tc>
          <w:tcPr>
            <w:tcW w:w="2861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Водоотведение</w:t>
            </w:r>
          </w:p>
        </w:tc>
      </w:tr>
      <w:tr w:rsidR="00634A38" w:rsidRPr="00F96F71" w:rsidTr="00BD784A">
        <w:trPr>
          <w:gridAfter w:val="2"/>
          <w:wAfter w:w="298" w:type="dxa"/>
          <w:trHeight w:val="322"/>
        </w:trPr>
        <w:tc>
          <w:tcPr>
            <w:tcW w:w="445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м3/сут.</w:t>
            </w:r>
          </w:p>
        </w:tc>
        <w:tc>
          <w:tcPr>
            <w:tcW w:w="144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тыс.м3/год</w:t>
            </w:r>
          </w:p>
        </w:tc>
      </w:tr>
      <w:tr w:rsidR="00634A38" w:rsidRPr="00F96F71" w:rsidTr="00BD784A">
        <w:trPr>
          <w:gridAfter w:val="2"/>
          <w:wAfter w:w="298" w:type="dxa"/>
          <w:trHeight w:val="322"/>
        </w:trPr>
        <w:tc>
          <w:tcPr>
            <w:tcW w:w="445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14684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Организации соц. сферы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Детские ясли-сады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5150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618,000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154,500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Школы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3475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175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69,500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12,163</w:t>
            </w:r>
          </w:p>
        </w:tc>
      </w:tr>
      <w:tr w:rsidR="00634A38" w:rsidRPr="00F96F71" w:rsidTr="00BD784A">
        <w:trPr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Поликлиника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75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4" w:type="dxa"/>
          </w:tcPr>
          <w:p w:rsidR="00634A38" w:rsidRPr="00F96F71" w:rsidRDefault="00634A38" w:rsidP="00BD784A">
            <w:pPr>
              <w:spacing w:line="240" w:lineRule="auto"/>
              <w:rPr>
                <w:rFonts w:eastAsia="Times New Roman"/>
                <w:lang w:eastAsia="ru-RU"/>
              </w:rPr>
            </w:pPr>
          </w:p>
        </w:tc>
        <w:tc>
          <w:tcPr>
            <w:tcW w:w="164" w:type="dxa"/>
            <w:vAlign w:val="center"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F96F71">
              <w:rPr>
                <w:rFonts w:eastAsia="Times New Roman"/>
                <w:color w:val="000000"/>
                <w:lang w:eastAsia="ru-RU"/>
              </w:rPr>
              <w:t> 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больной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0,365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работающий в смену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1,080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0,394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Аптеки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2,700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0,986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5. Административные здания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690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10,350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2,588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170,995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14684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Собственные нужды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Административный персонал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0,060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0,022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Рабочие (произв. цех)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0,225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0,082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0,104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1468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Нужды населения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Жилые здания с водопроводом, канализацией и ваннами с газовыми водонагревателями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210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1958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411,180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150,081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Жилые здания с централизова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ным горячим водоснабжением и с ваннами длиной более 1500-1700 мм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48196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12049,000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4397,885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4547,966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1468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Нужды предприятий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Юридические лица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85,000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1,275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0,465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Мин. строй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966,000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352,590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52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Флай Плэнинг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1200,000</w:t>
            </w:r>
          </w:p>
        </w:tc>
        <w:tc>
          <w:tcPr>
            <w:tcW w:w="144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438,000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Икеа Мос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826,000</w:t>
            </w:r>
          </w:p>
        </w:tc>
        <w:tc>
          <w:tcPr>
            <w:tcW w:w="14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301,490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5. Терра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2000,000</w:t>
            </w:r>
          </w:p>
        </w:tc>
        <w:tc>
          <w:tcPr>
            <w:tcW w:w="14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730,000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8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1822,545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ВСЕГО ВОДОПОЛЬЗОВАНИЯ</w:t>
            </w:r>
          </w:p>
        </w:tc>
        <w:tc>
          <w:tcPr>
            <w:tcW w:w="878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6541,610</w:t>
            </w:r>
          </w:p>
        </w:tc>
      </w:tr>
    </w:tbl>
    <w:p w:rsidR="00634A38" w:rsidRPr="00F96F71" w:rsidRDefault="00634A38" w:rsidP="00634A38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634A38" w:rsidRPr="00F96F71" w:rsidRDefault="00634A38" w:rsidP="00634A38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634A38" w:rsidRPr="00F96F71" w:rsidRDefault="00215706" w:rsidP="00634A38">
      <w:pPr>
        <w:spacing w:line="240" w:lineRule="auto"/>
        <w:ind w:firstLine="0"/>
        <w:rPr>
          <w:rFonts w:eastAsia="Times New Roman"/>
          <w:bCs/>
          <w:color w:val="000000"/>
          <w:lang w:eastAsia="ru-RU"/>
        </w:rPr>
      </w:pP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Таблица 2.11</w:t>
      </w:r>
      <w:r w:rsidR="00634A38"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Нормативно-расчетное водоотведение ООО "ЮжУралВодоканал" на 2023 год (тыс.м</w:t>
      </w:r>
      <w:r w:rsidR="00634A38" w:rsidRPr="00F96F71">
        <w:rPr>
          <w:rFonts w:eastAsia="Times New Roman"/>
          <w:bCs/>
          <w:color w:val="000000"/>
          <w:sz w:val="28"/>
          <w:szCs w:val="28"/>
          <w:vertAlign w:val="superscript"/>
          <w:lang w:eastAsia="ru-RU"/>
        </w:rPr>
        <w:t>3</w:t>
      </w:r>
      <w:r w:rsidR="00634A38" w:rsidRPr="00F96F71">
        <w:rPr>
          <w:rFonts w:eastAsia="Times New Roman"/>
          <w:bCs/>
          <w:color w:val="000000"/>
          <w:sz w:val="28"/>
          <w:szCs w:val="28"/>
          <w:lang w:eastAsia="ru-RU"/>
        </w:rPr>
        <w:t>/год)</w:t>
      </w:r>
    </w:p>
    <w:tbl>
      <w:tblPr>
        <w:tblW w:w="14982" w:type="dxa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4A0"/>
      </w:tblPr>
      <w:tblGrid>
        <w:gridCol w:w="4452"/>
        <w:gridCol w:w="2693"/>
        <w:gridCol w:w="2126"/>
        <w:gridCol w:w="2552"/>
        <w:gridCol w:w="1413"/>
        <w:gridCol w:w="1448"/>
        <w:gridCol w:w="134"/>
        <w:gridCol w:w="164"/>
      </w:tblGrid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Наименование водопотребителя</w:t>
            </w:r>
          </w:p>
        </w:tc>
        <w:tc>
          <w:tcPr>
            <w:tcW w:w="2693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Норма расхода воды на одного в/потр., л/сут</w:t>
            </w:r>
          </w:p>
        </w:tc>
        <w:tc>
          <w:tcPr>
            <w:tcW w:w="2126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Количество </w:t>
            </w:r>
          </w:p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потребителей</w:t>
            </w:r>
          </w:p>
        </w:tc>
        <w:tc>
          <w:tcPr>
            <w:tcW w:w="2552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Количество дней </w:t>
            </w:r>
          </w:p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потребления в году</w:t>
            </w:r>
          </w:p>
        </w:tc>
        <w:tc>
          <w:tcPr>
            <w:tcW w:w="2861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Водоотведение</w:t>
            </w:r>
          </w:p>
        </w:tc>
      </w:tr>
      <w:tr w:rsidR="00634A38" w:rsidRPr="00F96F71" w:rsidTr="00BD784A">
        <w:trPr>
          <w:gridAfter w:val="2"/>
          <w:wAfter w:w="298" w:type="dxa"/>
          <w:trHeight w:val="322"/>
        </w:trPr>
        <w:tc>
          <w:tcPr>
            <w:tcW w:w="445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м3/сут.</w:t>
            </w:r>
          </w:p>
        </w:tc>
        <w:tc>
          <w:tcPr>
            <w:tcW w:w="144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тыс.м3/год</w:t>
            </w:r>
          </w:p>
        </w:tc>
      </w:tr>
      <w:tr w:rsidR="00634A38" w:rsidRPr="00F96F71" w:rsidTr="00BD784A">
        <w:trPr>
          <w:gridAfter w:val="2"/>
          <w:wAfter w:w="298" w:type="dxa"/>
          <w:trHeight w:val="322"/>
        </w:trPr>
        <w:tc>
          <w:tcPr>
            <w:tcW w:w="445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14684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Организации соц. сферы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Детские ясли-сады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5900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708,000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177,000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Школы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3475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175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69,500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12,163</w:t>
            </w:r>
          </w:p>
        </w:tc>
      </w:tr>
      <w:tr w:rsidR="00634A38" w:rsidRPr="00F96F71" w:rsidTr="00BD784A">
        <w:trPr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Поликлиника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75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4" w:type="dxa"/>
          </w:tcPr>
          <w:p w:rsidR="00634A38" w:rsidRPr="00F96F71" w:rsidRDefault="00634A38" w:rsidP="00BD784A">
            <w:pPr>
              <w:spacing w:line="240" w:lineRule="auto"/>
              <w:rPr>
                <w:rFonts w:eastAsia="Times New Roman"/>
                <w:lang w:eastAsia="ru-RU"/>
              </w:rPr>
            </w:pPr>
          </w:p>
        </w:tc>
        <w:tc>
          <w:tcPr>
            <w:tcW w:w="164" w:type="dxa"/>
            <w:vAlign w:val="center"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F96F71">
              <w:rPr>
                <w:rFonts w:eastAsia="Times New Roman"/>
                <w:color w:val="000000"/>
                <w:lang w:eastAsia="ru-RU"/>
              </w:rPr>
              <w:t> 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больной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0,365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работающий в смену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1,080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0,394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Аптеки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2,700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0,986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5. Административные здания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690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10,350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2,588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193,495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14684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Собственные нужды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Административный персонал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0,060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0,022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Рабочие (произв. цех)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0,225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0,082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0,104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1468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Нужды населения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Жилые здания с водопроводом, канализацией и ваннами с газовыми водонагревателями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210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1958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411,180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150,081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Жилые здания с централизова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ным горячим водоснабжением и с ваннами длиной более 1500-1700 мм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49796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12449,000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4543,885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4693,966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1468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Нужды предприятий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Юридические лица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85,000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1,275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0,465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Мин. строй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966,000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352,590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52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Флай Плэнинг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1200,000</w:t>
            </w:r>
          </w:p>
        </w:tc>
        <w:tc>
          <w:tcPr>
            <w:tcW w:w="144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438,000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Икеа Мос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826,000</w:t>
            </w:r>
          </w:p>
        </w:tc>
        <w:tc>
          <w:tcPr>
            <w:tcW w:w="14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301,490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5. Терра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2000,000</w:t>
            </w:r>
          </w:p>
        </w:tc>
        <w:tc>
          <w:tcPr>
            <w:tcW w:w="14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730,000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8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1822,545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ВСЕГО ВОДОПОЛЬЗОВАНИЯ</w:t>
            </w:r>
          </w:p>
        </w:tc>
        <w:tc>
          <w:tcPr>
            <w:tcW w:w="878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6710,110</w:t>
            </w:r>
          </w:p>
        </w:tc>
      </w:tr>
    </w:tbl>
    <w:p w:rsidR="00634A38" w:rsidRPr="00F96F71" w:rsidRDefault="00634A38" w:rsidP="00634A38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634A38" w:rsidRPr="00F96F71" w:rsidRDefault="00634A38" w:rsidP="00634A38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634A38" w:rsidRPr="00F96F71" w:rsidRDefault="00634A38" w:rsidP="00634A38">
      <w:pPr>
        <w:spacing w:line="240" w:lineRule="auto"/>
        <w:ind w:firstLine="0"/>
        <w:rPr>
          <w:rFonts w:eastAsia="Times New Roman"/>
          <w:bCs/>
          <w:color w:val="000000"/>
          <w:lang w:eastAsia="ru-RU"/>
        </w:rPr>
      </w:pP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Таблица </w:t>
      </w:r>
      <w:r w:rsidR="00AB5D3B" w:rsidRPr="00F96F71">
        <w:rPr>
          <w:rFonts w:eastAsia="Times New Roman"/>
          <w:bCs/>
          <w:color w:val="000000"/>
          <w:sz w:val="28"/>
          <w:szCs w:val="28"/>
          <w:lang w:eastAsia="ru-RU"/>
        </w:rPr>
        <w:t>2.1</w:t>
      </w:r>
      <w:r w:rsidR="00215706" w:rsidRPr="00F96F71">
        <w:rPr>
          <w:rFonts w:eastAsia="Times New Roman"/>
          <w:bCs/>
          <w:color w:val="000000"/>
          <w:sz w:val="28"/>
          <w:szCs w:val="28"/>
          <w:lang w:eastAsia="ru-RU"/>
        </w:rPr>
        <w:t>2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Нормативно-расчетное водоотведение ООО "ЮжУралВодоканал" на 2024 год (тыс.м</w:t>
      </w:r>
      <w:r w:rsidRPr="00F96F71">
        <w:rPr>
          <w:rFonts w:eastAsia="Times New Roman"/>
          <w:bCs/>
          <w:color w:val="000000"/>
          <w:sz w:val="28"/>
          <w:szCs w:val="28"/>
          <w:vertAlign w:val="superscript"/>
          <w:lang w:eastAsia="ru-RU"/>
        </w:rPr>
        <w:t>3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/год)</w:t>
      </w:r>
    </w:p>
    <w:tbl>
      <w:tblPr>
        <w:tblW w:w="15131" w:type="dxa"/>
        <w:jc w:val="center"/>
        <w:tblCellMar>
          <w:top w:w="28" w:type="dxa"/>
          <w:left w:w="57" w:type="dxa"/>
          <w:bottom w:w="28" w:type="dxa"/>
          <w:right w:w="57" w:type="dxa"/>
        </w:tblCellMar>
        <w:tblLook w:val="04A0"/>
      </w:tblPr>
      <w:tblGrid>
        <w:gridCol w:w="4662"/>
        <w:gridCol w:w="2680"/>
        <w:gridCol w:w="2123"/>
        <w:gridCol w:w="2544"/>
        <w:gridCol w:w="1412"/>
        <w:gridCol w:w="1412"/>
        <w:gridCol w:w="134"/>
        <w:gridCol w:w="164"/>
      </w:tblGrid>
      <w:tr w:rsidR="00634A38" w:rsidRPr="00F96F71" w:rsidTr="00BD784A">
        <w:trPr>
          <w:gridAfter w:val="2"/>
          <w:wAfter w:w="298" w:type="dxa"/>
          <w:trHeight w:val="285"/>
          <w:jc w:val="center"/>
        </w:trPr>
        <w:tc>
          <w:tcPr>
            <w:tcW w:w="4662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Наименование водопотребителя</w:t>
            </w:r>
          </w:p>
        </w:tc>
        <w:tc>
          <w:tcPr>
            <w:tcW w:w="2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Норма расхода воды на одного в/потр., л/сут</w:t>
            </w:r>
          </w:p>
        </w:tc>
        <w:tc>
          <w:tcPr>
            <w:tcW w:w="2123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Количество </w:t>
            </w:r>
          </w:p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потребителей</w:t>
            </w:r>
          </w:p>
        </w:tc>
        <w:tc>
          <w:tcPr>
            <w:tcW w:w="2544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Количество дней </w:t>
            </w:r>
          </w:p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потребления в году</w:t>
            </w:r>
          </w:p>
        </w:tc>
        <w:tc>
          <w:tcPr>
            <w:tcW w:w="2824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Водоотведение</w:t>
            </w:r>
          </w:p>
        </w:tc>
      </w:tr>
      <w:tr w:rsidR="00634A38" w:rsidRPr="00F96F71" w:rsidTr="00BD784A">
        <w:trPr>
          <w:gridAfter w:val="2"/>
          <w:wAfter w:w="298" w:type="dxa"/>
          <w:trHeight w:val="322"/>
          <w:jc w:val="center"/>
        </w:trPr>
        <w:tc>
          <w:tcPr>
            <w:tcW w:w="466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8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3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44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м3/сут.</w:t>
            </w:r>
          </w:p>
        </w:tc>
        <w:tc>
          <w:tcPr>
            <w:tcW w:w="141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тыс.м3/год</w:t>
            </w:r>
          </w:p>
        </w:tc>
      </w:tr>
      <w:tr w:rsidR="00634A38" w:rsidRPr="00F96F71" w:rsidTr="00BD784A">
        <w:trPr>
          <w:gridAfter w:val="2"/>
          <w:wAfter w:w="298" w:type="dxa"/>
          <w:trHeight w:val="322"/>
          <w:jc w:val="center"/>
        </w:trPr>
        <w:tc>
          <w:tcPr>
            <w:tcW w:w="466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8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3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44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34A38" w:rsidRPr="00F96F71" w:rsidTr="00BD784A">
        <w:trPr>
          <w:gridAfter w:val="2"/>
          <w:wAfter w:w="298" w:type="dxa"/>
          <w:trHeight w:val="285"/>
          <w:jc w:val="center"/>
        </w:trPr>
        <w:tc>
          <w:tcPr>
            <w:tcW w:w="466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  <w:jc w:val="center"/>
        </w:trPr>
        <w:tc>
          <w:tcPr>
            <w:tcW w:w="14833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Организации соц. сферы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  <w:jc w:val="center"/>
        </w:trPr>
        <w:tc>
          <w:tcPr>
            <w:tcW w:w="466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Детские ясли-сады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120,00</w:t>
            </w:r>
          </w:p>
        </w:tc>
        <w:tc>
          <w:tcPr>
            <w:tcW w:w="2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6650</w:t>
            </w:r>
          </w:p>
        </w:tc>
        <w:tc>
          <w:tcPr>
            <w:tcW w:w="2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798,000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199,500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  <w:jc w:val="center"/>
        </w:trPr>
        <w:tc>
          <w:tcPr>
            <w:tcW w:w="466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Школы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20,00</w:t>
            </w:r>
          </w:p>
        </w:tc>
        <w:tc>
          <w:tcPr>
            <w:tcW w:w="2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3475</w:t>
            </w:r>
          </w:p>
        </w:tc>
        <w:tc>
          <w:tcPr>
            <w:tcW w:w="2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175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69,500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12,163</w:t>
            </w:r>
          </w:p>
        </w:tc>
      </w:tr>
      <w:tr w:rsidR="00634A38" w:rsidRPr="00F96F71" w:rsidTr="00BD784A">
        <w:trPr>
          <w:trHeight w:val="285"/>
          <w:jc w:val="center"/>
        </w:trPr>
        <w:tc>
          <w:tcPr>
            <w:tcW w:w="466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Поликлиника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749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4" w:type="dxa"/>
          </w:tcPr>
          <w:p w:rsidR="00634A38" w:rsidRPr="00F96F71" w:rsidRDefault="00634A38" w:rsidP="00BD784A">
            <w:pPr>
              <w:spacing w:line="240" w:lineRule="auto"/>
              <w:rPr>
                <w:rFonts w:eastAsia="Times New Roman"/>
                <w:lang w:eastAsia="ru-RU"/>
              </w:rPr>
            </w:pPr>
          </w:p>
        </w:tc>
        <w:tc>
          <w:tcPr>
            <w:tcW w:w="0" w:type="auto"/>
            <w:vAlign w:val="center"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F96F71">
              <w:rPr>
                <w:rFonts w:eastAsia="Times New Roman"/>
                <w:color w:val="000000"/>
                <w:lang w:eastAsia="ru-RU"/>
              </w:rPr>
              <w:t> 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  <w:jc w:val="center"/>
        </w:trPr>
        <w:tc>
          <w:tcPr>
            <w:tcW w:w="466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больной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10,00</w:t>
            </w:r>
          </w:p>
        </w:tc>
        <w:tc>
          <w:tcPr>
            <w:tcW w:w="2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2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1,000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0,365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  <w:jc w:val="center"/>
        </w:trPr>
        <w:tc>
          <w:tcPr>
            <w:tcW w:w="466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работающий в смену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30,00</w:t>
            </w:r>
          </w:p>
        </w:tc>
        <w:tc>
          <w:tcPr>
            <w:tcW w:w="2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2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1,080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0,394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  <w:jc w:val="center"/>
        </w:trPr>
        <w:tc>
          <w:tcPr>
            <w:tcW w:w="466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Аптеки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30,00</w:t>
            </w:r>
          </w:p>
        </w:tc>
        <w:tc>
          <w:tcPr>
            <w:tcW w:w="2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90</w:t>
            </w:r>
          </w:p>
        </w:tc>
        <w:tc>
          <w:tcPr>
            <w:tcW w:w="2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2,700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0,986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  <w:jc w:val="center"/>
        </w:trPr>
        <w:tc>
          <w:tcPr>
            <w:tcW w:w="466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5. Административные здания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15,00</w:t>
            </w:r>
          </w:p>
        </w:tc>
        <w:tc>
          <w:tcPr>
            <w:tcW w:w="2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690</w:t>
            </w:r>
          </w:p>
        </w:tc>
        <w:tc>
          <w:tcPr>
            <w:tcW w:w="2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10,350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2,588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  <w:jc w:val="center"/>
        </w:trPr>
        <w:tc>
          <w:tcPr>
            <w:tcW w:w="466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5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215,995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  <w:jc w:val="center"/>
        </w:trPr>
        <w:tc>
          <w:tcPr>
            <w:tcW w:w="14833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Собственные нужды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  <w:jc w:val="center"/>
        </w:trPr>
        <w:tc>
          <w:tcPr>
            <w:tcW w:w="466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Административный персонал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2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0,060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0,022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  <w:jc w:val="center"/>
        </w:trPr>
        <w:tc>
          <w:tcPr>
            <w:tcW w:w="466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Рабочие (произв. цех)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2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2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0,225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0,082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  <w:jc w:val="center"/>
        </w:trPr>
        <w:tc>
          <w:tcPr>
            <w:tcW w:w="466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5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0,104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  <w:jc w:val="center"/>
        </w:trPr>
        <w:tc>
          <w:tcPr>
            <w:tcW w:w="14833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Нужды населения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  <w:jc w:val="center"/>
        </w:trPr>
        <w:tc>
          <w:tcPr>
            <w:tcW w:w="466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Жилые здания с водопроводом, к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а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нализацией и ваннами с газовыми водонагревателями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210</w:t>
            </w:r>
          </w:p>
        </w:tc>
        <w:tc>
          <w:tcPr>
            <w:tcW w:w="2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1958</w:t>
            </w:r>
          </w:p>
        </w:tc>
        <w:tc>
          <w:tcPr>
            <w:tcW w:w="2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411,180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150,081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  <w:jc w:val="center"/>
        </w:trPr>
        <w:tc>
          <w:tcPr>
            <w:tcW w:w="466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Жилые здания с централизованным горячим водоснабжением и с ванн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а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ми длиной более 1500-1700 мм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2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52196</w:t>
            </w:r>
          </w:p>
        </w:tc>
        <w:tc>
          <w:tcPr>
            <w:tcW w:w="2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13049,000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4762,885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  <w:jc w:val="center"/>
        </w:trPr>
        <w:tc>
          <w:tcPr>
            <w:tcW w:w="466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5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4912,966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  <w:jc w:val="center"/>
        </w:trPr>
        <w:tc>
          <w:tcPr>
            <w:tcW w:w="14833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Нужды предприятий</w:t>
            </w:r>
          </w:p>
        </w:tc>
      </w:tr>
      <w:tr w:rsidR="00634A38" w:rsidRPr="00F96F71" w:rsidTr="00BD784A">
        <w:trPr>
          <w:gridAfter w:val="2"/>
          <w:wAfter w:w="298" w:type="dxa"/>
          <w:jc w:val="center"/>
        </w:trPr>
        <w:tc>
          <w:tcPr>
            <w:tcW w:w="466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Юридические лица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15,00</w:t>
            </w:r>
          </w:p>
        </w:tc>
        <w:tc>
          <w:tcPr>
            <w:tcW w:w="2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85,000</w:t>
            </w:r>
          </w:p>
        </w:tc>
        <w:tc>
          <w:tcPr>
            <w:tcW w:w="2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1,275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0,465</w:t>
            </w:r>
          </w:p>
        </w:tc>
      </w:tr>
      <w:tr w:rsidR="00634A38" w:rsidRPr="00F96F71" w:rsidTr="00BD784A">
        <w:trPr>
          <w:gridAfter w:val="2"/>
          <w:wAfter w:w="298" w:type="dxa"/>
          <w:jc w:val="center"/>
        </w:trPr>
        <w:tc>
          <w:tcPr>
            <w:tcW w:w="466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Мин. строй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966,000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352,590</w:t>
            </w:r>
          </w:p>
        </w:tc>
      </w:tr>
      <w:tr w:rsidR="00634A38" w:rsidRPr="00F96F71" w:rsidTr="00BD784A">
        <w:trPr>
          <w:gridAfter w:val="2"/>
          <w:wAfter w:w="298" w:type="dxa"/>
          <w:jc w:val="center"/>
        </w:trPr>
        <w:tc>
          <w:tcPr>
            <w:tcW w:w="4662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Флай Плэнинг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4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1200,000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438,000</w:t>
            </w:r>
          </w:p>
        </w:tc>
      </w:tr>
      <w:tr w:rsidR="00634A38" w:rsidRPr="00F96F71" w:rsidTr="00BD784A">
        <w:trPr>
          <w:gridAfter w:val="2"/>
          <w:wAfter w:w="298" w:type="dxa"/>
          <w:jc w:val="center"/>
        </w:trPr>
        <w:tc>
          <w:tcPr>
            <w:tcW w:w="466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Икеа Мос</w:t>
            </w:r>
          </w:p>
        </w:tc>
        <w:tc>
          <w:tcPr>
            <w:tcW w:w="2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826,000</w:t>
            </w:r>
          </w:p>
        </w:tc>
        <w:tc>
          <w:tcPr>
            <w:tcW w:w="14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301,490</w:t>
            </w:r>
          </w:p>
        </w:tc>
      </w:tr>
      <w:tr w:rsidR="00634A38" w:rsidRPr="00F96F71" w:rsidTr="00BD784A">
        <w:trPr>
          <w:gridAfter w:val="2"/>
          <w:wAfter w:w="298" w:type="dxa"/>
          <w:jc w:val="center"/>
        </w:trPr>
        <w:tc>
          <w:tcPr>
            <w:tcW w:w="466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5. Терра</w:t>
            </w:r>
          </w:p>
        </w:tc>
        <w:tc>
          <w:tcPr>
            <w:tcW w:w="2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2000,000</w:t>
            </w:r>
          </w:p>
        </w:tc>
        <w:tc>
          <w:tcPr>
            <w:tcW w:w="14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730,000</w:t>
            </w:r>
          </w:p>
        </w:tc>
      </w:tr>
      <w:tr w:rsidR="00634A38" w:rsidRPr="00F96F71" w:rsidTr="00BD784A">
        <w:trPr>
          <w:gridAfter w:val="2"/>
          <w:wAfter w:w="298" w:type="dxa"/>
          <w:jc w:val="center"/>
        </w:trPr>
        <w:tc>
          <w:tcPr>
            <w:tcW w:w="466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59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1822,545</w:t>
            </w:r>
          </w:p>
        </w:tc>
      </w:tr>
      <w:tr w:rsidR="00634A38" w:rsidRPr="00F96F71" w:rsidTr="00BD784A">
        <w:trPr>
          <w:gridAfter w:val="2"/>
          <w:wAfter w:w="298" w:type="dxa"/>
          <w:jc w:val="center"/>
        </w:trPr>
        <w:tc>
          <w:tcPr>
            <w:tcW w:w="466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ВСЕГО ВОДОПОЛЬЗОВАНИЯ</w:t>
            </w:r>
          </w:p>
        </w:tc>
        <w:tc>
          <w:tcPr>
            <w:tcW w:w="8759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6951,610</w:t>
            </w:r>
          </w:p>
        </w:tc>
      </w:tr>
    </w:tbl>
    <w:p w:rsidR="00634A38" w:rsidRPr="00F96F71" w:rsidRDefault="00634A38" w:rsidP="00634A38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634A38" w:rsidRPr="00F96F71" w:rsidRDefault="00634A38" w:rsidP="00634A38">
      <w:pPr>
        <w:spacing w:line="240" w:lineRule="auto"/>
        <w:rPr>
          <w:rFonts w:eastAsia="Times New Roman"/>
          <w:bCs/>
          <w:color w:val="000000"/>
          <w:sz w:val="24"/>
          <w:szCs w:val="24"/>
          <w:lang w:eastAsia="ru-RU"/>
        </w:rPr>
      </w:pPr>
    </w:p>
    <w:p w:rsidR="00634A38" w:rsidRPr="00F96F71" w:rsidRDefault="00634A38" w:rsidP="00634A38">
      <w:pPr>
        <w:spacing w:line="240" w:lineRule="auto"/>
        <w:ind w:firstLine="0"/>
        <w:rPr>
          <w:rFonts w:eastAsia="Times New Roman"/>
          <w:bCs/>
          <w:color w:val="000000"/>
          <w:lang w:eastAsia="ru-RU"/>
        </w:rPr>
      </w:pP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Таблица </w:t>
      </w:r>
      <w:r w:rsidR="00AB5D3B" w:rsidRPr="00F96F71">
        <w:rPr>
          <w:rFonts w:eastAsia="Times New Roman"/>
          <w:bCs/>
          <w:color w:val="000000"/>
          <w:sz w:val="28"/>
          <w:szCs w:val="28"/>
          <w:lang w:eastAsia="ru-RU"/>
        </w:rPr>
        <w:t>2.1</w:t>
      </w:r>
      <w:r w:rsidR="00215706" w:rsidRPr="00F96F71">
        <w:rPr>
          <w:rFonts w:eastAsia="Times New Roman"/>
          <w:bCs/>
          <w:color w:val="000000"/>
          <w:sz w:val="28"/>
          <w:szCs w:val="28"/>
          <w:lang w:eastAsia="ru-RU"/>
        </w:rPr>
        <w:t>3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Нормативно-расчетное водоотведение ООО "ЮжУралВодоканал" на 2025 год (тыс.м</w:t>
      </w:r>
      <w:r w:rsidRPr="00F96F71">
        <w:rPr>
          <w:rFonts w:eastAsia="Times New Roman"/>
          <w:bCs/>
          <w:color w:val="000000"/>
          <w:sz w:val="28"/>
          <w:szCs w:val="28"/>
          <w:vertAlign w:val="superscript"/>
          <w:lang w:eastAsia="ru-RU"/>
        </w:rPr>
        <w:t>3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/год)</w:t>
      </w:r>
    </w:p>
    <w:tbl>
      <w:tblPr>
        <w:tblW w:w="14982" w:type="dxa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4A0"/>
      </w:tblPr>
      <w:tblGrid>
        <w:gridCol w:w="4452"/>
        <w:gridCol w:w="2693"/>
        <w:gridCol w:w="2126"/>
        <w:gridCol w:w="2552"/>
        <w:gridCol w:w="1413"/>
        <w:gridCol w:w="1448"/>
        <w:gridCol w:w="134"/>
        <w:gridCol w:w="164"/>
      </w:tblGrid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Наименование водопотребителя</w:t>
            </w:r>
          </w:p>
        </w:tc>
        <w:tc>
          <w:tcPr>
            <w:tcW w:w="2693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Норма расхода воды на одного в/потр., л/сут</w:t>
            </w:r>
          </w:p>
        </w:tc>
        <w:tc>
          <w:tcPr>
            <w:tcW w:w="2126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Количество </w:t>
            </w:r>
          </w:p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потребителей</w:t>
            </w:r>
          </w:p>
        </w:tc>
        <w:tc>
          <w:tcPr>
            <w:tcW w:w="2552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Количество дней </w:t>
            </w:r>
          </w:p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потребления в году</w:t>
            </w:r>
          </w:p>
        </w:tc>
        <w:tc>
          <w:tcPr>
            <w:tcW w:w="2861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Водоотведение</w:t>
            </w:r>
          </w:p>
        </w:tc>
      </w:tr>
      <w:tr w:rsidR="00634A38" w:rsidRPr="00F96F71" w:rsidTr="00BD784A">
        <w:trPr>
          <w:gridAfter w:val="2"/>
          <w:wAfter w:w="298" w:type="dxa"/>
          <w:trHeight w:val="322"/>
        </w:trPr>
        <w:tc>
          <w:tcPr>
            <w:tcW w:w="445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м3/сут.</w:t>
            </w:r>
          </w:p>
        </w:tc>
        <w:tc>
          <w:tcPr>
            <w:tcW w:w="144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тыс.м3/год</w:t>
            </w:r>
          </w:p>
        </w:tc>
      </w:tr>
      <w:tr w:rsidR="00634A38" w:rsidRPr="00F96F71" w:rsidTr="00BD784A">
        <w:trPr>
          <w:gridAfter w:val="2"/>
          <w:wAfter w:w="298" w:type="dxa"/>
          <w:trHeight w:val="322"/>
        </w:trPr>
        <w:tc>
          <w:tcPr>
            <w:tcW w:w="445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14684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Организации соц. сферы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Детские ясли-сады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6650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798,000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199,500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Школы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3475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175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69,500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12,163</w:t>
            </w:r>
          </w:p>
        </w:tc>
      </w:tr>
      <w:tr w:rsidR="00634A38" w:rsidRPr="00F96F71" w:rsidTr="00BD784A">
        <w:trPr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Поликлиника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75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4" w:type="dxa"/>
          </w:tcPr>
          <w:p w:rsidR="00634A38" w:rsidRPr="00F96F71" w:rsidRDefault="00634A38" w:rsidP="00BD784A">
            <w:pPr>
              <w:spacing w:line="240" w:lineRule="auto"/>
              <w:rPr>
                <w:rFonts w:eastAsia="Times New Roman"/>
                <w:lang w:eastAsia="ru-RU"/>
              </w:rPr>
            </w:pPr>
          </w:p>
        </w:tc>
        <w:tc>
          <w:tcPr>
            <w:tcW w:w="164" w:type="dxa"/>
            <w:vAlign w:val="center"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F96F71">
              <w:rPr>
                <w:rFonts w:eastAsia="Times New Roman"/>
                <w:color w:val="000000"/>
                <w:lang w:eastAsia="ru-RU"/>
              </w:rPr>
              <w:t> 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больной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0,365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работающий в смену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1,080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0,394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Аптеки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2,700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0,986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5. Административные здания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690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10,350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2,588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215,995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14684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Собственные нужды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Административный персонал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0,060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0,022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Рабочие (произв. цех)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0,225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0,082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0,104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1468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Нужды населения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Жилые здания с водопроводом, канализацией и ваннами с газовыми водонагревателями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210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1958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411,180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150,081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Жилые здания с централизова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ным горячим водоснабжением и с ваннами длиной более 1500-1700 мм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58196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14549,000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5310,385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5460,466</w:t>
            </w:r>
          </w:p>
        </w:tc>
      </w:tr>
      <w:tr w:rsidR="00634A38" w:rsidRPr="00F96F71" w:rsidTr="00BD784A">
        <w:trPr>
          <w:gridAfter w:val="2"/>
          <w:wAfter w:w="298" w:type="dxa"/>
          <w:trHeight w:val="285"/>
        </w:trPr>
        <w:tc>
          <w:tcPr>
            <w:tcW w:w="1468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Нужды предприятий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Юридические лица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85,000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1,275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0,465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Мин. строй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966,000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352,590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52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Флай Плэнинг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1200,000</w:t>
            </w:r>
          </w:p>
        </w:tc>
        <w:tc>
          <w:tcPr>
            <w:tcW w:w="144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438,000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Икеа Мос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826,000</w:t>
            </w:r>
          </w:p>
        </w:tc>
        <w:tc>
          <w:tcPr>
            <w:tcW w:w="14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301,490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5. Терра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4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2000,000</w:t>
            </w:r>
          </w:p>
        </w:tc>
        <w:tc>
          <w:tcPr>
            <w:tcW w:w="14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730,000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8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1822,545</w:t>
            </w:r>
          </w:p>
        </w:tc>
      </w:tr>
      <w:tr w:rsidR="00634A38" w:rsidRPr="00F96F71" w:rsidTr="00BD784A">
        <w:trPr>
          <w:gridAfter w:val="2"/>
          <w:wAfter w:w="298" w:type="dxa"/>
        </w:trPr>
        <w:tc>
          <w:tcPr>
            <w:tcW w:w="44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ВСЕГО ВОДОПОЛЬЗОВАНИЯ</w:t>
            </w:r>
          </w:p>
        </w:tc>
        <w:tc>
          <w:tcPr>
            <w:tcW w:w="878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7499,110</w:t>
            </w:r>
          </w:p>
        </w:tc>
      </w:tr>
    </w:tbl>
    <w:p w:rsidR="00634A38" w:rsidRPr="00F96F71" w:rsidRDefault="00634A38" w:rsidP="00634A38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634A38" w:rsidRPr="00F96F71" w:rsidRDefault="00634A38" w:rsidP="00634A38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634A38" w:rsidRPr="00F96F71" w:rsidRDefault="00634A38" w:rsidP="00634A38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634A38" w:rsidRPr="00F96F71" w:rsidRDefault="00634A38" w:rsidP="00634A38">
      <w:pPr>
        <w:spacing w:line="240" w:lineRule="auto"/>
        <w:rPr>
          <w:rFonts w:eastAsia="Times New Roman"/>
          <w:bCs/>
          <w:color w:val="000000"/>
          <w:sz w:val="24"/>
          <w:szCs w:val="24"/>
          <w:lang w:eastAsia="ru-RU"/>
        </w:rPr>
      </w:pPr>
    </w:p>
    <w:p w:rsidR="00634A38" w:rsidRPr="00F96F71" w:rsidRDefault="00634A38" w:rsidP="00634A38">
      <w:pPr>
        <w:spacing w:line="240" w:lineRule="auto"/>
        <w:rPr>
          <w:rFonts w:eastAsia="Times New Roman"/>
          <w:bCs/>
          <w:color w:val="000000"/>
          <w:sz w:val="28"/>
          <w:szCs w:val="28"/>
          <w:lang w:eastAsia="ru-RU"/>
        </w:rPr>
      </w:pPr>
    </w:p>
    <w:p w:rsidR="00634A38" w:rsidRPr="00F96F71" w:rsidRDefault="00634A38" w:rsidP="00634A38">
      <w:pPr>
        <w:spacing w:line="240" w:lineRule="auto"/>
        <w:rPr>
          <w:rFonts w:eastAsia="Times New Roman"/>
          <w:bCs/>
          <w:color w:val="000000"/>
          <w:sz w:val="28"/>
          <w:szCs w:val="28"/>
          <w:lang w:eastAsia="ru-RU"/>
        </w:rPr>
      </w:pPr>
    </w:p>
    <w:p w:rsidR="00634A38" w:rsidRPr="00F96F71" w:rsidRDefault="00634A38" w:rsidP="00634A38">
      <w:pPr>
        <w:spacing w:line="240" w:lineRule="auto"/>
        <w:rPr>
          <w:rFonts w:eastAsia="Times New Roman"/>
          <w:bCs/>
          <w:color w:val="000000"/>
          <w:sz w:val="28"/>
          <w:szCs w:val="28"/>
          <w:lang w:eastAsia="ru-RU"/>
        </w:rPr>
      </w:pPr>
    </w:p>
    <w:p w:rsidR="00634A38" w:rsidRPr="00F96F71" w:rsidRDefault="00634A38" w:rsidP="00634A38">
      <w:pPr>
        <w:spacing w:line="240" w:lineRule="auto"/>
        <w:rPr>
          <w:rFonts w:eastAsia="Times New Roman"/>
          <w:bCs/>
          <w:color w:val="000000"/>
          <w:sz w:val="28"/>
          <w:szCs w:val="28"/>
          <w:lang w:eastAsia="ru-RU"/>
        </w:rPr>
      </w:pPr>
    </w:p>
    <w:p w:rsidR="00634A38" w:rsidRPr="00F96F71" w:rsidRDefault="00634A38" w:rsidP="00634A38">
      <w:pPr>
        <w:spacing w:line="240" w:lineRule="auto"/>
        <w:ind w:firstLine="0"/>
        <w:rPr>
          <w:rFonts w:eastAsia="Times New Roman"/>
          <w:bCs/>
          <w:color w:val="000000"/>
          <w:lang w:eastAsia="ru-RU"/>
        </w:rPr>
      </w:pP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Таблица </w:t>
      </w:r>
      <w:r w:rsidR="00215706" w:rsidRPr="00F96F71">
        <w:rPr>
          <w:rFonts w:eastAsia="Times New Roman"/>
          <w:bCs/>
          <w:color w:val="000000"/>
          <w:sz w:val="28"/>
          <w:szCs w:val="28"/>
          <w:lang w:eastAsia="ru-RU"/>
        </w:rPr>
        <w:t>2.14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Нормативно-расчетное водоотведение ООО "ЮжУралВодоканал" на 2026 год (тыс.м</w:t>
      </w:r>
      <w:r w:rsidRPr="00F96F71">
        <w:rPr>
          <w:rFonts w:eastAsia="Times New Roman"/>
          <w:bCs/>
          <w:color w:val="000000"/>
          <w:sz w:val="28"/>
          <w:szCs w:val="28"/>
          <w:vertAlign w:val="superscript"/>
          <w:lang w:eastAsia="ru-RU"/>
        </w:rPr>
        <w:t>3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/год)</w:t>
      </w:r>
    </w:p>
    <w:tbl>
      <w:tblPr>
        <w:tblW w:w="15002" w:type="dxa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4A0"/>
      </w:tblPr>
      <w:tblGrid>
        <w:gridCol w:w="4452"/>
        <w:gridCol w:w="2693"/>
        <w:gridCol w:w="2126"/>
        <w:gridCol w:w="2552"/>
        <w:gridCol w:w="1393"/>
        <w:gridCol w:w="1468"/>
        <w:gridCol w:w="134"/>
        <w:gridCol w:w="184"/>
      </w:tblGrid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452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Наименование водопотребителя</w:t>
            </w:r>
          </w:p>
        </w:tc>
        <w:tc>
          <w:tcPr>
            <w:tcW w:w="2693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Норма расхода воды на одного в/потр., л/сут</w:t>
            </w:r>
          </w:p>
        </w:tc>
        <w:tc>
          <w:tcPr>
            <w:tcW w:w="2126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Количество </w:t>
            </w:r>
          </w:p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потребителей</w:t>
            </w:r>
          </w:p>
        </w:tc>
        <w:tc>
          <w:tcPr>
            <w:tcW w:w="2552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Количество дней </w:t>
            </w:r>
          </w:p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потребления в году</w:t>
            </w:r>
          </w:p>
        </w:tc>
        <w:tc>
          <w:tcPr>
            <w:tcW w:w="2861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Водоотведение</w:t>
            </w:r>
          </w:p>
        </w:tc>
      </w:tr>
      <w:tr w:rsidR="00634A38" w:rsidRPr="00F96F71" w:rsidTr="00BD784A">
        <w:trPr>
          <w:gridAfter w:val="2"/>
          <w:wAfter w:w="318" w:type="dxa"/>
          <w:trHeight w:val="322"/>
        </w:trPr>
        <w:tc>
          <w:tcPr>
            <w:tcW w:w="445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3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м3/сут.</w:t>
            </w:r>
          </w:p>
        </w:tc>
        <w:tc>
          <w:tcPr>
            <w:tcW w:w="146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тыс.м3/год</w:t>
            </w:r>
          </w:p>
        </w:tc>
      </w:tr>
      <w:tr w:rsidR="00634A38" w:rsidRPr="00F96F71" w:rsidTr="00BD784A">
        <w:trPr>
          <w:gridAfter w:val="2"/>
          <w:wAfter w:w="318" w:type="dxa"/>
          <w:trHeight w:val="322"/>
        </w:trPr>
        <w:tc>
          <w:tcPr>
            <w:tcW w:w="445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3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14684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Организации соц. сферы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Детские ясли-сады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8050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966,000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241,500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Школы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4175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175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83,500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14,613</w:t>
            </w:r>
          </w:p>
        </w:tc>
      </w:tr>
      <w:tr w:rsidR="00634A38" w:rsidRPr="00F96F71" w:rsidTr="00BD784A">
        <w:trPr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Поликлиника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75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4" w:type="dxa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84" w:type="dxa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больной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1,000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0,365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работающий в смену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1,080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0,394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Аптеки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2,700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0,986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5. Административные здания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690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10,350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2,588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6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260,445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14684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Собственные нужды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Административный персонал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0,060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0,022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Рабочие (произв. цех)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0,225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0,082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6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0,104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1468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Нужды населения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Жилые здания с водопроводом, канализацией и ваннами с газовыми водонагревателями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210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1958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411,180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150,081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Жилые здания с централизова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ным горячим водоснабжением и с ваннами длиной более 1500-1700 мм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64196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16049,000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5857,885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6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6007,966</w:t>
            </w:r>
          </w:p>
        </w:tc>
      </w:tr>
      <w:tr w:rsidR="00634A38" w:rsidRPr="00F96F71" w:rsidTr="00BD784A">
        <w:trPr>
          <w:gridAfter w:val="2"/>
          <w:wAfter w:w="318" w:type="dxa"/>
          <w:trHeight w:val="285"/>
        </w:trPr>
        <w:tc>
          <w:tcPr>
            <w:tcW w:w="1468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Нужды предприятий</w:t>
            </w:r>
          </w:p>
        </w:tc>
      </w:tr>
      <w:tr w:rsidR="00634A38" w:rsidRPr="00F96F71" w:rsidTr="00BD784A">
        <w:trPr>
          <w:gridAfter w:val="2"/>
          <w:wAfter w:w="318" w:type="dxa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Юридические лица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85,000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1,275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0,465</w:t>
            </w:r>
          </w:p>
        </w:tc>
      </w:tr>
      <w:tr w:rsidR="00634A38" w:rsidRPr="00F96F71" w:rsidTr="00BD784A">
        <w:trPr>
          <w:gridAfter w:val="2"/>
          <w:wAfter w:w="318" w:type="dxa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Мин. строй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966,000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352,590</w:t>
            </w:r>
          </w:p>
        </w:tc>
      </w:tr>
      <w:tr w:rsidR="00634A38" w:rsidRPr="00F96F71" w:rsidTr="00BD784A">
        <w:trPr>
          <w:gridAfter w:val="2"/>
          <w:wAfter w:w="318" w:type="dxa"/>
        </w:trPr>
        <w:tc>
          <w:tcPr>
            <w:tcW w:w="4452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Флай Плэнинг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1200,000</w:t>
            </w:r>
          </w:p>
        </w:tc>
        <w:tc>
          <w:tcPr>
            <w:tcW w:w="146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438,000</w:t>
            </w:r>
          </w:p>
        </w:tc>
      </w:tr>
      <w:tr w:rsidR="00634A38" w:rsidRPr="00F96F71" w:rsidTr="00BD784A">
        <w:trPr>
          <w:gridAfter w:val="2"/>
          <w:wAfter w:w="318" w:type="dxa"/>
        </w:trPr>
        <w:tc>
          <w:tcPr>
            <w:tcW w:w="44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Икеа Мос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3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826,000</w:t>
            </w:r>
          </w:p>
        </w:tc>
        <w:tc>
          <w:tcPr>
            <w:tcW w:w="1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301,490</w:t>
            </w:r>
          </w:p>
        </w:tc>
      </w:tr>
      <w:tr w:rsidR="00634A38" w:rsidRPr="00F96F71" w:rsidTr="00BD784A">
        <w:trPr>
          <w:gridAfter w:val="2"/>
          <w:wAfter w:w="318" w:type="dxa"/>
        </w:trPr>
        <w:tc>
          <w:tcPr>
            <w:tcW w:w="44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5. Терра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3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2000,000</w:t>
            </w:r>
          </w:p>
        </w:tc>
        <w:tc>
          <w:tcPr>
            <w:tcW w:w="1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730,000</w:t>
            </w:r>
          </w:p>
        </w:tc>
      </w:tr>
      <w:tr w:rsidR="00634A38" w:rsidRPr="00F96F71" w:rsidTr="00BD784A">
        <w:trPr>
          <w:gridAfter w:val="2"/>
          <w:wAfter w:w="318" w:type="dxa"/>
        </w:trPr>
        <w:tc>
          <w:tcPr>
            <w:tcW w:w="44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6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1822,545</w:t>
            </w:r>
          </w:p>
        </w:tc>
      </w:tr>
      <w:tr w:rsidR="00634A38" w:rsidRPr="00F96F71" w:rsidTr="00BD784A">
        <w:trPr>
          <w:gridAfter w:val="2"/>
          <w:wAfter w:w="318" w:type="dxa"/>
        </w:trPr>
        <w:tc>
          <w:tcPr>
            <w:tcW w:w="44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ВСЕГО ВОДОПОЛЬЗОВАНИЯ</w:t>
            </w:r>
          </w:p>
        </w:tc>
        <w:tc>
          <w:tcPr>
            <w:tcW w:w="876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8091,060</w:t>
            </w:r>
          </w:p>
        </w:tc>
      </w:tr>
    </w:tbl>
    <w:p w:rsidR="00634A38" w:rsidRPr="00F96F71" w:rsidRDefault="00634A38" w:rsidP="00634A38">
      <w:pPr>
        <w:spacing w:line="240" w:lineRule="auto"/>
        <w:ind w:firstLine="0"/>
        <w:jc w:val="center"/>
        <w:rPr>
          <w:rFonts w:eastAsia="Times New Roman"/>
          <w:color w:val="000000"/>
          <w:sz w:val="28"/>
          <w:szCs w:val="28"/>
          <w:lang w:eastAsia="ru-RU"/>
        </w:rPr>
      </w:pPr>
    </w:p>
    <w:p w:rsidR="00634A38" w:rsidRPr="00F96F71" w:rsidRDefault="00634A38" w:rsidP="00634A38">
      <w:pPr>
        <w:spacing w:line="240" w:lineRule="auto"/>
        <w:ind w:firstLine="0"/>
        <w:rPr>
          <w:rFonts w:eastAsia="Times New Roman"/>
          <w:bCs/>
          <w:color w:val="000000"/>
          <w:lang w:eastAsia="ru-RU"/>
        </w:rPr>
      </w:pP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Таблица </w:t>
      </w:r>
      <w:r w:rsidR="00AB5D3B" w:rsidRPr="00F96F71">
        <w:rPr>
          <w:rFonts w:eastAsia="Times New Roman"/>
          <w:bCs/>
          <w:color w:val="000000"/>
          <w:sz w:val="28"/>
          <w:szCs w:val="28"/>
          <w:lang w:eastAsia="ru-RU"/>
        </w:rPr>
        <w:t>2.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1</w:t>
      </w:r>
      <w:r w:rsidR="00215706" w:rsidRPr="00F96F71">
        <w:rPr>
          <w:rFonts w:eastAsia="Times New Roman"/>
          <w:bCs/>
          <w:color w:val="000000"/>
          <w:sz w:val="28"/>
          <w:szCs w:val="28"/>
          <w:lang w:eastAsia="ru-RU"/>
        </w:rPr>
        <w:t>5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Нормативно-расчетное водоотведение ООО "ЮжУралВодоканал" на 2027 год (тыс.м</w:t>
      </w:r>
      <w:r w:rsidRPr="00F96F71">
        <w:rPr>
          <w:rFonts w:eastAsia="Times New Roman"/>
          <w:bCs/>
          <w:color w:val="000000"/>
          <w:sz w:val="28"/>
          <w:szCs w:val="28"/>
          <w:vertAlign w:val="superscript"/>
          <w:lang w:eastAsia="ru-RU"/>
        </w:rPr>
        <w:t>3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/год)</w:t>
      </w:r>
    </w:p>
    <w:tbl>
      <w:tblPr>
        <w:tblW w:w="15026" w:type="dxa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4A0"/>
      </w:tblPr>
      <w:tblGrid>
        <w:gridCol w:w="4452"/>
        <w:gridCol w:w="2693"/>
        <w:gridCol w:w="2126"/>
        <w:gridCol w:w="2552"/>
        <w:gridCol w:w="1337"/>
        <w:gridCol w:w="1542"/>
        <w:gridCol w:w="146"/>
        <w:gridCol w:w="178"/>
      </w:tblGrid>
      <w:tr w:rsidR="00634A38" w:rsidRPr="00F96F71" w:rsidTr="00BD784A">
        <w:trPr>
          <w:gridAfter w:val="2"/>
          <w:wAfter w:w="324" w:type="dxa"/>
          <w:trHeight w:val="285"/>
        </w:trPr>
        <w:tc>
          <w:tcPr>
            <w:tcW w:w="4452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Наименование водопотребителя</w:t>
            </w:r>
          </w:p>
        </w:tc>
        <w:tc>
          <w:tcPr>
            <w:tcW w:w="2693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Норма расхода воды на одного в/потр., л/сут</w:t>
            </w:r>
          </w:p>
        </w:tc>
        <w:tc>
          <w:tcPr>
            <w:tcW w:w="2126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Количество </w:t>
            </w:r>
          </w:p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потребителей</w:t>
            </w:r>
          </w:p>
        </w:tc>
        <w:tc>
          <w:tcPr>
            <w:tcW w:w="2552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Количество дней </w:t>
            </w:r>
          </w:p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потребления в году</w:t>
            </w:r>
          </w:p>
        </w:tc>
        <w:tc>
          <w:tcPr>
            <w:tcW w:w="2879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Водоотведение</w:t>
            </w:r>
          </w:p>
        </w:tc>
      </w:tr>
      <w:tr w:rsidR="00634A38" w:rsidRPr="00F96F71" w:rsidTr="00BD784A">
        <w:trPr>
          <w:gridAfter w:val="2"/>
          <w:wAfter w:w="324" w:type="dxa"/>
          <w:trHeight w:val="322"/>
        </w:trPr>
        <w:tc>
          <w:tcPr>
            <w:tcW w:w="445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33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м3/сут.</w:t>
            </w:r>
          </w:p>
        </w:tc>
        <w:tc>
          <w:tcPr>
            <w:tcW w:w="154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тыс.м3/год</w:t>
            </w:r>
          </w:p>
        </w:tc>
      </w:tr>
      <w:tr w:rsidR="00634A38" w:rsidRPr="00F96F71" w:rsidTr="00BD784A">
        <w:trPr>
          <w:gridAfter w:val="2"/>
          <w:wAfter w:w="324" w:type="dxa"/>
          <w:trHeight w:val="322"/>
        </w:trPr>
        <w:tc>
          <w:tcPr>
            <w:tcW w:w="445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33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34A38" w:rsidRPr="00F96F71" w:rsidTr="00BD784A">
        <w:trPr>
          <w:gridAfter w:val="2"/>
          <w:wAfter w:w="324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</w:tr>
      <w:tr w:rsidR="00634A38" w:rsidRPr="00F96F71" w:rsidTr="00BD784A">
        <w:trPr>
          <w:gridAfter w:val="2"/>
          <w:wAfter w:w="324" w:type="dxa"/>
          <w:trHeight w:val="285"/>
        </w:trPr>
        <w:tc>
          <w:tcPr>
            <w:tcW w:w="14702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Организации соц. сферы</w:t>
            </w:r>
          </w:p>
        </w:tc>
      </w:tr>
      <w:tr w:rsidR="00634A38" w:rsidRPr="00F96F71" w:rsidTr="00BD784A">
        <w:trPr>
          <w:gridAfter w:val="2"/>
          <w:wAfter w:w="324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Детские ясли-сады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8050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966,000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241,500</w:t>
            </w:r>
          </w:p>
        </w:tc>
      </w:tr>
      <w:tr w:rsidR="00634A38" w:rsidRPr="00F96F71" w:rsidTr="00BD784A">
        <w:trPr>
          <w:gridAfter w:val="2"/>
          <w:wAfter w:w="324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Школы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4875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175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97,500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17,063</w:t>
            </w:r>
          </w:p>
        </w:tc>
      </w:tr>
      <w:tr w:rsidR="00634A38" w:rsidRPr="00F96F71" w:rsidTr="00BD784A">
        <w:trPr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Поликлиника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755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6" w:type="dxa"/>
          </w:tcPr>
          <w:p w:rsidR="00634A38" w:rsidRPr="00F96F71" w:rsidRDefault="00634A38" w:rsidP="00BD784A">
            <w:pPr>
              <w:spacing w:line="240" w:lineRule="auto"/>
              <w:rPr>
                <w:rFonts w:eastAsia="Times New Roman"/>
                <w:lang w:eastAsia="ru-RU"/>
              </w:rPr>
            </w:pPr>
          </w:p>
        </w:tc>
        <w:tc>
          <w:tcPr>
            <w:tcW w:w="178" w:type="dxa"/>
            <w:vAlign w:val="center"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F96F71">
              <w:rPr>
                <w:rFonts w:eastAsia="Times New Roman"/>
                <w:color w:val="000000"/>
                <w:lang w:eastAsia="ru-RU"/>
              </w:rPr>
              <w:t> </w:t>
            </w:r>
          </w:p>
        </w:tc>
      </w:tr>
      <w:tr w:rsidR="00634A38" w:rsidRPr="00F96F71" w:rsidTr="00BD784A">
        <w:trPr>
          <w:gridAfter w:val="2"/>
          <w:wAfter w:w="324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больной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1,000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0,365</w:t>
            </w:r>
          </w:p>
        </w:tc>
      </w:tr>
      <w:tr w:rsidR="00634A38" w:rsidRPr="00F96F71" w:rsidTr="00BD784A">
        <w:trPr>
          <w:gridAfter w:val="2"/>
          <w:wAfter w:w="324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работающий в смену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1,080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0,394</w:t>
            </w:r>
          </w:p>
        </w:tc>
      </w:tr>
      <w:tr w:rsidR="00634A38" w:rsidRPr="00F96F71" w:rsidTr="00BD784A">
        <w:trPr>
          <w:gridAfter w:val="2"/>
          <w:wAfter w:w="324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Аптеки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2,700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0,986</w:t>
            </w:r>
          </w:p>
        </w:tc>
      </w:tr>
      <w:tr w:rsidR="00634A38" w:rsidRPr="00F96F71" w:rsidTr="00BD784A">
        <w:trPr>
          <w:gridAfter w:val="2"/>
          <w:wAfter w:w="324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5. Административные здания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690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10,350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2,588</w:t>
            </w:r>
          </w:p>
        </w:tc>
      </w:tr>
      <w:tr w:rsidR="00634A38" w:rsidRPr="00F96F71" w:rsidTr="00BD784A">
        <w:trPr>
          <w:gridAfter w:val="2"/>
          <w:wAfter w:w="324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0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262,895</w:t>
            </w:r>
          </w:p>
        </w:tc>
      </w:tr>
      <w:tr w:rsidR="00634A38" w:rsidRPr="00F96F71" w:rsidTr="00BD784A">
        <w:trPr>
          <w:gridAfter w:val="2"/>
          <w:wAfter w:w="324" w:type="dxa"/>
          <w:trHeight w:val="285"/>
        </w:trPr>
        <w:tc>
          <w:tcPr>
            <w:tcW w:w="14702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Собственные нужды</w:t>
            </w:r>
          </w:p>
        </w:tc>
      </w:tr>
      <w:tr w:rsidR="00634A38" w:rsidRPr="00F96F71" w:rsidTr="00BD784A">
        <w:trPr>
          <w:gridAfter w:val="2"/>
          <w:wAfter w:w="324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Административный персонал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0,060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0,022</w:t>
            </w:r>
          </w:p>
        </w:tc>
      </w:tr>
      <w:tr w:rsidR="00634A38" w:rsidRPr="00F96F71" w:rsidTr="00BD784A">
        <w:trPr>
          <w:gridAfter w:val="2"/>
          <w:wAfter w:w="324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Рабочие (произв. цех)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0,225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0,082</w:t>
            </w:r>
          </w:p>
        </w:tc>
      </w:tr>
      <w:tr w:rsidR="00634A38" w:rsidRPr="00F96F71" w:rsidTr="00BD784A">
        <w:trPr>
          <w:gridAfter w:val="2"/>
          <w:wAfter w:w="324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0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0,104</w:t>
            </w:r>
          </w:p>
        </w:tc>
      </w:tr>
      <w:tr w:rsidR="00634A38" w:rsidRPr="00F96F71" w:rsidTr="00BD784A">
        <w:trPr>
          <w:gridAfter w:val="2"/>
          <w:wAfter w:w="324" w:type="dxa"/>
          <w:trHeight w:val="285"/>
        </w:trPr>
        <w:tc>
          <w:tcPr>
            <w:tcW w:w="14702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Нужды населения</w:t>
            </w:r>
          </w:p>
        </w:tc>
      </w:tr>
      <w:tr w:rsidR="00634A38" w:rsidRPr="00F96F71" w:rsidTr="00BD784A">
        <w:trPr>
          <w:gridAfter w:val="2"/>
          <w:wAfter w:w="324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Жилые здания с водопроводом, канализацией и ваннами с газовыми водонагревателями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210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1958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411,180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150,081</w:t>
            </w:r>
          </w:p>
        </w:tc>
      </w:tr>
      <w:tr w:rsidR="00634A38" w:rsidRPr="00F96F71" w:rsidTr="00BD784A">
        <w:trPr>
          <w:gridAfter w:val="2"/>
          <w:wAfter w:w="324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Жилые здания с централизова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ным горячим водоснабжением и с ваннами длиной более 1500-1700 мм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69996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17521,000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6395,165</w:t>
            </w:r>
          </w:p>
        </w:tc>
      </w:tr>
      <w:tr w:rsidR="00634A38" w:rsidRPr="00F96F71" w:rsidTr="00BD784A">
        <w:trPr>
          <w:gridAfter w:val="2"/>
          <w:wAfter w:w="324" w:type="dxa"/>
          <w:trHeight w:val="285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0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6545,246</w:t>
            </w:r>
          </w:p>
        </w:tc>
      </w:tr>
      <w:tr w:rsidR="00634A38" w:rsidRPr="00F96F71" w:rsidTr="00BD784A">
        <w:trPr>
          <w:gridAfter w:val="2"/>
          <w:wAfter w:w="324" w:type="dxa"/>
          <w:trHeight w:val="285"/>
        </w:trPr>
        <w:tc>
          <w:tcPr>
            <w:tcW w:w="14702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Нужды предприятий</w:t>
            </w:r>
          </w:p>
        </w:tc>
      </w:tr>
      <w:tr w:rsidR="00634A38" w:rsidRPr="00F96F71" w:rsidTr="00BD784A">
        <w:trPr>
          <w:gridAfter w:val="2"/>
          <w:wAfter w:w="324" w:type="dxa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1. Юридические лица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85,000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1,275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0,465</w:t>
            </w:r>
          </w:p>
        </w:tc>
      </w:tr>
      <w:tr w:rsidR="00634A38" w:rsidRPr="00F96F71" w:rsidTr="00BD784A">
        <w:trPr>
          <w:gridAfter w:val="2"/>
          <w:wAfter w:w="324" w:type="dxa"/>
        </w:trPr>
        <w:tc>
          <w:tcPr>
            <w:tcW w:w="445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2. Мин. строй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966,000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352,590</w:t>
            </w:r>
          </w:p>
        </w:tc>
      </w:tr>
      <w:tr w:rsidR="00634A38" w:rsidRPr="00F96F71" w:rsidTr="00BD784A">
        <w:trPr>
          <w:gridAfter w:val="2"/>
          <w:wAfter w:w="324" w:type="dxa"/>
        </w:trPr>
        <w:tc>
          <w:tcPr>
            <w:tcW w:w="4452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3. Флай Плэнинг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1200,000</w:t>
            </w:r>
          </w:p>
        </w:tc>
        <w:tc>
          <w:tcPr>
            <w:tcW w:w="154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438,000</w:t>
            </w:r>
          </w:p>
        </w:tc>
      </w:tr>
      <w:tr w:rsidR="00634A38" w:rsidRPr="00F96F71" w:rsidTr="00BD784A">
        <w:trPr>
          <w:gridAfter w:val="2"/>
          <w:wAfter w:w="324" w:type="dxa"/>
        </w:trPr>
        <w:tc>
          <w:tcPr>
            <w:tcW w:w="44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4. Икеа Мос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3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826,000</w:t>
            </w:r>
          </w:p>
        </w:tc>
        <w:tc>
          <w:tcPr>
            <w:tcW w:w="15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301,490</w:t>
            </w:r>
          </w:p>
        </w:tc>
      </w:tr>
      <w:tr w:rsidR="00634A38" w:rsidRPr="00F96F71" w:rsidTr="00BD784A">
        <w:trPr>
          <w:gridAfter w:val="2"/>
          <w:wAfter w:w="324" w:type="dxa"/>
        </w:trPr>
        <w:tc>
          <w:tcPr>
            <w:tcW w:w="44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5. Терра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jc w:val="center"/>
            </w:pPr>
            <w:r w:rsidRPr="00F96F71">
              <w:t>–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365,00</w:t>
            </w:r>
          </w:p>
        </w:tc>
        <w:tc>
          <w:tcPr>
            <w:tcW w:w="13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2000,000</w:t>
            </w:r>
          </w:p>
        </w:tc>
        <w:tc>
          <w:tcPr>
            <w:tcW w:w="15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730,000</w:t>
            </w:r>
          </w:p>
        </w:tc>
      </w:tr>
      <w:tr w:rsidR="00634A38" w:rsidRPr="00F96F71" w:rsidTr="00BD784A">
        <w:trPr>
          <w:gridAfter w:val="2"/>
          <w:wAfter w:w="324" w:type="dxa"/>
        </w:trPr>
        <w:tc>
          <w:tcPr>
            <w:tcW w:w="44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8708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1822,545</w:t>
            </w:r>
          </w:p>
        </w:tc>
      </w:tr>
      <w:tr w:rsidR="00634A38" w:rsidRPr="00F96F71" w:rsidTr="00BD784A">
        <w:trPr>
          <w:gridAfter w:val="2"/>
          <w:wAfter w:w="324" w:type="dxa"/>
        </w:trPr>
        <w:tc>
          <w:tcPr>
            <w:tcW w:w="44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center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ВСЕГО ВОДОПОЛЬЗОВАНИЯ</w:t>
            </w:r>
          </w:p>
        </w:tc>
        <w:tc>
          <w:tcPr>
            <w:tcW w:w="8708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634A38" w:rsidRPr="00F96F71" w:rsidRDefault="00634A38" w:rsidP="00BD78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8630,790</w:t>
            </w:r>
          </w:p>
        </w:tc>
      </w:tr>
    </w:tbl>
    <w:p w:rsidR="00634A38" w:rsidRPr="00F96F71" w:rsidRDefault="00634A38" w:rsidP="00634A38">
      <w:pPr>
        <w:spacing w:line="240" w:lineRule="auto"/>
        <w:rPr>
          <w:rFonts w:eastAsia="Times New Roman"/>
          <w:bCs/>
          <w:color w:val="000000"/>
          <w:lang w:eastAsia="ru-RU"/>
        </w:rPr>
      </w:pPr>
    </w:p>
    <w:p w:rsidR="00634A38" w:rsidRPr="00F96F71" w:rsidRDefault="00634A38" w:rsidP="00634A38">
      <w:pPr>
        <w:spacing w:line="240" w:lineRule="auto"/>
        <w:rPr>
          <w:rFonts w:eastAsia="Times New Roman"/>
          <w:bCs/>
          <w:color w:val="000000"/>
          <w:sz w:val="28"/>
          <w:szCs w:val="28"/>
          <w:lang w:eastAsia="ru-RU"/>
        </w:rPr>
      </w:pPr>
    </w:p>
    <w:p w:rsidR="00634A38" w:rsidRPr="00F96F71" w:rsidRDefault="00634A38" w:rsidP="00634A38">
      <w:pPr>
        <w:spacing w:line="240" w:lineRule="auto"/>
        <w:ind w:firstLine="0"/>
        <w:rPr>
          <w:rFonts w:eastAsia="Times New Roman"/>
          <w:bCs/>
          <w:color w:val="000000"/>
          <w:sz w:val="28"/>
          <w:szCs w:val="28"/>
          <w:lang w:eastAsia="ru-RU"/>
        </w:rPr>
      </w:pP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Таблица </w:t>
      </w:r>
      <w:r w:rsidR="00AB5D3B" w:rsidRPr="00F96F71">
        <w:rPr>
          <w:rFonts w:eastAsia="Times New Roman"/>
          <w:bCs/>
          <w:color w:val="000000"/>
          <w:sz w:val="28"/>
          <w:szCs w:val="28"/>
          <w:lang w:eastAsia="ru-RU"/>
        </w:rPr>
        <w:t>2.1</w:t>
      </w:r>
      <w:r w:rsidR="00215706" w:rsidRPr="00F96F71">
        <w:rPr>
          <w:rFonts w:eastAsia="Times New Roman"/>
          <w:bCs/>
          <w:color w:val="000000"/>
          <w:sz w:val="28"/>
          <w:szCs w:val="28"/>
          <w:lang w:eastAsia="ru-RU"/>
        </w:rPr>
        <w:t>6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График водоотведения на 2017-2027 г.г. ООО "ЮжУралВодоканал"</w:t>
      </w:r>
    </w:p>
    <w:tbl>
      <w:tblPr>
        <w:tblW w:w="6040" w:type="dxa"/>
        <w:jc w:val="center"/>
        <w:tblLook w:val="04A0"/>
      </w:tblPr>
      <w:tblGrid>
        <w:gridCol w:w="1120"/>
        <w:gridCol w:w="2712"/>
        <w:gridCol w:w="2208"/>
      </w:tblGrid>
      <w:tr w:rsidR="00634A38" w:rsidRPr="00F96F71" w:rsidTr="00215706">
        <w:trPr>
          <w:trHeight w:val="285"/>
          <w:jc w:val="center"/>
        </w:trPr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Год</w:t>
            </w:r>
          </w:p>
        </w:tc>
        <w:tc>
          <w:tcPr>
            <w:tcW w:w="49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Водоотведение</w:t>
            </w:r>
          </w:p>
        </w:tc>
      </w:tr>
      <w:tr w:rsidR="00634A38" w:rsidRPr="00F96F71" w:rsidTr="00215706">
        <w:trPr>
          <w:trHeight w:val="285"/>
          <w:jc w:val="center"/>
        </w:trPr>
        <w:tc>
          <w:tcPr>
            <w:tcW w:w="11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4A38" w:rsidRPr="00F96F71" w:rsidRDefault="00634A38" w:rsidP="00BD784A">
            <w:pPr>
              <w:spacing w:line="240" w:lineRule="auto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м3.тыс/год</w:t>
            </w:r>
          </w:p>
        </w:tc>
        <w:tc>
          <w:tcPr>
            <w:tcW w:w="2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м3/сут</w:t>
            </w:r>
          </w:p>
        </w:tc>
      </w:tr>
      <w:tr w:rsidR="00634A38" w:rsidRPr="00F96F71" w:rsidTr="00215706">
        <w:trPr>
          <w:trHeight w:val="285"/>
          <w:jc w:val="center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2017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2725,12</w:t>
            </w:r>
          </w:p>
        </w:tc>
        <w:tc>
          <w:tcPr>
            <w:tcW w:w="2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7466,08</w:t>
            </w:r>
          </w:p>
        </w:tc>
      </w:tr>
      <w:tr w:rsidR="00634A38" w:rsidRPr="00F96F71" w:rsidTr="00215706">
        <w:trPr>
          <w:trHeight w:val="285"/>
          <w:jc w:val="center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2018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3399,17</w:t>
            </w:r>
          </w:p>
        </w:tc>
        <w:tc>
          <w:tcPr>
            <w:tcW w:w="2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9312,79</w:t>
            </w:r>
          </w:p>
        </w:tc>
      </w:tr>
      <w:tr w:rsidR="00634A38" w:rsidRPr="00F96F71" w:rsidTr="00215706">
        <w:trPr>
          <w:trHeight w:val="285"/>
          <w:jc w:val="center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2019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4204,96</w:t>
            </w:r>
          </w:p>
        </w:tc>
        <w:tc>
          <w:tcPr>
            <w:tcW w:w="2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11520,44</w:t>
            </w:r>
          </w:p>
        </w:tc>
      </w:tr>
      <w:tr w:rsidR="00634A38" w:rsidRPr="00F96F71" w:rsidTr="00215706">
        <w:trPr>
          <w:trHeight w:val="285"/>
          <w:jc w:val="center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2020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4694,66</w:t>
            </w:r>
          </w:p>
        </w:tc>
        <w:tc>
          <w:tcPr>
            <w:tcW w:w="2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12862,08</w:t>
            </w:r>
          </w:p>
        </w:tc>
      </w:tr>
      <w:tr w:rsidR="00634A38" w:rsidRPr="00F96F71" w:rsidTr="00215706">
        <w:trPr>
          <w:trHeight w:val="285"/>
          <w:jc w:val="center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5719,71</w:t>
            </w:r>
          </w:p>
        </w:tc>
        <w:tc>
          <w:tcPr>
            <w:tcW w:w="2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15670,44</w:t>
            </w:r>
          </w:p>
        </w:tc>
      </w:tr>
      <w:tr w:rsidR="00634A38" w:rsidRPr="00F96F71" w:rsidTr="00215706">
        <w:trPr>
          <w:trHeight w:val="285"/>
          <w:jc w:val="center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2022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6541,61</w:t>
            </w:r>
          </w:p>
        </w:tc>
        <w:tc>
          <w:tcPr>
            <w:tcW w:w="2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17922,22</w:t>
            </w:r>
          </w:p>
        </w:tc>
      </w:tr>
      <w:tr w:rsidR="00634A38" w:rsidRPr="00F96F71" w:rsidTr="00215706">
        <w:trPr>
          <w:trHeight w:val="285"/>
          <w:jc w:val="center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2023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6710,11</w:t>
            </w:r>
          </w:p>
        </w:tc>
        <w:tc>
          <w:tcPr>
            <w:tcW w:w="2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18383,86</w:t>
            </w:r>
          </w:p>
        </w:tc>
      </w:tr>
      <w:tr w:rsidR="00634A38" w:rsidRPr="00F96F71" w:rsidTr="00215706">
        <w:trPr>
          <w:trHeight w:val="285"/>
          <w:jc w:val="center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2024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6951,61</w:t>
            </w:r>
          </w:p>
        </w:tc>
        <w:tc>
          <w:tcPr>
            <w:tcW w:w="2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19045,51</w:t>
            </w:r>
          </w:p>
        </w:tc>
      </w:tr>
      <w:tr w:rsidR="00634A38" w:rsidRPr="00F96F71" w:rsidTr="00215706">
        <w:trPr>
          <w:trHeight w:val="285"/>
          <w:jc w:val="center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2025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7499,11</w:t>
            </w:r>
          </w:p>
        </w:tc>
        <w:tc>
          <w:tcPr>
            <w:tcW w:w="2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20545,51</w:t>
            </w:r>
          </w:p>
        </w:tc>
      </w:tr>
      <w:tr w:rsidR="00634A38" w:rsidRPr="00F96F71" w:rsidTr="00215706">
        <w:trPr>
          <w:trHeight w:val="285"/>
          <w:jc w:val="center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2026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8091,06</w:t>
            </w:r>
          </w:p>
        </w:tc>
        <w:tc>
          <w:tcPr>
            <w:tcW w:w="2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22167,29</w:t>
            </w:r>
          </w:p>
        </w:tc>
      </w:tr>
      <w:tr w:rsidR="00634A38" w:rsidRPr="00F96F71" w:rsidTr="00215706">
        <w:trPr>
          <w:trHeight w:val="285"/>
          <w:jc w:val="center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2027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8630,79</w:t>
            </w:r>
          </w:p>
        </w:tc>
        <w:tc>
          <w:tcPr>
            <w:tcW w:w="2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4A38" w:rsidRPr="00F96F71" w:rsidRDefault="00634A38" w:rsidP="00BD784A">
            <w:pPr>
              <w:spacing w:line="240" w:lineRule="auto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23646,00</w:t>
            </w:r>
          </w:p>
        </w:tc>
      </w:tr>
    </w:tbl>
    <w:p w:rsidR="00634A38" w:rsidRPr="00F96F71" w:rsidRDefault="00634A38" w:rsidP="00634A38">
      <w:pPr>
        <w:spacing w:line="360" w:lineRule="auto"/>
        <w:ind w:firstLine="0"/>
        <w:rPr>
          <w:color w:val="000000"/>
          <w:sz w:val="28"/>
          <w:szCs w:val="28"/>
        </w:rPr>
      </w:pPr>
    </w:p>
    <w:p w:rsidR="00634A38" w:rsidRPr="00F96F71" w:rsidRDefault="00634A38" w:rsidP="00634A38">
      <w:pPr>
        <w:spacing w:line="360" w:lineRule="auto"/>
        <w:ind w:firstLine="0"/>
        <w:rPr>
          <w:color w:val="000000"/>
          <w:sz w:val="28"/>
          <w:szCs w:val="28"/>
        </w:rPr>
      </w:pPr>
    </w:p>
    <w:p w:rsidR="00634A38" w:rsidRPr="00F96F71" w:rsidRDefault="00634A38" w:rsidP="00634A38">
      <w:pPr>
        <w:spacing w:line="360" w:lineRule="auto"/>
        <w:ind w:firstLine="0"/>
        <w:rPr>
          <w:color w:val="000000"/>
          <w:sz w:val="28"/>
          <w:szCs w:val="28"/>
        </w:rPr>
      </w:pPr>
    </w:p>
    <w:p w:rsidR="00634A38" w:rsidRPr="00F96F71" w:rsidRDefault="00634A38" w:rsidP="00634A38">
      <w:pPr>
        <w:spacing w:line="360" w:lineRule="auto"/>
        <w:ind w:firstLine="0"/>
        <w:rPr>
          <w:color w:val="000000"/>
          <w:sz w:val="28"/>
          <w:szCs w:val="28"/>
        </w:rPr>
      </w:pPr>
    </w:p>
    <w:p w:rsidR="00634A38" w:rsidRPr="00F96F71" w:rsidRDefault="00634A38" w:rsidP="00634A38">
      <w:pPr>
        <w:spacing w:line="360" w:lineRule="auto"/>
        <w:ind w:firstLine="0"/>
        <w:rPr>
          <w:color w:val="000000"/>
          <w:sz w:val="28"/>
          <w:szCs w:val="28"/>
        </w:rPr>
        <w:sectPr w:rsidR="00634A38" w:rsidRPr="00F96F71" w:rsidSect="00ED1878">
          <w:pgSz w:w="16838" w:h="11906" w:orient="landscape" w:code="9"/>
          <w:pgMar w:top="567" w:right="1134" w:bottom="1134" w:left="1134" w:header="709" w:footer="709" w:gutter="0"/>
          <w:cols w:space="708"/>
          <w:docGrid w:linePitch="360"/>
        </w:sectPr>
      </w:pPr>
    </w:p>
    <w:p w:rsidR="00292ACD" w:rsidRPr="00F96F71" w:rsidRDefault="00292ACD" w:rsidP="00292ACD">
      <w:pPr>
        <w:pStyle w:val="2"/>
        <w:spacing w:line="360" w:lineRule="auto"/>
        <w:ind w:firstLine="0"/>
        <w:jc w:val="left"/>
        <w:rPr>
          <w:sz w:val="28"/>
          <w:szCs w:val="28"/>
        </w:rPr>
      </w:pPr>
      <w:bookmarkStart w:id="94" w:name="_Toc487609894"/>
      <w:r w:rsidRPr="00F96F71">
        <w:rPr>
          <w:sz w:val="28"/>
          <w:szCs w:val="28"/>
          <w:lang w:val="ru-RU"/>
        </w:rPr>
        <w:t>2.3</w:t>
      </w:r>
      <w:r w:rsidRPr="00F96F71">
        <w:rPr>
          <w:sz w:val="28"/>
          <w:szCs w:val="28"/>
        </w:rPr>
        <w:t xml:space="preserve">. </w:t>
      </w:r>
      <w:r w:rsidRPr="00F96F71">
        <w:rPr>
          <w:sz w:val="28"/>
          <w:szCs w:val="28"/>
        </w:rPr>
        <w:tab/>
      </w:r>
      <w:r w:rsidR="00065B10" w:rsidRPr="00F96F71">
        <w:rPr>
          <w:sz w:val="28"/>
          <w:szCs w:val="28"/>
          <w:lang w:val="ru-RU"/>
        </w:rPr>
        <w:t>П</w:t>
      </w:r>
      <w:r w:rsidR="00065B10" w:rsidRPr="00F96F71">
        <w:rPr>
          <w:sz w:val="28"/>
          <w:szCs w:val="28"/>
        </w:rPr>
        <w:t>рогноз объема сточных вод</w:t>
      </w:r>
      <w:bookmarkEnd w:id="94"/>
    </w:p>
    <w:p w:rsidR="000179CB" w:rsidRPr="00F96F71" w:rsidRDefault="00066248" w:rsidP="00D23CC3">
      <w:pPr>
        <w:pStyle w:val="2"/>
        <w:spacing w:line="360" w:lineRule="auto"/>
        <w:ind w:firstLine="0"/>
        <w:jc w:val="left"/>
        <w:rPr>
          <w:sz w:val="28"/>
          <w:szCs w:val="28"/>
          <w:u w:val="single"/>
          <w:lang w:val="ru-RU"/>
        </w:rPr>
      </w:pPr>
      <w:bookmarkStart w:id="95" w:name="_Toc487609895"/>
      <w:r w:rsidRPr="00F96F71">
        <w:rPr>
          <w:sz w:val="28"/>
          <w:szCs w:val="28"/>
          <w:u w:val="single"/>
          <w:lang w:val="ru-RU"/>
        </w:rPr>
        <w:t xml:space="preserve">2.3.1. </w:t>
      </w:r>
      <w:r w:rsidR="00171A61" w:rsidRPr="00F96F71">
        <w:rPr>
          <w:sz w:val="28"/>
          <w:szCs w:val="28"/>
          <w:u w:val="single"/>
          <w:lang w:val="ru-RU"/>
        </w:rPr>
        <w:t>Сведения о фактическом и ожидаемом поступлении сточных вод в централ</w:t>
      </w:r>
      <w:r w:rsidR="00171A61" w:rsidRPr="00F96F71">
        <w:rPr>
          <w:sz w:val="28"/>
          <w:szCs w:val="28"/>
          <w:u w:val="single"/>
          <w:lang w:val="ru-RU"/>
        </w:rPr>
        <w:t>и</w:t>
      </w:r>
      <w:r w:rsidR="00171A61" w:rsidRPr="00F96F71">
        <w:rPr>
          <w:sz w:val="28"/>
          <w:szCs w:val="28"/>
          <w:u w:val="single"/>
          <w:lang w:val="ru-RU"/>
        </w:rPr>
        <w:t>зованную систему водоотведения</w:t>
      </w:r>
      <w:bookmarkEnd w:id="95"/>
    </w:p>
    <w:p w:rsidR="004236A5" w:rsidRPr="00F96F71" w:rsidRDefault="004236A5" w:rsidP="00215706">
      <w:pPr>
        <w:spacing w:line="360" w:lineRule="auto"/>
        <w:ind w:firstLine="709"/>
        <w:rPr>
          <w:rFonts w:eastAsia="Times New Roman"/>
          <w:bCs/>
          <w:color w:val="000000"/>
          <w:sz w:val="28"/>
          <w:szCs w:val="28"/>
          <w:lang w:eastAsia="ru-RU"/>
        </w:rPr>
      </w:pP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В соответствии с положениями СП 32.13330.2012 удельное среднесуточное (за год) водоотведение бытовых сточных вод от жилых и общественных зданий, обор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у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дованных внутренним водопроводом, канализацией и горячим водоснабжением, принимается равным расчетному удельному (за год) водопотреблению без учета расхода воды на полив территорий и зеленых насаждений.</w:t>
      </w:r>
    </w:p>
    <w:p w:rsidR="004236A5" w:rsidRPr="00F96F71" w:rsidRDefault="004236A5" w:rsidP="00215706">
      <w:pPr>
        <w:spacing w:line="360" w:lineRule="auto"/>
        <w:ind w:firstLine="709"/>
        <w:rPr>
          <w:rFonts w:eastAsia="Times New Roman"/>
          <w:bCs/>
          <w:color w:val="000000"/>
          <w:sz w:val="28"/>
          <w:szCs w:val="28"/>
          <w:lang w:eastAsia="ru-RU"/>
        </w:rPr>
      </w:pP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Количество сточных вод от предприятий местной промышленности, обслуж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и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вающей население, а также неучтенные расходы принимаются в размере 5% су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м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марного среднесуточного водоотведения.</w:t>
      </w:r>
    </w:p>
    <w:p w:rsidR="004236A5" w:rsidRPr="00F96F71" w:rsidRDefault="004236A5" w:rsidP="00215706">
      <w:pPr>
        <w:spacing w:line="360" w:lineRule="auto"/>
        <w:ind w:firstLine="709"/>
        <w:rPr>
          <w:rFonts w:eastAsia="Times New Roman"/>
          <w:bCs/>
          <w:color w:val="000000"/>
          <w:sz w:val="28"/>
          <w:szCs w:val="28"/>
          <w:lang w:eastAsia="ru-RU"/>
        </w:rPr>
      </w:pP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Расчетные расходы сточных вод по планировочным районам сведены в табл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и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цу </w:t>
      </w:r>
      <w:r w:rsidR="00215706" w:rsidRPr="00F96F71">
        <w:rPr>
          <w:rFonts w:eastAsia="Times New Roman"/>
          <w:bCs/>
          <w:color w:val="000000"/>
          <w:sz w:val="28"/>
          <w:szCs w:val="28"/>
          <w:lang w:eastAsia="ru-RU"/>
        </w:rPr>
        <w:t>2.17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.</w:t>
      </w:r>
    </w:p>
    <w:p w:rsidR="004236A5" w:rsidRPr="00F96F71" w:rsidRDefault="004236A5" w:rsidP="00215706">
      <w:pPr>
        <w:spacing w:line="240" w:lineRule="auto"/>
        <w:ind w:firstLine="0"/>
        <w:jc w:val="left"/>
        <w:rPr>
          <w:rFonts w:eastAsia="Times New Roman"/>
          <w:bCs/>
          <w:color w:val="000000"/>
          <w:sz w:val="28"/>
          <w:szCs w:val="28"/>
          <w:lang w:eastAsia="ru-RU"/>
        </w:rPr>
      </w:pP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Таблица </w:t>
      </w:r>
      <w:r w:rsidR="00215706" w:rsidRPr="00F96F71">
        <w:rPr>
          <w:rFonts w:eastAsia="Times New Roman"/>
          <w:bCs/>
          <w:color w:val="000000"/>
          <w:sz w:val="28"/>
          <w:szCs w:val="28"/>
          <w:lang w:eastAsia="ru-RU"/>
        </w:rPr>
        <w:t>2.17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Расчетные расходы хозяйственно-бытовых сточных вод от планир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о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вочных районов п. Садовый</w:t>
      </w:r>
    </w:p>
    <w:p w:rsidR="004E5909" w:rsidRPr="00F96F71" w:rsidRDefault="004E5909" w:rsidP="004E5909">
      <w:pPr>
        <w:widowControl/>
        <w:tabs>
          <w:tab w:val="left" w:pos="969"/>
        </w:tabs>
        <w:spacing w:line="100" w:lineRule="atLeast"/>
        <w:ind w:firstLine="0"/>
        <w:jc w:val="right"/>
        <w:rPr>
          <w:rFonts w:eastAsia="Times New Roman"/>
          <w:bCs/>
          <w:sz w:val="24"/>
          <w:szCs w:val="24"/>
          <w:lang w:eastAsia="ru-RU"/>
        </w:rPr>
      </w:pPr>
    </w:p>
    <w:tbl>
      <w:tblPr>
        <w:tblW w:w="947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925"/>
        <w:gridCol w:w="1412"/>
        <w:gridCol w:w="1888"/>
        <w:gridCol w:w="1385"/>
        <w:gridCol w:w="1126"/>
      </w:tblGrid>
      <w:tr w:rsidR="004E5909" w:rsidRPr="00F96F71" w:rsidTr="00215706">
        <w:trPr>
          <w:trHeight w:val="310"/>
          <w:tblHeader/>
          <w:jc w:val="center"/>
        </w:trPr>
        <w:tc>
          <w:tcPr>
            <w:tcW w:w="3925" w:type="dxa"/>
            <w:vMerge w:val="restart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Расчетные показатели</w:t>
            </w:r>
          </w:p>
        </w:tc>
        <w:tc>
          <w:tcPr>
            <w:tcW w:w="5553" w:type="dxa"/>
            <w:gridSpan w:val="4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жилая застройка по планировочным районам</w:t>
            </w:r>
          </w:p>
        </w:tc>
      </w:tr>
      <w:tr w:rsidR="004E5909" w:rsidRPr="00F96F71" w:rsidTr="00215706">
        <w:trPr>
          <w:trHeight w:val="530"/>
          <w:tblHeader/>
          <w:jc w:val="center"/>
        </w:trPr>
        <w:tc>
          <w:tcPr>
            <w:tcW w:w="3925" w:type="dxa"/>
            <w:vMerge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335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Северный</w:t>
            </w:r>
          </w:p>
        </w:tc>
        <w:tc>
          <w:tcPr>
            <w:tcW w:w="1888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Центральный</w:t>
            </w:r>
          </w:p>
        </w:tc>
        <w:tc>
          <w:tcPr>
            <w:tcW w:w="1306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Западный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Всего</w:t>
            </w:r>
          </w:p>
        </w:tc>
      </w:tr>
      <w:tr w:rsidR="004E5909" w:rsidRPr="00F96F71" w:rsidTr="00215706">
        <w:trPr>
          <w:trHeight w:val="950"/>
          <w:jc w:val="center"/>
        </w:trPr>
        <w:tc>
          <w:tcPr>
            <w:tcW w:w="3925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Численность населения о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б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щая, чел.</w:t>
            </w:r>
          </w:p>
        </w:tc>
        <w:tc>
          <w:tcPr>
            <w:tcW w:w="1335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7980</w:t>
            </w:r>
          </w:p>
        </w:tc>
        <w:tc>
          <w:tcPr>
            <w:tcW w:w="1888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13550</w:t>
            </w:r>
          </w:p>
        </w:tc>
        <w:tc>
          <w:tcPr>
            <w:tcW w:w="1306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2500</w:t>
            </w:r>
          </w:p>
        </w:tc>
        <w:tc>
          <w:tcPr>
            <w:tcW w:w="1024" w:type="dxa"/>
            <w:shd w:val="clear" w:color="auto" w:fill="auto"/>
            <w:noWrap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24030</w:t>
            </w:r>
          </w:p>
        </w:tc>
      </w:tr>
      <w:tr w:rsidR="004E5909" w:rsidRPr="00F96F71" w:rsidTr="00215706">
        <w:trPr>
          <w:trHeight w:val="1240"/>
          <w:jc w:val="center"/>
        </w:trPr>
        <w:tc>
          <w:tcPr>
            <w:tcW w:w="3925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Расход среднесуточный, м</w:t>
            </w:r>
            <w:r w:rsidRPr="00F96F71">
              <w:rPr>
                <w:rFonts w:eastAsia="Times New Roman"/>
                <w:color w:val="000000"/>
                <w:sz w:val="28"/>
                <w:szCs w:val="28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/сут</w:t>
            </w:r>
          </w:p>
        </w:tc>
        <w:tc>
          <w:tcPr>
            <w:tcW w:w="1335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2165,9</w:t>
            </w:r>
          </w:p>
        </w:tc>
        <w:tc>
          <w:tcPr>
            <w:tcW w:w="1888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3794</w:t>
            </w:r>
          </w:p>
        </w:tc>
        <w:tc>
          <w:tcPr>
            <w:tcW w:w="1306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662,9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6622,8</w:t>
            </w:r>
          </w:p>
        </w:tc>
      </w:tr>
      <w:tr w:rsidR="004E5909" w:rsidRPr="00F96F71" w:rsidTr="00215706">
        <w:trPr>
          <w:trHeight w:val="720"/>
          <w:jc w:val="center"/>
        </w:trPr>
        <w:tc>
          <w:tcPr>
            <w:tcW w:w="3925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Расчетный расход в сутки наибольшего водопотребления (Ксут.max=1,2), м</w:t>
            </w:r>
            <w:r w:rsidRPr="00F96F71">
              <w:rPr>
                <w:rFonts w:eastAsia="Times New Roman"/>
                <w:color w:val="000000"/>
                <w:sz w:val="28"/>
                <w:szCs w:val="28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/сут</w:t>
            </w:r>
          </w:p>
        </w:tc>
        <w:tc>
          <w:tcPr>
            <w:tcW w:w="1335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2599,08</w:t>
            </w:r>
          </w:p>
        </w:tc>
        <w:tc>
          <w:tcPr>
            <w:tcW w:w="1888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4552,8</w:t>
            </w:r>
          </w:p>
        </w:tc>
        <w:tc>
          <w:tcPr>
            <w:tcW w:w="1306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795,48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7947,36</w:t>
            </w:r>
          </w:p>
        </w:tc>
      </w:tr>
      <w:tr w:rsidR="004E5909" w:rsidRPr="00F96F71" w:rsidTr="00215706">
        <w:trPr>
          <w:trHeight w:val="800"/>
          <w:jc w:val="center"/>
        </w:trPr>
        <w:tc>
          <w:tcPr>
            <w:tcW w:w="3925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Расчетный расход в сутки наименьшего водопотребл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е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ния (Ксут.min=0,8)</w:t>
            </w:r>
          </w:p>
        </w:tc>
        <w:tc>
          <w:tcPr>
            <w:tcW w:w="1335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1732,72</w:t>
            </w:r>
          </w:p>
        </w:tc>
        <w:tc>
          <w:tcPr>
            <w:tcW w:w="1888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3035,2</w:t>
            </w:r>
          </w:p>
        </w:tc>
        <w:tc>
          <w:tcPr>
            <w:tcW w:w="1306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530,32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5298,24</w:t>
            </w:r>
          </w:p>
        </w:tc>
      </w:tr>
      <w:tr w:rsidR="004E5909" w:rsidRPr="00F96F71" w:rsidTr="00215706">
        <w:trPr>
          <w:trHeight w:val="870"/>
          <w:jc w:val="center"/>
        </w:trPr>
        <w:tc>
          <w:tcPr>
            <w:tcW w:w="3925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Расход на местную промы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ш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ленность и непредвиденные потери (10% от среднесут.)</w:t>
            </w:r>
          </w:p>
        </w:tc>
        <w:tc>
          <w:tcPr>
            <w:tcW w:w="1335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216,59</w:t>
            </w:r>
          </w:p>
        </w:tc>
        <w:tc>
          <w:tcPr>
            <w:tcW w:w="1888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379,4</w:t>
            </w:r>
          </w:p>
        </w:tc>
        <w:tc>
          <w:tcPr>
            <w:tcW w:w="1306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66,29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662,28</w:t>
            </w:r>
          </w:p>
        </w:tc>
      </w:tr>
      <w:tr w:rsidR="004E5909" w:rsidRPr="00F96F71" w:rsidTr="00215706">
        <w:trPr>
          <w:trHeight w:val="310"/>
          <w:jc w:val="center"/>
        </w:trPr>
        <w:tc>
          <w:tcPr>
            <w:tcW w:w="3925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Расчетный максимальный ч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а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совой расход</w:t>
            </w:r>
          </w:p>
        </w:tc>
        <w:tc>
          <w:tcPr>
            <w:tcW w:w="1335" w:type="dxa"/>
            <w:shd w:val="clear" w:color="auto" w:fill="auto"/>
            <w:noWrap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203,9556</w:t>
            </w:r>
          </w:p>
        </w:tc>
        <w:tc>
          <w:tcPr>
            <w:tcW w:w="1888" w:type="dxa"/>
            <w:shd w:val="clear" w:color="auto" w:fill="auto"/>
            <w:noWrap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357,2683</w:t>
            </w:r>
          </w:p>
        </w:tc>
        <w:tc>
          <w:tcPr>
            <w:tcW w:w="1306" w:type="dxa"/>
            <w:shd w:val="clear" w:color="auto" w:fill="auto"/>
            <w:noWrap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62,42308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516,0</w:t>
            </w:r>
          </w:p>
        </w:tc>
      </w:tr>
      <w:tr w:rsidR="004E5909" w:rsidRPr="00F96F71" w:rsidTr="00215706">
        <w:trPr>
          <w:trHeight w:val="310"/>
          <w:jc w:val="center"/>
        </w:trPr>
        <w:tc>
          <w:tcPr>
            <w:tcW w:w="3925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Расчетный минимальный ч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а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совой расход</w:t>
            </w:r>
          </w:p>
        </w:tc>
        <w:tc>
          <w:tcPr>
            <w:tcW w:w="1335" w:type="dxa"/>
            <w:shd w:val="clear" w:color="auto" w:fill="auto"/>
            <w:noWrap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3,609833</w:t>
            </w:r>
          </w:p>
        </w:tc>
        <w:tc>
          <w:tcPr>
            <w:tcW w:w="1888" w:type="dxa"/>
            <w:shd w:val="clear" w:color="auto" w:fill="auto"/>
            <w:noWrap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6,323333</w:t>
            </w:r>
          </w:p>
        </w:tc>
        <w:tc>
          <w:tcPr>
            <w:tcW w:w="1306" w:type="dxa"/>
            <w:shd w:val="clear" w:color="auto" w:fill="auto"/>
            <w:noWrap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1,104833</w:t>
            </w:r>
          </w:p>
        </w:tc>
        <w:tc>
          <w:tcPr>
            <w:tcW w:w="1024" w:type="dxa"/>
            <w:shd w:val="clear" w:color="auto" w:fill="auto"/>
            <w:noWrap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15,7</w:t>
            </w:r>
          </w:p>
        </w:tc>
      </w:tr>
      <w:tr w:rsidR="004E5909" w:rsidRPr="00F96F71" w:rsidTr="00215706">
        <w:trPr>
          <w:trHeight w:val="310"/>
          <w:jc w:val="center"/>
        </w:trPr>
        <w:tc>
          <w:tcPr>
            <w:tcW w:w="3925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ИТОГО:</w:t>
            </w:r>
          </w:p>
        </w:tc>
        <w:tc>
          <w:tcPr>
            <w:tcW w:w="1335" w:type="dxa"/>
            <w:shd w:val="clear" w:color="auto" w:fill="auto"/>
            <w:noWrap/>
            <w:vAlign w:val="bottom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88" w:type="dxa"/>
            <w:shd w:val="clear" w:color="auto" w:fill="auto"/>
            <w:noWrap/>
            <w:vAlign w:val="bottom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06" w:type="dxa"/>
            <w:shd w:val="clear" w:color="auto" w:fill="auto"/>
            <w:noWrap/>
            <w:vAlign w:val="bottom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4E5909" w:rsidRPr="00F96F71" w:rsidTr="00215706">
        <w:trPr>
          <w:trHeight w:val="240"/>
          <w:jc w:val="center"/>
        </w:trPr>
        <w:tc>
          <w:tcPr>
            <w:tcW w:w="3925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среднесуточный расход, м</w:t>
            </w:r>
            <w:r w:rsidRPr="00F96F71">
              <w:rPr>
                <w:rFonts w:eastAsia="Times New Roman"/>
                <w:color w:val="000000"/>
                <w:sz w:val="28"/>
                <w:szCs w:val="28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/сут</w:t>
            </w:r>
          </w:p>
        </w:tc>
        <w:tc>
          <w:tcPr>
            <w:tcW w:w="1335" w:type="dxa"/>
            <w:shd w:val="clear" w:color="auto" w:fill="auto"/>
            <w:noWrap/>
            <w:vAlign w:val="bottom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2165,9</w:t>
            </w:r>
          </w:p>
        </w:tc>
        <w:tc>
          <w:tcPr>
            <w:tcW w:w="1888" w:type="dxa"/>
            <w:shd w:val="clear" w:color="auto" w:fill="auto"/>
            <w:noWrap/>
            <w:vAlign w:val="bottom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3794</w:t>
            </w:r>
          </w:p>
        </w:tc>
        <w:tc>
          <w:tcPr>
            <w:tcW w:w="1306" w:type="dxa"/>
            <w:shd w:val="clear" w:color="auto" w:fill="auto"/>
            <w:noWrap/>
            <w:vAlign w:val="bottom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662,9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6622,8</w:t>
            </w:r>
          </w:p>
        </w:tc>
      </w:tr>
      <w:tr w:rsidR="004E5909" w:rsidRPr="00F96F71" w:rsidTr="00215706">
        <w:trPr>
          <w:trHeight w:val="900"/>
          <w:jc w:val="center"/>
        </w:trPr>
        <w:tc>
          <w:tcPr>
            <w:tcW w:w="3925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среднесуточный расход с уч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е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том непредвиденных потерь и стоков от местной промы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ш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ленности (10%), м</w:t>
            </w:r>
            <w:r w:rsidRPr="00F96F71">
              <w:rPr>
                <w:rFonts w:eastAsia="Times New Roman"/>
                <w:color w:val="000000"/>
                <w:sz w:val="28"/>
                <w:szCs w:val="28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/сут</w:t>
            </w:r>
          </w:p>
        </w:tc>
        <w:tc>
          <w:tcPr>
            <w:tcW w:w="1335" w:type="dxa"/>
            <w:shd w:val="clear" w:color="auto" w:fill="auto"/>
            <w:noWrap/>
            <w:vAlign w:val="bottom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2382,49</w:t>
            </w:r>
          </w:p>
        </w:tc>
        <w:tc>
          <w:tcPr>
            <w:tcW w:w="1888" w:type="dxa"/>
            <w:shd w:val="clear" w:color="auto" w:fill="auto"/>
            <w:noWrap/>
            <w:vAlign w:val="bottom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4173,4</w:t>
            </w:r>
          </w:p>
        </w:tc>
        <w:tc>
          <w:tcPr>
            <w:tcW w:w="1306" w:type="dxa"/>
            <w:shd w:val="clear" w:color="auto" w:fill="auto"/>
            <w:noWrap/>
            <w:vAlign w:val="bottom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729,19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7285,08</w:t>
            </w:r>
          </w:p>
        </w:tc>
      </w:tr>
      <w:tr w:rsidR="004E5909" w:rsidRPr="00F96F71" w:rsidTr="00215706">
        <w:trPr>
          <w:trHeight w:val="670"/>
          <w:jc w:val="center"/>
        </w:trPr>
        <w:tc>
          <w:tcPr>
            <w:tcW w:w="3925" w:type="dxa"/>
            <w:shd w:val="clear" w:color="auto" w:fill="auto"/>
            <w:vAlign w:val="center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максимальный суточный ра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с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ход, м</w:t>
            </w:r>
            <w:r w:rsidRPr="00F96F71">
              <w:rPr>
                <w:rFonts w:eastAsia="Times New Roman"/>
                <w:color w:val="000000"/>
                <w:sz w:val="28"/>
                <w:szCs w:val="28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/сут</w:t>
            </w:r>
          </w:p>
        </w:tc>
        <w:tc>
          <w:tcPr>
            <w:tcW w:w="1335" w:type="dxa"/>
            <w:shd w:val="clear" w:color="auto" w:fill="auto"/>
            <w:noWrap/>
            <w:vAlign w:val="bottom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2815,67</w:t>
            </w:r>
          </w:p>
        </w:tc>
        <w:tc>
          <w:tcPr>
            <w:tcW w:w="1888" w:type="dxa"/>
            <w:shd w:val="clear" w:color="auto" w:fill="auto"/>
            <w:noWrap/>
            <w:vAlign w:val="bottom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4932,2</w:t>
            </w:r>
          </w:p>
        </w:tc>
        <w:tc>
          <w:tcPr>
            <w:tcW w:w="1306" w:type="dxa"/>
            <w:shd w:val="clear" w:color="auto" w:fill="auto"/>
            <w:noWrap/>
            <w:vAlign w:val="bottom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861,77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8609,64</w:t>
            </w:r>
          </w:p>
        </w:tc>
      </w:tr>
      <w:tr w:rsidR="004E5909" w:rsidRPr="00F96F71" w:rsidTr="00215706">
        <w:trPr>
          <w:trHeight w:val="310"/>
          <w:jc w:val="center"/>
        </w:trPr>
        <w:tc>
          <w:tcPr>
            <w:tcW w:w="3925" w:type="dxa"/>
            <w:shd w:val="clear" w:color="auto" w:fill="auto"/>
            <w:noWrap/>
            <w:vAlign w:val="bottom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 максимальный часовой ра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с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ход, м</w:t>
            </w:r>
            <w:r w:rsidRPr="00F96F71">
              <w:rPr>
                <w:rFonts w:eastAsia="Times New Roman"/>
                <w:color w:val="000000"/>
                <w:sz w:val="28"/>
                <w:szCs w:val="28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/час</w:t>
            </w:r>
          </w:p>
        </w:tc>
        <w:tc>
          <w:tcPr>
            <w:tcW w:w="1335" w:type="dxa"/>
            <w:shd w:val="clear" w:color="auto" w:fill="auto"/>
            <w:noWrap/>
            <w:vAlign w:val="bottom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203,96</w:t>
            </w:r>
          </w:p>
        </w:tc>
        <w:tc>
          <w:tcPr>
            <w:tcW w:w="1888" w:type="dxa"/>
            <w:shd w:val="clear" w:color="auto" w:fill="auto"/>
            <w:noWrap/>
            <w:vAlign w:val="bottom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357,27</w:t>
            </w:r>
          </w:p>
        </w:tc>
        <w:tc>
          <w:tcPr>
            <w:tcW w:w="1306" w:type="dxa"/>
            <w:shd w:val="clear" w:color="auto" w:fill="auto"/>
            <w:noWrap/>
            <w:vAlign w:val="bottom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62,42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4E5909" w:rsidRPr="00F96F71" w:rsidRDefault="004E5909" w:rsidP="004E5909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8"/>
                <w:szCs w:val="28"/>
                <w:lang w:eastAsia="ru-RU"/>
              </w:rPr>
              <w:t>516,03</w:t>
            </w:r>
          </w:p>
        </w:tc>
      </w:tr>
    </w:tbl>
    <w:p w:rsidR="004236A5" w:rsidRPr="00F96F71" w:rsidRDefault="004236A5" w:rsidP="004236A5">
      <w:pPr>
        <w:spacing w:line="360" w:lineRule="auto"/>
        <w:ind w:firstLine="709"/>
        <w:jc w:val="left"/>
        <w:rPr>
          <w:rFonts w:eastAsia="Times New Roman"/>
          <w:bCs/>
          <w:color w:val="000000"/>
          <w:sz w:val="28"/>
          <w:szCs w:val="28"/>
          <w:lang w:eastAsia="ru-RU"/>
        </w:rPr>
      </w:pPr>
    </w:p>
    <w:p w:rsidR="00066248" w:rsidRPr="00F96F71" w:rsidRDefault="00AB5D3B" w:rsidP="00AB5D3B">
      <w:pPr>
        <w:spacing w:line="360" w:lineRule="auto"/>
        <w:ind w:firstLine="0"/>
        <w:jc w:val="left"/>
        <w:rPr>
          <w:color w:val="000000"/>
          <w:sz w:val="28"/>
          <w:szCs w:val="28"/>
          <w:lang/>
        </w:rPr>
      </w:pP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Таблица 2.1</w:t>
      </w:r>
      <w:r w:rsidR="00215706" w:rsidRPr="00F96F71">
        <w:rPr>
          <w:rFonts w:eastAsia="Times New Roman"/>
          <w:bCs/>
          <w:color w:val="000000"/>
          <w:sz w:val="28"/>
          <w:szCs w:val="28"/>
          <w:lang w:eastAsia="ru-RU"/>
        </w:rPr>
        <w:t>8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</w:t>
      </w:r>
      <w:r w:rsidR="00215706"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Территориальный баланс сточных вод</w:t>
      </w:r>
    </w:p>
    <w:tbl>
      <w:tblPr>
        <w:tblStyle w:val="a6"/>
        <w:tblW w:w="0" w:type="auto"/>
        <w:tblLayout w:type="fixed"/>
        <w:tblLook w:val="04A0"/>
      </w:tblPr>
      <w:tblGrid>
        <w:gridCol w:w="704"/>
        <w:gridCol w:w="2806"/>
        <w:gridCol w:w="1134"/>
        <w:gridCol w:w="2273"/>
        <w:gridCol w:w="1271"/>
        <w:gridCol w:w="1020"/>
        <w:gridCol w:w="993"/>
      </w:tblGrid>
      <w:tr w:rsidR="001C70F0" w:rsidRPr="00F96F71" w:rsidTr="0057547B">
        <w:tc>
          <w:tcPr>
            <w:tcW w:w="704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№ п/п</w:t>
            </w:r>
          </w:p>
        </w:tc>
        <w:tc>
          <w:tcPr>
            <w:tcW w:w="2806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Населенный пункт</w:t>
            </w:r>
          </w:p>
        </w:tc>
        <w:tc>
          <w:tcPr>
            <w:tcW w:w="1134" w:type="dxa"/>
            <w:vMerge w:val="restart"/>
            <w:textDirection w:val="btLr"/>
            <w:vAlign w:val="center"/>
          </w:tcPr>
          <w:p w:rsidR="0057547B" w:rsidRPr="00F96F71" w:rsidRDefault="001C70F0" w:rsidP="0057547B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Проектная </w:t>
            </w:r>
          </w:p>
          <w:p w:rsidR="0057547B" w:rsidRPr="00F96F71" w:rsidRDefault="001C70F0" w:rsidP="0057547B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численность </w:t>
            </w:r>
          </w:p>
          <w:p w:rsidR="001C70F0" w:rsidRPr="00F96F71" w:rsidRDefault="001C70F0" w:rsidP="0057547B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населения, тыс. чел</w:t>
            </w:r>
          </w:p>
        </w:tc>
        <w:tc>
          <w:tcPr>
            <w:tcW w:w="2273" w:type="dxa"/>
            <w:vMerge w:val="restart"/>
            <w:textDirection w:val="btLr"/>
            <w:vAlign w:val="center"/>
          </w:tcPr>
          <w:p w:rsidR="001C70F0" w:rsidRPr="00F96F71" w:rsidRDefault="001C70F0" w:rsidP="0057547B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Категория</w:t>
            </w:r>
          </w:p>
          <w:p w:rsidR="001C70F0" w:rsidRPr="00F96F71" w:rsidRDefault="001C70F0" w:rsidP="0057547B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водопользователей</w:t>
            </w:r>
          </w:p>
        </w:tc>
        <w:tc>
          <w:tcPr>
            <w:tcW w:w="1271" w:type="dxa"/>
            <w:vMerge w:val="restart"/>
            <w:textDirection w:val="btLr"/>
            <w:vAlign w:val="center"/>
          </w:tcPr>
          <w:p w:rsidR="0057547B" w:rsidRPr="00F96F71" w:rsidRDefault="001C70F0" w:rsidP="0057547B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Норма </w:t>
            </w:r>
          </w:p>
          <w:p w:rsidR="001C70F0" w:rsidRPr="00F96F71" w:rsidRDefault="001C70F0" w:rsidP="0057547B">
            <w:pPr>
              <w:spacing w:line="240" w:lineRule="auto"/>
              <w:ind w:left="113" w:right="113"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водопотребления, л/сут. на 1 чел.</w:t>
            </w:r>
          </w:p>
        </w:tc>
        <w:tc>
          <w:tcPr>
            <w:tcW w:w="2013" w:type="dxa"/>
            <w:gridSpan w:val="2"/>
            <w:vAlign w:val="center"/>
          </w:tcPr>
          <w:p w:rsidR="0057547B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Расчетные</w:t>
            </w:r>
          </w:p>
          <w:p w:rsidR="0057547B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суточные</w:t>
            </w:r>
          </w:p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расходы воды, </w:t>
            </w:r>
            <m:oMath>
              <m:sSup>
                <m:sSupPr>
                  <m:ctrl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  <m:t>м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  <m:t>3</m:t>
                  </m:r>
                </m:sup>
              </m:sSup>
            </m:oMath>
            <w:r w:rsidRPr="00F96F71">
              <w:rPr>
                <w:rFonts w:eastAsiaTheme="minorEastAsia"/>
                <w:color w:val="000000"/>
                <w:sz w:val="28"/>
                <w:szCs w:val="28"/>
              </w:rPr>
              <w:t>/сут.</w:t>
            </w:r>
          </w:p>
        </w:tc>
      </w:tr>
      <w:tr w:rsidR="001C70F0" w:rsidRPr="00F96F71" w:rsidTr="0057547B">
        <w:trPr>
          <w:trHeight w:val="743"/>
        </w:trPr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val="en-US"/>
              </w:rPr>
              <w:t>Q</w:t>
            </w:r>
            <w:r w:rsidRPr="00F96F71">
              <w:rPr>
                <w:color w:val="000000"/>
                <w:sz w:val="28"/>
                <w:szCs w:val="28"/>
              </w:rPr>
              <w:t>сред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F96F71">
              <w:rPr>
                <w:color w:val="000000"/>
                <w:sz w:val="28"/>
                <w:szCs w:val="28"/>
                <w:lang w:val="en-US"/>
              </w:rPr>
              <w:t>Qmax</w:t>
            </w:r>
          </w:p>
        </w:tc>
      </w:tr>
      <w:tr w:rsidR="001C70F0" w:rsidRPr="00F96F71" w:rsidTr="0057547B">
        <w:trPr>
          <w:trHeight w:val="710"/>
        </w:trPr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F96F71">
              <w:rPr>
                <w:color w:val="000000"/>
                <w:sz w:val="28"/>
                <w:szCs w:val="28"/>
                <w:lang w:val="en-US"/>
              </w:rPr>
              <w:t>Qmin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val="en-US"/>
              </w:rPr>
            </w:pPr>
          </w:p>
        </w:tc>
      </w:tr>
      <w:tr w:rsidR="001C70F0" w:rsidRPr="00F96F71" w:rsidTr="0057547B">
        <w:tc>
          <w:tcPr>
            <w:tcW w:w="704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2806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с. Кременкуль</w:t>
            </w:r>
          </w:p>
        </w:tc>
        <w:tc>
          <w:tcPr>
            <w:tcW w:w="1134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13,6</w:t>
            </w: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Хоз.бытовые стоки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230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3128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3754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2502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Неучт.расходы 5%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11,5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156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188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125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Итого по нас.пункту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3284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3942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2627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2806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с. Харлуши</w:t>
            </w:r>
          </w:p>
        </w:tc>
        <w:tc>
          <w:tcPr>
            <w:tcW w:w="1134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4,1</w:t>
            </w: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Хоз.бытовые стоки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230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943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1132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754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Неучт.расходы 5%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47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57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38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Итого по нас.пункту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990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1188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792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2806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п. Западный</w:t>
            </w:r>
          </w:p>
        </w:tc>
        <w:tc>
          <w:tcPr>
            <w:tcW w:w="1134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15,7</w:t>
            </w: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Хоз.бытовые стоки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300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4710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5652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3768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Неучт.расходы 5%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236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283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188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Итого по нас.пункту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4946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5935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3956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2806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д. Малиновка</w:t>
            </w:r>
          </w:p>
        </w:tc>
        <w:tc>
          <w:tcPr>
            <w:tcW w:w="1134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9,1</w:t>
            </w: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Хоз.бытовые стоки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300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2730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3276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2184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Неучт.расходы 5%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137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164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109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Итого по нас.пункту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2867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3440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2293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2806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п. Осиновка</w:t>
            </w:r>
          </w:p>
        </w:tc>
        <w:tc>
          <w:tcPr>
            <w:tcW w:w="1134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Хоз.бытовые стоки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300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5100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6120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4080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Неучт.расходы 5%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255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306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204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Итого по нас.пункту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5355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6426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4284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2806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п. Северный</w:t>
            </w:r>
          </w:p>
        </w:tc>
        <w:tc>
          <w:tcPr>
            <w:tcW w:w="1134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Хоз.бытовые стоки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230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230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276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184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Неучт.расходы 5%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14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Итого по нас.пункту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242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290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193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2806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п. Альмеева</w:t>
            </w:r>
          </w:p>
        </w:tc>
        <w:tc>
          <w:tcPr>
            <w:tcW w:w="1134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0,3</w:t>
            </w: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Хоз.бытовые стоки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150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45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54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36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Неучт.расходы 5%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Итого по нас.пункту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47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57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38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2806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д. Костыли</w:t>
            </w:r>
          </w:p>
        </w:tc>
        <w:tc>
          <w:tcPr>
            <w:tcW w:w="1134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0,3</w:t>
            </w: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Хоз.бытовые стоки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230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69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83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55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Неучт.расходы 5%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Итого по нас.пункту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73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87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58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2806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д. Малышево</w:t>
            </w:r>
          </w:p>
        </w:tc>
        <w:tc>
          <w:tcPr>
            <w:tcW w:w="1134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0,1</w:t>
            </w: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Хоз.бытовые стоки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150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18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Неучт.расходы 5%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7,5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0,8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0,6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Итого по нас.пункту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19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2806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д. Мамаево</w:t>
            </w:r>
          </w:p>
        </w:tc>
        <w:tc>
          <w:tcPr>
            <w:tcW w:w="1134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0,9</w:t>
            </w: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Хоз.бытовые стоки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150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135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162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108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Неучт.расходы 5%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7,5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Итого по нас.пункту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142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170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113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2806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п. Вавиловец</w:t>
            </w:r>
          </w:p>
        </w:tc>
        <w:tc>
          <w:tcPr>
            <w:tcW w:w="1134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Хоз.бытовые стоки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230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460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552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368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Неучт.расходы 5%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28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Итого по нас.пункту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483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580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386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2806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п. Интернационалист</w:t>
            </w:r>
          </w:p>
        </w:tc>
        <w:tc>
          <w:tcPr>
            <w:tcW w:w="1134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0,8</w:t>
            </w: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Хоз.бытовые стоки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230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184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221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147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Неучт.расходы 5%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11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Итого по нас.пункту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197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232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155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2806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п. Ласковый</w:t>
            </w:r>
          </w:p>
        </w:tc>
        <w:tc>
          <w:tcPr>
            <w:tcW w:w="1134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Хоз.бытовые стоки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230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230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276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184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Неучт.расходы 5%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14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Итого по нас.пункту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242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290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193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2806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д. Терема</w:t>
            </w:r>
          </w:p>
        </w:tc>
        <w:tc>
          <w:tcPr>
            <w:tcW w:w="1134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Хоз.бытовые стоки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230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460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552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368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Неучт.расходы 5%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28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Итого по нас.пункту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483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580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386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rPr>
          <w:trHeight w:val="353"/>
        </w:trPr>
        <w:tc>
          <w:tcPr>
            <w:tcW w:w="704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2806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п. Садовый</w:t>
            </w:r>
          </w:p>
        </w:tc>
        <w:tc>
          <w:tcPr>
            <w:tcW w:w="1134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1,1</w:t>
            </w: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Хоз.бытовые стоки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230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253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304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202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Неучт.расходы 5%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15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Итого по нас.</w:t>
            </w:r>
            <w:r w:rsidR="00310927" w:rsidRPr="00F96F71">
              <w:rPr>
                <w:color w:val="000000"/>
                <w:sz w:val="28"/>
                <w:szCs w:val="28"/>
              </w:rPr>
              <w:t xml:space="preserve"> </w:t>
            </w:r>
            <w:r w:rsidRPr="00F96F71">
              <w:rPr>
                <w:color w:val="000000"/>
                <w:sz w:val="28"/>
                <w:szCs w:val="28"/>
              </w:rPr>
              <w:t>пункту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266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319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213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2806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33,33а,34,34а</w:t>
            </w:r>
          </w:p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мкр-ы Челябинска</w:t>
            </w:r>
          </w:p>
        </w:tc>
        <w:tc>
          <w:tcPr>
            <w:tcW w:w="1134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18,43</w:t>
            </w: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Хоз.бытовые стоки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350</w:t>
            </w: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6450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8385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5160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Неучт.расходы 5%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322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420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258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Итого по нас.пункту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6772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8805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5418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ИТОГО</w:t>
            </w:r>
          </w:p>
        </w:tc>
        <w:tc>
          <w:tcPr>
            <w:tcW w:w="1134" w:type="dxa"/>
            <w:vMerge w:val="restart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87,43</w:t>
            </w: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Хоз.бытовые стоки</w:t>
            </w:r>
          </w:p>
        </w:tc>
        <w:tc>
          <w:tcPr>
            <w:tcW w:w="1271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25142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30815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20114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Неучт.расходы 5%</w:t>
            </w: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1257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1540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1005</w:t>
            </w:r>
          </w:p>
        </w:tc>
        <w:tc>
          <w:tcPr>
            <w:tcW w:w="993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 w:val="restart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Итого по нас.пункту</w:t>
            </w:r>
          </w:p>
        </w:tc>
        <w:tc>
          <w:tcPr>
            <w:tcW w:w="1271" w:type="dxa"/>
            <w:vMerge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26399</w:t>
            </w:r>
          </w:p>
        </w:tc>
        <w:tc>
          <w:tcPr>
            <w:tcW w:w="993" w:type="dxa"/>
            <w:vMerge w:val="restart"/>
            <w:vAlign w:val="center"/>
          </w:tcPr>
          <w:p w:rsidR="001C70F0" w:rsidRPr="00F96F71" w:rsidRDefault="001C70F0" w:rsidP="0057547B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32355</w:t>
            </w:r>
          </w:p>
        </w:tc>
      </w:tr>
      <w:tr w:rsidR="001C70F0" w:rsidRPr="00F96F71" w:rsidTr="0057547B">
        <w:tc>
          <w:tcPr>
            <w:tcW w:w="704" w:type="dxa"/>
            <w:vMerge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806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27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271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020" w:type="dxa"/>
            <w:vAlign w:val="center"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21119</w:t>
            </w:r>
          </w:p>
        </w:tc>
        <w:tc>
          <w:tcPr>
            <w:tcW w:w="993" w:type="dxa"/>
            <w:vMerge/>
          </w:tcPr>
          <w:p w:rsidR="001C70F0" w:rsidRPr="00F96F71" w:rsidRDefault="001C70F0" w:rsidP="001C70F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</w:tbl>
    <w:p w:rsidR="00066248" w:rsidRPr="00F96F71" w:rsidRDefault="00066248" w:rsidP="001C70F0">
      <w:pPr>
        <w:spacing w:line="360" w:lineRule="auto"/>
        <w:ind w:firstLine="0"/>
        <w:rPr>
          <w:color w:val="000000"/>
          <w:sz w:val="28"/>
          <w:szCs w:val="28"/>
          <w:lang/>
        </w:rPr>
      </w:pPr>
    </w:p>
    <w:p w:rsidR="004B39A3" w:rsidRPr="00F96F71" w:rsidRDefault="004B39A3" w:rsidP="001C70F0">
      <w:pPr>
        <w:spacing w:line="360" w:lineRule="auto"/>
        <w:ind w:firstLine="0"/>
        <w:rPr>
          <w:color w:val="000000"/>
          <w:sz w:val="28"/>
          <w:szCs w:val="28"/>
          <w:lang/>
        </w:rPr>
        <w:sectPr w:rsidR="004B39A3" w:rsidRPr="00F96F71" w:rsidSect="00ED1878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:rsidR="00451615" w:rsidRPr="00F96F71" w:rsidRDefault="00451615" w:rsidP="0045161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Таблица </w:t>
      </w:r>
      <w:r w:rsidR="00215706" w:rsidRPr="00F96F71">
        <w:rPr>
          <w:rFonts w:eastAsia="Times New Roman"/>
          <w:bCs/>
          <w:color w:val="000000"/>
          <w:sz w:val="28"/>
          <w:szCs w:val="28"/>
          <w:lang w:eastAsia="ru-RU"/>
        </w:rPr>
        <w:t>2.19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</w:t>
      </w:r>
      <w:r w:rsidR="00AF37C3"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Планируемые нагрузки по заявителям</w:t>
      </w:r>
    </w:p>
    <w:tbl>
      <w:tblPr>
        <w:tblW w:w="0" w:type="auto"/>
        <w:jc w:val="center"/>
        <w:tblCellMar>
          <w:left w:w="28" w:type="dxa"/>
          <w:right w:w="28" w:type="dxa"/>
        </w:tblCellMar>
        <w:tblLook w:val="04A0"/>
      </w:tblPr>
      <w:tblGrid>
        <w:gridCol w:w="460"/>
        <w:gridCol w:w="4638"/>
        <w:gridCol w:w="3397"/>
        <w:gridCol w:w="1856"/>
        <w:gridCol w:w="1541"/>
        <w:gridCol w:w="2286"/>
      </w:tblGrid>
      <w:tr w:rsidR="00AF37C3" w:rsidRPr="00F96F71" w:rsidTr="00AF37C3">
        <w:trPr>
          <w:trHeight w:val="20"/>
          <w:jc w:val="center"/>
        </w:trPr>
        <w:tc>
          <w:tcPr>
            <w:tcW w:w="4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6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Заявитель</w:t>
            </w:r>
          </w:p>
        </w:tc>
        <w:tc>
          <w:tcPr>
            <w:tcW w:w="33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Объект подключения</w:t>
            </w:r>
          </w:p>
        </w:tc>
        <w:tc>
          <w:tcPr>
            <w:tcW w:w="18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Запрашиваемая нагрузка</w:t>
            </w:r>
          </w:p>
        </w:tc>
        <w:tc>
          <w:tcPr>
            <w:tcW w:w="15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 xml:space="preserve">Дата </w:t>
            </w:r>
          </w:p>
          <w:p w:rsidR="00AF37C3" w:rsidRPr="00F96F71" w:rsidRDefault="00AF37C3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подключения</w:t>
            </w:r>
          </w:p>
        </w:tc>
        <w:tc>
          <w:tcPr>
            <w:tcW w:w="2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Протяженность</w:t>
            </w:r>
          </w:p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 xml:space="preserve"> сети</w:t>
            </w: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ВО</w:t>
            </w:r>
          </w:p>
        </w:tc>
        <w:tc>
          <w:tcPr>
            <w:tcW w:w="15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val="en-US"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В</w:t>
            </w: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val="en-US" w:eastAsia="ru-RU"/>
              </w:rPr>
              <w:t>O</w:t>
            </w: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143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Направление на Кременкуль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АПРИ ФЛАЙ ПЛЭННИНГ</w:t>
            </w: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пос. Ласковый</w:t>
            </w:r>
          </w:p>
        </w:tc>
        <w:tc>
          <w:tcPr>
            <w:tcW w:w="18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не обращался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color w:val="000000"/>
                <w:sz w:val="24"/>
                <w:szCs w:val="24"/>
              </w:rPr>
              <w:t>2,7 км</w:t>
            </w: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ООО "ТЕРРА"</w:t>
            </w: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пос. Терема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4 200 м3/сут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2020 г.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F96F71">
              <w:rPr>
                <w:color w:val="000000"/>
                <w:sz w:val="24"/>
                <w:szCs w:val="24"/>
              </w:rPr>
              <w:t>0,4 км</w:t>
            </w: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6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ООО "ИКЕА Мос"</w:t>
            </w: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Икея</w:t>
            </w:r>
          </w:p>
        </w:tc>
        <w:tc>
          <w:tcPr>
            <w:tcW w:w="1856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914 м3/сут</w:t>
            </w:r>
          </w:p>
        </w:tc>
        <w:tc>
          <w:tcPr>
            <w:tcW w:w="15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228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F96F71">
              <w:rPr>
                <w:color w:val="000000"/>
                <w:sz w:val="24"/>
                <w:szCs w:val="24"/>
              </w:rPr>
              <w:t>1,5 км</w:t>
            </w: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6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ТРЦ Мега</w:t>
            </w:r>
          </w:p>
        </w:tc>
        <w:tc>
          <w:tcPr>
            <w:tcW w:w="185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8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ООО Город спутник "Солнечная долина"</w:t>
            </w: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Солнечная долина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4 500 м3/сут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2018-21 г.г.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F96F71">
              <w:rPr>
                <w:color w:val="000000"/>
                <w:sz w:val="24"/>
                <w:szCs w:val="24"/>
              </w:rPr>
              <w:t>2,1 км</w:t>
            </w: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МУП ККС п.Кременкуль</w:t>
            </w: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поселок Кременкуль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300 м3/сут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2017-18 г.г.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F96F71">
              <w:rPr>
                <w:color w:val="000000"/>
                <w:sz w:val="24"/>
                <w:szCs w:val="24"/>
              </w:rPr>
              <w:t>6,5 км</w:t>
            </w: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143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Краснопольское сельское поселение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СК "Альтернатива"</w:t>
            </w: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мкр-н "Звездный"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6321,3 м3/сут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2017г.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F96F71">
              <w:rPr>
                <w:color w:val="000000"/>
                <w:sz w:val="24"/>
                <w:szCs w:val="24"/>
              </w:rPr>
              <w:t>7,3 км</w:t>
            </w: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ООО "Доступное жилье"</w:t>
            </w: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мкр-н "Кленовый"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160 м3/сут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2017г.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F96F71">
              <w:rPr>
                <w:color w:val="000000"/>
                <w:sz w:val="24"/>
                <w:szCs w:val="24"/>
              </w:rPr>
              <w:t>1,6 км</w:t>
            </w: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ООО «ДОМ-Универсал»</w:t>
            </w: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поселок "Лесной Остров"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126,5 м3/сут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F96F71">
              <w:rPr>
                <w:color w:val="000000"/>
                <w:sz w:val="24"/>
                <w:szCs w:val="24"/>
              </w:rPr>
              <w:t>2,44 км</w:t>
            </w: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Министерство стр-ва и инфраструктуры ЧО</w:t>
            </w: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Участки д/многодетных семей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1 159 м3/сут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2017-18г.г.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F96F71">
              <w:rPr>
                <w:color w:val="000000"/>
                <w:sz w:val="24"/>
                <w:szCs w:val="24"/>
              </w:rPr>
              <w:t>7,27 км</w:t>
            </w: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143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озеро Кременкуль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ООО "Просто-Р"</w:t>
            </w: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п.Белые Росы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629 м3/сут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2017г.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F96F71">
              <w:rPr>
                <w:color w:val="000000"/>
                <w:sz w:val="24"/>
                <w:szCs w:val="24"/>
              </w:rPr>
              <w:t>6,3 км</w:t>
            </w: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6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ООО "Жилстрой-9"</w:t>
            </w: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п. Барышево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100 м3/сут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2018г.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F96F71">
              <w:rPr>
                <w:color w:val="000000"/>
                <w:sz w:val="24"/>
                <w:szCs w:val="24"/>
              </w:rPr>
              <w:t>1,0 км</w:t>
            </w: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63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п.Родной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F96F71">
              <w:rPr>
                <w:color w:val="000000"/>
                <w:sz w:val="24"/>
                <w:szCs w:val="24"/>
              </w:rPr>
              <w:t>1,0 км</w:t>
            </w: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143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поселок Западный (участки Стройкома)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6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поселок Западный (участки строительных компаний)</w:t>
            </w: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мкр-н Вишневая горка,58 га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5 403 м3/сут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2019г.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F96F71">
              <w:rPr>
                <w:color w:val="000000"/>
                <w:sz w:val="24"/>
                <w:szCs w:val="24"/>
              </w:rPr>
              <w:t>5,0 км</w:t>
            </w: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46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п. Залесье. Участок 33 га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2 585,15  м3/сут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2017г.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F96F71">
              <w:rPr>
                <w:color w:val="000000"/>
                <w:sz w:val="24"/>
                <w:szCs w:val="24"/>
              </w:rPr>
              <w:t>4,9 км</w:t>
            </w: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46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участок 121 га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7 817,4 м3/сут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2019г.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F96F71">
              <w:rPr>
                <w:color w:val="000000"/>
                <w:sz w:val="24"/>
                <w:szCs w:val="24"/>
              </w:rPr>
              <w:t>7,0 км</w:t>
            </w: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участок 39 га(Просторы-1)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823,69 м3/сут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2019г.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F96F71">
              <w:rPr>
                <w:color w:val="000000"/>
                <w:sz w:val="24"/>
                <w:szCs w:val="24"/>
              </w:rPr>
              <w:t>6,77 км</w:t>
            </w: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46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участок 115 га(Просторы-2)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6 401,0 м3/сут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2020г.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F96F71">
              <w:rPr>
                <w:color w:val="000000"/>
                <w:sz w:val="24"/>
                <w:szCs w:val="24"/>
              </w:rPr>
              <w:t>6,0 км</w:t>
            </w: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46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Женева-1, участок 38 га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789,97 м3/сут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2017г.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F96F71">
              <w:rPr>
                <w:color w:val="000000"/>
                <w:sz w:val="24"/>
                <w:szCs w:val="24"/>
              </w:rPr>
              <w:t>3,5 км</w:t>
            </w: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46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Женева-2, участок 44 га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915 м3/сут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2019г.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F96F71">
              <w:rPr>
                <w:color w:val="000000"/>
                <w:sz w:val="24"/>
                <w:szCs w:val="24"/>
              </w:rPr>
              <w:t>3,8 км</w:t>
            </w:r>
          </w:p>
        </w:tc>
      </w:tr>
      <w:tr w:rsidR="00AF37C3" w:rsidRPr="00F96F71" w:rsidTr="00AF37C3">
        <w:trPr>
          <w:trHeight w:val="20"/>
          <w:jc w:val="center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46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участок 16 га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654,31 м</w:t>
            </w:r>
            <w:r w:rsidRPr="00F96F71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2019г.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37C3" w:rsidRPr="00F96F71" w:rsidRDefault="00AF37C3" w:rsidP="00AF37C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F96F71">
              <w:rPr>
                <w:color w:val="000000"/>
                <w:sz w:val="24"/>
                <w:szCs w:val="24"/>
              </w:rPr>
              <w:t>2,2 км</w:t>
            </w:r>
          </w:p>
        </w:tc>
      </w:tr>
    </w:tbl>
    <w:p w:rsidR="004B39A3" w:rsidRPr="00F96F71" w:rsidRDefault="004B39A3" w:rsidP="001C70F0">
      <w:pPr>
        <w:spacing w:line="360" w:lineRule="auto"/>
        <w:ind w:firstLine="0"/>
        <w:rPr>
          <w:color w:val="000000"/>
          <w:sz w:val="28"/>
          <w:szCs w:val="28"/>
        </w:rPr>
      </w:pPr>
    </w:p>
    <w:p w:rsidR="004B39A3" w:rsidRPr="00F96F71" w:rsidRDefault="004B39A3" w:rsidP="000179CB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4B39A3" w:rsidRPr="00F96F71" w:rsidRDefault="004B39A3" w:rsidP="000179CB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4B39A3" w:rsidRPr="00F96F71" w:rsidRDefault="004B39A3" w:rsidP="000179CB">
      <w:pPr>
        <w:spacing w:line="360" w:lineRule="auto"/>
        <w:ind w:firstLine="709"/>
        <w:rPr>
          <w:color w:val="000000"/>
          <w:sz w:val="28"/>
          <w:szCs w:val="28"/>
          <w:lang/>
        </w:rPr>
        <w:sectPr w:rsidR="004B39A3" w:rsidRPr="00F96F71" w:rsidSect="00ED1878">
          <w:pgSz w:w="16838" w:h="11906" w:orient="landscape"/>
          <w:pgMar w:top="567" w:right="1134" w:bottom="1134" w:left="1134" w:header="709" w:footer="709" w:gutter="0"/>
          <w:cols w:space="708"/>
          <w:docGrid w:linePitch="360"/>
        </w:sectPr>
      </w:pPr>
    </w:p>
    <w:p w:rsidR="00292ACD" w:rsidRPr="00F96F71" w:rsidRDefault="00292ACD" w:rsidP="00292ACD">
      <w:pPr>
        <w:pStyle w:val="2"/>
        <w:spacing w:line="360" w:lineRule="auto"/>
        <w:ind w:firstLine="0"/>
        <w:jc w:val="left"/>
        <w:rPr>
          <w:sz w:val="28"/>
          <w:szCs w:val="28"/>
        </w:rPr>
      </w:pPr>
      <w:bookmarkStart w:id="96" w:name="_Toc487609896"/>
      <w:r w:rsidRPr="00F96F71">
        <w:rPr>
          <w:sz w:val="28"/>
          <w:szCs w:val="28"/>
          <w:lang w:val="ru-RU"/>
        </w:rPr>
        <w:t>2.4</w:t>
      </w:r>
      <w:r w:rsidRPr="00F96F71">
        <w:rPr>
          <w:sz w:val="28"/>
          <w:szCs w:val="28"/>
        </w:rPr>
        <w:t xml:space="preserve">. </w:t>
      </w:r>
      <w:r w:rsidRPr="00F96F71">
        <w:rPr>
          <w:sz w:val="28"/>
          <w:szCs w:val="28"/>
        </w:rPr>
        <w:tab/>
      </w:r>
      <w:r w:rsidR="007C0E41" w:rsidRPr="00F96F71">
        <w:rPr>
          <w:sz w:val="28"/>
          <w:szCs w:val="28"/>
          <w:lang w:val="ru-RU"/>
        </w:rPr>
        <w:t>П</w:t>
      </w:r>
      <w:r w:rsidR="007C0E41" w:rsidRPr="00F96F71">
        <w:rPr>
          <w:sz w:val="28"/>
          <w:szCs w:val="28"/>
        </w:rPr>
        <w:t>редложения</w:t>
      </w:r>
      <w:r w:rsidR="00171A61" w:rsidRPr="00F96F71">
        <w:rPr>
          <w:sz w:val="28"/>
          <w:szCs w:val="28"/>
        </w:rPr>
        <w:t xml:space="preserve"> по строительству, реконструкции и модернизации (техническому перевооружению) объектов централизованной системы водоотведения</w:t>
      </w:r>
      <w:bookmarkEnd w:id="96"/>
    </w:p>
    <w:p w:rsidR="000179CB" w:rsidRPr="00F96F71" w:rsidRDefault="004F6606" w:rsidP="00D23CC3">
      <w:pPr>
        <w:pStyle w:val="2"/>
        <w:spacing w:line="360" w:lineRule="auto"/>
        <w:ind w:firstLine="0"/>
        <w:jc w:val="left"/>
        <w:rPr>
          <w:sz w:val="28"/>
          <w:szCs w:val="28"/>
          <w:u w:val="single"/>
          <w:lang w:val="ru-RU"/>
        </w:rPr>
      </w:pPr>
      <w:bookmarkStart w:id="97" w:name="_Toc487609897"/>
      <w:r w:rsidRPr="00F96F71">
        <w:rPr>
          <w:sz w:val="28"/>
          <w:szCs w:val="28"/>
          <w:u w:val="single"/>
          <w:lang w:val="ru-RU"/>
        </w:rPr>
        <w:t xml:space="preserve">2.4.1. </w:t>
      </w:r>
      <w:r w:rsidR="00533221" w:rsidRPr="00F96F71">
        <w:rPr>
          <w:sz w:val="28"/>
          <w:szCs w:val="28"/>
          <w:u w:val="single"/>
          <w:lang w:val="ru-RU"/>
        </w:rPr>
        <w:t>Основные направления, принципы, задачи и плановые значения показателей развития централизованной системы водоотведения</w:t>
      </w:r>
      <w:bookmarkEnd w:id="97"/>
    </w:p>
    <w:p w:rsidR="003F1813" w:rsidRPr="00F96F71" w:rsidRDefault="003F1813" w:rsidP="00215706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Водоотведение будет осуществляться напорными канализационными колле</w:t>
      </w:r>
      <w:r w:rsidRPr="00F96F71">
        <w:rPr>
          <w:color w:val="000000"/>
          <w:sz w:val="28"/>
          <w:szCs w:val="28"/>
        </w:rPr>
        <w:t>к</w:t>
      </w:r>
      <w:r w:rsidRPr="00F96F71">
        <w:rPr>
          <w:color w:val="000000"/>
          <w:sz w:val="28"/>
          <w:szCs w:val="28"/>
        </w:rPr>
        <w:t>торами до очистных сооружений канализации. Общая потребность в очистке стоков 957,6 тыс. м3/мес. Мощность станции очистки стоков должна будет составить 30,0 тыс. м3/сут. Годовой объем сбросов очищенной воды 9 млн. м3. Общая прот</w:t>
      </w:r>
      <w:r w:rsidRPr="00F96F71">
        <w:rPr>
          <w:color w:val="000000"/>
          <w:sz w:val="28"/>
          <w:szCs w:val="28"/>
        </w:rPr>
        <w:t>я</w:t>
      </w:r>
      <w:r w:rsidRPr="00F96F71">
        <w:rPr>
          <w:color w:val="000000"/>
          <w:sz w:val="28"/>
          <w:szCs w:val="28"/>
        </w:rPr>
        <w:t>женность канализационных сетей Ø560-50 мм – 77,1 км.</w:t>
      </w:r>
    </w:p>
    <w:p w:rsidR="003F1813" w:rsidRPr="00F96F71" w:rsidRDefault="003F1813" w:rsidP="00215706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Строительство очистных сооружений будет происходить поэтапно:</w:t>
      </w:r>
    </w:p>
    <w:p w:rsidR="003F1813" w:rsidRPr="00F96F71" w:rsidRDefault="003F1813" w:rsidP="00215706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I этап – Строительство и ввод в эксплуатацию очистных сооружений произв</w:t>
      </w:r>
      <w:r w:rsidRPr="00F96F71">
        <w:rPr>
          <w:color w:val="000000"/>
          <w:sz w:val="28"/>
          <w:szCs w:val="28"/>
        </w:rPr>
        <w:t>о</w:t>
      </w:r>
      <w:r w:rsidRPr="00F96F71">
        <w:rPr>
          <w:color w:val="000000"/>
          <w:sz w:val="28"/>
          <w:szCs w:val="28"/>
        </w:rPr>
        <w:t>дительностью 10 тыс. м3/сут.</w:t>
      </w:r>
    </w:p>
    <w:p w:rsidR="003F1813" w:rsidRPr="00F96F71" w:rsidRDefault="003F1813" w:rsidP="00215706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II этап – Строительство и ввод в эксплуатацию очистных сооружений прои</w:t>
      </w:r>
      <w:r w:rsidRPr="00F96F71">
        <w:rPr>
          <w:color w:val="000000"/>
          <w:sz w:val="28"/>
          <w:szCs w:val="28"/>
        </w:rPr>
        <w:t>з</w:t>
      </w:r>
      <w:r w:rsidRPr="00F96F71">
        <w:rPr>
          <w:color w:val="000000"/>
          <w:sz w:val="28"/>
          <w:szCs w:val="28"/>
        </w:rPr>
        <w:t>водительностью 15 тыс. м3/сут.</w:t>
      </w:r>
    </w:p>
    <w:p w:rsidR="004F6606" w:rsidRPr="00F96F71" w:rsidRDefault="003F1813" w:rsidP="00215706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Поскольку д. Альмеева‚ д. Мамаева‚ с. Харлуши находятся на значительном расстоянии от планируемых канализационных очистных сооружений и ввиду ни</w:t>
      </w:r>
      <w:r w:rsidRPr="00F96F71">
        <w:rPr>
          <w:color w:val="000000"/>
          <w:sz w:val="28"/>
          <w:szCs w:val="28"/>
        </w:rPr>
        <w:t>з</w:t>
      </w:r>
      <w:r w:rsidRPr="00F96F71">
        <w:rPr>
          <w:color w:val="000000"/>
          <w:sz w:val="28"/>
          <w:szCs w:val="28"/>
        </w:rPr>
        <w:t>кой численности водоотведение от жилых домов в указанных населенных пунктах будет производиться на локальные канализационные очистные сооружения, план</w:t>
      </w:r>
      <w:r w:rsidRPr="00F96F71">
        <w:rPr>
          <w:color w:val="000000"/>
          <w:sz w:val="28"/>
          <w:szCs w:val="28"/>
        </w:rPr>
        <w:t>и</w:t>
      </w:r>
      <w:r w:rsidRPr="00F96F71">
        <w:rPr>
          <w:color w:val="000000"/>
          <w:sz w:val="28"/>
          <w:szCs w:val="28"/>
        </w:rPr>
        <w:t>руемые к строительству на последнем этапе выполнения Инвестиционной програ</w:t>
      </w:r>
      <w:r w:rsidRPr="00F96F71">
        <w:rPr>
          <w:color w:val="000000"/>
          <w:sz w:val="28"/>
          <w:szCs w:val="28"/>
        </w:rPr>
        <w:t>м</w:t>
      </w:r>
      <w:r w:rsidRPr="00F96F71">
        <w:rPr>
          <w:color w:val="000000"/>
          <w:sz w:val="28"/>
          <w:szCs w:val="28"/>
        </w:rPr>
        <w:t>мы.</w:t>
      </w:r>
    </w:p>
    <w:p w:rsidR="004F6606" w:rsidRPr="00F96F71" w:rsidRDefault="004F6606" w:rsidP="000179CB">
      <w:pPr>
        <w:spacing w:line="360" w:lineRule="auto"/>
        <w:ind w:firstLine="709"/>
        <w:rPr>
          <w:color w:val="000000"/>
          <w:sz w:val="28"/>
          <w:szCs w:val="28"/>
        </w:rPr>
      </w:pPr>
    </w:p>
    <w:p w:rsidR="000179CB" w:rsidRPr="00F96F71" w:rsidRDefault="004F6606" w:rsidP="00D23CC3">
      <w:pPr>
        <w:pStyle w:val="2"/>
        <w:spacing w:line="360" w:lineRule="auto"/>
        <w:ind w:firstLine="0"/>
        <w:jc w:val="left"/>
        <w:rPr>
          <w:sz w:val="28"/>
          <w:szCs w:val="28"/>
          <w:u w:val="single"/>
          <w:lang w:val="ru-RU"/>
        </w:rPr>
      </w:pPr>
      <w:bookmarkStart w:id="98" w:name="_Toc487609898"/>
      <w:r w:rsidRPr="00F96F71">
        <w:rPr>
          <w:sz w:val="28"/>
          <w:szCs w:val="28"/>
          <w:u w:val="single"/>
          <w:lang w:val="ru-RU"/>
        </w:rPr>
        <w:t xml:space="preserve">2.4.2. </w:t>
      </w:r>
      <w:r w:rsidR="00533221" w:rsidRPr="00F96F71">
        <w:rPr>
          <w:sz w:val="28"/>
          <w:szCs w:val="28"/>
          <w:u w:val="single"/>
          <w:lang w:val="ru-RU"/>
        </w:rPr>
        <w:t>Перечень основных мероприятий по реализации схем водоотведения с разби</w:t>
      </w:r>
      <w:r w:rsidR="00533221" w:rsidRPr="00F96F71">
        <w:rPr>
          <w:sz w:val="28"/>
          <w:szCs w:val="28"/>
          <w:u w:val="single"/>
          <w:lang w:val="ru-RU"/>
        </w:rPr>
        <w:t>в</w:t>
      </w:r>
      <w:r w:rsidR="00533221" w:rsidRPr="00F96F71">
        <w:rPr>
          <w:sz w:val="28"/>
          <w:szCs w:val="28"/>
          <w:u w:val="single"/>
          <w:lang w:val="ru-RU"/>
        </w:rPr>
        <w:t>кой по годам, включая технические обоснования этих мероприятий</w:t>
      </w:r>
      <w:bookmarkEnd w:id="98"/>
    </w:p>
    <w:p w:rsidR="004E5909" w:rsidRPr="00F96F71" w:rsidRDefault="004E5909" w:rsidP="004E590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Проектное предложение</w:t>
      </w:r>
    </w:p>
    <w:p w:rsidR="004E5909" w:rsidRPr="00F96F71" w:rsidRDefault="004E5909" w:rsidP="004E590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 xml:space="preserve">Основными направлениями создания и развития системы водоотведения пос. Садовый являются: </w:t>
      </w:r>
    </w:p>
    <w:p w:rsidR="004E5909" w:rsidRPr="00F96F71" w:rsidRDefault="004E5909" w:rsidP="004E590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•</w:t>
      </w:r>
      <w:r w:rsidRPr="00F96F71">
        <w:rPr>
          <w:color w:val="000000"/>
          <w:sz w:val="28"/>
          <w:szCs w:val="28"/>
        </w:rPr>
        <w:tab/>
        <w:t>исключение загрязнение сточными водами подземных и поверхностных (оз. Большой Кременкуль) вод;</w:t>
      </w:r>
    </w:p>
    <w:p w:rsidR="004E5909" w:rsidRPr="00F96F71" w:rsidRDefault="004E5909" w:rsidP="004E590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•</w:t>
      </w:r>
      <w:r w:rsidRPr="00F96F71">
        <w:rPr>
          <w:color w:val="000000"/>
          <w:sz w:val="28"/>
          <w:szCs w:val="28"/>
        </w:rPr>
        <w:tab/>
        <w:t>100% охват жилого фонда поселка централизованной канализацией;</w:t>
      </w:r>
    </w:p>
    <w:p w:rsidR="004E5909" w:rsidRPr="00F96F71" w:rsidRDefault="004E5909" w:rsidP="004E590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•</w:t>
      </w:r>
      <w:r w:rsidRPr="00F96F71">
        <w:rPr>
          <w:color w:val="000000"/>
          <w:sz w:val="28"/>
          <w:szCs w:val="28"/>
        </w:rPr>
        <w:tab/>
        <w:t>обеспечение стабильной и безаварийной работы системы водоотведения с созданием оптимального резерва пропускной способности коммуникаций и мо</w:t>
      </w:r>
      <w:r w:rsidRPr="00F96F71">
        <w:rPr>
          <w:color w:val="000000"/>
          <w:sz w:val="28"/>
          <w:szCs w:val="28"/>
        </w:rPr>
        <w:t>щ</w:t>
      </w:r>
      <w:r w:rsidRPr="00F96F71">
        <w:rPr>
          <w:color w:val="000000"/>
          <w:sz w:val="28"/>
          <w:szCs w:val="28"/>
        </w:rPr>
        <w:t>ностей сооружений.</w:t>
      </w:r>
    </w:p>
    <w:p w:rsidR="004E5909" w:rsidRPr="00F96F71" w:rsidRDefault="004E5909" w:rsidP="004E590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Предлагаемая схема водоотведения</w:t>
      </w:r>
    </w:p>
    <w:p w:rsidR="004F6606" w:rsidRPr="00F96F71" w:rsidRDefault="00215706" w:rsidP="004E590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Схемой</w:t>
      </w:r>
      <w:r w:rsidR="004E5909" w:rsidRPr="00F96F71">
        <w:rPr>
          <w:color w:val="000000"/>
          <w:sz w:val="28"/>
          <w:szCs w:val="28"/>
        </w:rPr>
        <w:t xml:space="preserve"> предусмотрена следующая схема отведения хозяйственно-бытовых сточных вод от существующей и перспективной застройки п. Садовый: сточные в</w:t>
      </w:r>
      <w:r w:rsidR="004E5909" w:rsidRPr="00F96F71">
        <w:rPr>
          <w:color w:val="000000"/>
          <w:sz w:val="28"/>
          <w:szCs w:val="28"/>
        </w:rPr>
        <w:t>о</w:t>
      </w:r>
      <w:r w:rsidR="004E5909" w:rsidRPr="00F96F71">
        <w:rPr>
          <w:color w:val="000000"/>
          <w:sz w:val="28"/>
          <w:szCs w:val="28"/>
        </w:rPr>
        <w:t>ды от жилых кварталов поселка собираются самотечными коллекторами и напра</w:t>
      </w:r>
      <w:r w:rsidR="004E5909" w:rsidRPr="00F96F71">
        <w:rPr>
          <w:color w:val="000000"/>
          <w:sz w:val="28"/>
          <w:szCs w:val="28"/>
        </w:rPr>
        <w:t>в</w:t>
      </w:r>
      <w:r w:rsidR="004E5909" w:rsidRPr="00F96F71">
        <w:rPr>
          <w:color w:val="000000"/>
          <w:sz w:val="28"/>
          <w:szCs w:val="28"/>
        </w:rPr>
        <w:t>ляются в существующий коллектор Ø600 мм (ООО «ЮжУралВодоканал»), вход</w:t>
      </w:r>
      <w:r w:rsidR="004E5909" w:rsidRPr="00F96F71">
        <w:rPr>
          <w:color w:val="000000"/>
          <w:sz w:val="28"/>
          <w:szCs w:val="28"/>
        </w:rPr>
        <w:t>я</w:t>
      </w:r>
      <w:r w:rsidR="004E5909" w:rsidRPr="00F96F71">
        <w:rPr>
          <w:color w:val="000000"/>
          <w:sz w:val="28"/>
          <w:szCs w:val="28"/>
        </w:rPr>
        <w:t>щий в централизованную сеть водоотведения от населенных пунктов территории Кременкульского сельского поселения Сосновского муниципального района. Ко</w:t>
      </w:r>
      <w:r w:rsidR="004E5909" w:rsidRPr="00F96F71">
        <w:rPr>
          <w:color w:val="000000"/>
          <w:sz w:val="28"/>
          <w:szCs w:val="28"/>
        </w:rPr>
        <w:t>л</w:t>
      </w:r>
      <w:r w:rsidR="004E5909" w:rsidRPr="00F96F71">
        <w:rPr>
          <w:color w:val="000000"/>
          <w:sz w:val="28"/>
          <w:szCs w:val="28"/>
        </w:rPr>
        <w:t>лектор передает стоки на очистные сооружения (КОС), расположенные в 6 км от п. Кременкуль в урочище Сорочий лог с дальнейшим выпуском очищенного стока в р. Зюзелга. КОС введены в эксплуатацию в декабре 2013 г.</w:t>
      </w:r>
    </w:p>
    <w:p w:rsidR="004E5909" w:rsidRPr="00F96F71" w:rsidRDefault="004E5909" w:rsidP="004E590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Необходимость строительства головной и подкачивающих насосных станций (КНС) и их количество на проектируемой канализационной сети п. Садовый опр</w:t>
      </w:r>
      <w:r w:rsidRPr="00F96F71">
        <w:rPr>
          <w:color w:val="000000"/>
          <w:sz w:val="28"/>
          <w:szCs w:val="28"/>
        </w:rPr>
        <w:t>е</w:t>
      </w:r>
      <w:r w:rsidRPr="00F96F71">
        <w:rPr>
          <w:color w:val="000000"/>
          <w:sz w:val="28"/>
          <w:szCs w:val="28"/>
        </w:rPr>
        <w:t xml:space="preserve">деляются при дальнейшем проектировании после выполнении плана вертикальной планировки разрабатываемой территории и получения технических условий на сброс стоков от эксплуатирующей организации. </w:t>
      </w:r>
    </w:p>
    <w:p w:rsidR="004E5909" w:rsidRPr="00F96F71" w:rsidRDefault="004E5909" w:rsidP="004E590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Прокладка трубопроводов проектируемой системы канализации предусмотр</w:t>
      </w:r>
      <w:r w:rsidRPr="00F96F71">
        <w:rPr>
          <w:color w:val="000000"/>
          <w:sz w:val="28"/>
          <w:szCs w:val="28"/>
        </w:rPr>
        <w:t>е</w:t>
      </w:r>
      <w:r w:rsidRPr="00F96F71">
        <w:rPr>
          <w:color w:val="000000"/>
          <w:sz w:val="28"/>
          <w:szCs w:val="28"/>
        </w:rPr>
        <w:t>на подземная, материал трубопроводов - пластик. Колодцы и камеры на сети из сборных железобетонных элементов.</w:t>
      </w:r>
    </w:p>
    <w:p w:rsidR="004E5909" w:rsidRPr="00F96F71" w:rsidRDefault="004E5909" w:rsidP="004E5909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В случае строительства на внутрипоселковой сети канализационных насосных станций напорные коллекторы прокладываются из полиэтиленовых труб по ГОСТ 18599-2001в две нитки. Сброс стоков в самотечные сети осуществляется через к</w:t>
      </w:r>
      <w:r w:rsidRPr="00F96F71">
        <w:rPr>
          <w:color w:val="000000"/>
          <w:sz w:val="28"/>
          <w:szCs w:val="28"/>
        </w:rPr>
        <w:t>о</w:t>
      </w:r>
      <w:r w:rsidRPr="00F96F71">
        <w:rPr>
          <w:color w:val="000000"/>
          <w:sz w:val="28"/>
          <w:szCs w:val="28"/>
        </w:rPr>
        <w:t>лодцы-гасители. Насосные станции - комплектные, заводского изготовления, обор</w:t>
      </w:r>
      <w:r w:rsidRPr="00F96F71">
        <w:rPr>
          <w:color w:val="000000"/>
          <w:sz w:val="28"/>
          <w:szCs w:val="28"/>
        </w:rPr>
        <w:t>у</w:t>
      </w:r>
      <w:r w:rsidRPr="00F96F71">
        <w:rPr>
          <w:color w:val="000000"/>
          <w:sz w:val="28"/>
          <w:szCs w:val="28"/>
        </w:rPr>
        <w:t>дованные погружными насосными агрегатами, работающими в автоматическом р</w:t>
      </w:r>
      <w:r w:rsidRPr="00F96F71">
        <w:rPr>
          <w:color w:val="000000"/>
          <w:sz w:val="28"/>
          <w:szCs w:val="28"/>
        </w:rPr>
        <w:t>е</w:t>
      </w:r>
      <w:r w:rsidRPr="00F96F71">
        <w:rPr>
          <w:color w:val="000000"/>
          <w:sz w:val="28"/>
          <w:szCs w:val="28"/>
        </w:rPr>
        <w:t xml:space="preserve">жиме. </w:t>
      </w:r>
    </w:p>
    <w:p w:rsidR="004E5909" w:rsidRPr="00F96F71" w:rsidRDefault="004E5909" w:rsidP="000179CB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Трассы и диаметры проектируемых самотечных и напорных коллекторов, ме</w:t>
      </w:r>
      <w:r w:rsidRPr="00F96F71">
        <w:rPr>
          <w:color w:val="000000"/>
          <w:sz w:val="28"/>
          <w:szCs w:val="28"/>
        </w:rPr>
        <w:t>с</w:t>
      </w:r>
      <w:r w:rsidRPr="00F96F71">
        <w:rPr>
          <w:color w:val="000000"/>
          <w:sz w:val="28"/>
          <w:szCs w:val="28"/>
        </w:rPr>
        <w:t>та расположения и производительность канализационных насосных станций уто</w:t>
      </w:r>
      <w:r w:rsidRPr="00F96F71">
        <w:rPr>
          <w:color w:val="000000"/>
          <w:sz w:val="28"/>
          <w:szCs w:val="28"/>
        </w:rPr>
        <w:t>ч</w:t>
      </w:r>
      <w:r w:rsidRPr="00F96F71">
        <w:rPr>
          <w:color w:val="000000"/>
          <w:sz w:val="28"/>
          <w:szCs w:val="28"/>
        </w:rPr>
        <w:t>няются на последующих стадиях проектирования.</w:t>
      </w:r>
    </w:p>
    <w:p w:rsidR="00634A38" w:rsidRPr="00F96F71" w:rsidRDefault="00634A38" w:rsidP="000179CB">
      <w:pPr>
        <w:spacing w:line="360" w:lineRule="auto"/>
        <w:ind w:firstLine="709"/>
        <w:rPr>
          <w:color w:val="000000"/>
          <w:sz w:val="28"/>
          <w:szCs w:val="28"/>
        </w:rPr>
        <w:sectPr w:rsidR="00634A38" w:rsidRPr="00F96F71" w:rsidSect="00ED1878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:rsidR="004F6606" w:rsidRPr="00F96F71" w:rsidRDefault="00634A38" w:rsidP="00634A38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  <w:r w:rsidRPr="00F96F71"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7284010" cy="13173075"/>
            <wp:effectExtent l="0" t="0" r="0" b="0"/>
            <wp:docPr id="10" name="Рисунок 2" descr="подключение АПРИ Флай Плэнинг напорный канализ коллект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одключение АПРИ Флай Плэнинг напорный канализ коллектор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893" cy="13187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A38" w:rsidRPr="00F96F71" w:rsidRDefault="00634A38" w:rsidP="00634A38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 xml:space="preserve">Рисунок </w:t>
      </w:r>
      <w:r w:rsidR="00215706" w:rsidRPr="00F96F71">
        <w:rPr>
          <w:color w:val="000000"/>
          <w:sz w:val="28"/>
          <w:szCs w:val="28"/>
        </w:rPr>
        <w:t>2.2</w:t>
      </w:r>
      <w:r w:rsidRPr="00F96F71">
        <w:rPr>
          <w:color w:val="000000"/>
          <w:sz w:val="28"/>
          <w:szCs w:val="28"/>
        </w:rPr>
        <w:t xml:space="preserve"> – Подключение АПРИ Флай Плэнинг к напорному канализационному коллектору</w:t>
      </w:r>
    </w:p>
    <w:p w:rsidR="00634A38" w:rsidRPr="00F96F71" w:rsidRDefault="00634A38" w:rsidP="00634A38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  <w:r w:rsidRPr="00F96F71"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9544050" cy="11055350"/>
            <wp:effectExtent l="0" t="0" r="0" b="0"/>
            <wp:docPr id="11" name="Рисунок 3" descr="Схема сосновка перспектива по заявк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хема сосновка перспектива по заявкам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1105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6F71">
        <w:rPr>
          <w:color w:val="000000"/>
          <w:sz w:val="28"/>
          <w:szCs w:val="28"/>
        </w:rPr>
        <w:t xml:space="preserve"> </w:t>
      </w:r>
      <w:r w:rsidR="00215706" w:rsidRPr="00F96F71">
        <w:rPr>
          <w:color w:val="000000"/>
          <w:sz w:val="28"/>
          <w:szCs w:val="28"/>
        </w:rPr>
        <w:t>Рисунок 2.3</w:t>
      </w:r>
      <w:r w:rsidRPr="00F96F71">
        <w:rPr>
          <w:color w:val="000000"/>
          <w:sz w:val="28"/>
          <w:szCs w:val="28"/>
        </w:rPr>
        <w:t xml:space="preserve"> – Схема перспективного водоотведения Сосновского района (составлена по заявкам абонентов)</w:t>
      </w:r>
    </w:p>
    <w:p w:rsidR="00634A38" w:rsidRPr="00F96F71" w:rsidRDefault="00634A38" w:rsidP="00634A38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634A38" w:rsidRPr="00F96F71" w:rsidRDefault="00634A38" w:rsidP="00634A38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634A38" w:rsidRPr="00F96F71" w:rsidRDefault="00634A38" w:rsidP="00634A38">
      <w:pPr>
        <w:spacing w:line="360" w:lineRule="auto"/>
        <w:ind w:firstLine="0"/>
        <w:jc w:val="center"/>
        <w:rPr>
          <w:color w:val="000000"/>
          <w:sz w:val="28"/>
          <w:szCs w:val="28"/>
        </w:rPr>
        <w:sectPr w:rsidR="00634A38" w:rsidRPr="00F96F71" w:rsidSect="00ED1878">
          <w:pgSz w:w="16840" w:h="23814" w:code="9"/>
          <w:pgMar w:top="1134" w:right="567" w:bottom="1134" w:left="1134" w:header="709" w:footer="709" w:gutter="0"/>
          <w:cols w:space="708"/>
          <w:docGrid w:linePitch="360"/>
        </w:sectPr>
      </w:pPr>
    </w:p>
    <w:p w:rsidR="00634A38" w:rsidRPr="00F96F71" w:rsidRDefault="00634A38" w:rsidP="00634A38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  <w:r w:rsidRPr="00F96F71"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3494331" cy="7046205"/>
            <wp:effectExtent l="0" t="0" r="0" b="2540"/>
            <wp:docPr id="12" name="Рисунок 12" descr="C:\Users\PC\AppData\Local\Microsoft\Windows\INetCache\Content.Word\Эскиз коридор для подкл. ИКЕЯ канализ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C\AppData\Local\Microsoft\Windows\INetCache\Content.Word\Эскиз коридор для подкл. ИКЕЯ канализация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3161" cy="7045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A38" w:rsidRPr="00F96F71" w:rsidRDefault="00215706" w:rsidP="00634A38">
      <w:pPr>
        <w:spacing w:line="360" w:lineRule="auto"/>
        <w:ind w:firstLine="709"/>
        <w:jc w:val="center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Рисунок 2.4</w:t>
      </w:r>
      <w:r w:rsidR="00634A38" w:rsidRPr="00F96F71">
        <w:rPr>
          <w:color w:val="000000"/>
          <w:sz w:val="28"/>
          <w:szCs w:val="28"/>
        </w:rPr>
        <w:t xml:space="preserve"> – Эскиз коридор для подключения магазина ИКЕЯ к канализации</w:t>
      </w:r>
    </w:p>
    <w:p w:rsidR="00634A38" w:rsidRPr="00F96F71" w:rsidRDefault="00634A38" w:rsidP="00634A38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C81493" w:rsidRPr="00F96F71" w:rsidRDefault="00C81493" w:rsidP="00634A38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C81493" w:rsidRPr="00F96F71" w:rsidRDefault="00C81493" w:rsidP="00634A38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C81493" w:rsidRPr="00F96F71" w:rsidRDefault="00C81493" w:rsidP="00634A38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634A38" w:rsidRPr="00F96F71" w:rsidRDefault="00225750" w:rsidP="00215706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  <w:r w:rsidRPr="00F96F71"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0705381" cy="8863909"/>
            <wp:effectExtent l="0" t="0" r="1270" b="0"/>
            <wp:docPr id="9" name="Рисунок 8" descr="РАСЧЕТНые СХЕМЫ-1 водоотведение l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РАСЧЕТНые СХЕМЫ-1 водоотведение low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757" cy="8865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A38" w:rsidRPr="00F96F71" w:rsidRDefault="00215706" w:rsidP="00215706">
      <w:pPr>
        <w:spacing w:line="360" w:lineRule="auto"/>
        <w:ind w:firstLine="709"/>
        <w:jc w:val="center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Рисунок 2.5 – Перспективные сети и объекты водоотведения КСП</w:t>
      </w:r>
    </w:p>
    <w:p w:rsidR="00634A38" w:rsidRPr="00F96F71" w:rsidRDefault="00634A38" w:rsidP="000179CB">
      <w:pPr>
        <w:spacing w:line="360" w:lineRule="auto"/>
        <w:ind w:firstLine="709"/>
        <w:rPr>
          <w:color w:val="000000"/>
          <w:sz w:val="28"/>
          <w:szCs w:val="28"/>
        </w:rPr>
        <w:sectPr w:rsidR="00634A38" w:rsidRPr="00F96F71" w:rsidSect="00ED1878">
          <w:pgSz w:w="23814" w:h="16840" w:orient="landscape" w:code="9"/>
          <w:pgMar w:top="1134" w:right="567" w:bottom="1134" w:left="1134" w:header="709" w:footer="709" w:gutter="0"/>
          <w:cols w:space="708"/>
          <w:docGrid w:linePitch="360"/>
        </w:sectPr>
      </w:pPr>
    </w:p>
    <w:p w:rsidR="00292ACD" w:rsidRPr="00F96F71" w:rsidRDefault="004F6606" w:rsidP="00D23CC3">
      <w:pPr>
        <w:pStyle w:val="2"/>
        <w:spacing w:line="360" w:lineRule="auto"/>
        <w:ind w:firstLine="0"/>
        <w:jc w:val="left"/>
        <w:rPr>
          <w:sz w:val="28"/>
          <w:szCs w:val="28"/>
          <w:u w:val="single"/>
          <w:lang w:val="ru-RU"/>
        </w:rPr>
      </w:pPr>
      <w:bookmarkStart w:id="99" w:name="_Toc487609899"/>
      <w:r w:rsidRPr="00F96F71">
        <w:rPr>
          <w:sz w:val="28"/>
          <w:szCs w:val="28"/>
          <w:u w:val="single"/>
          <w:lang w:val="ru-RU"/>
        </w:rPr>
        <w:t xml:space="preserve">2.4.3. </w:t>
      </w:r>
      <w:r w:rsidR="00533221" w:rsidRPr="00F96F71">
        <w:rPr>
          <w:sz w:val="28"/>
          <w:szCs w:val="28"/>
          <w:u w:val="single"/>
          <w:lang w:val="ru-RU"/>
        </w:rPr>
        <w:t>Технические обоснования основных мероприятий по реализации схем водоо</w:t>
      </w:r>
      <w:r w:rsidR="00533221" w:rsidRPr="00F96F71">
        <w:rPr>
          <w:sz w:val="28"/>
          <w:szCs w:val="28"/>
          <w:u w:val="single"/>
          <w:lang w:val="ru-RU"/>
        </w:rPr>
        <w:t>т</w:t>
      </w:r>
      <w:r w:rsidR="00533221" w:rsidRPr="00F96F71">
        <w:rPr>
          <w:sz w:val="28"/>
          <w:szCs w:val="28"/>
          <w:u w:val="single"/>
          <w:lang w:val="ru-RU"/>
        </w:rPr>
        <w:t>ведения</w:t>
      </w:r>
      <w:bookmarkEnd w:id="99"/>
    </w:p>
    <w:p w:rsidR="000179CB" w:rsidRPr="00F96F71" w:rsidRDefault="00D15A31" w:rsidP="000179CB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Необходимо решение следующих задач</w:t>
      </w:r>
      <w:r w:rsidR="000179CB" w:rsidRPr="00F96F71">
        <w:rPr>
          <w:color w:val="000000"/>
          <w:sz w:val="28"/>
          <w:szCs w:val="28"/>
        </w:rPr>
        <w:t>:</w:t>
      </w:r>
    </w:p>
    <w:p w:rsidR="000179CB" w:rsidRPr="00F96F71" w:rsidRDefault="000179CB" w:rsidP="000179CB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- закольцовка канализационных коллекторов для обеспечения надежности в</w:t>
      </w:r>
      <w:r w:rsidRPr="00F96F71">
        <w:rPr>
          <w:color w:val="000000"/>
          <w:sz w:val="28"/>
          <w:szCs w:val="28"/>
        </w:rPr>
        <w:t>о</w:t>
      </w:r>
      <w:r w:rsidRPr="00F96F71">
        <w:rPr>
          <w:color w:val="000000"/>
          <w:sz w:val="28"/>
          <w:szCs w:val="28"/>
        </w:rPr>
        <w:t>доотведения и возмо</w:t>
      </w:r>
      <w:r w:rsidR="00D15A31" w:rsidRPr="00F96F71">
        <w:rPr>
          <w:color w:val="000000"/>
          <w:sz w:val="28"/>
          <w:szCs w:val="28"/>
        </w:rPr>
        <w:t>ж</w:t>
      </w:r>
      <w:r w:rsidRPr="00F96F71">
        <w:rPr>
          <w:color w:val="000000"/>
          <w:sz w:val="28"/>
          <w:szCs w:val="28"/>
        </w:rPr>
        <w:t>ности перераспределения объемов сточных вод между очис</w:t>
      </w:r>
      <w:r w:rsidRPr="00F96F71">
        <w:rPr>
          <w:color w:val="000000"/>
          <w:sz w:val="28"/>
          <w:szCs w:val="28"/>
        </w:rPr>
        <w:t>т</w:t>
      </w:r>
      <w:r w:rsidRPr="00F96F71">
        <w:rPr>
          <w:color w:val="000000"/>
          <w:sz w:val="28"/>
          <w:szCs w:val="28"/>
        </w:rPr>
        <w:t>ными сооружениями;</w:t>
      </w:r>
    </w:p>
    <w:p w:rsidR="000179CB" w:rsidRPr="00F96F71" w:rsidRDefault="000179CB" w:rsidP="000179CB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- организация централизованного водоотведения на территориях, где оно о</w:t>
      </w:r>
      <w:r w:rsidRPr="00F96F71">
        <w:rPr>
          <w:color w:val="000000"/>
          <w:sz w:val="28"/>
          <w:szCs w:val="28"/>
        </w:rPr>
        <w:t>т</w:t>
      </w:r>
      <w:r w:rsidRPr="00F96F71">
        <w:rPr>
          <w:color w:val="000000"/>
          <w:sz w:val="28"/>
          <w:szCs w:val="28"/>
        </w:rPr>
        <w:t>сутствует.</w:t>
      </w:r>
    </w:p>
    <w:p w:rsidR="007A13E5" w:rsidRPr="00F96F71" w:rsidRDefault="007A13E5" w:rsidP="007A13E5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В настоящее время на территории планируемого строительства ТЦ МЕГА о</w:t>
      </w:r>
      <w:r w:rsidRPr="00F96F71">
        <w:rPr>
          <w:color w:val="000000"/>
          <w:sz w:val="28"/>
          <w:szCs w:val="28"/>
        </w:rPr>
        <w:t>т</w:t>
      </w:r>
      <w:r w:rsidRPr="00F96F71">
        <w:rPr>
          <w:color w:val="000000"/>
          <w:sz w:val="28"/>
          <w:szCs w:val="28"/>
        </w:rPr>
        <w:t>сутствует система водоотведения.</w:t>
      </w:r>
    </w:p>
    <w:p w:rsidR="007A13E5" w:rsidRPr="00F96F71" w:rsidRDefault="007A13E5" w:rsidP="00D15A31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 xml:space="preserve">Предлагается </w:t>
      </w:r>
      <w:r w:rsidR="00D15A31" w:rsidRPr="00F96F71">
        <w:rPr>
          <w:color w:val="000000"/>
          <w:sz w:val="28"/>
          <w:szCs w:val="28"/>
        </w:rPr>
        <w:t xml:space="preserve">следующий </w:t>
      </w:r>
      <w:r w:rsidRPr="00F96F71">
        <w:rPr>
          <w:color w:val="000000"/>
          <w:sz w:val="28"/>
          <w:szCs w:val="28"/>
        </w:rPr>
        <w:t>вариант подключения (технического присоедин</w:t>
      </w:r>
      <w:r w:rsidRPr="00F96F71">
        <w:rPr>
          <w:color w:val="000000"/>
          <w:sz w:val="28"/>
          <w:szCs w:val="28"/>
        </w:rPr>
        <w:t>е</w:t>
      </w:r>
      <w:r w:rsidRPr="00F96F71">
        <w:rPr>
          <w:color w:val="000000"/>
          <w:sz w:val="28"/>
          <w:szCs w:val="28"/>
        </w:rPr>
        <w:t xml:space="preserve">ния) </w:t>
      </w:r>
      <w:r w:rsidR="00D15A31" w:rsidRPr="00F96F71">
        <w:rPr>
          <w:color w:val="000000"/>
          <w:sz w:val="28"/>
          <w:szCs w:val="28"/>
        </w:rPr>
        <w:t>объектов к сетям водоотведения: в</w:t>
      </w:r>
      <w:r w:rsidRPr="00F96F71">
        <w:rPr>
          <w:color w:val="000000"/>
          <w:sz w:val="28"/>
          <w:szCs w:val="28"/>
        </w:rPr>
        <w:t>ыполнить проектирование и строительство участка напорной канализации 2д160мм от приемного колодца КНС на западной границе участка застройки до газопровода БУХАРАУРАЛ 3Д1000мм, в направл</w:t>
      </w:r>
      <w:r w:rsidRPr="00F96F71">
        <w:rPr>
          <w:color w:val="000000"/>
          <w:sz w:val="28"/>
          <w:szCs w:val="28"/>
        </w:rPr>
        <w:t>е</w:t>
      </w:r>
      <w:r w:rsidRPr="00F96F71">
        <w:rPr>
          <w:color w:val="000000"/>
          <w:sz w:val="28"/>
          <w:szCs w:val="28"/>
        </w:rPr>
        <w:t>нии КК24 на канализационном коллекторе Д600мм (ТУ №ЮУВКСП-25-1/ИК от 19.08.2015г. см. приложение Б).</w:t>
      </w:r>
    </w:p>
    <w:p w:rsidR="007A13E5" w:rsidRPr="00F96F71" w:rsidRDefault="007A13E5" w:rsidP="007A13E5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 xml:space="preserve">Принимаемые нагрузки </w:t>
      </w:r>
      <w:r w:rsidR="00454C7E" w:rsidRPr="00F96F71">
        <w:rPr>
          <w:color w:val="000000"/>
          <w:sz w:val="28"/>
          <w:szCs w:val="28"/>
        </w:rPr>
        <w:t xml:space="preserve">по системе водоотведения </w:t>
      </w:r>
      <w:r w:rsidRPr="00F96F71">
        <w:rPr>
          <w:color w:val="000000"/>
          <w:sz w:val="28"/>
          <w:szCs w:val="28"/>
        </w:rPr>
        <w:t>для Магазина ИКЕА и То</w:t>
      </w:r>
      <w:r w:rsidRPr="00F96F71">
        <w:rPr>
          <w:color w:val="000000"/>
          <w:sz w:val="28"/>
          <w:szCs w:val="28"/>
        </w:rPr>
        <w:t>р</w:t>
      </w:r>
      <w:r w:rsidRPr="00F96F71">
        <w:rPr>
          <w:color w:val="000000"/>
          <w:sz w:val="28"/>
          <w:szCs w:val="28"/>
        </w:rPr>
        <w:t>гового центра МЕГА: 301 493 м</w:t>
      </w:r>
      <w:r w:rsidRPr="00F96F71">
        <w:rPr>
          <w:color w:val="000000"/>
          <w:sz w:val="28"/>
          <w:szCs w:val="28"/>
          <w:vertAlign w:val="superscript"/>
        </w:rPr>
        <w:t>3</w:t>
      </w:r>
      <w:r w:rsidRPr="00F96F71">
        <w:rPr>
          <w:color w:val="000000"/>
          <w:sz w:val="28"/>
          <w:szCs w:val="28"/>
        </w:rPr>
        <w:t>/год.</w:t>
      </w:r>
    </w:p>
    <w:p w:rsidR="007A13E5" w:rsidRPr="00F96F71" w:rsidRDefault="007A13E5" w:rsidP="000179CB">
      <w:pPr>
        <w:spacing w:line="360" w:lineRule="auto"/>
        <w:ind w:firstLine="709"/>
        <w:rPr>
          <w:color w:val="000000"/>
          <w:sz w:val="28"/>
          <w:szCs w:val="28"/>
        </w:rPr>
      </w:pPr>
    </w:p>
    <w:p w:rsidR="007A13E5" w:rsidRPr="00F96F71" w:rsidRDefault="007A13E5" w:rsidP="000179CB">
      <w:pPr>
        <w:spacing w:line="360" w:lineRule="auto"/>
        <w:ind w:firstLine="709"/>
        <w:rPr>
          <w:color w:val="000000"/>
          <w:sz w:val="28"/>
          <w:szCs w:val="28"/>
        </w:rPr>
      </w:pPr>
    </w:p>
    <w:p w:rsidR="007A13E5" w:rsidRPr="00F96F71" w:rsidRDefault="007A13E5" w:rsidP="000179CB">
      <w:pPr>
        <w:spacing w:line="360" w:lineRule="auto"/>
        <w:ind w:firstLine="709"/>
        <w:rPr>
          <w:color w:val="000000"/>
          <w:sz w:val="28"/>
          <w:szCs w:val="28"/>
        </w:rPr>
      </w:pPr>
    </w:p>
    <w:p w:rsidR="00CC760F" w:rsidRPr="00F96F71" w:rsidRDefault="00CC760F" w:rsidP="000179CB">
      <w:pPr>
        <w:spacing w:line="360" w:lineRule="auto"/>
        <w:ind w:firstLine="709"/>
        <w:rPr>
          <w:color w:val="000000"/>
          <w:sz w:val="28"/>
          <w:szCs w:val="28"/>
        </w:rPr>
        <w:sectPr w:rsidR="00CC760F" w:rsidRPr="00F96F71" w:rsidSect="00ED1878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:rsidR="00F05A62" w:rsidRPr="00F96F71" w:rsidRDefault="004B39A3" w:rsidP="00F05A62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  <w:r w:rsidRPr="00F96F71"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7269965" cy="13147675"/>
            <wp:effectExtent l="0" t="0" r="7620" b="0"/>
            <wp:docPr id="8" name="Рисунок 2" descr="подключение АПРИ Флай Плэнинг напорный канализ коллект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одключение АПРИ Флай Плэнинг напорный канализ коллектор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0450" cy="1314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C86" w:rsidRPr="00F96F71" w:rsidRDefault="00D15A31" w:rsidP="00F05A62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Рисунок 2.5 – П</w:t>
      </w:r>
      <w:r w:rsidR="00F05A62" w:rsidRPr="00F96F71">
        <w:rPr>
          <w:color w:val="000000"/>
          <w:sz w:val="28"/>
          <w:szCs w:val="28"/>
        </w:rPr>
        <w:t>одключение АПРИ Флай Плэнинг</w:t>
      </w:r>
      <w:r w:rsidRPr="00F96F71">
        <w:rPr>
          <w:color w:val="000000"/>
          <w:sz w:val="28"/>
          <w:szCs w:val="28"/>
        </w:rPr>
        <w:t xml:space="preserve"> к</w:t>
      </w:r>
      <w:r w:rsidR="00F05A62" w:rsidRPr="00F96F71">
        <w:rPr>
          <w:color w:val="000000"/>
          <w:sz w:val="28"/>
          <w:szCs w:val="28"/>
        </w:rPr>
        <w:t xml:space="preserve"> напорн</w:t>
      </w:r>
      <w:r w:rsidRPr="00F96F71">
        <w:rPr>
          <w:color w:val="000000"/>
          <w:sz w:val="28"/>
          <w:szCs w:val="28"/>
        </w:rPr>
        <w:t>ому</w:t>
      </w:r>
      <w:r w:rsidR="00F05A62" w:rsidRPr="00F96F71">
        <w:rPr>
          <w:color w:val="000000"/>
          <w:sz w:val="28"/>
          <w:szCs w:val="28"/>
        </w:rPr>
        <w:t xml:space="preserve"> канализ</w:t>
      </w:r>
      <w:r w:rsidRPr="00F96F71">
        <w:rPr>
          <w:color w:val="000000"/>
          <w:sz w:val="28"/>
          <w:szCs w:val="28"/>
        </w:rPr>
        <w:t>ационному</w:t>
      </w:r>
      <w:r w:rsidR="00F05A62" w:rsidRPr="00F96F71">
        <w:rPr>
          <w:color w:val="000000"/>
          <w:sz w:val="28"/>
          <w:szCs w:val="28"/>
        </w:rPr>
        <w:t xml:space="preserve"> коллектор</w:t>
      </w:r>
      <w:r w:rsidRPr="00F96F71">
        <w:rPr>
          <w:color w:val="000000"/>
          <w:sz w:val="28"/>
          <w:szCs w:val="28"/>
        </w:rPr>
        <w:t>у</w:t>
      </w:r>
    </w:p>
    <w:p w:rsidR="00015C86" w:rsidRPr="00F96F71" w:rsidRDefault="00015C86" w:rsidP="00F05A62">
      <w:pPr>
        <w:spacing w:line="360" w:lineRule="auto"/>
        <w:ind w:firstLine="0"/>
        <w:jc w:val="center"/>
        <w:rPr>
          <w:color w:val="000000"/>
          <w:sz w:val="28"/>
          <w:szCs w:val="28"/>
        </w:rPr>
        <w:sectPr w:rsidR="00015C86" w:rsidRPr="00F96F71" w:rsidSect="00ED1878">
          <w:pgSz w:w="16840" w:h="23814"/>
          <w:pgMar w:top="1134" w:right="567" w:bottom="1134" w:left="1134" w:header="709" w:footer="709" w:gutter="0"/>
          <w:cols w:space="708"/>
          <w:docGrid w:linePitch="360"/>
        </w:sectPr>
      </w:pPr>
    </w:p>
    <w:p w:rsidR="004818D9" w:rsidRPr="00F96F71" w:rsidRDefault="00533221" w:rsidP="004818D9">
      <w:pPr>
        <w:pStyle w:val="2"/>
        <w:spacing w:line="360" w:lineRule="auto"/>
        <w:ind w:firstLine="0"/>
        <w:jc w:val="left"/>
        <w:rPr>
          <w:sz w:val="28"/>
          <w:szCs w:val="28"/>
        </w:rPr>
      </w:pPr>
      <w:bookmarkStart w:id="100" w:name="_Toc487609900"/>
      <w:r w:rsidRPr="00F96F71">
        <w:rPr>
          <w:sz w:val="28"/>
          <w:szCs w:val="28"/>
          <w:lang w:val="ru-RU"/>
        </w:rPr>
        <w:t>2.5</w:t>
      </w:r>
      <w:r w:rsidR="004818D9" w:rsidRPr="00F96F71">
        <w:rPr>
          <w:sz w:val="28"/>
          <w:szCs w:val="28"/>
        </w:rPr>
        <w:t xml:space="preserve">. </w:t>
      </w:r>
      <w:r w:rsidR="004818D9" w:rsidRPr="00F96F71">
        <w:rPr>
          <w:sz w:val="28"/>
          <w:szCs w:val="28"/>
        </w:rPr>
        <w:tab/>
        <w:t>Экологические аспекты мероприятий по строительству и реконструкции объектов централизованной системы водоотведения</w:t>
      </w:r>
      <w:bookmarkEnd w:id="100"/>
    </w:p>
    <w:p w:rsidR="000179CB" w:rsidRPr="00F96F71" w:rsidRDefault="004F6606" w:rsidP="00D23CC3">
      <w:pPr>
        <w:pStyle w:val="2"/>
        <w:spacing w:line="360" w:lineRule="auto"/>
        <w:ind w:firstLine="0"/>
        <w:jc w:val="left"/>
        <w:rPr>
          <w:sz w:val="28"/>
          <w:szCs w:val="28"/>
          <w:u w:val="single"/>
          <w:lang w:val="ru-RU"/>
        </w:rPr>
      </w:pPr>
      <w:bookmarkStart w:id="101" w:name="_Toc487609901"/>
      <w:r w:rsidRPr="00F96F71">
        <w:rPr>
          <w:sz w:val="28"/>
          <w:szCs w:val="28"/>
          <w:u w:val="single"/>
          <w:lang w:val="ru-RU"/>
        </w:rPr>
        <w:t>2.</w:t>
      </w:r>
      <w:r w:rsidR="00533221" w:rsidRPr="00F96F71">
        <w:rPr>
          <w:sz w:val="28"/>
          <w:szCs w:val="28"/>
          <w:u w:val="single"/>
          <w:lang w:val="ru-RU"/>
        </w:rPr>
        <w:t>5</w:t>
      </w:r>
      <w:r w:rsidRPr="00F96F71">
        <w:rPr>
          <w:sz w:val="28"/>
          <w:szCs w:val="28"/>
          <w:u w:val="single"/>
          <w:lang w:val="ru-RU"/>
        </w:rPr>
        <w:t xml:space="preserve">.1. </w:t>
      </w:r>
      <w:r w:rsidR="00533221" w:rsidRPr="00F96F71">
        <w:rPr>
          <w:sz w:val="28"/>
          <w:szCs w:val="28"/>
          <w:u w:val="single"/>
          <w:lang w:val="ru-RU"/>
        </w:rPr>
        <w:t>Сведения о мероприятиях, содержащихся в планах по снижению сбросов з</w:t>
      </w:r>
      <w:r w:rsidR="00533221" w:rsidRPr="00F96F71">
        <w:rPr>
          <w:sz w:val="28"/>
          <w:szCs w:val="28"/>
          <w:u w:val="single"/>
          <w:lang w:val="ru-RU"/>
        </w:rPr>
        <w:t>а</w:t>
      </w:r>
      <w:r w:rsidR="00533221" w:rsidRPr="00F96F71">
        <w:rPr>
          <w:sz w:val="28"/>
          <w:szCs w:val="28"/>
          <w:u w:val="single"/>
          <w:lang w:val="ru-RU"/>
        </w:rPr>
        <w:t>грязняющих веществ, иных веществ и микроорганизмов в поверхностные водные объекты, подземные водные объекты и на водозаборные площади</w:t>
      </w:r>
      <w:bookmarkEnd w:id="101"/>
    </w:p>
    <w:p w:rsidR="001C1091" w:rsidRPr="00F96F71" w:rsidRDefault="001C1091" w:rsidP="001C1091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Площадка очистных сооружений расположена между с. Прудный и с. Ключи, Краснопольского сельского поселения‚ Сосновского района, Челябинской области.</w:t>
      </w:r>
    </w:p>
    <w:p w:rsidR="001C1091" w:rsidRPr="00F96F71" w:rsidRDefault="001C1091" w:rsidP="001C1091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В соответствии с требованиями СанПиН 2.2.1/2.1.1.1200.03 «Санитарно-защитные зоны и санитарная классификация предприятий, сооружений и иных об</w:t>
      </w:r>
      <w:r w:rsidRPr="00F96F71">
        <w:rPr>
          <w:color w:val="000000"/>
          <w:sz w:val="28"/>
          <w:szCs w:val="28"/>
        </w:rPr>
        <w:t>ъ</w:t>
      </w:r>
      <w:r w:rsidRPr="00F96F71">
        <w:rPr>
          <w:color w:val="000000"/>
          <w:sz w:val="28"/>
          <w:szCs w:val="28"/>
        </w:rPr>
        <w:t>ектов» зона санитарного разрыва до жилой зоны и предприятий пищевой промы</w:t>
      </w:r>
      <w:r w:rsidRPr="00F96F71">
        <w:rPr>
          <w:color w:val="000000"/>
          <w:sz w:val="28"/>
          <w:szCs w:val="28"/>
        </w:rPr>
        <w:t>ш</w:t>
      </w:r>
      <w:r w:rsidRPr="00F96F71">
        <w:rPr>
          <w:color w:val="000000"/>
          <w:sz w:val="28"/>
          <w:szCs w:val="28"/>
        </w:rPr>
        <w:t>ленности составляет 150 м для очистных сооружений биологической очистки с о</w:t>
      </w:r>
      <w:r w:rsidRPr="00F96F71">
        <w:rPr>
          <w:color w:val="000000"/>
          <w:sz w:val="28"/>
          <w:szCs w:val="28"/>
        </w:rPr>
        <w:t>б</w:t>
      </w:r>
      <w:r w:rsidRPr="00F96F71">
        <w:rPr>
          <w:color w:val="000000"/>
          <w:sz w:val="28"/>
          <w:szCs w:val="28"/>
        </w:rPr>
        <w:t>работкой осадка в закрытых помещениях при производительности 5000 м</w:t>
      </w:r>
      <w:r w:rsidRPr="00F96F71">
        <w:rPr>
          <w:color w:val="000000"/>
          <w:sz w:val="28"/>
          <w:szCs w:val="28"/>
          <w:vertAlign w:val="superscript"/>
        </w:rPr>
        <w:t>3</w:t>
      </w:r>
      <w:r w:rsidRPr="00F96F71">
        <w:rPr>
          <w:color w:val="000000"/>
          <w:sz w:val="28"/>
          <w:szCs w:val="28"/>
        </w:rPr>
        <w:t>/сут.</w:t>
      </w:r>
    </w:p>
    <w:p w:rsidR="004F6606" w:rsidRPr="00F96F71" w:rsidRDefault="001C1091" w:rsidP="001C1091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Строительством очистных сооружений предусмотрены мероприятия по очис</w:t>
      </w:r>
      <w:r w:rsidRPr="00F96F71">
        <w:rPr>
          <w:color w:val="000000"/>
          <w:sz w:val="28"/>
          <w:szCs w:val="28"/>
        </w:rPr>
        <w:t>т</w:t>
      </w:r>
      <w:r w:rsidRPr="00F96F71">
        <w:rPr>
          <w:color w:val="000000"/>
          <w:sz w:val="28"/>
          <w:szCs w:val="28"/>
        </w:rPr>
        <w:t>ке стоков от загрязняющих веществ и сбросов в водный объект на уровне ПДК для водоемов рыбохозяйственного назначения. Для эффективного рассеивания проду</w:t>
      </w:r>
      <w:r w:rsidRPr="00F96F71">
        <w:rPr>
          <w:color w:val="000000"/>
          <w:sz w:val="28"/>
          <w:szCs w:val="28"/>
        </w:rPr>
        <w:t>к</w:t>
      </w:r>
      <w:r w:rsidRPr="00F96F71">
        <w:rPr>
          <w:color w:val="000000"/>
          <w:sz w:val="28"/>
          <w:szCs w:val="28"/>
        </w:rPr>
        <w:t>тов окисления органических веществ в процессе биологической очистки (не име</w:t>
      </w:r>
      <w:r w:rsidRPr="00F96F71">
        <w:rPr>
          <w:color w:val="000000"/>
          <w:sz w:val="28"/>
          <w:szCs w:val="28"/>
        </w:rPr>
        <w:t>ю</w:t>
      </w:r>
      <w:r w:rsidRPr="00F96F71">
        <w:rPr>
          <w:color w:val="000000"/>
          <w:sz w:val="28"/>
          <w:szCs w:val="28"/>
        </w:rPr>
        <w:t>щих токсичных выбросов) предусмотрены системы вентиляции с механическим п</w:t>
      </w:r>
      <w:r w:rsidRPr="00F96F71">
        <w:rPr>
          <w:color w:val="000000"/>
          <w:sz w:val="28"/>
          <w:szCs w:val="28"/>
        </w:rPr>
        <w:t>о</w:t>
      </w:r>
      <w:r w:rsidRPr="00F96F71">
        <w:rPr>
          <w:color w:val="000000"/>
          <w:sz w:val="28"/>
          <w:szCs w:val="28"/>
        </w:rPr>
        <w:t>буждением, обеспечивающим удаление выше кровли здания.</w:t>
      </w:r>
    </w:p>
    <w:p w:rsidR="004F6606" w:rsidRPr="00F96F71" w:rsidRDefault="004F6606" w:rsidP="000179CB">
      <w:pPr>
        <w:spacing w:line="360" w:lineRule="auto"/>
        <w:ind w:firstLine="709"/>
        <w:rPr>
          <w:color w:val="000000"/>
          <w:sz w:val="28"/>
          <w:szCs w:val="28"/>
        </w:rPr>
      </w:pPr>
    </w:p>
    <w:p w:rsidR="004818D9" w:rsidRPr="00F96F71" w:rsidRDefault="004818D9" w:rsidP="004818D9">
      <w:pPr>
        <w:pStyle w:val="2"/>
        <w:spacing w:line="360" w:lineRule="auto"/>
        <w:ind w:firstLine="0"/>
        <w:jc w:val="left"/>
        <w:rPr>
          <w:sz w:val="28"/>
          <w:szCs w:val="28"/>
        </w:rPr>
      </w:pPr>
      <w:bookmarkStart w:id="102" w:name="_Toc487609902"/>
      <w:r w:rsidRPr="00F96F71">
        <w:rPr>
          <w:sz w:val="28"/>
          <w:szCs w:val="28"/>
          <w:lang w:val="ru-RU"/>
        </w:rPr>
        <w:t>2.</w:t>
      </w:r>
      <w:r w:rsidR="00533221" w:rsidRPr="00F96F71">
        <w:rPr>
          <w:sz w:val="28"/>
          <w:szCs w:val="28"/>
          <w:lang w:val="ru-RU"/>
        </w:rPr>
        <w:t>6</w:t>
      </w:r>
      <w:r w:rsidRPr="00F96F71">
        <w:rPr>
          <w:sz w:val="28"/>
          <w:szCs w:val="28"/>
        </w:rPr>
        <w:t xml:space="preserve">. </w:t>
      </w:r>
      <w:r w:rsidRPr="00F96F71">
        <w:rPr>
          <w:sz w:val="28"/>
          <w:szCs w:val="28"/>
        </w:rPr>
        <w:tab/>
      </w:r>
      <w:r w:rsidR="00607877" w:rsidRPr="00F96F71">
        <w:rPr>
          <w:sz w:val="28"/>
          <w:szCs w:val="28"/>
          <w:lang w:val="ru-RU"/>
        </w:rPr>
        <w:t>О</w:t>
      </w:r>
      <w:r w:rsidR="00607877" w:rsidRPr="00F96F71">
        <w:rPr>
          <w:sz w:val="28"/>
          <w:szCs w:val="28"/>
        </w:rPr>
        <w:t>ценка потребности в капитальных вложениях в строительство, реконструкцию и модернизацию объектов централизованной системы водоотведения</w:t>
      </w:r>
      <w:bookmarkEnd w:id="102"/>
    </w:p>
    <w:p w:rsidR="00D15A31" w:rsidRPr="00F96F71" w:rsidRDefault="00D15A31" w:rsidP="00D15A31">
      <w:pPr>
        <w:spacing w:line="360" w:lineRule="auto"/>
        <w:ind w:firstLine="709"/>
        <w:rPr>
          <w:rFonts w:eastAsia="Times New Roman"/>
          <w:bCs/>
          <w:color w:val="000000"/>
          <w:sz w:val="28"/>
          <w:szCs w:val="28"/>
          <w:lang w:eastAsia="ru-RU"/>
        </w:rPr>
      </w:pP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Оценка потребностей в капитальные вложения приведена в табл. 2.20.</w:t>
      </w:r>
    </w:p>
    <w:p w:rsidR="004F6606" w:rsidRPr="00F96F71" w:rsidRDefault="00AF37C3" w:rsidP="00AF37C3">
      <w:pPr>
        <w:spacing w:line="360" w:lineRule="auto"/>
        <w:ind w:firstLine="0"/>
        <w:rPr>
          <w:color w:val="000000"/>
          <w:sz w:val="28"/>
          <w:szCs w:val="28"/>
        </w:rPr>
      </w:pP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Таблица 2.2</w:t>
      </w:r>
      <w:r w:rsidR="00D15A31" w:rsidRPr="00F96F71">
        <w:rPr>
          <w:rFonts w:eastAsia="Times New Roman"/>
          <w:bCs/>
          <w:color w:val="000000"/>
          <w:sz w:val="28"/>
          <w:szCs w:val="28"/>
          <w:lang w:eastAsia="ru-RU"/>
        </w:rPr>
        <w:t>0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 </w:t>
      </w:r>
      <w:r w:rsidR="00D15A31" w:rsidRPr="00F96F71">
        <w:rPr>
          <w:rFonts w:eastAsia="Times New Roman"/>
          <w:bCs/>
          <w:color w:val="000000"/>
          <w:sz w:val="28"/>
          <w:szCs w:val="28"/>
          <w:lang w:eastAsia="ru-RU"/>
        </w:rPr>
        <w:t>Оценка потребностей в капитальные вложения</w:t>
      </w:r>
    </w:p>
    <w:tbl>
      <w:tblPr>
        <w:tblStyle w:val="a6"/>
        <w:tblW w:w="10401" w:type="dxa"/>
        <w:jc w:val="center"/>
        <w:tblLook w:val="04A0"/>
      </w:tblPr>
      <w:tblGrid>
        <w:gridCol w:w="683"/>
        <w:gridCol w:w="2589"/>
        <w:gridCol w:w="1067"/>
        <w:gridCol w:w="3234"/>
        <w:gridCol w:w="1538"/>
        <w:gridCol w:w="1290"/>
      </w:tblGrid>
      <w:tr w:rsidR="00834C4C" w:rsidRPr="00F96F71" w:rsidTr="00834C4C">
        <w:trPr>
          <w:jc w:val="center"/>
        </w:trPr>
        <w:tc>
          <w:tcPr>
            <w:tcW w:w="69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№ п/п</w:t>
            </w:r>
          </w:p>
        </w:tc>
        <w:tc>
          <w:tcPr>
            <w:tcW w:w="2645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Наименование </w:t>
            </w:r>
          </w:p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мероприятия / а</w:t>
            </w:r>
            <w:r w:rsidRPr="00F96F71">
              <w:rPr>
                <w:color w:val="000000"/>
                <w:sz w:val="28"/>
                <w:szCs w:val="28"/>
              </w:rPr>
              <w:t>д</w:t>
            </w:r>
            <w:r w:rsidRPr="00F96F71">
              <w:rPr>
                <w:color w:val="000000"/>
                <w:sz w:val="28"/>
                <w:szCs w:val="28"/>
              </w:rPr>
              <w:t>рес объекта</w:t>
            </w:r>
          </w:p>
        </w:tc>
        <w:tc>
          <w:tcPr>
            <w:tcW w:w="841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F96F71">
              <w:rPr>
                <w:color w:val="000000"/>
                <w:sz w:val="28"/>
                <w:szCs w:val="28"/>
              </w:rPr>
              <w:t>Ед.</w:t>
            </w:r>
          </w:p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изм.</w:t>
            </w:r>
          </w:p>
        </w:tc>
        <w:tc>
          <w:tcPr>
            <w:tcW w:w="332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Цели реализации </w:t>
            </w:r>
          </w:p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мероприятия</w:t>
            </w:r>
          </w:p>
        </w:tc>
        <w:tc>
          <w:tcPr>
            <w:tcW w:w="1538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Объемные показатели</w:t>
            </w:r>
          </w:p>
        </w:tc>
        <w:tc>
          <w:tcPr>
            <w:tcW w:w="1359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F96F71">
              <w:rPr>
                <w:color w:val="000000"/>
                <w:sz w:val="28"/>
                <w:szCs w:val="28"/>
              </w:rPr>
              <w:t>Млн.</w:t>
            </w:r>
          </w:p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руб.</w:t>
            </w:r>
          </w:p>
        </w:tc>
      </w:tr>
      <w:tr w:rsidR="00834C4C" w:rsidRPr="00F96F71" w:rsidTr="00834C4C">
        <w:trPr>
          <w:jc w:val="center"/>
        </w:trPr>
        <w:tc>
          <w:tcPr>
            <w:tcW w:w="69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2645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841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32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1538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1359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</w:t>
            </w:r>
          </w:p>
        </w:tc>
      </w:tr>
      <w:tr w:rsidR="00834C4C" w:rsidRPr="00F96F71" w:rsidTr="00834C4C">
        <w:trPr>
          <w:jc w:val="center"/>
        </w:trPr>
        <w:tc>
          <w:tcPr>
            <w:tcW w:w="69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1.</w:t>
            </w:r>
          </w:p>
        </w:tc>
        <w:tc>
          <w:tcPr>
            <w:tcW w:w="2645" w:type="dxa"/>
          </w:tcPr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Сети и насосные станции </w:t>
            </w:r>
          </w:p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канализации</w:t>
            </w:r>
          </w:p>
        </w:tc>
        <w:tc>
          <w:tcPr>
            <w:tcW w:w="841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332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538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77,1</w:t>
            </w:r>
          </w:p>
        </w:tc>
        <w:tc>
          <w:tcPr>
            <w:tcW w:w="1359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357,6</w:t>
            </w:r>
          </w:p>
        </w:tc>
      </w:tr>
      <w:tr w:rsidR="00834C4C" w:rsidRPr="00F96F71" w:rsidTr="00834C4C">
        <w:trPr>
          <w:jc w:val="center"/>
        </w:trPr>
        <w:tc>
          <w:tcPr>
            <w:tcW w:w="694" w:type="dxa"/>
            <w:vMerge w:val="restart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1.1.</w:t>
            </w:r>
          </w:p>
        </w:tc>
        <w:tc>
          <w:tcPr>
            <w:tcW w:w="2645" w:type="dxa"/>
            <w:vAlign w:val="center"/>
          </w:tcPr>
          <w:p w:rsidR="00722170" w:rsidRPr="00F96F71" w:rsidRDefault="00834C4C" w:rsidP="0072217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Подключение п. Осиновка Ø350-160</w:t>
            </w:r>
            <w:r w:rsidR="00722170" w:rsidRPr="00F96F71">
              <w:rPr>
                <w:color w:val="000000"/>
                <w:sz w:val="28"/>
                <w:szCs w:val="28"/>
              </w:rPr>
              <w:t> </w:t>
            </w:r>
            <w:r w:rsidRPr="00F96F71">
              <w:rPr>
                <w:color w:val="000000"/>
                <w:sz w:val="28"/>
                <w:szCs w:val="28"/>
              </w:rPr>
              <w:t xml:space="preserve">мм </w:t>
            </w:r>
          </w:p>
          <w:p w:rsidR="00834C4C" w:rsidRPr="00F96F71" w:rsidRDefault="00834C4C" w:rsidP="0072217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(самотечная)</w:t>
            </w:r>
          </w:p>
        </w:tc>
        <w:tc>
          <w:tcPr>
            <w:tcW w:w="841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км</w:t>
            </w:r>
          </w:p>
        </w:tc>
        <w:tc>
          <w:tcPr>
            <w:tcW w:w="332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Обеспечение надежн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сти системы водоотв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дения, сохранение сан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тарно-эпидемиологического благополучия населения, предупреждение изл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вов стоков на повер</w:t>
            </w:r>
            <w:r w:rsidRPr="00F96F71">
              <w:rPr>
                <w:color w:val="000000"/>
                <w:sz w:val="28"/>
                <w:szCs w:val="28"/>
              </w:rPr>
              <w:t>х</w:t>
            </w:r>
            <w:r w:rsidRPr="00F96F71">
              <w:rPr>
                <w:color w:val="000000"/>
                <w:sz w:val="28"/>
                <w:szCs w:val="28"/>
              </w:rPr>
              <w:t>ность и в водные объе</w:t>
            </w:r>
            <w:r w:rsidRPr="00F96F71">
              <w:rPr>
                <w:color w:val="000000"/>
                <w:sz w:val="28"/>
                <w:szCs w:val="28"/>
              </w:rPr>
              <w:t>к</w:t>
            </w:r>
            <w:r w:rsidRPr="00F96F71">
              <w:rPr>
                <w:color w:val="000000"/>
                <w:sz w:val="28"/>
                <w:szCs w:val="28"/>
              </w:rPr>
              <w:t>ты, подключение новых абонентов</w:t>
            </w:r>
          </w:p>
        </w:tc>
        <w:tc>
          <w:tcPr>
            <w:tcW w:w="1538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22,4</w:t>
            </w:r>
          </w:p>
        </w:tc>
        <w:tc>
          <w:tcPr>
            <w:tcW w:w="1359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70,7</w:t>
            </w:r>
          </w:p>
        </w:tc>
      </w:tr>
      <w:tr w:rsidR="00834C4C" w:rsidRPr="00F96F71" w:rsidTr="00834C4C">
        <w:trPr>
          <w:jc w:val="center"/>
        </w:trPr>
        <w:tc>
          <w:tcPr>
            <w:tcW w:w="694" w:type="dxa"/>
            <w:vMerge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645" w:type="dxa"/>
            <w:vAlign w:val="center"/>
          </w:tcPr>
          <w:p w:rsidR="00834C4C" w:rsidRPr="00F96F71" w:rsidRDefault="00834C4C" w:rsidP="0072217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Подключение п. Осиновка Ø315-225</w:t>
            </w:r>
            <w:r w:rsidR="00722170" w:rsidRPr="00F96F71">
              <w:rPr>
                <w:color w:val="000000"/>
                <w:sz w:val="28"/>
                <w:szCs w:val="28"/>
              </w:rPr>
              <w:t> </w:t>
            </w:r>
            <w:r w:rsidRPr="00F96F71">
              <w:rPr>
                <w:color w:val="000000"/>
                <w:sz w:val="28"/>
                <w:szCs w:val="28"/>
              </w:rPr>
              <w:t>мм (напорная)</w:t>
            </w:r>
          </w:p>
        </w:tc>
        <w:tc>
          <w:tcPr>
            <w:tcW w:w="841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км</w:t>
            </w:r>
          </w:p>
        </w:tc>
        <w:tc>
          <w:tcPr>
            <w:tcW w:w="332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Обеспечение надежн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сти системы водоотв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дения, сохранение сан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тарно-эпидемиологического благополучия населения, предупреждение изл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вов стоков на повер</w:t>
            </w:r>
            <w:r w:rsidRPr="00F96F71">
              <w:rPr>
                <w:color w:val="000000"/>
                <w:sz w:val="28"/>
                <w:szCs w:val="28"/>
              </w:rPr>
              <w:t>х</w:t>
            </w:r>
            <w:r w:rsidRPr="00F96F71">
              <w:rPr>
                <w:color w:val="000000"/>
                <w:sz w:val="28"/>
                <w:szCs w:val="28"/>
              </w:rPr>
              <w:t>ность и в водные объе</w:t>
            </w:r>
            <w:r w:rsidRPr="00F96F71">
              <w:rPr>
                <w:color w:val="000000"/>
                <w:sz w:val="28"/>
                <w:szCs w:val="28"/>
              </w:rPr>
              <w:t>к</w:t>
            </w:r>
            <w:r w:rsidRPr="00F96F71">
              <w:rPr>
                <w:color w:val="000000"/>
                <w:sz w:val="28"/>
                <w:szCs w:val="28"/>
              </w:rPr>
              <w:t>ты, подключение новых абонентов</w:t>
            </w:r>
          </w:p>
        </w:tc>
        <w:tc>
          <w:tcPr>
            <w:tcW w:w="1538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5,2</w:t>
            </w:r>
          </w:p>
        </w:tc>
        <w:tc>
          <w:tcPr>
            <w:tcW w:w="1359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19,5</w:t>
            </w:r>
          </w:p>
        </w:tc>
      </w:tr>
      <w:tr w:rsidR="00834C4C" w:rsidRPr="00F96F71" w:rsidTr="00834C4C">
        <w:trPr>
          <w:jc w:val="center"/>
        </w:trPr>
        <w:tc>
          <w:tcPr>
            <w:tcW w:w="694" w:type="dxa"/>
            <w:vMerge w:val="restart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1.2.</w:t>
            </w:r>
          </w:p>
        </w:tc>
        <w:tc>
          <w:tcPr>
            <w:tcW w:w="2645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Подключение п. Малиновка Ø400-160 мм (самоте</w:t>
            </w:r>
            <w:r w:rsidRPr="00F96F71">
              <w:rPr>
                <w:color w:val="000000"/>
                <w:sz w:val="28"/>
                <w:szCs w:val="28"/>
              </w:rPr>
              <w:t>ч</w:t>
            </w:r>
            <w:r w:rsidRPr="00F96F71">
              <w:rPr>
                <w:color w:val="000000"/>
                <w:sz w:val="28"/>
                <w:szCs w:val="28"/>
              </w:rPr>
              <w:t>ная)</w:t>
            </w:r>
          </w:p>
        </w:tc>
        <w:tc>
          <w:tcPr>
            <w:tcW w:w="841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км</w:t>
            </w:r>
          </w:p>
        </w:tc>
        <w:tc>
          <w:tcPr>
            <w:tcW w:w="332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Сохранение санитарно-эпидемиологического благополучия населения, подключение новых абонентов</w:t>
            </w:r>
          </w:p>
        </w:tc>
        <w:tc>
          <w:tcPr>
            <w:tcW w:w="1538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4,4</w:t>
            </w:r>
          </w:p>
        </w:tc>
        <w:tc>
          <w:tcPr>
            <w:tcW w:w="1359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17,6</w:t>
            </w:r>
          </w:p>
        </w:tc>
      </w:tr>
      <w:tr w:rsidR="00834C4C" w:rsidRPr="00F96F71" w:rsidTr="00834C4C">
        <w:trPr>
          <w:jc w:val="center"/>
        </w:trPr>
        <w:tc>
          <w:tcPr>
            <w:tcW w:w="694" w:type="dxa"/>
            <w:vMerge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645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Подключение п. Малиновка Ø160 мм (напорная)</w:t>
            </w:r>
          </w:p>
        </w:tc>
        <w:tc>
          <w:tcPr>
            <w:tcW w:w="841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км</w:t>
            </w:r>
          </w:p>
        </w:tc>
        <w:tc>
          <w:tcPr>
            <w:tcW w:w="332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Сохранение санитарно-эпидемиологического благополучия населения, подключение новых абонентов</w:t>
            </w:r>
          </w:p>
        </w:tc>
        <w:tc>
          <w:tcPr>
            <w:tcW w:w="1538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1359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22,5</w:t>
            </w:r>
          </w:p>
        </w:tc>
      </w:tr>
      <w:tr w:rsidR="00834C4C" w:rsidRPr="00F96F71" w:rsidTr="00834C4C">
        <w:trPr>
          <w:jc w:val="center"/>
        </w:trPr>
        <w:tc>
          <w:tcPr>
            <w:tcW w:w="694" w:type="dxa"/>
            <w:vMerge w:val="restart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1.3.</w:t>
            </w:r>
          </w:p>
        </w:tc>
        <w:tc>
          <w:tcPr>
            <w:tcW w:w="2645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Подключение п. Северный Ø160 мм (самотечная)</w:t>
            </w:r>
          </w:p>
        </w:tc>
        <w:tc>
          <w:tcPr>
            <w:tcW w:w="841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км</w:t>
            </w:r>
          </w:p>
        </w:tc>
        <w:tc>
          <w:tcPr>
            <w:tcW w:w="332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Сохранение санитарно-эпидемиологического благополучия населения, подключение новых абонентов</w:t>
            </w:r>
          </w:p>
        </w:tc>
        <w:tc>
          <w:tcPr>
            <w:tcW w:w="1538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1,5</w:t>
            </w:r>
          </w:p>
        </w:tc>
        <w:tc>
          <w:tcPr>
            <w:tcW w:w="1359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4,7</w:t>
            </w:r>
          </w:p>
        </w:tc>
      </w:tr>
      <w:tr w:rsidR="00834C4C" w:rsidRPr="00F96F71" w:rsidTr="00834C4C">
        <w:trPr>
          <w:jc w:val="center"/>
        </w:trPr>
        <w:tc>
          <w:tcPr>
            <w:tcW w:w="694" w:type="dxa"/>
            <w:vMerge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645" w:type="dxa"/>
            <w:vAlign w:val="center"/>
          </w:tcPr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Подключение </w:t>
            </w:r>
          </w:p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п. Северный </w:t>
            </w:r>
          </w:p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Ø110 мм </w:t>
            </w:r>
          </w:p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(напорная)</w:t>
            </w:r>
          </w:p>
        </w:tc>
        <w:tc>
          <w:tcPr>
            <w:tcW w:w="841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км</w:t>
            </w:r>
          </w:p>
        </w:tc>
        <w:tc>
          <w:tcPr>
            <w:tcW w:w="332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Сохранение санитарно-эпидемиологического благополучия населения, подключение новых абонентов</w:t>
            </w:r>
          </w:p>
        </w:tc>
        <w:tc>
          <w:tcPr>
            <w:tcW w:w="1538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3,2</w:t>
            </w:r>
          </w:p>
        </w:tc>
        <w:tc>
          <w:tcPr>
            <w:tcW w:w="1359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12,0</w:t>
            </w:r>
          </w:p>
        </w:tc>
      </w:tr>
      <w:tr w:rsidR="00834C4C" w:rsidRPr="00F96F71" w:rsidTr="00834C4C">
        <w:trPr>
          <w:jc w:val="center"/>
        </w:trPr>
        <w:tc>
          <w:tcPr>
            <w:tcW w:w="69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1.4.</w:t>
            </w:r>
          </w:p>
        </w:tc>
        <w:tc>
          <w:tcPr>
            <w:tcW w:w="2645" w:type="dxa"/>
            <w:vAlign w:val="center"/>
          </w:tcPr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Подключение </w:t>
            </w:r>
          </w:p>
          <w:p w:rsidR="00722170" w:rsidRPr="00F96F71" w:rsidRDefault="00834C4C" w:rsidP="0072217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п. Вавиловец</w:t>
            </w:r>
          </w:p>
          <w:p w:rsidR="00722170" w:rsidRPr="00F96F71" w:rsidRDefault="00834C4C" w:rsidP="0072217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Ø500</w:t>
            </w:r>
            <w:r w:rsidR="00722170" w:rsidRPr="00F96F71">
              <w:rPr>
                <w:color w:val="000000"/>
                <w:sz w:val="28"/>
                <w:szCs w:val="28"/>
              </w:rPr>
              <w:t> </w:t>
            </w:r>
            <w:r w:rsidRPr="00F96F71">
              <w:rPr>
                <w:color w:val="000000"/>
                <w:sz w:val="28"/>
                <w:szCs w:val="28"/>
              </w:rPr>
              <w:t xml:space="preserve">мм </w:t>
            </w:r>
          </w:p>
          <w:p w:rsidR="00834C4C" w:rsidRPr="00F96F71" w:rsidRDefault="00834C4C" w:rsidP="0072217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(самотечная)</w:t>
            </w:r>
          </w:p>
        </w:tc>
        <w:tc>
          <w:tcPr>
            <w:tcW w:w="841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км</w:t>
            </w:r>
          </w:p>
        </w:tc>
        <w:tc>
          <w:tcPr>
            <w:tcW w:w="332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Сохранение санитарно-эпидемиологического благополучия населения, подключение новых абонентов</w:t>
            </w:r>
          </w:p>
        </w:tc>
        <w:tc>
          <w:tcPr>
            <w:tcW w:w="1538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1359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19,8</w:t>
            </w:r>
          </w:p>
        </w:tc>
      </w:tr>
      <w:tr w:rsidR="00834C4C" w:rsidRPr="00F96F71" w:rsidTr="00834C4C">
        <w:trPr>
          <w:jc w:val="center"/>
        </w:trPr>
        <w:tc>
          <w:tcPr>
            <w:tcW w:w="694" w:type="dxa"/>
            <w:vMerge w:val="restart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1.5.</w:t>
            </w:r>
          </w:p>
        </w:tc>
        <w:tc>
          <w:tcPr>
            <w:tcW w:w="2645" w:type="dxa"/>
            <w:vAlign w:val="center"/>
          </w:tcPr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Подключение </w:t>
            </w:r>
          </w:p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п. Терема, </w:t>
            </w:r>
          </w:p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Ласковый Ø160 мм </w:t>
            </w:r>
          </w:p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(самотечная)</w:t>
            </w:r>
          </w:p>
        </w:tc>
        <w:tc>
          <w:tcPr>
            <w:tcW w:w="841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км</w:t>
            </w:r>
          </w:p>
        </w:tc>
        <w:tc>
          <w:tcPr>
            <w:tcW w:w="332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Сохранение санитарно-эпидемиологического благополучия населения, подключение новых абонентов</w:t>
            </w:r>
          </w:p>
        </w:tc>
        <w:tc>
          <w:tcPr>
            <w:tcW w:w="1538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2,8</w:t>
            </w:r>
          </w:p>
        </w:tc>
        <w:tc>
          <w:tcPr>
            <w:tcW w:w="1359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10,5</w:t>
            </w:r>
          </w:p>
        </w:tc>
      </w:tr>
      <w:tr w:rsidR="00834C4C" w:rsidRPr="00F96F71" w:rsidTr="00834C4C">
        <w:trPr>
          <w:trHeight w:val="1665"/>
          <w:jc w:val="center"/>
        </w:trPr>
        <w:tc>
          <w:tcPr>
            <w:tcW w:w="694" w:type="dxa"/>
            <w:vMerge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645" w:type="dxa"/>
            <w:vAlign w:val="center"/>
          </w:tcPr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Подключение </w:t>
            </w:r>
          </w:p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п. Терема, </w:t>
            </w:r>
          </w:p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Ласковый Ø160 мм </w:t>
            </w:r>
          </w:p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(напорная)</w:t>
            </w:r>
          </w:p>
        </w:tc>
        <w:tc>
          <w:tcPr>
            <w:tcW w:w="841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км</w:t>
            </w:r>
          </w:p>
        </w:tc>
        <w:tc>
          <w:tcPr>
            <w:tcW w:w="332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Сохранение санитарно-эпидемиологического благополучия населения, подключение новых абонентов</w:t>
            </w:r>
          </w:p>
        </w:tc>
        <w:tc>
          <w:tcPr>
            <w:tcW w:w="1538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1,8</w:t>
            </w:r>
          </w:p>
        </w:tc>
        <w:tc>
          <w:tcPr>
            <w:tcW w:w="1359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6,8</w:t>
            </w:r>
          </w:p>
        </w:tc>
      </w:tr>
      <w:tr w:rsidR="00834C4C" w:rsidRPr="00F96F71" w:rsidTr="00834C4C">
        <w:trPr>
          <w:jc w:val="center"/>
        </w:trPr>
        <w:tc>
          <w:tcPr>
            <w:tcW w:w="694" w:type="dxa"/>
            <w:vMerge w:val="restart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1.6.</w:t>
            </w:r>
          </w:p>
        </w:tc>
        <w:tc>
          <w:tcPr>
            <w:tcW w:w="2645" w:type="dxa"/>
            <w:vAlign w:val="center"/>
          </w:tcPr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Подключение </w:t>
            </w:r>
          </w:p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п. Садовый </w:t>
            </w:r>
          </w:p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Ø160 мм </w:t>
            </w:r>
          </w:p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(самотечная)</w:t>
            </w:r>
          </w:p>
        </w:tc>
        <w:tc>
          <w:tcPr>
            <w:tcW w:w="841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км</w:t>
            </w:r>
          </w:p>
        </w:tc>
        <w:tc>
          <w:tcPr>
            <w:tcW w:w="332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Сохранение санитарно-эпидемиологического благополучия населения, подключение новых абонентов</w:t>
            </w:r>
          </w:p>
        </w:tc>
        <w:tc>
          <w:tcPr>
            <w:tcW w:w="1538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2,8</w:t>
            </w:r>
          </w:p>
        </w:tc>
        <w:tc>
          <w:tcPr>
            <w:tcW w:w="1359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8,8</w:t>
            </w:r>
          </w:p>
        </w:tc>
      </w:tr>
      <w:tr w:rsidR="00834C4C" w:rsidRPr="00F96F71" w:rsidTr="00834C4C">
        <w:trPr>
          <w:jc w:val="center"/>
        </w:trPr>
        <w:tc>
          <w:tcPr>
            <w:tcW w:w="694" w:type="dxa"/>
            <w:vMerge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645" w:type="dxa"/>
            <w:vAlign w:val="center"/>
          </w:tcPr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Подключение </w:t>
            </w:r>
          </w:p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п. Садовый </w:t>
            </w:r>
          </w:p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Ø225 мм </w:t>
            </w:r>
          </w:p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(напорная)</w:t>
            </w:r>
          </w:p>
        </w:tc>
        <w:tc>
          <w:tcPr>
            <w:tcW w:w="841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км</w:t>
            </w:r>
          </w:p>
        </w:tc>
        <w:tc>
          <w:tcPr>
            <w:tcW w:w="332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Сохранение санитарно-эпидемиологического благополучия населения, подключение новых абонентов</w:t>
            </w:r>
          </w:p>
        </w:tc>
        <w:tc>
          <w:tcPr>
            <w:tcW w:w="1538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7,6</w:t>
            </w:r>
          </w:p>
        </w:tc>
        <w:tc>
          <w:tcPr>
            <w:tcW w:w="1359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28,5</w:t>
            </w:r>
          </w:p>
        </w:tc>
      </w:tr>
      <w:tr w:rsidR="00834C4C" w:rsidRPr="00F96F71" w:rsidTr="00834C4C">
        <w:trPr>
          <w:jc w:val="center"/>
        </w:trPr>
        <w:tc>
          <w:tcPr>
            <w:tcW w:w="694" w:type="dxa"/>
            <w:vMerge w:val="restart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1.7.</w:t>
            </w:r>
          </w:p>
        </w:tc>
        <w:tc>
          <w:tcPr>
            <w:tcW w:w="2645" w:type="dxa"/>
            <w:vAlign w:val="center"/>
          </w:tcPr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Подключение </w:t>
            </w:r>
          </w:p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п. Малышево</w:t>
            </w:r>
          </w:p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Ø400-160 мм </w:t>
            </w:r>
          </w:p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(самотечная)</w:t>
            </w:r>
          </w:p>
        </w:tc>
        <w:tc>
          <w:tcPr>
            <w:tcW w:w="841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км</w:t>
            </w:r>
          </w:p>
        </w:tc>
        <w:tc>
          <w:tcPr>
            <w:tcW w:w="332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Сохранение санитарно-эпидемиологического благополучия населения, подключение новых абонентов</w:t>
            </w:r>
          </w:p>
        </w:tc>
        <w:tc>
          <w:tcPr>
            <w:tcW w:w="1538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5,6</w:t>
            </w:r>
          </w:p>
        </w:tc>
        <w:tc>
          <w:tcPr>
            <w:tcW w:w="1359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20,5</w:t>
            </w:r>
          </w:p>
        </w:tc>
      </w:tr>
      <w:tr w:rsidR="00834C4C" w:rsidRPr="00F96F71" w:rsidTr="00834C4C">
        <w:trPr>
          <w:jc w:val="center"/>
        </w:trPr>
        <w:tc>
          <w:tcPr>
            <w:tcW w:w="694" w:type="dxa"/>
            <w:vMerge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645" w:type="dxa"/>
            <w:vAlign w:val="center"/>
          </w:tcPr>
          <w:p w:rsidR="00722170" w:rsidRPr="00F96F71" w:rsidRDefault="00834C4C" w:rsidP="0072217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Подключение п.</w:t>
            </w:r>
            <w:r w:rsidR="00722170" w:rsidRPr="00F96F71">
              <w:rPr>
                <w:color w:val="000000"/>
                <w:sz w:val="28"/>
                <w:szCs w:val="28"/>
              </w:rPr>
              <w:t> </w:t>
            </w:r>
            <w:r w:rsidRPr="00F96F71">
              <w:rPr>
                <w:color w:val="000000"/>
                <w:sz w:val="28"/>
                <w:szCs w:val="28"/>
              </w:rPr>
              <w:t>Малышево Ø225</w:t>
            </w:r>
            <w:r w:rsidR="00722170" w:rsidRPr="00F96F71">
              <w:rPr>
                <w:color w:val="000000"/>
                <w:sz w:val="28"/>
                <w:szCs w:val="28"/>
              </w:rPr>
              <w:t> </w:t>
            </w:r>
            <w:r w:rsidRPr="00F96F71">
              <w:rPr>
                <w:color w:val="000000"/>
                <w:sz w:val="28"/>
                <w:szCs w:val="28"/>
              </w:rPr>
              <w:t xml:space="preserve">мм </w:t>
            </w:r>
          </w:p>
          <w:p w:rsidR="00834C4C" w:rsidRPr="00F96F71" w:rsidRDefault="00834C4C" w:rsidP="00722170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(напорная)</w:t>
            </w:r>
          </w:p>
        </w:tc>
        <w:tc>
          <w:tcPr>
            <w:tcW w:w="841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км</w:t>
            </w:r>
          </w:p>
        </w:tc>
        <w:tc>
          <w:tcPr>
            <w:tcW w:w="332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Сохранение санитарно-эпидемиологического благополучия населения, подключение новых абонентов</w:t>
            </w:r>
          </w:p>
        </w:tc>
        <w:tc>
          <w:tcPr>
            <w:tcW w:w="1538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4,6</w:t>
            </w:r>
          </w:p>
        </w:tc>
        <w:tc>
          <w:tcPr>
            <w:tcW w:w="1359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17,3</w:t>
            </w:r>
          </w:p>
        </w:tc>
      </w:tr>
      <w:tr w:rsidR="00834C4C" w:rsidRPr="00F96F71" w:rsidTr="00834C4C">
        <w:trPr>
          <w:jc w:val="center"/>
        </w:trPr>
        <w:tc>
          <w:tcPr>
            <w:tcW w:w="694" w:type="dxa"/>
            <w:vMerge w:val="restart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1.8.</w:t>
            </w:r>
          </w:p>
        </w:tc>
        <w:tc>
          <w:tcPr>
            <w:tcW w:w="2645" w:type="dxa"/>
            <w:vAlign w:val="center"/>
          </w:tcPr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Подключение </w:t>
            </w:r>
          </w:p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с. Кременкуль</w:t>
            </w:r>
          </w:p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Ø200 мм </w:t>
            </w:r>
          </w:p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(самотечная)</w:t>
            </w:r>
          </w:p>
        </w:tc>
        <w:tc>
          <w:tcPr>
            <w:tcW w:w="841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км</w:t>
            </w:r>
          </w:p>
        </w:tc>
        <w:tc>
          <w:tcPr>
            <w:tcW w:w="332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Сохранение санитарно-эпидемиологического благополучия населения, подключение новых абонентов</w:t>
            </w:r>
          </w:p>
        </w:tc>
        <w:tc>
          <w:tcPr>
            <w:tcW w:w="1538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1,6</w:t>
            </w:r>
          </w:p>
        </w:tc>
        <w:tc>
          <w:tcPr>
            <w:tcW w:w="1359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5,0</w:t>
            </w:r>
          </w:p>
        </w:tc>
      </w:tr>
      <w:tr w:rsidR="00834C4C" w:rsidRPr="00F96F71" w:rsidTr="00834C4C">
        <w:trPr>
          <w:jc w:val="center"/>
        </w:trPr>
        <w:tc>
          <w:tcPr>
            <w:tcW w:w="694" w:type="dxa"/>
            <w:vMerge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645" w:type="dxa"/>
            <w:vAlign w:val="center"/>
          </w:tcPr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Подключение </w:t>
            </w:r>
          </w:p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с. Кременкуль</w:t>
            </w:r>
          </w:p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Ø225 мм</w:t>
            </w:r>
          </w:p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(напорная)</w:t>
            </w:r>
          </w:p>
        </w:tc>
        <w:tc>
          <w:tcPr>
            <w:tcW w:w="841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км</w:t>
            </w:r>
          </w:p>
        </w:tc>
        <w:tc>
          <w:tcPr>
            <w:tcW w:w="332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Сохранение санитарно-эпидемиологического благополучия населения, подключение новых абонентов</w:t>
            </w:r>
          </w:p>
        </w:tc>
        <w:tc>
          <w:tcPr>
            <w:tcW w:w="1538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3,6</w:t>
            </w:r>
          </w:p>
        </w:tc>
        <w:tc>
          <w:tcPr>
            <w:tcW w:w="1359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13,5</w:t>
            </w:r>
          </w:p>
        </w:tc>
      </w:tr>
      <w:tr w:rsidR="00834C4C" w:rsidRPr="00F96F71" w:rsidTr="00834C4C">
        <w:trPr>
          <w:jc w:val="center"/>
        </w:trPr>
        <w:tc>
          <w:tcPr>
            <w:tcW w:w="69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1.9.</w:t>
            </w:r>
          </w:p>
        </w:tc>
        <w:tc>
          <w:tcPr>
            <w:tcW w:w="2645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КНС</w:t>
            </w:r>
          </w:p>
        </w:tc>
        <w:tc>
          <w:tcPr>
            <w:tcW w:w="841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332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538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1359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79,8</w:t>
            </w:r>
          </w:p>
        </w:tc>
      </w:tr>
      <w:tr w:rsidR="00834C4C" w:rsidRPr="00F96F71" w:rsidTr="00834C4C">
        <w:trPr>
          <w:jc w:val="center"/>
        </w:trPr>
        <w:tc>
          <w:tcPr>
            <w:tcW w:w="69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2.</w:t>
            </w:r>
          </w:p>
        </w:tc>
        <w:tc>
          <w:tcPr>
            <w:tcW w:w="2645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Очистные соор</w:t>
            </w:r>
            <w:r w:rsidRPr="00F96F71">
              <w:rPr>
                <w:color w:val="000000"/>
                <w:sz w:val="28"/>
                <w:szCs w:val="28"/>
              </w:rPr>
              <w:t>у</w:t>
            </w:r>
            <w:r w:rsidRPr="00F96F71">
              <w:rPr>
                <w:color w:val="000000"/>
                <w:sz w:val="28"/>
                <w:szCs w:val="28"/>
              </w:rPr>
              <w:t>жения канализации</w:t>
            </w:r>
          </w:p>
        </w:tc>
        <w:tc>
          <w:tcPr>
            <w:tcW w:w="841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332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538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359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654,5</w:t>
            </w:r>
          </w:p>
        </w:tc>
      </w:tr>
      <w:tr w:rsidR="00834C4C" w:rsidRPr="00F96F71" w:rsidTr="00834C4C">
        <w:trPr>
          <w:jc w:val="center"/>
        </w:trPr>
        <w:tc>
          <w:tcPr>
            <w:tcW w:w="69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2.1.</w:t>
            </w:r>
          </w:p>
        </w:tc>
        <w:tc>
          <w:tcPr>
            <w:tcW w:w="2645" w:type="dxa"/>
            <w:vAlign w:val="center"/>
          </w:tcPr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Строительство I очереди </w:t>
            </w:r>
          </w:p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Кременкульских канализационных очистных </w:t>
            </w:r>
          </w:p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сооружений / </w:t>
            </w:r>
          </w:p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севернее с.Кременкуль</w:t>
            </w:r>
          </w:p>
        </w:tc>
        <w:tc>
          <w:tcPr>
            <w:tcW w:w="841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тыс. </w:t>
            </w:r>
            <m:oMath>
              <m:sSup>
                <m:sSupPr>
                  <m:ctrl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  <m:t>м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  <m:t>3</m:t>
                  </m:r>
                </m:sup>
              </m:sSup>
            </m:oMath>
            <w:r w:rsidRPr="00F96F71">
              <w:rPr>
                <w:color w:val="000000"/>
                <w:sz w:val="28"/>
                <w:szCs w:val="28"/>
              </w:rPr>
              <w:t>/сут.</w:t>
            </w:r>
          </w:p>
        </w:tc>
        <w:tc>
          <w:tcPr>
            <w:tcW w:w="332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Обеспечение надежн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сти системы водоотв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дения, сохранение сан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тарно-эпидемиологического благополучия населения, предупреждение изл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вов стоков на повер</w:t>
            </w:r>
            <w:r w:rsidRPr="00F96F71">
              <w:rPr>
                <w:color w:val="000000"/>
                <w:sz w:val="28"/>
                <w:szCs w:val="28"/>
              </w:rPr>
              <w:t>х</w:t>
            </w:r>
            <w:r w:rsidRPr="00F96F71">
              <w:rPr>
                <w:color w:val="000000"/>
                <w:sz w:val="28"/>
                <w:szCs w:val="28"/>
              </w:rPr>
              <w:t>ность и в водные объе</w:t>
            </w:r>
            <w:r w:rsidRPr="00F96F71">
              <w:rPr>
                <w:color w:val="000000"/>
                <w:sz w:val="28"/>
                <w:szCs w:val="28"/>
              </w:rPr>
              <w:t>к</w:t>
            </w:r>
            <w:r w:rsidRPr="00F96F71">
              <w:rPr>
                <w:color w:val="000000"/>
                <w:sz w:val="28"/>
                <w:szCs w:val="28"/>
              </w:rPr>
              <w:t>ты, подключение новых абонентов</w:t>
            </w:r>
          </w:p>
        </w:tc>
        <w:tc>
          <w:tcPr>
            <w:tcW w:w="1538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1359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297,5</w:t>
            </w:r>
          </w:p>
        </w:tc>
      </w:tr>
      <w:tr w:rsidR="00834C4C" w:rsidRPr="00F96F71" w:rsidTr="00834C4C">
        <w:trPr>
          <w:jc w:val="center"/>
        </w:trPr>
        <w:tc>
          <w:tcPr>
            <w:tcW w:w="69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2.2.</w:t>
            </w:r>
          </w:p>
        </w:tc>
        <w:tc>
          <w:tcPr>
            <w:tcW w:w="2645" w:type="dxa"/>
            <w:vAlign w:val="center"/>
          </w:tcPr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Строительство II очереди </w:t>
            </w:r>
          </w:p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Кременкульских канализационных очистных </w:t>
            </w:r>
          </w:p>
          <w:p w:rsidR="00722170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сооружений / </w:t>
            </w:r>
          </w:p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севернее с.Кременкуль</w:t>
            </w:r>
          </w:p>
        </w:tc>
        <w:tc>
          <w:tcPr>
            <w:tcW w:w="841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тыс. </w:t>
            </w:r>
            <m:oMath>
              <m:sSup>
                <m:sSupPr>
                  <m:ctrl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  <m:t>м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color w:val="000000"/>
                      <w:sz w:val="28"/>
                      <w:szCs w:val="28"/>
                    </w:rPr>
                    <m:t>3</m:t>
                  </m:r>
                </m:sup>
              </m:sSup>
            </m:oMath>
            <w:r w:rsidRPr="00F96F71">
              <w:rPr>
                <w:color w:val="000000"/>
                <w:sz w:val="28"/>
                <w:szCs w:val="28"/>
              </w:rPr>
              <w:t>/сут.</w:t>
            </w:r>
          </w:p>
        </w:tc>
        <w:tc>
          <w:tcPr>
            <w:tcW w:w="3324" w:type="dxa"/>
            <w:vAlign w:val="center"/>
          </w:tcPr>
          <w:p w:rsidR="0077009B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Обеспечение надежн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сти системы водоотв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дения, сохранение сан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 xml:space="preserve">тарно-эпидемиологического благополучия населения, предупреждение </w:t>
            </w:r>
          </w:p>
          <w:p w:rsidR="0077009B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изливов стоков на </w:t>
            </w:r>
          </w:p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поверхность и в водные объекты, подключение новых абонентов</w:t>
            </w:r>
          </w:p>
        </w:tc>
        <w:tc>
          <w:tcPr>
            <w:tcW w:w="1538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1359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357,0</w:t>
            </w:r>
          </w:p>
        </w:tc>
      </w:tr>
      <w:tr w:rsidR="00834C4C" w:rsidRPr="00F96F71" w:rsidTr="00834C4C">
        <w:trPr>
          <w:jc w:val="center"/>
        </w:trPr>
        <w:tc>
          <w:tcPr>
            <w:tcW w:w="3339" w:type="dxa"/>
            <w:gridSpan w:val="2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ИТОГО по разделу </w:t>
            </w:r>
          </w:p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  <w:lang w:val="en-US"/>
              </w:rPr>
              <w:t>“</w:t>
            </w:r>
            <w:r w:rsidRPr="00F96F71">
              <w:rPr>
                <w:color w:val="000000"/>
                <w:sz w:val="28"/>
                <w:szCs w:val="28"/>
              </w:rPr>
              <w:t>Водоотведение</w:t>
            </w:r>
            <w:r w:rsidRPr="00F96F71">
              <w:rPr>
                <w:color w:val="000000"/>
                <w:sz w:val="28"/>
                <w:szCs w:val="28"/>
                <w:lang w:val="en-US"/>
              </w:rPr>
              <w:t>”</w:t>
            </w:r>
          </w:p>
        </w:tc>
        <w:tc>
          <w:tcPr>
            <w:tcW w:w="841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3324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538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1359" w:type="dxa"/>
            <w:vAlign w:val="center"/>
          </w:tcPr>
          <w:p w:rsidR="00834C4C" w:rsidRPr="00F96F71" w:rsidRDefault="00834C4C" w:rsidP="00834C4C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1012,1</w:t>
            </w:r>
          </w:p>
        </w:tc>
      </w:tr>
    </w:tbl>
    <w:p w:rsidR="001C1091" w:rsidRPr="00F96F71" w:rsidRDefault="001C1091" w:rsidP="001C1091">
      <w:pPr>
        <w:spacing w:line="360" w:lineRule="auto"/>
        <w:ind w:firstLine="0"/>
        <w:rPr>
          <w:color w:val="000000"/>
          <w:sz w:val="28"/>
          <w:szCs w:val="28"/>
        </w:rPr>
      </w:pPr>
    </w:p>
    <w:p w:rsidR="001C1091" w:rsidRPr="00F96F71" w:rsidRDefault="001C1091" w:rsidP="000179CB">
      <w:pPr>
        <w:spacing w:line="360" w:lineRule="auto"/>
        <w:ind w:firstLine="709"/>
        <w:rPr>
          <w:color w:val="000000"/>
          <w:sz w:val="28"/>
          <w:szCs w:val="28"/>
        </w:rPr>
      </w:pPr>
    </w:p>
    <w:p w:rsidR="004F6606" w:rsidRPr="00F96F71" w:rsidRDefault="004F6606" w:rsidP="000179CB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0179CB" w:rsidRPr="00F96F71" w:rsidRDefault="000179CB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D23CC3" w:rsidRPr="00F96F71" w:rsidRDefault="00D23CC3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D23CC3" w:rsidRPr="00F96F71" w:rsidRDefault="00D23CC3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D23CC3" w:rsidRPr="00F96F71" w:rsidRDefault="00D23CC3" w:rsidP="00A71C30">
      <w:pPr>
        <w:spacing w:line="360" w:lineRule="auto"/>
        <w:ind w:firstLine="709"/>
        <w:rPr>
          <w:color w:val="000000"/>
          <w:sz w:val="28"/>
          <w:szCs w:val="28"/>
          <w:lang/>
        </w:rPr>
        <w:sectPr w:rsidR="00D23CC3" w:rsidRPr="00F96F71" w:rsidSect="00ED1878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:rsidR="00D23CC3" w:rsidRPr="00F96F71" w:rsidRDefault="00D23CC3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Расчет</w:t>
      </w:r>
      <w:r w:rsidR="00D15A31" w:rsidRPr="00F96F71">
        <w:rPr>
          <w:color w:val="000000"/>
          <w:sz w:val="28"/>
          <w:szCs w:val="28"/>
        </w:rPr>
        <w:t>ы</w:t>
      </w:r>
      <w:r w:rsidRPr="00F96F71">
        <w:rPr>
          <w:color w:val="000000"/>
          <w:sz w:val="28"/>
          <w:szCs w:val="28"/>
          <w:lang/>
        </w:rPr>
        <w:t xml:space="preserve"> произведен</w:t>
      </w:r>
      <w:r w:rsidR="00D15A31" w:rsidRPr="00F96F71">
        <w:rPr>
          <w:color w:val="000000"/>
          <w:sz w:val="28"/>
          <w:szCs w:val="28"/>
        </w:rPr>
        <w:t>ы</w:t>
      </w:r>
      <w:r w:rsidRPr="00F96F71">
        <w:rPr>
          <w:color w:val="000000"/>
          <w:sz w:val="28"/>
          <w:szCs w:val="28"/>
          <w:lang/>
        </w:rPr>
        <w:t xml:space="preserve"> на основе государственных сметных укрупненных нормативов цен строительства НЦС 81-02-13-2014,утвержденных приказом Минрегиона РФ № 506/пр от 28.08.2014</w:t>
      </w:r>
      <w:r w:rsidRPr="00F96F71">
        <w:rPr>
          <w:color w:val="000000"/>
          <w:sz w:val="28"/>
          <w:szCs w:val="28"/>
        </w:rPr>
        <w:t> </w:t>
      </w:r>
      <w:r w:rsidRPr="00F96F71">
        <w:rPr>
          <w:color w:val="000000"/>
          <w:sz w:val="28"/>
          <w:szCs w:val="28"/>
          <w:lang/>
        </w:rPr>
        <w:t>г.</w:t>
      </w:r>
    </w:p>
    <w:p w:rsidR="00D15A31" w:rsidRPr="00F96F71" w:rsidRDefault="00AF37C3" w:rsidP="00D15A31">
      <w:pPr>
        <w:spacing w:line="360" w:lineRule="auto"/>
        <w:ind w:firstLine="0"/>
        <w:rPr>
          <w:color w:val="000000"/>
          <w:sz w:val="28"/>
          <w:szCs w:val="28"/>
          <w:lang/>
        </w:rPr>
      </w:pP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Таблица </w:t>
      </w:r>
      <w:r w:rsidR="00D15A31" w:rsidRPr="00F96F71">
        <w:rPr>
          <w:rFonts w:eastAsia="Times New Roman"/>
          <w:bCs/>
          <w:color w:val="000000"/>
          <w:sz w:val="28"/>
          <w:szCs w:val="28"/>
          <w:lang w:eastAsia="ru-RU"/>
        </w:rPr>
        <w:t>2.21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</w:t>
      </w:r>
      <w:r w:rsidR="00D15A31" w:rsidRPr="00F96F71">
        <w:rPr>
          <w:color w:val="000000"/>
          <w:sz w:val="28"/>
          <w:szCs w:val="28"/>
          <w:lang/>
        </w:rPr>
        <w:t xml:space="preserve"> Строительство канализационной сети, диаметром 2д160 мм от "Внутриквартальные сети водоотведения участка застройки ООО «ИКЕА МОС (Торговля и Недвижимость)"   по адресу: Челябинская область, Сосновский муниципальный район, примерно 9400 м по направлению на северо-запад от ориентира на пос. Западный. Участок с кадастровым номером 74:19:1201001:38 до точки подключения.</w:t>
      </w:r>
    </w:p>
    <w:tbl>
      <w:tblPr>
        <w:tblW w:w="22329" w:type="dxa"/>
        <w:shd w:val="clear" w:color="auto" w:fill="FFFFFF" w:themeFill="background1"/>
        <w:tblLook w:val="04A0"/>
      </w:tblPr>
      <w:tblGrid>
        <w:gridCol w:w="2292"/>
        <w:gridCol w:w="1065"/>
        <w:gridCol w:w="1492"/>
        <w:gridCol w:w="1524"/>
        <w:gridCol w:w="1523"/>
        <w:gridCol w:w="1385"/>
        <w:gridCol w:w="975"/>
        <w:gridCol w:w="1392"/>
        <w:gridCol w:w="927"/>
        <w:gridCol w:w="1128"/>
        <w:gridCol w:w="854"/>
        <w:gridCol w:w="977"/>
        <w:gridCol w:w="977"/>
        <w:gridCol w:w="1281"/>
        <w:gridCol w:w="1117"/>
        <w:gridCol w:w="1115"/>
        <w:gridCol w:w="1188"/>
        <w:gridCol w:w="1117"/>
      </w:tblGrid>
      <w:tr w:rsidR="00D15A31" w:rsidRPr="00F96F71" w:rsidTr="00D15A31">
        <w:trPr>
          <w:cantSplit/>
          <w:trHeight w:val="3268"/>
        </w:trPr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Мероприятие</w:t>
            </w:r>
          </w:p>
        </w:tc>
        <w:tc>
          <w:tcPr>
            <w:tcW w:w="10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Номера расценок</w:t>
            </w:r>
          </w:p>
        </w:tc>
        <w:tc>
          <w:tcPr>
            <w:tcW w:w="1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Наименование и хара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к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теристика строительных работ и конструкций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Норматив цены стро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тельства на 01.01.2012г., тыс. руб (без НДС)</w:t>
            </w:r>
          </w:p>
        </w:tc>
        <w:tc>
          <w:tcPr>
            <w:tcW w:w="15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Показатель стоимости перевозки мокрого гру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н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 xml:space="preserve">та на </w:t>
            </w:r>
            <w:r w:rsidR="00606C75"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 xml:space="preserve">   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расстояние 1км</w:t>
            </w:r>
          </w:p>
        </w:tc>
        <w:tc>
          <w:tcPr>
            <w:tcW w:w="13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Показатель стоимости перевозки сухго грунта на расстояние 1км</w:t>
            </w:r>
          </w:p>
        </w:tc>
        <w:tc>
          <w:tcPr>
            <w:tcW w:w="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коэф-т для двухтрубного исполнения</w:t>
            </w:r>
          </w:p>
        </w:tc>
        <w:tc>
          <w:tcPr>
            <w:tcW w:w="13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Норматив цены стро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тельства на 01.01.2012г. В двухтрубном исполн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е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нии, тыс. руб (без НДС)</w:t>
            </w:r>
          </w:p>
        </w:tc>
        <w:tc>
          <w:tcPr>
            <w:tcW w:w="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коэф-т перехода от мо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с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ковской области к чел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я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бинской</w:t>
            </w:r>
          </w:p>
        </w:tc>
        <w:tc>
          <w:tcPr>
            <w:tcW w:w="11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Коэффициент, учит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ы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вающий регионально-климатические условия</w:t>
            </w:r>
          </w:p>
        </w:tc>
        <w:tc>
          <w:tcPr>
            <w:tcW w:w="8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индекс инфляции 2016г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стоимость по НЦС на 2014г.,  тыс. руб. (без НДС)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стоимость по НЦС в т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е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кущих ценах ,тыс. руб. (без НДС)</w:t>
            </w:r>
          </w:p>
        </w:tc>
        <w:tc>
          <w:tcPr>
            <w:tcW w:w="12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Протяженность, км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 xml:space="preserve"> Стоимость, тыс. руб. (без НДС)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Налог на прибыль, 20%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Итого стоимость по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д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ключения с учетом нал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о</w:t>
            </w: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>га на прибыль,тыс.  руб. (без НДС)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left="113" w:right="113" w:firstLine="0"/>
              <w:jc w:val="center"/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28"/>
                <w:szCs w:val="28"/>
                <w:lang w:eastAsia="ru-RU"/>
              </w:rPr>
              <w:t xml:space="preserve"> Стоимость, тыс.  руб. (с НДС)</w:t>
            </w:r>
          </w:p>
        </w:tc>
      </w:tr>
      <w:tr w:rsidR="00D15A31" w:rsidRPr="00F96F71" w:rsidTr="00D15A31">
        <w:trPr>
          <w:trHeight w:val="1350"/>
        </w:trPr>
        <w:tc>
          <w:tcPr>
            <w:tcW w:w="22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Строительство канализации 2D160 мм (н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а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порный дву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х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трубный уч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а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сток)</w:t>
            </w:r>
          </w:p>
        </w:tc>
        <w:tc>
          <w:tcPr>
            <w:tcW w:w="10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14-15-002-02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160 мм и глубиной 3 м           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4640,25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1,00</w:t>
            </w:r>
          </w:p>
        </w:tc>
        <w:tc>
          <w:tcPr>
            <w:tcW w:w="13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1,83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8493,6575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0,88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1,04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8 493,66   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     8 473,00   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1,4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11 862,20  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2 965,55  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14 827,75  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17 496,75  </w:t>
            </w:r>
          </w:p>
        </w:tc>
      </w:tr>
      <w:tr w:rsidR="00D23CC3" w:rsidRPr="00F96F71" w:rsidTr="00D15A31">
        <w:trPr>
          <w:trHeight w:val="780"/>
        </w:trPr>
        <w:tc>
          <w:tcPr>
            <w:tcW w:w="22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Канализацио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</w:t>
            </w: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ная насосная станция</w:t>
            </w:r>
          </w:p>
        </w:tc>
        <w:tc>
          <w:tcPr>
            <w:tcW w:w="15613" w:type="dxa"/>
            <w:gridSpan w:val="1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Сумма затрат на строительство КНС рассчитана на основании положительного заключения государственной экспертизы № 851/2-597/08 на объект аналог (ГКНС в пос. Чурилово).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5 162,00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23CC3" w:rsidRPr="00F96F71" w:rsidRDefault="00D23CC3" w:rsidP="00D15A31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1290,50  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23CC3" w:rsidRPr="00F96F71" w:rsidRDefault="00D15A31" w:rsidP="00D15A31">
            <w:pPr>
              <w:widowControl/>
              <w:spacing w:line="240" w:lineRule="auto"/>
              <w:ind w:firstLine="0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6</w:t>
            </w:r>
            <w:r w:rsidR="00D23CC3"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>452,50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7 614,03  </w:t>
            </w:r>
          </w:p>
        </w:tc>
      </w:tr>
      <w:tr w:rsidR="00D15A31" w:rsidRPr="00F96F71" w:rsidTr="00D15A31">
        <w:trPr>
          <w:trHeight w:val="300"/>
        </w:trPr>
        <w:tc>
          <w:tcPr>
            <w:tcW w:w="22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150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153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98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97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97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97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21 280,25  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D23CC3" w:rsidRPr="00F96F71" w:rsidRDefault="00D23CC3" w:rsidP="00D23CC3">
            <w:pPr>
              <w:widowControl/>
              <w:spacing w:line="240" w:lineRule="auto"/>
              <w:ind w:firstLine="0"/>
              <w:jc w:val="right"/>
              <w:rPr>
                <w:rFonts w:eastAsia="Times New Roman"/>
                <w:color w:val="000000"/>
                <w:sz w:val="28"/>
                <w:szCs w:val="28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28"/>
                <w:szCs w:val="28"/>
                <w:lang w:eastAsia="ru-RU"/>
              </w:rPr>
              <w:t xml:space="preserve">25 110,78  </w:t>
            </w:r>
          </w:p>
        </w:tc>
      </w:tr>
    </w:tbl>
    <w:p w:rsidR="00D23CC3" w:rsidRPr="00F96F71" w:rsidRDefault="00D23CC3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D15A31" w:rsidRPr="00F96F71" w:rsidRDefault="00D15A31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D15A31" w:rsidRPr="00F96F71" w:rsidRDefault="00D15A31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D15A31" w:rsidRPr="00F96F71" w:rsidRDefault="00D15A31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D15A31" w:rsidRPr="00F96F71" w:rsidRDefault="00D15A31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D15A31" w:rsidRPr="00F96F71" w:rsidRDefault="00D15A31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D15A31" w:rsidRPr="00F96F71" w:rsidRDefault="00D15A31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D15A31" w:rsidRPr="00F96F71" w:rsidRDefault="00D15A31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D15A31" w:rsidRPr="00F96F71" w:rsidRDefault="00D15A31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D15A31" w:rsidRPr="00F96F71" w:rsidRDefault="00D15A31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D15A31" w:rsidRPr="00F96F71" w:rsidRDefault="00D15A31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AF37C3" w:rsidRPr="00F96F71" w:rsidRDefault="00AF37C3" w:rsidP="00AF37C3">
      <w:pPr>
        <w:spacing w:line="360" w:lineRule="auto"/>
        <w:ind w:firstLine="0"/>
        <w:rPr>
          <w:color w:val="000000"/>
          <w:sz w:val="28"/>
          <w:szCs w:val="28"/>
          <w:lang/>
        </w:rPr>
      </w:pP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Таблица 2.2</w:t>
      </w:r>
      <w:r w:rsidR="00D15A31" w:rsidRPr="00F96F71">
        <w:rPr>
          <w:rFonts w:eastAsia="Times New Roman"/>
          <w:bCs/>
          <w:color w:val="000000"/>
          <w:sz w:val="28"/>
          <w:szCs w:val="28"/>
          <w:lang w:eastAsia="ru-RU"/>
        </w:rPr>
        <w:t>2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</w:t>
      </w:r>
      <w:r w:rsidR="00D15A31"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Строительство канализационной напорной  сети, диаметром 200 мм  от системы внутриквартальных сетей водоотведения жилой застройки АПРИ Флай плэнинг по а</w:t>
      </w:r>
      <w:r w:rsidR="00D15A31" w:rsidRPr="00F96F71">
        <w:rPr>
          <w:rFonts w:eastAsia="Times New Roman"/>
          <w:bCs/>
          <w:color w:val="000000"/>
          <w:sz w:val="28"/>
          <w:szCs w:val="28"/>
          <w:lang w:eastAsia="ru-RU"/>
        </w:rPr>
        <w:t>д</w:t>
      </w:r>
      <w:r w:rsidR="00D15A31" w:rsidRPr="00F96F71">
        <w:rPr>
          <w:rFonts w:eastAsia="Times New Roman"/>
          <w:bCs/>
          <w:color w:val="000000"/>
          <w:sz w:val="28"/>
          <w:szCs w:val="28"/>
          <w:lang w:eastAsia="ru-RU"/>
        </w:rPr>
        <w:t>ресу: Кременкульское сельское поселение, поселок Западный, до КНС Вавиловец.</w:t>
      </w:r>
    </w:p>
    <w:tbl>
      <w:tblPr>
        <w:tblW w:w="213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000000" w:fill="FFFFFF" w:themeFill="background1"/>
        <w:tblLook w:val="04A0"/>
      </w:tblPr>
      <w:tblGrid>
        <w:gridCol w:w="1373"/>
        <w:gridCol w:w="1118"/>
        <w:gridCol w:w="1428"/>
        <w:gridCol w:w="1359"/>
        <w:gridCol w:w="1075"/>
        <w:gridCol w:w="1075"/>
        <w:gridCol w:w="1182"/>
        <w:gridCol w:w="1359"/>
        <w:gridCol w:w="1115"/>
        <w:gridCol w:w="1339"/>
        <w:gridCol w:w="940"/>
        <w:gridCol w:w="1039"/>
        <w:gridCol w:w="1039"/>
        <w:gridCol w:w="1497"/>
        <w:gridCol w:w="1153"/>
        <w:gridCol w:w="861"/>
        <w:gridCol w:w="1225"/>
        <w:gridCol w:w="1186"/>
      </w:tblGrid>
      <w:tr w:rsidR="0096159F" w:rsidRPr="00F96F71" w:rsidTr="00D15A31">
        <w:trPr>
          <w:trHeight w:val="2700"/>
        </w:trPr>
        <w:tc>
          <w:tcPr>
            <w:tcW w:w="1373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Мероприятие</w:t>
            </w:r>
          </w:p>
        </w:tc>
        <w:tc>
          <w:tcPr>
            <w:tcW w:w="1118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Номера расценок</w:t>
            </w:r>
          </w:p>
        </w:tc>
        <w:tc>
          <w:tcPr>
            <w:tcW w:w="1428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Наименование и характеристика строительных работ и конс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т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рукций</w:t>
            </w:r>
          </w:p>
        </w:tc>
        <w:tc>
          <w:tcPr>
            <w:tcW w:w="1359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Норматив цены стро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тельства на 01.01.2012г., тыс. руб (без НДС)</w:t>
            </w:r>
          </w:p>
        </w:tc>
        <w:tc>
          <w:tcPr>
            <w:tcW w:w="1075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Показатель стоимости перевозки мокрого грунта на расстояние 1км</w:t>
            </w:r>
          </w:p>
        </w:tc>
        <w:tc>
          <w:tcPr>
            <w:tcW w:w="1075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Показатель стоимости перевозки сухго гру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та на ра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с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стояние 1км</w:t>
            </w:r>
          </w:p>
        </w:tc>
        <w:tc>
          <w:tcPr>
            <w:tcW w:w="1182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коэф-т для двухтрубного исполнения</w:t>
            </w:r>
          </w:p>
        </w:tc>
        <w:tc>
          <w:tcPr>
            <w:tcW w:w="1359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Норматив цены стро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тельства на 01.01.2012г. В двухтрубном исполнении, тыс. руб (без НДС)</w:t>
            </w:r>
          </w:p>
        </w:tc>
        <w:tc>
          <w:tcPr>
            <w:tcW w:w="1115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коэф-т перехода от московской области к челябинской</w:t>
            </w:r>
          </w:p>
        </w:tc>
        <w:tc>
          <w:tcPr>
            <w:tcW w:w="1339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Коэффициент, учитывающий регионально-климатические условия</w:t>
            </w:r>
          </w:p>
        </w:tc>
        <w:tc>
          <w:tcPr>
            <w:tcW w:w="940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индекс инфляции 2016г</w:t>
            </w:r>
          </w:p>
        </w:tc>
        <w:tc>
          <w:tcPr>
            <w:tcW w:w="1039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стоимость по НЦС на 2014г.,  тыс. руб. (без НДС)</w:t>
            </w:r>
          </w:p>
        </w:tc>
        <w:tc>
          <w:tcPr>
            <w:tcW w:w="1039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стоимость по НЦС в текущих ценах ,тыс. руб. (без НДС)</w:t>
            </w:r>
          </w:p>
        </w:tc>
        <w:tc>
          <w:tcPr>
            <w:tcW w:w="1497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Протяженность, км</w:t>
            </w:r>
          </w:p>
        </w:tc>
        <w:tc>
          <w:tcPr>
            <w:tcW w:w="1153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 xml:space="preserve"> Сто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мость, тыс. руб. (без НДС)</w:t>
            </w:r>
          </w:p>
        </w:tc>
        <w:tc>
          <w:tcPr>
            <w:tcW w:w="861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Налог на прибыль, 20%</w:t>
            </w:r>
          </w:p>
        </w:tc>
        <w:tc>
          <w:tcPr>
            <w:tcW w:w="1225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Итого сто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мость по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д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ключения с учетом нал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га на пр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быль,тыс.  руб. (без НДС)</w:t>
            </w:r>
          </w:p>
        </w:tc>
        <w:tc>
          <w:tcPr>
            <w:tcW w:w="1186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 xml:space="preserve"> Стоимость, тыс.  руб. (с НДС)</w:t>
            </w:r>
          </w:p>
        </w:tc>
      </w:tr>
      <w:tr w:rsidR="0096159F" w:rsidRPr="00F96F71" w:rsidTr="00D15A31">
        <w:trPr>
          <w:trHeight w:val="1125"/>
        </w:trPr>
        <w:tc>
          <w:tcPr>
            <w:tcW w:w="1373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Строительство канализации D200 (напорный двухтрубный участок)</w:t>
            </w:r>
          </w:p>
        </w:tc>
        <w:tc>
          <w:tcPr>
            <w:tcW w:w="1118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14-15-002-06</w:t>
            </w:r>
          </w:p>
        </w:tc>
        <w:tc>
          <w:tcPr>
            <w:tcW w:w="1428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200 мм и глуб</w:t>
            </w: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ной 3 м           </w:t>
            </w:r>
          </w:p>
        </w:tc>
        <w:tc>
          <w:tcPr>
            <w:tcW w:w="1359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4 665,33</w:t>
            </w:r>
          </w:p>
        </w:tc>
        <w:tc>
          <w:tcPr>
            <w:tcW w:w="1075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32,62</w:t>
            </w:r>
          </w:p>
        </w:tc>
        <w:tc>
          <w:tcPr>
            <w:tcW w:w="1075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32,62</w:t>
            </w:r>
          </w:p>
        </w:tc>
        <w:tc>
          <w:tcPr>
            <w:tcW w:w="1182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1,83</w:t>
            </w:r>
          </w:p>
        </w:tc>
        <w:tc>
          <w:tcPr>
            <w:tcW w:w="1359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8602,7939</w:t>
            </w:r>
          </w:p>
        </w:tc>
        <w:tc>
          <w:tcPr>
            <w:tcW w:w="1115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0,88</w:t>
            </w:r>
          </w:p>
        </w:tc>
        <w:tc>
          <w:tcPr>
            <w:tcW w:w="1339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1,09</w:t>
            </w:r>
          </w:p>
        </w:tc>
        <w:tc>
          <w:tcPr>
            <w:tcW w:w="940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1,04</w:t>
            </w:r>
          </w:p>
        </w:tc>
        <w:tc>
          <w:tcPr>
            <w:tcW w:w="1039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   8 602,79   </w:t>
            </w:r>
          </w:p>
        </w:tc>
        <w:tc>
          <w:tcPr>
            <w:tcW w:w="1039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     8 581,87   </w:t>
            </w:r>
          </w:p>
        </w:tc>
        <w:tc>
          <w:tcPr>
            <w:tcW w:w="1497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6,75</w:t>
            </w:r>
          </w:p>
        </w:tc>
        <w:tc>
          <w:tcPr>
            <w:tcW w:w="1153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57 927,64  </w:t>
            </w:r>
          </w:p>
        </w:tc>
        <w:tc>
          <w:tcPr>
            <w:tcW w:w="861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14 481,91  </w:t>
            </w:r>
          </w:p>
        </w:tc>
        <w:tc>
          <w:tcPr>
            <w:tcW w:w="1225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72 409,54  </w:t>
            </w:r>
          </w:p>
        </w:tc>
        <w:tc>
          <w:tcPr>
            <w:tcW w:w="1186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85 443,26  </w:t>
            </w:r>
          </w:p>
        </w:tc>
      </w:tr>
      <w:tr w:rsidR="0096159F" w:rsidRPr="00F96F71" w:rsidTr="00D15A31">
        <w:trPr>
          <w:trHeight w:val="1125"/>
        </w:trPr>
        <w:tc>
          <w:tcPr>
            <w:tcW w:w="1373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Строительство канализации D600 (увелич</w:t>
            </w: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е</w:t>
            </w: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ние диаметра)</w:t>
            </w:r>
          </w:p>
        </w:tc>
        <w:tc>
          <w:tcPr>
            <w:tcW w:w="1118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14-15-001-21</w:t>
            </w:r>
          </w:p>
        </w:tc>
        <w:tc>
          <w:tcPr>
            <w:tcW w:w="1428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600 мм и глуб</w:t>
            </w: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ной 3 м           </w:t>
            </w:r>
          </w:p>
        </w:tc>
        <w:tc>
          <w:tcPr>
            <w:tcW w:w="1359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7 507,68</w:t>
            </w:r>
          </w:p>
        </w:tc>
        <w:tc>
          <w:tcPr>
            <w:tcW w:w="1075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32,62</w:t>
            </w:r>
          </w:p>
        </w:tc>
        <w:tc>
          <w:tcPr>
            <w:tcW w:w="1075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32,62</w:t>
            </w:r>
          </w:p>
        </w:tc>
        <w:tc>
          <w:tcPr>
            <w:tcW w:w="1182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1359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7572,92</w:t>
            </w:r>
          </w:p>
        </w:tc>
        <w:tc>
          <w:tcPr>
            <w:tcW w:w="1115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0,88</w:t>
            </w:r>
          </w:p>
        </w:tc>
        <w:tc>
          <w:tcPr>
            <w:tcW w:w="1339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1,09</w:t>
            </w:r>
          </w:p>
        </w:tc>
        <w:tc>
          <w:tcPr>
            <w:tcW w:w="940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1,04</w:t>
            </w:r>
          </w:p>
        </w:tc>
        <w:tc>
          <w:tcPr>
            <w:tcW w:w="1039" w:type="dxa"/>
            <w:shd w:val="clear" w:color="000000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   7 572,92   </w:t>
            </w:r>
          </w:p>
        </w:tc>
        <w:tc>
          <w:tcPr>
            <w:tcW w:w="1039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     7 554,50   </w:t>
            </w:r>
          </w:p>
        </w:tc>
        <w:tc>
          <w:tcPr>
            <w:tcW w:w="1497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2,15</w:t>
            </w:r>
          </w:p>
        </w:tc>
        <w:tc>
          <w:tcPr>
            <w:tcW w:w="1153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16 242,18  </w:t>
            </w:r>
          </w:p>
        </w:tc>
        <w:tc>
          <w:tcPr>
            <w:tcW w:w="861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4 060,55  </w:t>
            </w:r>
          </w:p>
        </w:tc>
        <w:tc>
          <w:tcPr>
            <w:tcW w:w="1225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20 302,73  </w:t>
            </w:r>
          </w:p>
        </w:tc>
        <w:tc>
          <w:tcPr>
            <w:tcW w:w="1186" w:type="dxa"/>
            <w:shd w:val="clear" w:color="000000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23 957,22  </w:t>
            </w:r>
          </w:p>
        </w:tc>
      </w:tr>
      <w:tr w:rsidR="0096159F" w:rsidRPr="00F96F71" w:rsidTr="00D15A31">
        <w:trPr>
          <w:trHeight w:val="300"/>
        </w:trPr>
        <w:tc>
          <w:tcPr>
            <w:tcW w:w="1373" w:type="dxa"/>
            <w:shd w:val="clear" w:color="000000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*Согласно ТУ:</w:t>
            </w:r>
          </w:p>
        </w:tc>
        <w:tc>
          <w:tcPr>
            <w:tcW w:w="1118" w:type="dxa"/>
            <w:shd w:val="clear" w:color="000000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428" w:type="dxa"/>
            <w:shd w:val="clear" w:color="000000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359" w:type="dxa"/>
            <w:shd w:val="clear" w:color="000000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075" w:type="dxa"/>
            <w:shd w:val="clear" w:color="000000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075" w:type="dxa"/>
            <w:shd w:val="clear" w:color="000000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182" w:type="dxa"/>
            <w:shd w:val="clear" w:color="000000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359" w:type="dxa"/>
            <w:shd w:val="clear" w:color="000000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115" w:type="dxa"/>
            <w:shd w:val="clear" w:color="000000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339" w:type="dxa"/>
            <w:shd w:val="clear" w:color="000000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940" w:type="dxa"/>
            <w:shd w:val="clear" w:color="000000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039" w:type="dxa"/>
            <w:shd w:val="clear" w:color="000000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039" w:type="dxa"/>
            <w:shd w:val="clear" w:color="000000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497" w:type="dxa"/>
            <w:shd w:val="clear" w:color="000000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153" w:type="dxa"/>
            <w:shd w:val="clear" w:color="000000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861" w:type="dxa"/>
            <w:shd w:val="clear" w:color="000000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225" w:type="dxa"/>
            <w:shd w:val="clear" w:color="000000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186" w:type="dxa"/>
            <w:shd w:val="clear" w:color="000000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righ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 xml:space="preserve">109 400,48  </w:t>
            </w:r>
          </w:p>
        </w:tc>
      </w:tr>
    </w:tbl>
    <w:p w:rsidR="0096159F" w:rsidRPr="00F96F71" w:rsidRDefault="0096159F" w:rsidP="0096159F">
      <w:pPr>
        <w:spacing w:line="360" w:lineRule="auto"/>
        <w:ind w:firstLine="0"/>
        <w:rPr>
          <w:color w:val="000000"/>
          <w:sz w:val="28"/>
          <w:szCs w:val="28"/>
        </w:rPr>
      </w:pPr>
    </w:p>
    <w:p w:rsidR="00AF37C3" w:rsidRPr="00F96F71" w:rsidRDefault="0096159F" w:rsidP="0096159F">
      <w:pPr>
        <w:spacing w:line="360" w:lineRule="auto"/>
        <w:ind w:firstLine="0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ab/>
      </w:r>
      <w:r w:rsidRPr="00F96F71">
        <w:rPr>
          <w:color w:val="000000"/>
          <w:sz w:val="28"/>
          <w:szCs w:val="28"/>
        </w:rPr>
        <w:tab/>
      </w:r>
      <w:r w:rsidRPr="00F96F71">
        <w:rPr>
          <w:color w:val="000000"/>
          <w:sz w:val="28"/>
          <w:szCs w:val="28"/>
        </w:rPr>
        <w:tab/>
      </w:r>
    </w:p>
    <w:p w:rsidR="00AF37C3" w:rsidRPr="00F96F71" w:rsidRDefault="00AF37C3" w:rsidP="00AF37C3">
      <w:pPr>
        <w:spacing w:line="360" w:lineRule="auto"/>
        <w:ind w:firstLine="0"/>
        <w:rPr>
          <w:color w:val="000000"/>
          <w:sz w:val="28"/>
          <w:szCs w:val="28"/>
          <w:lang/>
        </w:rPr>
      </w:pP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Таблица 2.2</w:t>
      </w:r>
      <w:r w:rsidR="00D15A31" w:rsidRPr="00F96F71">
        <w:rPr>
          <w:rFonts w:eastAsia="Times New Roman"/>
          <w:bCs/>
          <w:color w:val="000000"/>
          <w:sz w:val="28"/>
          <w:szCs w:val="28"/>
          <w:lang w:eastAsia="ru-RU"/>
        </w:rPr>
        <w:t>3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</w:t>
      </w:r>
      <w:r w:rsidR="00D15A31"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Расчёт мероприятий на магистральных сетях</w:t>
      </w:r>
    </w:p>
    <w:tbl>
      <w:tblPr>
        <w:tblW w:w="22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ook w:val="04A0"/>
      </w:tblPr>
      <w:tblGrid>
        <w:gridCol w:w="1436"/>
        <w:gridCol w:w="1416"/>
        <w:gridCol w:w="1428"/>
        <w:gridCol w:w="1359"/>
        <w:gridCol w:w="1075"/>
        <w:gridCol w:w="1075"/>
        <w:gridCol w:w="1182"/>
        <w:gridCol w:w="1359"/>
        <w:gridCol w:w="1115"/>
        <w:gridCol w:w="1339"/>
        <w:gridCol w:w="940"/>
        <w:gridCol w:w="1039"/>
        <w:gridCol w:w="1039"/>
        <w:gridCol w:w="1497"/>
        <w:gridCol w:w="1316"/>
        <w:gridCol w:w="976"/>
        <w:gridCol w:w="1376"/>
        <w:gridCol w:w="1316"/>
      </w:tblGrid>
      <w:tr w:rsidR="0096159F" w:rsidRPr="00F96F71" w:rsidTr="00D15A31">
        <w:trPr>
          <w:trHeight w:val="2700"/>
        </w:trPr>
        <w:tc>
          <w:tcPr>
            <w:tcW w:w="1436" w:type="dxa"/>
            <w:shd w:val="clear" w:color="auto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Мероприятие</w:t>
            </w:r>
          </w:p>
        </w:tc>
        <w:tc>
          <w:tcPr>
            <w:tcW w:w="1416" w:type="dxa"/>
            <w:shd w:val="clear" w:color="auto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Номера расц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е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нок</w:t>
            </w:r>
          </w:p>
        </w:tc>
        <w:tc>
          <w:tcPr>
            <w:tcW w:w="1428" w:type="dxa"/>
            <w:shd w:val="clear" w:color="auto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Наименование и характеристика строительных работ и конс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т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рукций</w:t>
            </w:r>
          </w:p>
        </w:tc>
        <w:tc>
          <w:tcPr>
            <w:tcW w:w="1359" w:type="dxa"/>
            <w:shd w:val="clear" w:color="auto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Норматив цены стро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тельства на 01.01.2012г., тыс. руб (без НДС)</w:t>
            </w:r>
          </w:p>
        </w:tc>
        <w:tc>
          <w:tcPr>
            <w:tcW w:w="1075" w:type="dxa"/>
            <w:shd w:val="clear" w:color="auto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Показатель стоимости перевозки мокрого грунта на расстояние 1км</w:t>
            </w:r>
          </w:p>
        </w:tc>
        <w:tc>
          <w:tcPr>
            <w:tcW w:w="1075" w:type="dxa"/>
            <w:shd w:val="clear" w:color="auto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Показатель стоимости перевозки сухго гру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та на ра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с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стояние 1км</w:t>
            </w:r>
          </w:p>
        </w:tc>
        <w:tc>
          <w:tcPr>
            <w:tcW w:w="1182" w:type="dxa"/>
            <w:shd w:val="clear" w:color="auto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коэф-т для двухтрубного исполнения</w:t>
            </w:r>
          </w:p>
        </w:tc>
        <w:tc>
          <w:tcPr>
            <w:tcW w:w="1359" w:type="dxa"/>
            <w:shd w:val="clear" w:color="auto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Норматив цены стро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тельства на 01.01.2012г. В двухтрубном исполнении, тыс. руб (без НДС)</w:t>
            </w:r>
          </w:p>
        </w:tc>
        <w:tc>
          <w:tcPr>
            <w:tcW w:w="1115" w:type="dxa"/>
            <w:shd w:val="clear" w:color="auto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коэф-т перехода от московской области к челябинской</w:t>
            </w:r>
          </w:p>
        </w:tc>
        <w:tc>
          <w:tcPr>
            <w:tcW w:w="1339" w:type="dxa"/>
            <w:shd w:val="clear" w:color="auto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Коэффициент, учитывающий регионально-климатические условия</w:t>
            </w:r>
          </w:p>
        </w:tc>
        <w:tc>
          <w:tcPr>
            <w:tcW w:w="940" w:type="dxa"/>
            <w:shd w:val="clear" w:color="auto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индекс инфляции 2016г</w:t>
            </w:r>
          </w:p>
        </w:tc>
        <w:tc>
          <w:tcPr>
            <w:tcW w:w="1039" w:type="dxa"/>
            <w:shd w:val="clear" w:color="auto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стоимость по НЦС на 2014г.,  тыс. руб. (без НДС)</w:t>
            </w:r>
          </w:p>
        </w:tc>
        <w:tc>
          <w:tcPr>
            <w:tcW w:w="1039" w:type="dxa"/>
            <w:shd w:val="clear" w:color="auto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стоимость по НЦС в текущих ценах ,тыс. руб. (без НДС)</w:t>
            </w:r>
          </w:p>
        </w:tc>
        <w:tc>
          <w:tcPr>
            <w:tcW w:w="1497" w:type="dxa"/>
            <w:shd w:val="clear" w:color="auto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Протяженность, км</w:t>
            </w:r>
          </w:p>
        </w:tc>
        <w:tc>
          <w:tcPr>
            <w:tcW w:w="1316" w:type="dxa"/>
            <w:shd w:val="clear" w:color="auto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 xml:space="preserve"> Стоимость, тыс. руб. (без НДС)</w:t>
            </w:r>
          </w:p>
        </w:tc>
        <w:tc>
          <w:tcPr>
            <w:tcW w:w="976" w:type="dxa"/>
            <w:shd w:val="clear" w:color="auto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Налог на прибыль, 20%</w:t>
            </w:r>
          </w:p>
        </w:tc>
        <w:tc>
          <w:tcPr>
            <w:tcW w:w="1376" w:type="dxa"/>
            <w:shd w:val="clear" w:color="auto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Итого сто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мость подкл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ю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чения с учетом налога на пр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>быль,тыс.  руб. (без НДС)</w:t>
            </w:r>
          </w:p>
        </w:tc>
        <w:tc>
          <w:tcPr>
            <w:tcW w:w="1316" w:type="dxa"/>
            <w:shd w:val="clear" w:color="auto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bCs/>
                <w:iCs/>
                <w:color w:val="000000"/>
                <w:sz w:val="16"/>
                <w:szCs w:val="16"/>
                <w:lang w:eastAsia="ru-RU"/>
              </w:rPr>
              <w:t xml:space="preserve"> Стоимость, тыс.  руб. (с НДС)</w:t>
            </w:r>
          </w:p>
        </w:tc>
      </w:tr>
      <w:tr w:rsidR="0096159F" w:rsidRPr="00F96F71" w:rsidTr="00D15A31">
        <w:trPr>
          <w:trHeight w:val="1125"/>
        </w:trPr>
        <w:tc>
          <w:tcPr>
            <w:tcW w:w="1436" w:type="dxa"/>
            <w:shd w:val="clear" w:color="auto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Строительство канализации D315 (напорный двухтрубный участок)</w:t>
            </w:r>
          </w:p>
        </w:tc>
        <w:tc>
          <w:tcPr>
            <w:tcW w:w="1416" w:type="dxa"/>
            <w:shd w:val="clear" w:color="auto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14-15-002-10</w:t>
            </w:r>
          </w:p>
        </w:tc>
        <w:tc>
          <w:tcPr>
            <w:tcW w:w="1428" w:type="dxa"/>
            <w:shd w:val="clear" w:color="auto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315 мм и глуб</w:t>
            </w: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и</w:t>
            </w: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ной 3 м           </w:t>
            </w:r>
          </w:p>
        </w:tc>
        <w:tc>
          <w:tcPr>
            <w:tcW w:w="1359" w:type="dxa"/>
            <w:shd w:val="clear" w:color="auto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5 326,00</w:t>
            </w:r>
          </w:p>
        </w:tc>
        <w:tc>
          <w:tcPr>
            <w:tcW w:w="1075" w:type="dxa"/>
            <w:shd w:val="clear" w:color="auto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32,62</w:t>
            </w:r>
          </w:p>
        </w:tc>
        <w:tc>
          <w:tcPr>
            <w:tcW w:w="1075" w:type="dxa"/>
            <w:shd w:val="clear" w:color="auto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32,62</w:t>
            </w:r>
          </w:p>
        </w:tc>
        <w:tc>
          <w:tcPr>
            <w:tcW w:w="1182" w:type="dxa"/>
            <w:shd w:val="clear" w:color="auto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1,83</w:t>
            </w:r>
          </w:p>
        </w:tc>
        <w:tc>
          <w:tcPr>
            <w:tcW w:w="1359" w:type="dxa"/>
            <w:shd w:val="clear" w:color="auto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9811,82</w:t>
            </w:r>
          </w:p>
        </w:tc>
        <w:tc>
          <w:tcPr>
            <w:tcW w:w="1115" w:type="dxa"/>
            <w:shd w:val="clear" w:color="auto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0,88</w:t>
            </w:r>
          </w:p>
        </w:tc>
        <w:tc>
          <w:tcPr>
            <w:tcW w:w="1339" w:type="dxa"/>
            <w:shd w:val="clear" w:color="auto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1,09</w:t>
            </w:r>
          </w:p>
        </w:tc>
        <w:tc>
          <w:tcPr>
            <w:tcW w:w="940" w:type="dxa"/>
            <w:shd w:val="clear" w:color="auto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1,04</w:t>
            </w:r>
          </w:p>
        </w:tc>
        <w:tc>
          <w:tcPr>
            <w:tcW w:w="1039" w:type="dxa"/>
            <w:shd w:val="clear" w:color="auto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   9 811,82   </w:t>
            </w:r>
          </w:p>
        </w:tc>
        <w:tc>
          <w:tcPr>
            <w:tcW w:w="1039" w:type="dxa"/>
            <w:shd w:val="clear" w:color="auto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     9 787,96   </w:t>
            </w:r>
          </w:p>
        </w:tc>
        <w:tc>
          <w:tcPr>
            <w:tcW w:w="1497" w:type="dxa"/>
            <w:shd w:val="clear" w:color="auto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>6,75</w:t>
            </w:r>
          </w:p>
        </w:tc>
        <w:tc>
          <w:tcPr>
            <w:tcW w:w="1316" w:type="dxa"/>
            <w:shd w:val="clear" w:color="auto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66 068,71  </w:t>
            </w:r>
          </w:p>
        </w:tc>
        <w:tc>
          <w:tcPr>
            <w:tcW w:w="976" w:type="dxa"/>
            <w:shd w:val="clear" w:color="auto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16 517,18  </w:t>
            </w:r>
          </w:p>
        </w:tc>
        <w:tc>
          <w:tcPr>
            <w:tcW w:w="1376" w:type="dxa"/>
            <w:shd w:val="clear" w:color="auto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82 585,89  </w:t>
            </w:r>
          </w:p>
        </w:tc>
        <w:tc>
          <w:tcPr>
            <w:tcW w:w="1316" w:type="dxa"/>
            <w:shd w:val="clear" w:color="auto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97 451,35  </w:t>
            </w:r>
          </w:p>
        </w:tc>
      </w:tr>
      <w:tr w:rsidR="0096159F" w:rsidRPr="00F96F71" w:rsidTr="00D15A31">
        <w:trPr>
          <w:trHeight w:val="690"/>
        </w:trPr>
        <w:tc>
          <w:tcPr>
            <w:tcW w:w="1436" w:type="dxa"/>
            <w:shd w:val="clear" w:color="auto" w:fill="FFFFFF" w:themeFill="background1"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ascii="Calibri" w:eastAsia="Times New Roman" w:hAnsi="Calibri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16"/>
                <w:szCs w:val="16"/>
                <w:lang w:eastAsia="ru-RU"/>
              </w:rPr>
              <w:t>Канализационная насосная станция АПРИ</w:t>
            </w:r>
          </w:p>
        </w:tc>
        <w:tc>
          <w:tcPr>
            <w:tcW w:w="15863" w:type="dxa"/>
            <w:gridSpan w:val="13"/>
            <w:shd w:val="clear" w:color="auto" w:fill="FFFFFF" w:themeFill="background1"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ascii="Calibri" w:eastAsia="Times New Roman" w:hAnsi="Calibri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16"/>
                <w:szCs w:val="16"/>
                <w:lang w:eastAsia="ru-RU"/>
              </w:rPr>
              <w:t>Сумма затрат на строительство КНС рассчитана на основании положительного заключения государственной экспертизы № 851/2-597/08 на объект аналог (ГКНС в пос. Чурилово).</w:t>
            </w:r>
          </w:p>
        </w:tc>
        <w:tc>
          <w:tcPr>
            <w:tcW w:w="1316" w:type="dxa"/>
            <w:shd w:val="clear" w:color="auto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ascii="Calibri" w:eastAsia="Times New Roman" w:hAnsi="Calibri"/>
                <w:color w:val="000000"/>
                <w:sz w:val="18"/>
                <w:szCs w:val="18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18"/>
                <w:szCs w:val="18"/>
                <w:lang w:eastAsia="ru-RU"/>
              </w:rPr>
              <w:t>8 500,00</w:t>
            </w:r>
          </w:p>
        </w:tc>
        <w:tc>
          <w:tcPr>
            <w:tcW w:w="976" w:type="dxa"/>
            <w:shd w:val="clear" w:color="auto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2 125,00  </w:t>
            </w:r>
          </w:p>
        </w:tc>
        <w:tc>
          <w:tcPr>
            <w:tcW w:w="1376" w:type="dxa"/>
            <w:shd w:val="clear" w:color="auto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10 625,00  </w:t>
            </w:r>
          </w:p>
        </w:tc>
        <w:tc>
          <w:tcPr>
            <w:tcW w:w="1316" w:type="dxa"/>
            <w:shd w:val="clear" w:color="auto" w:fill="FFFFFF" w:themeFill="background1"/>
            <w:noWrap/>
            <w:vAlign w:val="center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  <w:r w:rsidRPr="00F96F71">
              <w:rPr>
                <w:rFonts w:eastAsia="Times New Roman"/>
                <w:color w:val="000000"/>
                <w:sz w:val="16"/>
                <w:szCs w:val="16"/>
                <w:lang w:eastAsia="ru-RU"/>
              </w:rPr>
              <w:t xml:space="preserve">12 537,50  </w:t>
            </w:r>
          </w:p>
        </w:tc>
      </w:tr>
      <w:tr w:rsidR="0096159F" w:rsidRPr="00F96F71" w:rsidTr="00D15A31">
        <w:trPr>
          <w:trHeight w:val="300"/>
        </w:trPr>
        <w:tc>
          <w:tcPr>
            <w:tcW w:w="1436" w:type="dxa"/>
            <w:shd w:val="clear" w:color="auto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1416" w:type="dxa"/>
            <w:shd w:val="clear" w:color="auto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428" w:type="dxa"/>
            <w:shd w:val="clear" w:color="auto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359" w:type="dxa"/>
            <w:shd w:val="clear" w:color="auto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075" w:type="dxa"/>
            <w:shd w:val="clear" w:color="auto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075" w:type="dxa"/>
            <w:shd w:val="clear" w:color="auto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182" w:type="dxa"/>
            <w:shd w:val="clear" w:color="auto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359" w:type="dxa"/>
            <w:shd w:val="clear" w:color="auto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115" w:type="dxa"/>
            <w:shd w:val="clear" w:color="auto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339" w:type="dxa"/>
            <w:shd w:val="clear" w:color="auto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940" w:type="dxa"/>
            <w:shd w:val="clear" w:color="auto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039" w:type="dxa"/>
            <w:shd w:val="clear" w:color="auto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039" w:type="dxa"/>
            <w:shd w:val="clear" w:color="auto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497" w:type="dxa"/>
            <w:shd w:val="clear" w:color="auto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316" w:type="dxa"/>
            <w:shd w:val="clear" w:color="auto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976" w:type="dxa"/>
            <w:shd w:val="clear" w:color="auto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376" w:type="dxa"/>
            <w:shd w:val="clear" w:color="auto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left"/>
              <w:rPr>
                <w:rFonts w:eastAsia="Times New Roman"/>
                <w:lang w:eastAsia="ru-RU"/>
              </w:rPr>
            </w:pPr>
          </w:p>
        </w:tc>
        <w:tc>
          <w:tcPr>
            <w:tcW w:w="1316" w:type="dxa"/>
            <w:shd w:val="clear" w:color="auto" w:fill="FFFFFF" w:themeFill="background1"/>
            <w:noWrap/>
            <w:vAlign w:val="bottom"/>
            <w:hideMark/>
          </w:tcPr>
          <w:p w:rsidR="0096159F" w:rsidRPr="00F96F71" w:rsidRDefault="0096159F" w:rsidP="0096159F">
            <w:pPr>
              <w:widowControl/>
              <w:spacing w:line="240" w:lineRule="auto"/>
              <w:ind w:firstLine="0"/>
              <w:jc w:val="right"/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</w:pPr>
            <w:r w:rsidRPr="00F96F71">
              <w:rPr>
                <w:rFonts w:ascii="Calibri" w:eastAsia="Times New Roman" w:hAnsi="Calibri"/>
                <w:color w:val="000000"/>
                <w:sz w:val="22"/>
                <w:szCs w:val="22"/>
                <w:lang w:eastAsia="ru-RU"/>
              </w:rPr>
              <w:t xml:space="preserve">109 988,85  </w:t>
            </w:r>
          </w:p>
        </w:tc>
      </w:tr>
    </w:tbl>
    <w:p w:rsidR="00D23CC3" w:rsidRPr="00F96F71" w:rsidRDefault="00D23CC3" w:rsidP="00A71C30">
      <w:pPr>
        <w:spacing w:line="360" w:lineRule="auto"/>
        <w:ind w:firstLine="709"/>
        <w:rPr>
          <w:color w:val="000000"/>
          <w:sz w:val="28"/>
          <w:szCs w:val="28"/>
          <w:lang/>
        </w:rPr>
      </w:pPr>
    </w:p>
    <w:p w:rsidR="00D23CC3" w:rsidRPr="00F96F71" w:rsidRDefault="00D23CC3" w:rsidP="00A71C30">
      <w:pPr>
        <w:spacing w:line="360" w:lineRule="auto"/>
        <w:ind w:firstLine="709"/>
        <w:rPr>
          <w:color w:val="000000"/>
          <w:sz w:val="28"/>
          <w:szCs w:val="28"/>
          <w:lang/>
        </w:rPr>
        <w:sectPr w:rsidR="00D23CC3" w:rsidRPr="00F96F71" w:rsidSect="00ED1878">
          <w:pgSz w:w="23814" w:h="16840" w:orient="landscape"/>
          <w:pgMar w:top="1134" w:right="567" w:bottom="1134" w:left="1134" w:header="709" w:footer="709" w:gutter="0"/>
          <w:cols w:space="708"/>
          <w:docGrid w:linePitch="360"/>
        </w:sectPr>
      </w:pPr>
    </w:p>
    <w:p w:rsidR="00435CC0" w:rsidRPr="00F96F71" w:rsidRDefault="00435CC0" w:rsidP="00435CC0">
      <w:pPr>
        <w:pStyle w:val="2"/>
        <w:spacing w:line="360" w:lineRule="auto"/>
        <w:ind w:firstLine="0"/>
        <w:jc w:val="left"/>
        <w:rPr>
          <w:sz w:val="28"/>
          <w:szCs w:val="28"/>
        </w:rPr>
      </w:pPr>
      <w:bookmarkStart w:id="103" w:name="_Toc487609903"/>
      <w:r w:rsidRPr="00F96F71">
        <w:rPr>
          <w:sz w:val="28"/>
          <w:szCs w:val="28"/>
          <w:lang w:val="ru-RU"/>
        </w:rPr>
        <w:t>2.7</w:t>
      </w:r>
      <w:r w:rsidRPr="00F96F71">
        <w:rPr>
          <w:sz w:val="28"/>
          <w:szCs w:val="28"/>
        </w:rPr>
        <w:t xml:space="preserve">. </w:t>
      </w:r>
      <w:r w:rsidRPr="00F96F71">
        <w:rPr>
          <w:sz w:val="28"/>
          <w:szCs w:val="28"/>
        </w:rPr>
        <w:tab/>
      </w:r>
      <w:r w:rsidRPr="00F96F71">
        <w:rPr>
          <w:sz w:val="28"/>
          <w:szCs w:val="28"/>
          <w:lang w:val="ru-RU"/>
        </w:rPr>
        <w:t>Плановые значения показателей развития централизованной системы в</w:t>
      </w:r>
      <w:r w:rsidRPr="00F96F71">
        <w:rPr>
          <w:sz w:val="28"/>
          <w:szCs w:val="28"/>
          <w:lang w:val="ru-RU"/>
        </w:rPr>
        <w:t>о</w:t>
      </w:r>
      <w:r w:rsidRPr="00F96F71">
        <w:rPr>
          <w:sz w:val="28"/>
          <w:szCs w:val="28"/>
          <w:lang w:val="ru-RU"/>
        </w:rPr>
        <w:t>доотведения</w:t>
      </w:r>
      <w:bookmarkEnd w:id="103"/>
    </w:p>
    <w:p w:rsidR="00F05C7E" w:rsidRPr="00F96F71" w:rsidRDefault="00F05C7E" w:rsidP="00F05C7E">
      <w:pPr>
        <w:pStyle w:val="2"/>
        <w:spacing w:line="360" w:lineRule="auto"/>
        <w:ind w:firstLine="0"/>
        <w:jc w:val="left"/>
        <w:rPr>
          <w:sz w:val="28"/>
          <w:szCs w:val="28"/>
          <w:u w:val="single"/>
          <w:lang w:val="ru-RU"/>
        </w:rPr>
      </w:pPr>
      <w:bookmarkStart w:id="104" w:name="_Toc487609904"/>
      <w:r w:rsidRPr="00F96F71">
        <w:rPr>
          <w:sz w:val="28"/>
          <w:szCs w:val="28"/>
          <w:u w:val="single"/>
          <w:lang w:val="ru-RU"/>
        </w:rPr>
        <w:t>2.7.1. Показатели надежности и бесперебойности водоотведения</w:t>
      </w:r>
      <w:bookmarkEnd w:id="104"/>
    </w:p>
    <w:p w:rsidR="00101F81" w:rsidRPr="00F96F71" w:rsidRDefault="00101F81" w:rsidP="00101F81">
      <w:pPr>
        <w:spacing w:line="360" w:lineRule="auto"/>
        <w:ind w:firstLine="709"/>
        <w:rPr>
          <w:color w:val="000000"/>
          <w:sz w:val="28"/>
          <w:szCs w:val="28"/>
        </w:rPr>
      </w:pPr>
      <w:r w:rsidRPr="00F96F71">
        <w:rPr>
          <w:color w:val="000000"/>
          <w:sz w:val="28"/>
          <w:szCs w:val="28"/>
        </w:rPr>
        <w:t>По данным МУП «Кременкульские коммунальные системы» за период 2011-2016 гг. на системе водоотведения было 5 аварийных ситуаций. В 2016 году прои</w:t>
      </w:r>
      <w:r w:rsidRPr="00F96F71">
        <w:rPr>
          <w:color w:val="000000"/>
          <w:sz w:val="28"/>
          <w:szCs w:val="28"/>
        </w:rPr>
        <w:t>з</w:t>
      </w:r>
      <w:r w:rsidRPr="00F96F71">
        <w:rPr>
          <w:color w:val="000000"/>
          <w:sz w:val="28"/>
          <w:szCs w:val="28"/>
        </w:rPr>
        <w:t>ведены работы по замене аварийных участков трубы.</w:t>
      </w:r>
    </w:p>
    <w:p w:rsidR="00AF37C3" w:rsidRPr="00F96F71" w:rsidRDefault="00AF37C3" w:rsidP="00AF37C3">
      <w:pPr>
        <w:spacing w:line="360" w:lineRule="auto"/>
        <w:ind w:firstLine="0"/>
        <w:rPr>
          <w:color w:val="000000"/>
          <w:sz w:val="28"/>
          <w:szCs w:val="28"/>
          <w:lang/>
        </w:rPr>
      </w:pP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>Таблица 2.2</w:t>
      </w:r>
      <w:r w:rsidR="009E526B" w:rsidRPr="00F96F71">
        <w:rPr>
          <w:rFonts w:eastAsia="Times New Roman"/>
          <w:bCs/>
          <w:color w:val="000000"/>
          <w:sz w:val="28"/>
          <w:szCs w:val="28"/>
          <w:lang w:eastAsia="ru-RU"/>
        </w:rPr>
        <w:t>4</w:t>
      </w:r>
      <w:r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–</w:t>
      </w:r>
      <w:r w:rsidR="009E526B" w:rsidRPr="00F96F71">
        <w:rPr>
          <w:rFonts w:eastAsia="Times New Roman"/>
          <w:bCs/>
          <w:color w:val="000000"/>
          <w:sz w:val="28"/>
          <w:szCs w:val="28"/>
          <w:lang w:eastAsia="ru-RU"/>
        </w:rPr>
        <w:t xml:space="preserve"> Плановые значения показателей развития централизованной системы водоотведения</w:t>
      </w:r>
    </w:p>
    <w:tbl>
      <w:tblPr>
        <w:tblStyle w:val="a6"/>
        <w:tblW w:w="10042" w:type="dxa"/>
        <w:jc w:val="center"/>
        <w:tblLook w:val="04A0"/>
      </w:tblPr>
      <w:tblGrid>
        <w:gridCol w:w="594"/>
        <w:gridCol w:w="2642"/>
        <w:gridCol w:w="1196"/>
        <w:gridCol w:w="2920"/>
        <w:gridCol w:w="2690"/>
      </w:tblGrid>
      <w:tr w:rsidR="00101F81" w:rsidRPr="00F96F71" w:rsidTr="00101F81">
        <w:trPr>
          <w:cantSplit/>
          <w:trHeight w:val="1667"/>
          <w:jc w:val="center"/>
        </w:trPr>
        <w:tc>
          <w:tcPr>
            <w:tcW w:w="594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18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№ п/п</w:t>
            </w: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Показатели мон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торинга (входящая информация), ед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ницы измерения</w:t>
            </w:r>
          </w:p>
        </w:tc>
        <w:tc>
          <w:tcPr>
            <w:tcW w:w="1196" w:type="dxa"/>
            <w:textDirection w:val="btLr"/>
            <w:vAlign w:val="center"/>
          </w:tcPr>
          <w:p w:rsidR="00101F81" w:rsidRPr="00F96F71" w:rsidRDefault="00101F81" w:rsidP="00255D47">
            <w:pPr>
              <w:spacing w:line="240" w:lineRule="auto"/>
              <w:ind w:right="113" w:firstLine="42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Значение показателя</w:t>
            </w:r>
          </w:p>
        </w:tc>
        <w:tc>
          <w:tcPr>
            <w:tcW w:w="2920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Индикаторы монит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ринга (исходящая и</w:t>
            </w:r>
            <w:r w:rsidRPr="00F96F71">
              <w:rPr>
                <w:color w:val="000000"/>
                <w:sz w:val="28"/>
                <w:szCs w:val="28"/>
              </w:rPr>
              <w:t>н</w:t>
            </w:r>
            <w:r w:rsidRPr="00F96F71">
              <w:rPr>
                <w:color w:val="000000"/>
                <w:sz w:val="28"/>
                <w:szCs w:val="28"/>
              </w:rPr>
              <w:t>формация), единицы измерения</w:t>
            </w:r>
          </w:p>
        </w:tc>
        <w:tc>
          <w:tcPr>
            <w:tcW w:w="2690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Примечание</w:t>
            </w:r>
          </w:p>
        </w:tc>
      </w:tr>
      <w:tr w:rsidR="00101F81" w:rsidRPr="00F96F71" w:rsidTr="00101F81">
        <w:trPr>
          <w:trHeight w:val="369"/>
          <w:jc w:val="center"/>
        </w:trPr>
        <w:tc>
          <w:tcPr>
            <w:tcW w:w="594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2920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11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2690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</w:t>
            </w:r>
          </w:p>
        </w:tc>
      </w:tr>
      <w:tr w:rsidR="00101F81" w:rsidRPr="00F96F71" w:rsidTr="00101F81">
        <w:trPr>
          <w:trHeight w:val="726"/>
          <w:jc w:val="center"/>
        </w:trPr>
        <w:tc>
          <w:tcPr>
            <w:tcW w:w="594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Количество аварий / засоров на сист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мах коммунальной инфраструктуры, единицы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2920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Аварийность</w:t>
            </w:r>
          </w:p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систем</w:t>
            </w:r>
          </w:p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коммунальной</w:t>
            </w:r>
          </w:p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инфраструктуры,</w:t>
            </w:r>
          </w:p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ед. / км</w:t>
            </w:r>
          </w:p>
        </w:tc>
        <w:tc>
          <w:tcPr>
            <w:tcW w:w="2690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Для нового стро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тельства авари</w:t>
            </w:r>
            <w:r w:rsidRPr="00F96F71">
              <w:rPr>
                <w:color w:val="000000"/>
                <w:sz w:val="28"/>
                <w:szCs w:val="28"/>
              </w:rPr>
              <w:t>й</w:t>
            </w:r>
            <w:r w:rsidRPr="00F96F71">
              <w:rPr>
                <w:color w:val="000000"/>
                <w:sz w:val="28"/>
                <w:szCs w:val="28"/>
              </w:rPr>
              <w:t>ность принимается на нулевом уровне. Данный индикатор должен быть ско</w:t>
            </w:r>
            <w:r w:rsidRPr="00F96F71">
              <w:rPr>
                <w:color w:val="000000"/>
                <w:sz w:val="28"/>
                <w:szCs w:val="28"/>
              </w:rPr>
              <w:t>р</w:t>
            </w:r>
            <w:r w:rsidRPr="00F96F71">
              <w:rPr>
                <w:color w:val="000000"/>
                <w:sz w:val="28"/>
                <w:szCs w:val="28"/>
              </w:rPr>
              <w:t>ректирован после первых двух этапов реализации инв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стиционной пр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граммы</w:t>
            </w:r>
          </w:p>
        </w:tc>
      </w:tr>
      <w:tr w:rsidR="00101F81" w:rsidRPr="00F96F71" w:rsidTr="00101F81">
        <w:trPr>
          <w:trHeight w:val="726"/>
          <w:jc w:val="center"/>
        </w:trPr>
        <w:tc>
          <w:tcPr>
            <w:tcW w:w="594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2)</w:t>
            </w: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Протяженность </w:t>
            </w:r>
          </w:p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сетей, км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77,1</w:t>
            </w:r>
          </w:p>
        </w:tc>
        <w:tc>
          <w:tcPr>
            <w:tcW w:w="292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69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26"/>
          <w:jc w:val="center"/>
        </w:trPr>
        <w:tc>
          <w:tcPr>
            <w:tcW w:w="594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Продолжительность отключений потр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бителей от предо</w:t>
            </w:r>
            <w:r w:rsidRPr="00F96F71">
              <w:rPr>
                <w:color w:val="000000"/>
                <w:sz w:val="28"/>
                <w:szCs w:val="28"/>
              </w:rPr>
              <w:t>с</w:t>
            </w:r>
            <w:r w:rsidRPr="00F96F71">
              <w:rPr>
                <w:color w:val="000000"/>
                <w:sz w:val="28"/>
                <w:szCs w:val="28"/>
              </w:rPr>
              <w:t>тавления услуг, ч</w:t>
            </w:r>
            <w:r w:rsidRPr="00F96F71">
              <w:rPr>
                <w:color w:val="000000"/>
                <w:sz w:val="28"/>
                <w:szCs w:val="28"/>
              </w:rPr>
              <w:t>а</w:t>
            </w:r>
            <w:r w:rsidRPr="00F96F71">
              <w:rPr>
                <w:color w:val="000000"/>
                <w:sz w:val="28"/>
                <w:szCs w:val="28"/>
              </w:rPr>
              <w:t>сов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2920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Перебои в снабжении потребителей, час. / человек</w:t>
            </w:r>
          </w:p>
        </w:tc>
        <w:tc>
          <w:tcPr>
            <w:tcW w:w="2690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Для нового стро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тельства авари</w:t>
            </w:r>
            <w:r w:rsidRPr="00F96F71">
              <w:rPr>
                <w:color w:val="000000"/>
                <w:sz w:val="28"/>
                <w:szCs w:val="28"/>
              </w:rPr>
              <w:t>й</w:t>
            </w:r>
            <w:r w:rsidRPr="00F96F71">
              <w:rPr>
                <w:color w:val="000000"/>
                <w:sz w:val="28"/>
                <w:szCs w:val="28"/>
              </w:rPr>
              <w:t>ность принимается на нулевом уровне. Данный индикатор должен быть ско</w:t>
            </w:r>
            <w:r w:rsidRPr="00F96F71">
              <w:rPr>
                <w:color w:val="000000"/>
                <w:sz w:val="28"/>
                <w:szCs w:val="28"/>
              </w:rPr>
              <w:t>р</w:t>
            </w:r>
            <w:r w:rsidRPr="00F96F71">
              <w:rPr>
                <w:color w:val="000000"/>
                <w:sz w:val="28"/>
                <w:szCs w:val="28"/>
              </w:rPr>
              <w:t>ректирован после первых двух этапов реализации инв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стиционной пр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граммы</w:t>
            </w: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2)</w:t>
            </w: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Количество потр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бителей, страда</w:t>
            </w:r>
            <w:r w:rsidRPr="00F96F71">
              <w:rPr>
                <w:color w:val="000000"/>
                <w:sz w:val="28"/>
                <w:szCs w:val="28"/>
              </w:rPr>
              <w:t>ю</w:t>
            </w:r>
            <w:r w:rsidRPr="00F96F71">
              <w:rPr>
                <w:color w:val="000000"/>
                <w:sz w:val="28"/>
                <w:szCs w:val="28"/>
              </w:rPr>
              <w:t>щих от отключ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ний, человек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292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69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26"/>
          <w:jc w:val="center"/>
        </w:trPr>
        <w:tc>
          <w:tcPr>
            <w:tcW w:w="594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3)</w:t>
            </w: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Численность нас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ления муниципал</w:t>
            </w:r>
            <w:r w:rsidRPr="00F96F71">
              <w:rPr>
                <w:color w:val="000000"/>
                <w:sz w:val="28"/>
                <w:szCs w:val="28"/>
              </w:rPr>
              <w:t>ь</w:t>
            </w:r>
            <w:r w:rsidRPr="00F96F71">
              <w:rPr>
                <w:color w:val="000000"/>
                <w:sz w:val="28"/>
                <w:szCs w:val="28"/>
              </w:rPr>
              <w:t>ного образования, тыс. человек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76,9</w:t>
            </w:r>
          </w:p>
        </w:tc>
        <w:tc>
          <w:tcPr>
            <w:tcW w:w="292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69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Количество часов предоставления у</w:t>
            </w:r>
            <w:r w:rsidRPr="00F96F71">
              <w:rPr>
                <w:color w:val="000000"/>
                <w:sz w:val="28"/>
                <w:szCs w:val="28"/>
              </w:rPr>
              <w:t>с</w:t>
            </w:r>
            <w:r w:rsidRPr="00F96F71">
              <w:rPr>
                <w:color w:val="000000"/>
                <w:sz w:val="28"/>
                <w:szCs w:val="28"/>
              </w:rPr>
              <w:t>луг за отчетный п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риод, часы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2920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Продолжительность (бесперебойность) п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ставки услуг, час / день</w:t>
            </w:r>
          </w:p>
        </w:tc>
        <w:tc>
          <w:tcPr>
            <w:tcW w:w="2690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Для нового стро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тельства авари</w:t>
            </w:r>
            <w:r w:rsidRPr="00F96F71">
              <w:rPr>
                <w:color w:val="000000"/>
                <w:sz w:val="28"/>
                <w:szCs w:val="28"/>
              </w:rPr>
              <w:t>й</w:t>
            </w:r>
            <w:r w:rsidRPr="00F96F71">
              <w:rPr>
                <w:color w:val="000000"/>
                <w:sz w:val="28"/>
                <w:szCs w:val="28"/>
              </w:rPr>
              <w:t>ность принимается на нулевом уровне. Данный индикатор должен быть ско</w:t>
            </w:r>
            <w:r w:rsidRPr="00F96F71">
              <w:rPr>
                <w:color w:val="000000"/>
                <w:sz w:val="28"/>
                <w:szCs w:val="28"/>
              </w:rPr>
              <w:t>р</w:t>
            </w:r>
            <w:r w:rsidRPr="00F96F71">
              <w:rPr>
                <w:color w:val="000000"/>
                <w:sz w:val="28"/>
                <w:szCs w:val="28"/>
              </w:rPr>
              <w:t>ректирован после первых двух этапов реализации инв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стиционной пр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граммы</w:t>
            </w: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2)</w:t>
            </w: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Количество дней в отчетном периоде, дней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365</w:t>
            </w:r>
          </w:p>
        </w:tc>
        <w:tc>
          <w:tcPr>
            <w:tcW w:w="292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69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3838" w:type="dxa"/>
            <w:gridSpan w:val="2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Количество замененного </w:t>
            </w:r>
          </w:p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оборудования, единиц</w:t>
            </w:r>
          </w:p>
        </w:tc>
        <w:tc>
          <w:tcPr>
            <w:tcW w:w="2920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690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Индекс замены не актуален для н</w:t>
            </w:r>
            <w:r w:rsidRPr="00F96F71">
              <w:rPr>
                <w:color w:val="000000"/>
                <w:sz w:val="28"/>
                <w:szCs w:val="28"/>
              </w:rPr>
              <w:t>а</w:t>
            </w:r>
            <w:r w:rsidRPr="00F96F71">
              <w:rPr>
                <w:color w:val="000000"/>
                <w:sz w:val="28"/>
                <w:szCs w:val="28"/>
              </w:rPr>
              <w:t>стоящей инвестиц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онной программы</w:t>
            </w: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- замена сетей, км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2920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Индекс замены об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рудования, процент</w:t>
            </w:r>
          </w:p>
        </w:tc>
        <w:tc>
          <w:tcPr>
            <w:tcW w:w="269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- оборудование очистки стоков, ед.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292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69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2)</w:t>
            </w:r>
          </w:p>
        </w:tc>
        <w:tc>
          <w:tcPr>
            <w:tcW w:w="3838" w:type="dxa"/>
            <w:gridSpan w:val="2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Общее количество </w:t>
            </w:r>
          </w:p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установленного </w:t>
            </w:r>
          </w:p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оборудования, единиц</w:t>
            </w:r>
          </w:p>
        </w:tc>
        <w:tc>
          <w:tcPr>
            <w:tcW w:w="292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69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- протяженность с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тей, км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77,1</w:t>
            </w:r>
          </w:p>
        </w:tc>
        <w:tc>
          <w:tcPr>
            <w:tcW w:w="292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69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- оборудование очистки стоков, ед.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292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69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Фактический срок службы оборудов</w:t>
            </w:r>
            <w:r w:rsidRPr="00F96F71">
              <w:rPr>
                <w:color w:val="000000"/>
                <w:sz w:val="28"/>
                <w:szCs w:val="28"/>
              </w:rPr>
              <w:t>а</w:t>
            </w:r>
            <w:r w:rsidRPr="00F96F71">
              <w:rPr>
                <w:color w:val="000000"/>
                <w:sz w:val="28"/>
                <w:szCs w:val="28"/>
              </w:rPr>
              <w:t>ния, лет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2920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Износ систем комм</w:t>
            </w:r>
            <w:r w:rsidRPr="00F96F71">
              <w:rPr>
                <w:color w:val="000000"/>
                <w:sz w:val="28"/>
                <w:szCs w:val="28"/>
              </w:rPr>
              <w:t>у</w:t>
            </w:r>
            <w:r w:rsidRPr="00F96F71">
              <w:rPr>
                <w:color w:val="000000"/>
                <w:sz w:val="28"/>
                <w:szCs w:val="28"/>
              </w:rPr>
              <w:t>нальной инфрастру</w:t>
            </w:r>
            <w:r w:rsidRPr="00F96F71">
              <w:rPr>
                <w:color w:val="000000"/>
                <w:sz w:val="28"/>
                <w:szCs w:val="28"/>
              </w:rPr>
              <w:t>к</w:t>
            </w:r>
            <w:r w:rsidRPr="00F96F71">
              <w:rPr>
                <w:color w:val="000000"/>
                <w:sz w:val="28"/>
                <w:szCs w:val="28"/>
              </w:rPr>
              <w:t>туры, процент</w:t>
            </w:r>
          </w:p>
        </w:tc>
        <w:tc>
          <w:tcPr>
            <w:tcW w:w="2690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Новая инженерная инфраструктура</w:t>
            </w: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2)</w:t>
            </w: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Нормативный срок службы оборудов</w:t>
            </w:r>
            <w:r w:rsidRPr="00F96F71">
              <w:rPr>
                <w:color w:val="000000"/>
                <w:sz w:val="28"/>
                <w:szCs w:val="28"/>
              </w:rPr>
              <w:t>а</w:t>
            </w:r>
            <w:r w:rsidRPr="00F96F71">
              <w:rPr>
                <w:color w:val="000000"/>
                <w:sz w:val="28"/>
                <w:szCs w:val="28"/>
              </w:rPr>
              <w:t>ния, лет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292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69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3)</w:t>
            </w: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Возможный ост</w:t>
            </w:r>
            <w:r w:rsidRPr="00F96F71">
              <w:rPr>
                <w:color w:val="000000"/>
                <w:sz w:val="28"/>
                <w:szCs w:val="28"/>
              </w:rPr>
              <w:t>а</w:t>
            </w:r>
            <w:r w:rsidRPr="00F96F71">
              <w:rPr>
                <w:color w:val="000000"/>
                <w:sz w:val="28"/>
                <w:szCs w:val="28"/>
              </w:rPr>
              <w:t>точный срок слу</w:t>
            </w:r>
            <w:r w:rsidRPr="00F96F71">
              <w:rPr>
                <w:color w:val="000000"/>
                <w:sz w:val="28"/>
                <w:szCs w:val="28"/>
              </w:rPr>
              <w:t>ж</w:t>
            </w:r>
            <w:r w:rsidRPr="00F96F71">
              <w:rPr>
                <w:color w:val="000000"/>
                <w:sz w:val="28"/>
                <w:szCs w:val="28"/>
              </w:rPr>
              <w:t>бы оборудования после фактическ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го, лет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292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69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Протяженность с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тей, нуждающихся в замене, км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2920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Удельный вес сетей, нуждающихся в зам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не, процент</w:t>
            </w:r>
          </w:p>
        </w:tc>
        <w:tc>
          <w:tcPr>
            <w:tcW w:w="2690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Новая инженерная инфраструктура</w:t>
            </w: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2)</w:t>
            </w: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Протяженность с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тей, км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77,1</w:t>
            </w:r>
          </w:p>
        </w:tc>
        <w:tc>
          <w:tcPr>
            <w:tcW w:w="292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69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3838" w:type="dxa"/>
            <w:gridSpan w:val="2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Фактическая производител</w:t>
            </w:r>
            <w:r w:rsidRPr="00F96F71">
              <w:rPr>
                <w:color w:val="000000"/>
                <w:sz w:val="28"/>
                <w:szCs w:val="28"/>
              </w:rPr>
              <w:t>ь</w:t>
            </w:r>
            <w:r w:rsidRPr="00F96F71">
              <w:rPr>
                <w:color w:val="000000"/>
                <w:sz w:val="28"/>
                <w:szCs w:val="28"/>
              </w:rPr>
              <w:t>ность оборудования, тыс.куб.м</w:t>
            </w:r>
          </w:p>
        </w:tc>
        <w:tc>
          <w:tcPr>
            <w:tcW w:w="2920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Уровень загрузки производственных мощностей, процент</w:t>
            </w:r>
          </w:p>
        </w:tc>
        <w:tc>
          <w:tcPr>
            <w:tcW w:w="2690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- транспортировки стоков (пропускная способность сетей)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292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69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- очистки стоков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292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69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2)</w:t>
            </w:r>
          </w:p>
        </w:tc>
        <w:tc>
          <w:tcPr>
            <w:tcW w:w="3838" w:type="dxa"/>
            <w:gridSpan w:val="2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Установленная </w:t>
            </w:r>
          </w:p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производительность </w:t>
            </w:r>
          </w:p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оборудования, тыс. м</w:t>
            </w:r>
            <w:r w:rsidRPr="00F96F71">
              <w:rPr>
                <w:color w:val="000000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292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69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- транспортировки стоков (фактич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ский пропуск сто</w:t>
            </w:r>
            <w:r w:rsidRPr="00F96F71">
              <w:rPr>
                <w:color w:val="000000"/>
                <w:sz w:val="28"/>
                <w:szCs w:val="28"/>
              </w:rPr>
              <w:t>ч</w:t>
            </w:r>
            <w:r w:rsidRPr="00F96F71">
              <w:rPr>
                <w:color w:val="000000"/>
                <w:sz w:val="28"/>
                <w:szCs w:val="28"/>
              </w:rPr>
              <w:t>ных вод)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292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69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- очистки стоков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292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69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2)</w:t>
            </w: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Общий объем </w:t>
            </w:r>
          </w:p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реализации услуг, тыс. м</w:t>
            </w:r>
            <w:r w:rsidRPr="00F96F71">
              <w:rPr>
                <w:color w:val="000000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8349063</w:t>
            </w:r>
          </w:p>
        </w:tc>
        <w:tc>
          <w:tcPr>
            <w:tcW w:w="292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69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Численность нас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ления, получающ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го коммунальные услуги, тыс. чел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век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76</w:t>
            </w:r>
          </w:p>
        </w:tc>
        <w:tc>
          <w:tcPr>
            <w:tcW w:w="2920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Доля потребителей в жилых домах, обесп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ченных доступом к коммунальной инфр</w:t>
            </w:r>
            <w:r w:rsidRPr="00F96F71">
              <w:rPr>
                <w:color w:val="000000"/>
                <w:sz w:val="28"/>
                <w:szCs w:val="28"/>
              </w:rPr>
              <w:t>а</w:t>
            </w:r>
            <w:r w:rsidRPr="00F96F71">
              <w:rPr>
                <w:color w:val="000000"/>
                <w:sz w:val="28"/>
                <w:szCs w:val="28"/>
              </w:rPr>
              <w:t>структуре, процент</w:t>
            </w:r>
          </w:p>
        </w:tc>
        <w:tc>
          <w:tcPr>
            <w:tcW w:w="2690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Определяется после 1 этапа реализации программы (2011-2013 гг.)</w:t>
            </w: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2)</w:t>
            </w: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Численность нас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ления муниципал</w:t>
            </w:r>
            <w:r w:rsidRPr="00F96F71">
              <w:rPr>
                <w:color w:val="000000"/>
                <w:sz w:val="28"/>
                <w:szCs w:val="28"/>
              </w:rPr>
              <w:t>ь</w:t>
            </w:r>
            <w:r w:rsidRPr="00F96F71">
              <w:rPr>
                <w:color w:val="000000"/>
                <w:sz w:val="28"/>
                <w:szCs w:val="28"/>
              </w:rPr>
              <w:t>ного образования, тыс. человек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76</w:t>
            </w:r>
          </w:p>
        </w:tc>
        <w:tc>
          <w:tcPr>
            <w:tcW w:w="292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69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Протяженность п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строенных сетей, км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77,1</w:t>
            </w:r>
          </w:p>
        </w:tc>
        <w:tc>
          <w:tcPr>
            <w:tcW w:w="2920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Индекс нового стро</w:t>
            </w:r>
            <w:r w:rsidRPr="00F96F71">
              <w:rPr>
                <w:color w:val="000000"/>
                <w:sz w:val="28"/>
                <w:szCs w:val="28"/>
              </w:rPr>
              <w:t>и</w:t>
            </w:r>
            <w:r w:rsidRPr="00F96F71">
              <w:rPr>
                <w:color w:val="000000"/>
                <w:sz w:val="28"/>
                <w:szCs w:val="28"/>
              </w:rPr>
              <w:t>тельства, ед.</w:t>
            </w:r>
          </w:p>
        </w:tc>
        <w:tc>
          <w:tcPr>
            <w:tcW w:w="2690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2)</w:t>
            </w: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Протяженность с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тей, км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77,1</w:t>
            </w:r>
          </w:p>
        </w:tc>
        <w:tc>
          <w:tcPr>
            <w:tcW w:w="292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690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Объем реализации услуг населению, тыс. куб.м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2920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Удельное водоп</w:t>
            </w:r>
            <w:r w:rsidRPr="00F96F71">
              <w:rPr>
                <w:color w:val="000000"/>
                <w:sz w:val="28"/>
                <w:szCs w:val="28"/>
              </w:rPr>
              <w:t>о</w:t>
            </w:r>
            <w:r w:rsidRPr="00F96F71">
              <w:rPr>
                <w:color w:val="000000"/>
                <w:sz w:val="28"/>
                <w:szCs w:val="28"/>
              </w:rPr>
              <w:t>требление, куб.м / ч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ловек</w:t>
            </w:r>
          </w:p>
        </w:tc>
        <w:tc>
          <w:tcPr>
            <w:tcW w:w="2690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 xml:space="preserve">Определяется после 1 этапа реализации инвестиционной программы </w:t>
            </w: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2)</w:t>
            </w: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Численность нас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ления, получающ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го услуги, тыс. ч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ловек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292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69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Объем очистки/ транспортировки стоков, тыс. куб.м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8 086 957</w:t>
            </w:r>
          </w:p>
        </w:tc>
        <w:tc>
          <w:tcPr>
            <w:tcW w:w="2920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  <w:tc>
          <w:tcPr>
            <w:tcW w:w="2690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1)</w:t>
            </w: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Численность пе</w:t>
            </w:r>
            <w:r w:rsidRPr="00F96F71">
              <w:rPr>
                <w:color w:val="000000"/>
                <w:sz w:val="28"/>
                <w:szCs w:val="28"/>
              </w:rPr>
              <w:t>р</w:t>
            </w:r>
            <w:r w:rsidRPr="00F96F71">
              <w:rPr>
                <w:color w:val="000000"/>
                <w:sz w:val="28"/>
                <w:szCs w:val="28"/>
              </w:rPr>
              <w:t>сонала, человек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121</w:t>
            </w:r>
          </w:p>
        </w:tc>
        <w:tc>
          <w:tcPr>
            <w:tcW w:w="2920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Эффективность и</w:t>
            </w:r>
            <w:r w:rsidRPr="00F96F71">
              <w:rPr>
                <w:color w:val="000000"/>
                <w:sz w:val="28"/>
                <w:szCs w:val="28"/>
              </w:rPr>
              <w:t>с</w:t>
            </w:r>
            <w:r w:rsidRPr="00F96F71">
              <w:rPr>
                <w:color w:val="000000"/>
                <w:sz w:val="28"/>
                <w:szCs w:val="28"/>
              </w:rPr>
              <w:t>пользования персон</w:t>
            </w:r>
            <w:r w:rsidRPr="00F96F71">
              <w:rPr>
                <w:color w:val="000000"/>
                <w:sz w:val="28"/>
                <w:szCs w:val="28"/>
              </w:rPr>
              <w:t>а</w:t>
            </w:r>
            <w:r w:rsidRPr="00F96F71">
              <w:rPr>
                <w:color w:val="000000"/>
                <w:sz w:val="28"/>
                <w:szCs w:val="28"/>
              </w:rPr>
              <w:t>ла (трудоемкость производства), чел. / км</w:t>
            </w:r>
          </w:p>
        </w:tc>
        <w:tc>
          <w:tcPr>
            <w:tcW w:w="2690" w:type="dxa"/>
            <w:vMerge w:val="restart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</w:p>
        </w:tc>
      </w:tr>
      <w:tr w:rsidR="00101F81" w:rsidRPr="00F96F71" w:rsidTr="00101F81">
        <w:trPr>
          <w:trHeight w:val="709"/>
          <w:jc w:val="center"/>
        </w:trPr>
        <w:tc>
          <w:tcPr>
            <w:tcW w:w="594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2)</w:t>
            </w:r>
          </w:p>
        </w:tc>
        <w:tc>
          <w:tcPr>
            <w:tcW w:w="2642" w:type="dxa"/>
            <w:vAlign w:val="center"/>
          </w:tcPr>
          <w:p w:rsidR="00101F81" w:rsidRPr="00F96F71" w:rsidRDefault="00101F81" w:rsidP="00255D47">
            <w:pPr>
              <w:spacing w:line="240" w:lineRule="auto"/>
              <w:ind w:firstLine="0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Протяженность с</w:t>
            </w:r>
            <w:r w:rsidRPr="00F96F71">
              <w:rPr>
                <w:color w:val="000000"/>
                <w:sz w:val="28"/>
                <w:szCs w:val="28"/>
              </w:rPr>
              <w:t>е</w:t>
            </w:r>
            <w:r w:rsidRPr="00F96F71">
              <w:rPr>
                <w:color w:val="000000"/>
                <w:sz w:val="28"/>
                <w:szCs w:val="28"/>
              </w:rPr>
              <w:t>тей, км</w:t>
            </w:r>
          </w:p>
        </w:tc>
        <w:tc>
          <w:tcPr>
            <w:tcW w:w="1196" w:type="dxa"/>
            <w:vAlign w:val="center"/>
          </w:tcPr>
          <w:p w:rsidR="00101F81" w:rsidRPr="00F96F71" w:rsidRDefault="00101F81" w:rsidP="00255D47">
            <w:pPr>
              <w:spacing w:line="240" w:lineRule="auto"/>
              <w:jc w:val="center"/>
              <w:rPr>
                <w:color w:val="000000"/>
                <w:sz w:val="28"/>
                <w:szCs w:val="28"/>
              </w:rPr>
            </w:pPr>
            <w:r w:rsidRPr="00F96F71">
              <w:rPr>
                <w:color w:val="000000"/>
                <w:sz w:val="28"/>
                <w:szCs w:val="28"/>
              </w:rPr>
              <w:t>77,1</w:t>
            </w:r>
          </w:p>
        </w:tc>
        <w:tc>
          <w:tcPr>
            <w:tcW w:w="292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  <w:tc>
          <w:tcPr>
            <w:tcW w:w="2690" w:type="dxa"/>
            <w:vMerge/>
            <w:vAlign w:val="center"/>
          </w:tcPr>
          <w:p w:rsidR="00101F81" w:rsidRPr="00F96F71" w:rsidRDefault="00101F81" w:rsidP="00255D47">
            <w:pPr>
              <w:spacing w:line="240" w:lineRule="auto"/>
              <w:rPr>
                <w:color w:val="000000"/>
                <w:sz w:val="28"/>
                <w:szCs w:val="28"/>
              </w:rPr>
            </w:pPr>
          </w:p>
        </w:tc>
      </w:tr>
    </w:tbl>
    <w:p w:rsidR="00D73920" w:rsidRPr="00F96F71" w:rsidRDefault="00D73920" w:rsidP="00F6531D">
      <w:pPr>
        <w:spacing w:line="360" w:lineRule="auto"/>
        <w:ind w:firstLine="709"/>
        <w:rPr>
          <w:color w:val="000000"/>
          <w:sz w:val="28"/>
          <w:szCs w:val="28"/>
        </w:rPr>
      </w:pPr>
    </w:p>
    <w:p w:rsidR="00F05C7E" w:rsidRPr="00F96F71" w:rsidRDefault="00F05C7E" w:rsidP="00F05C7E">
      <w:pPr>
        <w:pStyle w:val="2"/>
        <w:spacing w:line="360" w:lineRule="auto"/>
        <w:ind w:firstLine="0"/>
        <w:jc w:val="left"/>
        <w:rPr>
          <w:sz w:val="28"/>
          <w:szCs w:val="28"/>
        </w:rPr>
      </w:pPr>
      <w:bookmarkStart w:id="105" w:name="_Toc487609905"/>
      <w:r w:rsidRPr="00F96F71">
        <w:rPr>
          <w:sz w:val="28"/>
          <w:szCs w:val="28"/>
          <w:lang w:val="ru-RU"/>
        </w:rPr>
        <w:t>2.8</w:t>
      </w:r>
      <w:r w:rsidRPr="00F96F71">
        <w:rPr>
          <w:sz w:val="28"/>
          <w:szCs w:val="28"/>
        </w:rPr>
        <w:t xml:space="preserve">. </w:t>
      </w:r>
      <w:r w:rsidRPr="00F96F71">
        <w:rPr>
          <w:sz w:val="28"/>
          <w:szCs w:val="28"/>
        </w:rPr>
        <w:tab/>
      </w:r>
      <w:r w:rsidRPr="00F96F71">
        <w:rPr>
          <w:sz w:val="28"/>
          <w:szCs w:val="28"/>
          <w:lang w:val="ru-RU"/>
        </w:rPr>
        <w:t>Перечень выявленных бесхозяйных объектов централизованной системы водоотведения (в случае их выявления) и перечень организаций, уполномоченных на их эксплуатацию</w:t>
      </w:r>
      <w:bookmarkEnd w:id="105"/>
    </w:p>
    <w:p w:rsidR="00D73920" w:rsidRPr="00F96F71" w:rsidRDefault="0015327E" w:rsidP="00F6531D">
      <w:pPr>
        <w:spacing w:line="360" w:lineRule="auto"/>
        <w:ind w:firstLine="709"/>
        <w:rPr>
          <w:color w:val="000000"/>
          <w:sz w:val="28"/>
          <w:szCs w:val="28"/>
          <w:lang/>
        </w:rPr>
      </w:pPr>
      <w:r w:rsidRPr="00F96F71">
        <w:rPr>
          <w:color w:val="000000"/>
          <w:sz w:val="28"/>
          <w:szCs w:val="28"/>
          <w:lang/>
        </w:rPr>
        <w:t>Бесхозяйственных объектов централизованных систем водоотведения не выявлено.</w:t>
      </w:r>
    </w:p>
    <w:p w:rsidR="00D73920" w:rsidRPr="00F96F71" w:rsidRDefault="00D73920" w:rsidP="00F6531D">
      <w:pPr>
        <w:spacing w:line="360" w:lineRule="auto"/>
        <w:ind w:firstLine="709"/>
        <w:rPr>
          <w:color w:val="000000"/>
          <w:sz w:val="28"/>
          <w:szCs w:val="28"/>
        </w:rPr>
      </w:pPr>
    </w:p>
    <w:p w:rsidR="001E1D3D" w:rsidRPr="00F96F71" w:rsidRDefault="001E1D3D" w:rsidP="001E1D3D">
      <w:pPr>
        <w:spacing w:line="360" w:lineRule="auto"/>
        <w:ind w:firstLine="709"/>
        <w:rPr>
          <w:sz w:val="28"/>
          <w:szCs w:val="28"/>
        </w:rPr>
      </w:pPr>
    </w:p>
    <w:sectPr w:rsidR="001E1D3D" w:rsidRPr="00F96F71" w:rsidSect="00273A71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C0014" w:rsidRDefault="00EC0014" w:rsidP="007E0AB4">
      <w:pPr>
        <w:spacing w:line="240" w:lineRule="auto"/>
      </w:pPr>
      <w:r>
        <w:separator/>
      </w:r>
    </w:p>
  </w:endnote>
  <w:endnote w:type="continuationSeparator" w:id="0">
    <w:p w:rsidR="00EC0014" w:rsidRDefault="00EC0014" w:rsidP="007E0AB4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54133578"/>
      <w:docPartObj>
        <w:docPartGallery w:val="Page Numbers (Bottom of Page)"/>
        <w:docPartUnique/>
      </w:docPartObj>
    </w:sdtPr>
    <w:sdtContent>
      <w:p w:rsidR="00D15A31" w:rsidRDefault="00405256">
        <w:pPr>
          <w:pStyle w:val="ac"/>
          <w:jc w:val="center"/>
        </w:pPr>
        <w:r>
          <w:fldChar w:fldCharType="begin"/>
        </w:r>
        <w:r w:rsidR="00D15A31">
          <w:instrText>PAGE   \* MERGEFORMAT</w:instrText>
        </w:r>
        <w:r>
          <w:fldChar w:fldCharType="separate"/>
        </w:r>
        <w:r w:rsidR="00F96F71" w:rsidRPr="00F96F71">
          <w:rPr>
            <w:noProof/>
            <w:lang w:val="ru-RU"/>
          </w:rPr>
          <w:t>3</w:t>
        </w:r>
        <w:r>
          <w:fldChar w:fldCharType="end"/>
        </w:r>
      </w:p>
    </w:sdtContent>
  </w:sdt>
  <w:p w:rsidR="00D15A31" w:rsidRDefault="00D15A31">
    <w:pPr>
      <w:pStyle w:val="ac"/>
    </w:pPr>
  </w:p>
  <w:p w:rsidR="00D15A31" w:rsidRDefault="00D15A31"/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5A31" w:rsidRDefault="00D15A31"/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5A31" w:rsidRDefault="00D15A31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C0014" w:rsidRDefault="00EC0014" w:rsidP="007E0AB4">
      <w:pPr>
        <w:spacing w:line="240" w:lineRule="auto"/>
      </w:pPr>
      <w:r>
        <w:separator/>
      </w:r>
    </w:p>
  </w:footnote>
  <w:footnote w:type="continuationSeparator" w:id="0">
    <w:p w:rsidR="00EC0014" w:rsidRDefault="00EC0014" w:rsidP="007E0AB4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5A31" w:rsidRDefault="00405256">
    <w:pPr>
      <w:rPr>
        <w:sz w:val="2"/>
        <w:szCs w:val="2"/>
      </w:rPr>
    </w:pPr>
    <w:r w:rsidRPr="00405256">
      <w:rPr>
        <w:noProof/>
        <w:sz w:val="24"/>
        <w:szCs w:val="24"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1" o:spid="_x0000_s4098" type="#_x0000_t202" style="position:absolute;left:0;text-align:left;margin-left:304.6pt;margin-top:45.45pt;width:5.5pt;height:8.4pt;z-index:-251659264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" filled="f" stroked="f">
          <v:textbox style="mso-fit-shape-to-text:t" inset="0,0,0,0">
            <w:txbxContent>
              <w:p w:rsidR="00D15A31" w:rsidRDefault="00405256">
                <w:pPr>
                  <w:spacing w:line="240" w:lineRule="auto"/>
                </w:pPr>
                <w:r w:rsidRPr="00405256">
                  <w:fldChar w:fldCharType="begin"/>
                </w:r>
                <w:r w:rsidR="00D15A31">
                  <w:instrText xml:space="preserve"> PAGE \* MERGEFORMAT </w:instrText>
                </w:r>
                <w:r w:rsidRPr="00405256">
                  <w:fldChar w:fldCharType="separate"/>
                </w:r>
                <w:r w:rsidR="00D15A31" w:rsidRPr="00E83806">
                  <w:rPr>
                    <w:rStyle w:val="aff0"/>
                    <w:noProof/>
                  </w:rPr>
                  <w:t>4</w:t>
                </w:r>
                <w:r>
                  <w:rPr>
                    <w:rStyle w:val="aff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5A31" w:rsidRDefault="00405256">
    <w:pPr>
      <w:rPr>
        <w:sz w:val="2"/>
        <w:szCs w:val="2"/>
      </w:rPr>
    </w:pPr>
    <w:r w:rsidRPr="00405256">
      <w:rPr>
        <w:noProof/>
        <w:sz w:val="24"/>
        <w:szCs w:val="24"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2" o:spid="_x0000_s4097" type="#_x0000_t202" style="position:absolute;left:0;text-align:left;margin-left:310.8pt;margin-top:40.6pt;width:5.3pt;height:8.4pt;z-index:-251657216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" filled="f" stroked="f">
          <v:textbox style="mso-fit-shape-to-text:t" inset="0,0,0,0">
            <w:txbxContent>
              <w:p w:rsidR="00D15A31" w:rsidRDefault="00405256">
                <w:pPr>
                  <w:spacing w:line="240" w:lineRule="auto"/>
                </w:pPr>
                <w:r w:rsidRPr="00405256">
                  <w:fldChar w:fldCharType="begin"/>
                </w:r>
                <w:r w:rsidR="00D15A31">
                  <w:instrText xml:space="preserve"> PAGE \* MERGEFORMAT </w:instrText>
                </w:r>
                <w:r w:rsidRPr="00405256">
                  <w:fldChar w:fldCharType="separate"/>
                </w:r>
                <w:r w:rsidR="00D15A31" w:rsidRPr="00A35EB9">
                  <w:rPr>
                    <w:rStyle w:val="aff0"/>
                    <w:noProof/>
                  </w:rPr>
                  <w:t>94</w:t>
                </w:r>
                <w:r>
                  <w:rPr>
                    <w:rStyle w:val="aff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8"/>
    <w:multiLevelType w:val="singleLevel"/>
    <w:tmpl w:val="22821CA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050302EE"/>
    <w:multiLevelType w:val="hybridMultilevel"/>
    <w:tmpl w:val="0698518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64C4C2D"/>
    <w:multiLevelType w:val="hybridMultilevel"/>
    <w:tmpl w:val="AAC4A908"/>
    <w:lvl w:ilvl="0" w:tplc="8EA84AA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0A3663CE"/>
    <w:multiLevelType w:val="hybridMultilevel"/>
    <w:tmpl w:val="9DC625A6"/>
    <w:lvl w:ilvl="0" w:tplc="6182396E">
      <w:start w:val="36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BB13404"/>
    <w:multiLevelType w:val="hybridMultilevel"/>
    <w:tmpl w:val="C032EA20"/>
    <w:lvl w:ilvl="0" w:tplc="3118C914">
      <w:start w:val="6"/>
      <w:numFmt w:val="bullet"/>
      <w:lvlText w:val="-"/>
      <w:lvlJc w:val="left"/>
      <w:pPr>
        <w:ind w:left="435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5">
    <w:nsid w:val="0E532F54"/>
    <w:multiLevelType w:val="multilevel"/>
    <w:tmpl w:val="BE80BE14"/>
    <w:lvl w:ilvl="0">
      <w:start w:val="1"/>
      <w:numFmt w:val="bullet"/>
      <w:lvlText w:val=""/>
      <w:lvlJc w:val="left"/>
      <w:pPr>
        <w:tabs>
          <w:tab w:val="num" w:pos="3763"/>
        </w:tabs>
        <w:ind w:left="3763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4483"/>
        </w:tabs>
        <w:ind w:left="4483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5203"/>
        </w:tabs>
        <w:ind w:left="5203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5923"/>
        </w:tabs>
        <w:ind w:left="5923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6643"/>
        </w:tabs>
        <w:ind w:left="6643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7363"/>
        </w:tabs>
        <w:ind w:left="7363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8083"/>
        </w:tabs>
        <w:ind w:left="8083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8803"/>
        </w:tabs>
        <w:ind w:left="8803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9523"/>
        </w:tabs>
        <w:ind w:left="9523" w:hanging="360"/>
      </w:pPr>
      <w:rPr>
        <w:rFonts w:ascii="Wingdings" w:hAnsi="Wingdings" w:hint="default"/>
        <w:sz w:val="20"/>
      </w:rPr>
    </w:lvl>
  </w:abstractNum>
  <w:abstractNum w:abstractNumId="6">
    <w:nsid w:val="12F27586"/>
    <w:multiLevelType w:val="multilevel"/>
    <w:tmpl w:val="BA76D00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1BDB6459"/>
    <w:multiLevelType w:val="hybridMultilevel"/>
    <w:tmpl w:val="40C41E6C"/>
    <w:lvl w:ilvl="0" w:tplc="E98EABF4">
      <w:start w:val="1"/>
      <w:numFmt w:val="decimal"/>
      <w:lvlText w:val="%1."/>
      <w:lvlJc w:val="left"/>
      <w:pPr>
        <w:ind w:left="6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7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380" w:hanging="180"/>
      </w:pPr>
      <w:rPr>
        <w:rFonts w:cs="Times New Roman"/>
      </w:rPr>
    </w:lvl>
  </w:abstractNum>
  <w:abstractNum w:abstractNumId="8">
    <w:nsid w:val="1F4A1EA3"/>
    <w:multiLevelType w:val="hybridMultilevel"/>
    <w:tmpl w:val="891C99F4"/>
    <w:lvl w:ilvl="0" w:tplc="F56CBE3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1FFF21F5"/>
    <w:multiLevelType w:val="hybridMultilevel"/>
    <w:tmpl w:val="14BE1770"/>
    <w:lvl w:ilvl="0" w:tplc="25C08BBC">
      <w:start w:val="1"/>
      <w:numFmt w:val="decimal"/>
      <w:lvlText w:val="%1)"/>
      <w:lvlJc w:val="left"/>
      <w:pPr>
        <w:ind w:left="1414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20C60F11"/>
    <w:multiLevelType w:val="hybridMultilevel"/>
    <w:tmpl w:val="8CCAA8F6"/>
    <w:lvl w:ilvl="0" w:tplc="84206784">
      <w:start w:val="1"/>
      <w:numFmt w:val="decimal"/>
      <w:lvlText w:val="%1."/>
      <w:lvlJc w:val="left"/>
      <w:pPr>
        <w:ind w:left="81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3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5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7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9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41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3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5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74" w:hanging="180"/>
      </w:pPr>
      <w:rPr>
        <w:rFonts w:cs="Times New Roman"/>
      </w:rPr>
    </w:lvl>
  </w:abstractNum>
  <w:abstractNum w:abstractNumId="11">
    <w:nsid w:val="2936409E"/>
    <w:multiLevelType w:val="hybridMultilevel"/>
    <w:tmpl w:val="39DC194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2DD45182"/>
    <w:multiLevelType w:val="hybridMultilevel"/>
    <w:tmpl w:val="FD4C0EF6"/>
    <w:lvl w:ilvl="0" w:tplc="41082948">
      <w:start w:val="1"/>
      <w:numFmt w:val="decimal"/>
      <w:lvlText w:val="%1."/>
      <w:lvlJc w:val="left"/>
      <w:pPr>
        <w:ind w:left="81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3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5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7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9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41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3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5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74" w:hanging="180"/>
      </w:pPr>
      <w:rPr>
        <w:rFonts w:cs="Times New Roman"/>
      </w:rPr>
    </w:lvl>
  </w:abstractNum>
  <w:abstractNum w:abstractNumId="13">
    <w:nsid w:val="2E9A08D1"/>
    <w:multiLevelType w:val="multilevel"/>
    <w:tmpl w:val="CEA8B454"/>
    <w:lvl w:ilvl="0">
      <w:start w:val="1"/>
      <w:numFmt w:val="decimal"/>
      <w:lvlText w:val="%1"/>
      <w:lvlJc w:val="left"/>
      <w:pPr>
        <w:tabs>
          <w:tab w:val="num" w:pos="927"/>
        </w:tabs>
        <w:ind w:left="927" w:hanging="36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tabs>
          <w:tab w:val="num" w:pos="927"/>
        </w:tabs>
        <w:ind w:left="927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287"/>
        </w:tabs>
        <w:ind w:left="1287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287"/>
        </w:tabs>
        <w:ind w:left="1287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647"/>
        </w:tabs>
        <w:ind w:left="1647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647"/>
        </w:tabs>
        <w:ind w:left="1647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2007"/>
        </w:tabs>
        <w:ind w:left="2007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2007"/>
        </w:tabs>
        <w:ind w:left="2007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367"/>
        </w:tabs>
        <w:ind w:left="2367" w:hanging="1800"/>
      </w:pPr>
      <w:rPr>
        <w:rFonts w:cs="Times New Roman" w:hint="default"/>
      </w:rPr>
    </w:lvl>
  </w:abstractNum>
  <w:abstractNum w:abstractNumId="14">
    <w:nsid w:val="34205D34"/>
    <w:multiLevelType w:val="hybridMultilevel"/>
    <w:tmpl w:val="838ABDAA"/>
    <w:lvl w:ilvl="0" w:tplc="78F4844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3E3E0F6D"/>
    <w:multiLevelType w:val="hybridMultilevel"/>
    <w:tmpl w:val="13F85C8A"/>
    <w:lvl w:ilvl="0" w:tplc="692070F0">
      <w:start w:val="1"/>
      <w:numFmt w:val="decimal"/>
      <w:lvlText w:val="%1."/>
      <w:lvlJc w:val="left"/>
      <w:pPr>
        <w:ind w:left="81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3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5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7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9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41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3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5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74" w:hanging="180"/>
      </w:pPr>
      <w:rPr>
        <w:rFonts w:cs="Times New Roman"/>
      </w:rPr>
    </w:lvl>
  </w:abstractNum>
  <w:abstractNum w:abstractNumId="16">
    <w:nsid w:val="41F34525"/>
    <w:multiLevelType w:val="hybridMultilevel"/>
    <w:tmpl w:val="C3D0A7F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47AB1CCB"/>
    <w:multiLevelType w:val="multilevel"/>
    <w:tmpl w:val="0192B900"/>
    <w:lvl w:ilvl="0">
      <w:start w:val="1"/>
      <w:numFmt w:val="decimal"/>
      <w:lvlText w:val="%1."/>
      <w:lvlJc w:val="left"/>
      <w:pPr>
        <w:ind w:left="2119" w:hanging="141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8">
    <w:nsid w:val="50D0083F"/>
    <w:multiLevelType w:val="multilevel"/>
    <w:tmpl w:val="2A24F7D6"/>
    <w:lvl w:ilvl="0">
      <w:start w:val="2"/>
      <w:numFmt w:val="decimal"/>
      <w:lvlText w:val="%1"/>
      <w:lvlJc w:val="left"/>
      <w:pPr>
        <w:tabs>
          <w:tab w:val="num" w:pos="600"/>
        </w:tabs>
        <w:ind w:left="600" w:hanging="60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1026"/>
        </w:tabs>
        <w:ind w:left="1026" w:hanging="600"/>
      </w:pPr>
      <w:rPr>
        <w:rFonts w:cs="Times New Roman" w:hint="default"/>
      </w:rPr>
    </w:lvl>
    <w:lvl w:ilvl="2">
      <w:start w:val="8"/>
      <w:numFmt w:val="decimal"/>
      <w:lvlText w:val="%1.%2.%3"/>
      <w:lvlJc w:val="left"/>
      <w:pPr>
        <w:tabs>
          <w:tab w:val="num" w:pos="1286"/>
        </w:tabs>
        <w:ind w:left="1286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569"/>
        </w:tabs>
        <w:ind w:left="1569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212"/>
        </w:tabs>
        <w:ind w:left="2212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2495"/>
        </w:tabs>
        <w:ind w:left="249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138"/>
        </w:tabs>
        <w:ind w:left="3138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421"/>
        </w:tabs>
        <w:ind w:left="3421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064"/>
        </w:tabs>
        <w:ind w:left="4064" w:hanging="1800"/>
      </w:pPr>
      <w:rPr>
        <w:rFonts w:cs="Times New Roman" w:hint="default"/>
      </w:rPr>
    </w:lvl>
  </w:abstractNum>
  <w:abstractNum w:abstractNumId="19">
    <w:nsid w:val="52960E0A"/>
    <w:multiLevelType w:val="hybridMultilevel"/>
    <w:tmpl w:val="D0E686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5B846C5"/>
    <w:multiLevelType w:val="multilevel"/>
    <w:tmpl w:val="8C2CEB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5603097C"/>
    <w:multiLevelType w:val="hybridMultilevel"/>
    <w:tmpl w:val="E9F05B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3AE5264"/>
    <w:multiLevelType w:val="multilevel"/>
    <w:tmpl w:val="0D20FF12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65A53BEB"/>
    <w:multiLevelType w:val="multilevel"/>
    <w:tmpl w:val="DB167B86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24">
    <w:nsid w:val="66A05F53"/>
    <w:multiLevelType w:val="hybridMultilevel"/>
    <w:tmpl w:val="E9F05B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AF62A13"/>
    <w:multiLevelType w:val="hybridMultilevel"/>
    <w:tmpl w:val="6262DB42"/>
    <w:lvl w:ilvl="0" w:tplc="195AF368">
      <w:start w:val="1"/>
      <w:numFmt w:val="decimal"/>
      <w:lvlText w:val="%1."/>
      <w:lvlJc w:val="left"/>
      <w:pPr>
        <w:tabs>
          <w:tab w:val="num" w:pos="873"/>
        </w:tabs>
        <w:ind w:left="873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93"/>
        </w:tabs>
        <w:ind w:left="159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13"/>
        </w:tabs>
        <w:ind w:left="231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033"/>
        </w:tabs>
        <w:ind w:left="303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753"/>
        </w:tabs>
        <w:ind w:left="375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473"/>
        </w:tabs>
        <w:ind w:left="447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193"/>
        </w:tabs>
        <w:ind w:left="519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913"/>
        </w:tabs>
        <w:ind w:left="591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633"/>
        </w:tabs>
        <w:ind w:left="6633" w:hanging="180"/>
      </w:pPr>
      <w:rPr>
        <w:rFonts w:cs="Times New Roman"/>
      </w:rPr>
    </w:lvl>
  </w:abstractNum>
  <w:abstractNum w:abstractNumId="26">
    <w:nsid w:val="70094C9E"/>
    <w:multiLevelType w:val="hybridMultilevel"/>
    <w:tmpl w:val="95B251A0"/>
    <w:lvl w:ilvl="0" w:tplc="02526AE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>
    <w:nsid w:val="73223C3F"/>
    <w:multiLevelType w:val="hybridMultilevel"/>
    <w:tmpl w:val="24AE96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35A2456"/>
    <w:multiLevelType w:val="hybridMultilevel"/>
    <w:tmpl w:val="496638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3E60E6A"/>
    <w:multiLevelType w:val="multilevel"/>
    <w:tmpl w:val="338CC9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13"/>
  </w:num>
  <w:num w:numId="3">
    <w:abstractNumId w:val="4"/>
  </w:num>
  <w:num w:numId="4">
    <w:abstractNumId w:val="18"/>
  </w:num>
  <w:num w:numId="5">
    <w:abstractNumId w:val="15"/>
  </w:num>
  <w:num w:numId="6">
    <w:abstractNumId w:val="12"/>
  </w:num>
  <w:num w:numId="7">
    <w:abstractNumId w:val="10"/>
  </w:num>
  <w:num w:numId="8">
    <w:abstractNumId w:val="25"/>
  </w:num>
  <w:num w:numId="9">
    <w:abstractNumId w:val="22"/>
  </w:num>
  <w:num w:numId="10">
    <w:abstractNumId w:val="8"/>
  </w:num>
  <w:num w:numId="11">
    <w:abstractNumId w:val="2"/>
  </w:num>
  <w:num w:numId="12">
    <w:abstractNumId w:val="14"/>
  </w:num>
  <w:num w:numId="13">
    <w:abstractNumId w:val="3"/>
  </w:num>
  <w:num w:numId="14">
    <w:abstractNumId w:val="29"/>
  </w:num>
  <w:num w:numId="15">
    <w:abstractNumId w:val="5"/>
  </w:num>
  <w:num w:numId="16">
    <w:abstractNumId w:val="20"/>
  </w:num>
  <w:num w:numId="17">
    <w:abstractNumId w:val="19"/>
  </w:num>
  <w:num w:numId="18">
    <w:abstractNumId w:val="27"/>
  </w:num>
  <w:num w:numId="19">
    <w:abstractNumId w:val="9"/>
  </w:num>
  <w:num w:numId="20">
    <w:abstractNumId w:val="23"/>
  </w:num>
  <w:num w:numId="21">
    <w:abstractNumId w:val="16"/>
  </w:num>
  <w:num w:numId="22">
    <w:abstractNumId w:val="1"/>
  </w:num>
  <w:num w:numId="23">
    <w:abstractNumId w:val="11"/>
  </w:num>
  <w:num w:numId="24">
    <w:abstractNumId w:val="26"/>
  </w:num>
  <w:num w:numId="25">
    <w:abstractNumId w:val="0"/>
  </w:num>
  <w:num w:numId="26">
    <w:abstractNumId w:val="24"/>
  </w:num>
  <w:num w:numId="27">
    <w:abstractNumId w:val="21"/>
  </w:num>
  <w:num w:numId="28">
    <w:abstractNumId w:val="6"/>
  </w:num>
  <w:num w:numId="29">
    <w:abstractNumId w:val="28"/>
  </w:num>
  <w:num w:numId="30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autoHyphenation/>
  <w:hyphenationZone w:val="357"/>
  <w:doNotHyphenateCaps/>
  <w:characterSpacingControl w:val="doNotCompress"/>
  <w:hdrShapeDefaults>
    <o:shapedefaults v:ext="edit" spidmax="4101"/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/>
  <w:rsids>
    <w:rsidRoot w:val="00A17F2C"/>
    <w:rsid w:val="0000087F"/>
    <w:rsid w:val="000013B3"/>
    <w:rsid w:val="00004281"/>
    <w:rsid w:val="00004607"/>
    <w:rsid w:val="000054FA"/>
    <w:rsid w:val="0000607C"/>
    <w:rsid w:val="00006D9A"/>
    <w:rsid w:val="000071D4"/>
    <w:rsid w:val="00010EC9"/>
    <w:rsid w:val="00013133"/>
    <w:rsid w:val="000149A7"/>
    <w:rsid w:val="0001536D"/>
    <w:rsid w:val="00015C86"/>
    <w:rsid w:val="000169DA"/>
    <w:rsid w:val="00016E1A"/>
    <w:rsid w:val="000179CB"/>
    <w:rsid w:val="000208E3"/>
    <w:rsid w:val="00020F31"/>
    <w:rsid w:val="00023566"/>
    <w:rsid w:val="00023DB6"/>
    <w:rsid w:val="00023E77"/>
    <w:rsid w:val="00023F9E"/>
    <w:rsid w:val="00025012"/>
    <w:rsid w:val="00025507"/>
    <w:rsid w:val="0002575E"/>
    <w:rsid w:val="00026CD3"/>
    <w:rsid w:val="00031817"/>
    <w:rsid w:val="0003315E"/>
    <w:rsid w:val="00033F5D"/>
    <w:rsid w:val="0003424D"/>
    <w:rsid w:val="0003497F"/>
    <w:rsid w:val="00036F31"/>
    <w:rsid w:val="000404F1"/>
    <w:rsid w:val="00044C38"/>
    <w:rsid w:val="00044D30"/>
    <w:rsid w:val="00045360"/>
    <w:rsid w:val="000470D2"/>
    <w:rsid w:val="00047196"/>
    <w:rsid w:val="00050690"/>
    <w:rsid w:val="00051F64"/>
    <w:rsid w:val="0005463F"/>
    <w:rsid w:val="00056CD8"/>
    <w:rsid w:val="00060912"/>
    <w:rsid w:val="00061EE7"/>
    <w:rsid w:val="000620A8"/>
    <w:rsid w:val="000628A0"/>
    <w:rsid w:val="00065B10"/>
    <w:rsid w:val="00066030"/>
    <w:rsid w:val="00066248"/>
    <w:rsid w:val="00066543"/>
    <w:rsid w:val="000671D0"/>
    <w:rsid w:val="00070FC3"/>
    <w:rsid w:val="0007135C"/>
    <w:rsid w:val="00071AF9"/>
    <w:rsid w:val="000756C9"/>
    <w:rsid w:val="00075D62"/>
    <w:rsid w:val="000812D2"/>
    <w:rsid w:val="00081E5F"/>
    <w:rsid w:val="000832BF"/>
    <w:rsid w:val="000843C6"/>
    <w:rsid w:val="00090AA0"/>
    <w:rsid w:val="00092AA2"/>
    <w:rsid w:val="00095329"/>
    <w:rsid w:val="00096D2D"/>
    <w:rsid w:val="00096F79"/>
    <w:rsid w:val="000A06E5"/>
    <w:rsid w:val="000A154D"/>
    <w:rsid w:val="000A32D6"/>
    <w:rsid w:val="000A3AAC"/>
    <w:rsid w:val="000A5A36"/>
    <w:rsid w:val="000A5FFC"/>
    <w:rsid w:val="000A6725"/>
    <w:rsid w:val="000A676E"/>
    <w:rsid w:val="000A6CE1"/>
    <w:rsid w:val="000A7E63"/>
    <w:rsid w:val="000B2889"/>
    <w:rsid w:val="000B3B24"/>
    <w:rsid w:val="000B57DD"/>
    <w:rsid w:val="000B58F0"/>
    <w:rsid w:val="000C0C00"/>
    <w:rsid w:val="000C50E6"/>
    <w:rsid w:val="000C5652"/>
    <w:rsid w:val="000D250B"/>
    <w:rsid w:val="000D2A20"/>
    <w:rsid w:val="000D3C9A"/>
    <w:rsid w:val="000D457E"/>
    <w:rsid w:val="000D498E"/>
    <w:rsid w:val="000D5BD1"/>
    <w:rsid w:val="000D5EEB"/>
    <w:rsid w:val="000D68FD"/>
    <w:rsid w:val="000E23A2"/>
    <w:rsid w:val="000E43E3"/>
    <w:rsid w:val="000E4826"/>
    <w:rsid w:val="000E5701"/>
    <w:rsid w:val="000F0000"/>
    <w:rsid w:val="000F0654"/>
    <w:rsid w:val="000F0914"/>
    <w:rsid w:val="000F0BBF"/>
    <w:rsid w:val="000F1FDC"/>
    <w:rsid w:val="000F3E41"/>
    <w:rsid w:val="000F4171"/>
    <w:rsid w:val="000F436C"/>
    <w:rsid w:val="000F4780"/>
    <w:rsid w:val="000F7AD4"/>
    <w:rsid w:val="00100990"/>
    <w:rsid w:val="00101095"/>
    <w:rsid w:val="00101F81"/>
    <w:rsid w:val="001023B7"/>
    <w:rsid w:val="00102708"/>
    <w:rsid w:val="00105C55"/>
    <w:rsid w:val="00106527"/>
    <w:rsid w:val="0010788D"/>
    <w:rsid w:val="001100CA"/>
    <w:rsid w:val="00112093"/>
    <w:rsid w:val="00112BF6"/>
    <w:rsid w:val="001169CF"/>
    <w:rsid w:val="00116CBF"/>
    <w:rsid w:val="0011755A"/>
    <w:rsid w:val="00117EDB"/>
    <w:rsid w:val="00117F36"/>
    <w:rsid w:val="00120055"/>
    <w:rsid w:val="00120DF4"/>
    <w:rsid w:val="0012123F"/>
    <w:rsid w:val="00124BA4"/>
    <w:rsid w:val="001258E8"/>
    <w:rsid w:val="00133033"/>
    <w:rsid w:val="00134B99"/>
    <w:rsid w:val="00134D46"/>
    <w:rsid w:val="0013511D"/>
    <w:rsid w:val="00135C35"/>
    <w:rsid w:val="001361B2"/>
    <w:rsid w:val="00141679"/>
    <w:rsid w:val="001426B0"/>
    <w:rsid w:val="001434C2"/>
    <w:rsid w:val="00143B00"/>
    <w:rsid w:val="00145605"/>
    <w:rsid w:val="00146095"/>
    <w:rsid w:val="00151745"/>
    <w:rsid w:val="0015227A"/>
    <w:rsid w:val="001531B0"/>
    <w:rsid w:val="0015327E"/>
    <w:rsid w:val="00156032"/>
    <w:rsid w:val="00156587"/>
    <w:rsid w:val="00157538"/>
    <w:rsid w:val="00157689"/>
    <w:rsid w:val="00160175"/>
    <w:rsid w:val="00160C61"/>
    <w:rsid w:val="001617AE"/>
    <w:rsid w:val="001626B7"/>
    <w:rsid w:val="00162862"/>
    <w:rsid w:val="00163BE5"/>
    <w:rsid w:val="00165084"/>
    <w:rsid w:val="00165A09"/>
    <w:rsid w:val="00166223"/>
    <w:rsid w:val="00167481"/>
    <w:rsid w:val="001677CB"/>
    <w:rsid w:val="00171A61"/>
    <w:rsid w:val="00173269"/>
    <w:rsid w:val="0017356C"/>
    <w:rsid w:val="00173BD9"/>
    <w:rsid w:val="001753F5"/>
    <w:rsid w:val="00181C63"/>
    <w:rsid w:val="00185269"/>
    <w:rsid w:val="00185776"/>
    <w:rsid w:val="00185AE9"/>
    <w:rsid w:val="00185D36"/>
    <w:rsid w:val="001875E8"/>
    <w:rsid w:val="00191980"/>
    <w:rsid w:val="001940CB"/>
    <w:rsid w:val="00194736"/>
    <w:rsid w:val="00196BD8"/>
    <w:rsid w:val="00196C0A"/>
    <w:rsid w:val="00197E4E"/>
    <w:rsid w:val="001A15D7"/>
    <w:rsid w:val="001A3473"/>
    <w:rsid w:val="001A3C94"/>
    <w:rsid w:val="001A4826"/>
    <w:rsid w:val="001A52C5"/>
    <w:rsid w:val="001A6AB0"/>
    <w:rsid w:val="001A6FB6"/>
    <w:rsid w:val="001A72C2"/>
    <w:rsid w:val="001B175D"/>
    <w:rsid w:val="001B277A"/>
    <w:rsid w:val="001B463E"/>
    <w:rsid w:val="001B61C6"/>
    <w:rsid w:val="001C1091"/>
    <w:rsid w:val="001C16F6"/>
    <w:rsid w:val="001C1D33"/>
    <w:rsid w:val="001C29C7"/>
    <w:rsid w:val="001C2C80"/>
    <w:rsid w:val="001C3DFE"/>
    <w:rsid w:val="001C6CAA"/>
    <w:rsid w:val="001C70F0"/>
    <w:rsid w:val="001C7B87"/>
    <w:rsid w:val="001D0134"/>
    <w:rsid w:val="001D07D7"/>
    <w:rsid w:val="001D13C7"/>
    <w:rsid w:val="001D1845"/>
    <w:rsid w:val="001D1DDF"/>
    <w:rsid w:val="001D44C6"/>
    <w:rsid w:val="001D678F"/>
    <w:rsid w:val="001E1D3D"/>
    <w:rsid w:val="001E203D"/>
    <w:rsid w:val="001E2DE1"/>
    <w:rsid w:val="001F274E"/>
    <w:rsid w:val="001F2A2E"/>
    <w:rsid w:val="001F3832"/>
    <w:rsid w:val="001F41D1"/>
    <w:rsid w:val="001F5DCF"/>
    <w:rsid w:val="001F777D"/>
    <w:rsid w:val="002005F1"/>
    <w:rsid w:val="00201FF0"/>
    <w:rsid w:val="00202F1E"/>
    <w:rsid w:val="00207A93"/>
    <w:rsid w:val="00210329"/>
    <w:rsid w:val="00210A06"/>
    <w:rsid w:val="00211E69"/>
    <w:rsid w:val="00211EF9"/>
    <w:rsid w:val="00213768"/>
    <w:rsid w:val="00214B7B"/>
    <w:rsid w:val="00215706"/>
    <w:rsid w:val="00216993"/>
    <w:rsid w:val="0022024A"/>
    <w:rsid w:val="00220386"/>
    <w:rsid w:val="002233D8"/>
    <w:rsid w:val="00225750"/>
    <w:rsid w:val="002279DD"/>
    <w:rsid w:val="00227D02"/>
    <w:rsid w:val="00233EC8"/>
    <w:rsid w:val="00233F2C"/>
    <w:rsid w:val="00233FE3"/>
    <w:rsid w:val="00235D4C"/>
    <w:rsid w:val="00240F8B"/>
    <w:rsid w:val="00242C31"/>
    <w:rsid w:val="002431EA"/>
    <w:rsid w:val="0024654A"/>
    <w:rsid w:val="00246E65"/>
    <w:rsid w:val="002475B0"/>
    <w:rsid w:val="00247D5C"/>
    <w:rsid w:val="00250672"/>
    <w:rsid w:val="00250C3F"/>
    <w:rsid w:val="00250D95"/>
    <w:rsid w:val="0025132A"/>
    <w:rsid w:val="0025139E"/>
    <w:rsid w:val="00253ADA"/>
    <w:rsid w:val="00253B56"/>
    <w:rsid w:val="00255983"/>
    <w:rsid w:val="00255D47"/>
    <w:rsid w:val="0025615A"/>
    <w:rsid w:val="00262B6A"/>
    <w:rsid w:val="00263DA1"/>
    <w:rsid w:val="00265890"/>
    <w:rsid w:val="00265EB8"/>
    <w:rsid w:val="00270C2D"/>
    <w:rsid w:val="002711EB"/>
    <w:rsid w:val="00272242"/>
    <w:rsid w:val="00273A71"/>
    <w:rsid w:val="00274DA5"/>
    <w:rsid w:val="0027525B"/>
    <w:rsid w:val="00276E73"/>
    <w:rsid w:val="002779BB"/>
    <w:rsid w:val="00281590"/>
    <w:rsid w:val="00282764"/>
    <w:rsid w:val="0028549A"/>
    <w:rsid w:val="00285CCF"/>
    <w:rsid w:val="002866BF"/>
    <w:rsid w:val="0028674C"/>
    <w:rsid w:val="00287468"/>
    <w:rsid w:val="00287E06"/>
    <w:rsid w:val="002915CC"/>
    <w:rsid w:val="00291BEC"/>
    <w:rsid w:val="00292ACD"/>
    <w:rsid w:val="00295D04"/>
    <w:rsid w:val="0029674F"/>
    <w:rsid w:val="002A0EDB"/>
    <w:rsid w:val="002A6FF7"/>
    <w:rsid w:val="002B1F4B"/>
    <w:rsid w:val="002B3228"/>
    <w:rsid w:val="002B3A5B"/>
    <w:rsid w:val="002B77B6"/>
    <w:rsid w:val="002B7CAE"/>
    <w:rsid w:val="002C346D"/>
    <w:rsid w:val="002C5350"/>
    <w:rsid w:val="002C6571"/>
    <w:rsid w:val="002C6E23"/>
    <w:rsid w:val="002D27EC"/>
    <w:rsid w:val="002D6258"/>
    <w:rsid w:val="002D6383"/>
    <w:rsid w:val="002E0A99"/>
    <w:rsid w:val="002E107E"/>
    <w:rsid w:val="002E1C1B"/>
    <w:rsid w:val="002E44E7"/>
    <w:rsid w:val="002E47F2"/>
    <w:rsid w:val="002E5541"/>
    <w:rsid w:val="002E5C46"/>
    <w:rsid w:val="002E7B0B"/>
    <w:rsid w:val="002F0C84"/>
    <w:rsid w:val="002F1E5A"/>
    <w:rsid w:val="002F3971"/>
    <w:rsid w:val="002F3FDA"/>
    <w:rsid w:val="002F46EB"/>
    <w:rsid w:val="002F5635"/>
    <w:rsid w:val="002F5E26"/>
    <w:rsid w:val="002F6A8B"/>
    <w:rsid w:val="002F7AE6"/>
    <w:rsid w:val="002F7D0A"/>
    <w:rsid w:val="00300547"/>
    <w:rsid w:val="003008A9"/>
    <w:rsid w:val="00300DF3"/>
    <w:rsid w:val="00304CA7"/>
    <w:rsid w:val="0030532C"/>
    <w:rsid w:val="00305B98"/>
    <w:rsid w:val="00305E89"/>
    <w:rsid w:val="00310927"/>
    <w:rsid w:val="003109CB"/>
    <w:rsid w:val="00310E35"/>
    <w:rsid w:val="00311148"/>
    <w:rsid w:val="0031308E"/>
    <w:rsid w:val="003136AF"/>
    <w:rsid w:val="00315297"/>
    <w:rsid w:val="0031715C"/>
    <w:rsid w:val="00320A96"/>
    <w:rsid w:val="00326113"/>
    <w:rsid w:val="00326BC8"/>
    <w:rsid w:val="00327E23"/>
    <w:rsid w:val="0033174B"/>
    <w:rsid w:val="00331FA7"/>
    <w:rsid w:val="00332E81"/>
    <w:rsid w:val="0033676A"/>
    <w:rsid w:val="00337271"/>
    <w:rsid w:val="00340CE4"/>
    <w:rsid w:val="00341293"/>
    <w:rsid w:val="003419C7"/>
    <w:rsid w:val="00342F9D"/>
    <w:rsid w:val="003436DF"/>
    <w:rsid w:val="00343FC0"/>
    <w:rsid w:val="00344487"/>
    <w:rsid w:val="00344736"/>
    <w:rsid w:val="0034489F"/>
    <w:rsid w:val="0034575E"/>
    <w:rsid w:val="00345980"/>
    <w:rsid w:val="003502B1"/>
    <w:rsid w:val="0035065E"/>
    <w:rsid w:val="0035118D"/>
    <w:rsid w:val="003517DB"/>
    <w:rsid w:val="00353341"/>
    <w:rsid w:val="00354169"/>
    <w:rsid w:val="00355468"/>
    <w:rsid w:val="00355981"/>
    <w:rsid w:val="00356100"/>
    <w:rsid w:val="00356F52"/>
    <w:rsid w:val="003579DD"/>
    <w:rsid w:val="00360316"/>
    <w:rsid w:val="003707E7"/>
    <w:rsid w:val="00372F5F"/>
    <w:rsid w:val="00373DA2"/>
    <w:rsid w:val="00374C5D"/>
    <w:rsid w:val="00374F69"/>
    <w:rsid w:val="00375DC4"/>
    <w:rsid w:val="003816D0"/>
    <w:rsid w:val="00383AF4"/>
    <w:rsid w:val="00384167"/>
    <w:rsid w:val="00384FB1"/>
    <w:rsid w:val="00387FC6"/>
    <w:rsid w:val="0039151C"/>
    <w:rsid w:val="00393DEA"/>
    <w:rsid w:val="00397C5A"/>
    <w:rsid w:val="003A1398"/>
    <w:rsid w:val="003A2EA1"/>
    <w:rsid w:val="003A2FE5"/>
    <w:rsid w:val="003A46D5"/>
    <w:rsid w:val="003A55C7"/>
    <w:rsid w:val="003A5F09"/>
    <w:rsid w:val="003B2842"/>
    <w:rsid w:val="003B3DEB"/>
    <w:rsid w:val="003B4407"/>
    <w:rsid w:val="003B47B1"/>
    <w:rsid w:val="003B6F4F"/>
    <w:rsid w:val="003B7ED3"/>
    <w:rsid w:val="003C008B"/>
    <w:rsid w:val="003C3D37"/>
    <w:rsid w:val="003C585D"/>
    <w:rsid w:val="003C5CC7"/>
    <w:rsid w:val="003C6140"/>
    <w:rsid w:val="003D0F69"/>
    <w:rsid w:val="003D276C"/>
    <w:rsid w:val="003D3200"/>
    <w:rsid w:val="003D4494"/>
    <w:rsid w:val="003D5E7C"/>
    <w:rsid w:val="003D6725"/>
    <w:rsid w:val="003E02E3"/>
    <w:rsid w:val="003E06FE"/>
    <w:rsid w:val="003E2536"/>
    <w:rsid w:val="003E3F71"/>
    <w:rsid w:val="003E4965"/>
    <w:rsid w:val="003E4FB2"/>
    <w:rsid w:val="003F01F5"/>
    <w:rsid w:val="003F159D"/>
    <w:rsid w:val="003F15B3"/>
    <w:rsid w:val="003F16FA"/>
    <w:rsid w:val="003F1813"/>
    <w:rsid w:val="003F2E94"/>
    <w:rsid w:val="003F45B8"/>
    <w:rsid w:val="003F4EAB"/>
    <w:rsid w:val="003F5329"/>
    <w:rsid w:val="003F7460"/>
    <w:rsid w:val="003F785B"/>
    <w:rsid w:val="00400F75"/>
    <w:rsid w:val="00405256"/>
    <w:rsid w:val="0040709D"/>
    <w:rsid w:val="004104AE"/>
    <w:rsid w:val="0041718B"/>
    <w:rsid w:val="0042140F"/>
    <w:rsid w:val="004234C5"/>
    <w:rsid w:val="004236A5"/>
    <w:rsid w:val="0043308B"/>
    <w:rsid w:val="00433CB6"/>
    <w:rsid w:val="00433FE6"/>
    <w:rsid w:val="00435CC0"/>
    <w:rsid w:val="00435CE7"/>
    <w:rsid w:val="00436E13"/>
    <w:rsid w:val="004405B2"/>
    <w:rsid w:val="0044077B"/>
    <w:rsid w:val="0044279B"/>
    <w:rsid w:val="00442EBE"/>
    <w:rsid w:val="00443968"/>
    <w:rsid w:val="00445408"/>
    <w:rsid w:val="004458B9"/>
    <w:rsid w:val="00445C0A"/>
    <w:rsid w:val="00446B47"/>
    <w:rsid w:val="00447EDB"/>
    <w:rsid w:val="004509B5"/>
    <w:rsid w:val="00450D0E"/>
    <w:rsid w:val="00451615"/>
    <w:rsid w:val="00451BD9"/>
    <w:rsid w:val="00454BB6"/>
    <w:rsid w:val="00454C7E"/>
    <w:rsid w:val="004557D4"/>
    <w:rsid w:val="00457361"/>
    <w:rsid w:val="00462435"/>
    <w:rsid w:val="00463A06"/>
    <w:rsid w:val="00463BF5"/>
    <w:rsid w:val="00463FAA"/>
    <w:rsid w:val="00464127"/>
    <w:rsid w:val="00471EBE"/>
    <w:rsid w:val="00472A88"/>
    <w:rsid w:val="00473057"/>
    <w:rsid w:val="00473462"/>
    <w:rsid w:val="004736F9"/>
    <w:rsid w:val="004771B5"/>
    <w:rsid w:val="00480879"/>
    <w:rsid w:val="004815DA"/>
    <w:rsid w:val="004818D9"/>
    <w:rsid w:val="004836A5"/>
    <w:rsid w:val="004842A6"/>
    <w:rsid w:val="00491A17"/>
    <w:rsid w:val="00492E74"/>
    <w:rsid w:val="00494A15"/>
    <w:rsid w:val="004960A2"/>
    <w:rsid w:val="004963D2"/>
    <w:rsid w:val="0049707C"/>
    <w:rsid w:val="004A08B1"/>
    <w:rsid w:val="004A4160"/>
    <w:rsid w:val="004A4234"/>
    <w:rsid w:val="004A4A42"/>
    <w:rsid w:val="004A4DD2"/>
    <w:rsid w:val="004A4EF3"/>
    <w:rsid w:val="004A538C"/>
    <w:rsid w:val="004A5A71"/>
    <w:rsid w:val="004A77BE"/>
    <w:rsid w:val="004B09EC"/>
    <w:rsid w:val="004B1EC8"/>
    <w:rsid w:val="004B39A3"/>
    <w:rsid w:val="004B3C93"/>
    <w:rsid w:val="004B4C93"/>
    <w:rsid w:val="004B5237"/>
    <w:rsid w:val="004B549B"/>
    <w:rsid w:val="004B5E68"/>
    <w:rsid w:val="004C10A7"/>
    <w:rsid w:val="004C6FDB"/>
    <w:rsid w:val="004C7E2D"/>
    <w:rsid w:val="004D07EE"/>
    <w:rsid w:val="004D6389"/>
    <w:rsid w:val="004D6E47"/>
    <w:rsid w:val="004D742C"/>
    <w:rsid w:val="004E185F"/>
    <w:rsid w:val="004E4092"/>
    <w:rsid w:val="004E50AC"/>
    <w:rsid w:val="004E5909"/>
    <w:rsid w:val="004E71CF"/>
    <w:rsid w:val="004F15A6"/>
    <w:rsid w:val="004F1B86"/>
    <w:rsid w:val="004F1C7C"/>
    <w:rsid w:val="004F2F77"/>
    <w:rsid w:val="004F305D"/>
    <w:rsid w:val="004F403F"/>
    <w:rsid w:val="004F4399"/>
    <w:rsid w:val="004F5B12"/>
    <w:rsid w:val="004F62CD"/>
    <w:rsid w:val="004F6606"/>
    <w:rsid w:val="0050044B"/>
    <w:rsid w:val="0050280C"/>
    <w:rsid w:val="00502BC0"/>
    <w:rsid w:val="00502CF5"/>
    <w:rsid w:val="00511FBD"/>
    <w:rsid w:val="0051489C"/>
    <w:rsid w:val="0051538C"/>
    <w:rsid w:val="00521A84"/>
    <w:rsid w:val="00526D61"/>
    <w:rsid w:val="00527BDF"/>
    <w:rsid w:val="00527D5D"/>
    <w:rsid w:val="00531B0E"/>
    <w:rsid w:val="00533221"/>
    <w:rsid w:val="00533AE1"/>
    <w:rsid w:val="00534E17"/>
    <w:rsid w:val="00540055"/>
    <w:rsid w:val="0054216D"/>
    <w:rsid w:val="0054236E"/>
    <w:rsid w:val="00542FCB"/>
    <w:rsid w:val="005431CE"/>
    <w:rsid w:val="00543BD7"/>
    <w:rsid w:val="00543BFA"/>
    <w:rsid w:val="00543DDA"/>
    <w:rsid w:val="0054487B"/>
    <w:rsid w:val="00544DAE"/>
    <w:rsid w:val="00545BE9"/>
    <w:rsid w:val="00547B3C"/>
    <w:rsid w:val="00547EA1"/>
    <w:rsid w:val="00552B89"/>
    <w:rsid w:val="00554511"/>
    <w:rsid w:val="00554C2B"/>
    <w:rsid w:val="00555B8F"/>
    <w:rsid w:val="005564C1"/>
    <w:rsid w:val="005601BD"/>
    <w:rsid w:val="005619E3"/>
    <w:rsid w:val="00563502"/>
    <w:rsid w:val="0056600E"/>
    <w:rsid w:val="00566362"/>
    <w:rsid w:val="005663E9"/>
    <w:rsid w:val="00571B39"/>
    <w:rsid w:val="0057224D"/>
    <w:rsid w:val="0057547B"/>
    <w:rsid w:val="00577DC0"/>
    <w:rsid w:val="005808D1"/>
    <w:rsid w:val="00580B8B"/>
    <w:rsid w:val="005816E9"/>
    <w:rsid w:val="00581E74"/>
    <w:rsid w:val="0058206D"/>
    <w:rsid w:val="005831BC"/>
    <w:rsid w:val="005833AF"/>
    <w:rsid w:val="0058403D"/>
    <w:rsid w:val="005842C7"/>
    <w:rsid w:val="00591131"/>
    <w:rsid w:val="00591E0A"/>
    <w:rsid w:val="00592C44"/>
    <w:rsid w:val="005930A5"/>
    <w:rsid w:val="00593EB2"/>
    <w:rsid w:val="00594684"/>
    <w:rsid w:val="00595F2C"/>
    <w:rsid w:val="00596103"/>
    <w:rsid w:val="005A0E06"/>
    <w:rsid w:val="005A30F0"/>
    <w:rsid w:val="005A31AA"/>
    <w:rsid w:val="005A6551"/>
    <w:rsid w:val="005A7B0B"/>
    <w:rsid w:val="005B5DFB"/>
    <w:rsid w:val="005B742A"/>
    <w:rsid w:val="005B7FDC"/>
    <w:rsid w:val="005C03A3"/>
    <w:rsid w:val="005C0A8A"/>
    <w:rsid w:val="005C0C9B"/>
    <w:rsid w:val="005C1F89"/>
    <w:rsid w:val="005C2595"/>
    <w:rsid w:val="005C30F5"/>
    <w:rsid w:val="005D11D7"/>
    <w:rsid w:val="005D1434"/>
    <w:rsid w:val="005D1558"/>
    <w:rsid w:val="005D19AC"/>
    <w:rsid w:val="005D208C"/>
    <w:rsid w:val="005D2F59"/>
    <w:rsid w:val="005D368B"/>
    <w:rsid w:val="005D41D5"/>
    <w:rsid w:val="005D4B9E"/>
    <w:rsid w:val="005D4FBF"/>
    <w:rsid w:val="005D4FFA"/>
    <w:rsid w:val="005D6FE2"/>
    <w:rsid w:val="005D7A96"/>
    <w:rsid w:val="005E0EA6"/>
    <w:rsid w:val="005E3162"/>
    <w:rsid w:val="005E3980"/>
    <w:rsid w:val="005E485E"/>
    <w:rsid w:val="005E590B"/>
    <w:rsid w:val="005E590F"/>
    <w:rsid w:val="005F0033"/>
    <w:rsid w:val="005F04F9"/>
    <w:rsid w:val="005F312B"/>
    <w:rsid w:val="005F38F7"/>
    <w:rsid w:val="005F49F0"/>
    <w:rsid w:val="005F6980"/>
    <w:rsid w:val="006000BA"/>
    <w:rsid w:val="006002A3"/>
    <w:rsid w:val="00601BF4"/>
    <w:rsid w:val="006038D1"/>
    <w:rsid w:val="006040CC"/>
    <w:rsid w:val="006050ED"/>
    <w:rsid w:val="00606A97"/>
    <w:rsid w:val="00606C75"/>
    <w:rsid w:val="00607771"/>
    <w:rsid w:val="00607877"/>
    <w:rsid w:val="00610B59"/>
    <w:rsid w:val="006133E4"/>
    <w:rsid w:val="0061598F"/>
    <w:rsid w:val="006210BA"/>
    <w:rsid w:val="00623B66"/>
    <w:rsid w:val="00625DA6"/>
    <w:rsid w:val="006275A6"/>
    <w:rsid w:val="00627DD9"/>
    <w:rsid w:val="006301C7"/>
    <w:rsid w:val="00630226"/>
    <w:rsid w:val="00631C9A"/>
    <w:rsid w:val="00634A38"/>
    <w:rsid w:val="006379EC"/>
    <w:rsid w:val="00640900"/>
    <w:rsid w:val="006421F9"/>
    <w:rsid w:val="00643C77"/>
    <w:rsid w:val="00643D34"/>
    <w:rsid w:val="00644032"/>
    <w:rsid w:val="00645449"/>
    <w:rsid w:val="006509A3"/>
    <w:rsid w:val="006533C5"/>
    <w:rsid w:val="00653FF6"/>
    <w:rsid w:val="0065404D"/>
    <w:rsid w:val="0065443E"/>
    <w:rsid w:val="00654D11"/>
    <w:rsid w:val="00656016"/>
    <w:rsid w:val="006566E9"/>
    <w:rsid w:val="00657276"/>
    <w:rsid w:val="006577DC"/>
    <w:rsid w:val="00664227"/>
    <w:rsid w:val="00664406"/>
    <w:rsid w:val="0066686B"/>
    <w:rsid w:val="00666AF2"/>
    <w:rsid w:val="00667E53"/>
    <w:rsid w:val="00673DAF"/>
    <w:rsid w:val="00676A0D"/>
    <w:rsid w:val="0067739A"/>
    <w:rsid w:val="00677482"/>
    <w:rsid w:val="00677A34"/>
    <w:rsid w:val="0068171F"/>
    <w:rsid w:val="0068460D"/>
    <w:rsid w:val="00690910"/>
    <w:rsid w:val="006913A7"/>
    <w:rsid w:val="00692590"/>
    <w:rsid w:val="006950C5"/>
    <w:rsid w:val="0069562F"/>
    <w:rsid w:val="00695B9A"/>
    <w:rsid w:val="00695E7C"/>
    <w:rsid w:val="00696824"/>
    <w:rsid w:val="00696A79"/>
    <w:rsid w:val="00696B73"/>
    <w:rsid w:val="00696FD2"/>
    <w:rsid w:val="006978B4"/>
    <w:rsid w:val="006A0327"/>
    <w:rsid w:val="006A0477"/>
    <w:rsid w:val="006B0377"/>
    <w:rsid w:val="006B10B8"/>
    <w:rsid w:val="006B209B"/>
    <w:rsid w:val="006B25D4"/>
    <w:rsid w:val="006B37C2"/>
    <w:rsid w:val="006B5723"/>
    <w:rsid w:val="006B5809"/>
    <w:rsid w:val="006B5EE2"/>
    <w:rsid w:val="006B70B4"/>
    <w:rsid w:val="006C1C89"/>
    <w:rsid w:val="006C1CB1"/>
    <w:rsid w:val="006C2280"/>
    <w:rsid w:val="006C5948"/>
    <w:rsid w:val="006C6EE7"/>
    <w:rsid w:val="006C7B16"/>
    <w:rsid w:val="006D060D"/>
    <w:rsid w:val="006D451F"/>
    <w:rsid w:val="006E180B"/>
    <w:rsid w:val="006E1C7A"/>
    <w:rsid w:val="006E3793"/>
    <w:rsid w:val="006E7264"/>
    <w:rsid w:val="006E75C6"/>
    <w:rsid w:val="006F6EB9"/>
    <w:rsid w:val="007009D2"/>
    <w:rsid w:val="00704807"/>
    <w:rsid w:val="007052A8"/>
    <w:rsid w:val="0070605D"/>
    <w:rsid w:val="00706871"/>
    <w:rsid w:val="00706EDD"/>
    <w:rsid w:val="00706FEF"/>
    <w:rsid w:val="00707B35"/>
    <w:rsid w:val="00710AAD"/>
    <w:rsid w:val="007111F8"/>
    <w:rsid w:val="00711E0D"/>
    <w:rsid w:val="00713A9C"/>
    <w:rsid w:val="00714EAE"/>
    <w:rsid w:val="00722170"/>
    <w:rsid w:val="007222B8"/>
    <w:rsid w:val="0072279F"/>
    <w:rsid w:val="0072304B"/>
    <w:rsid w:val="007232E6"/>
    <w:rsid w:val="00724000"/>
    <w:rsid w:val="007251D4"/>
    <w:rsid w:val="007257C8"/>
    <w:rsid w:val="0072728C"/>
    <w:rsid w:val="0072739B"/>
    <w:rsid w:val="00731477"/>
    <w:rsid w:val="00733E0D"/>
    <w:rsid w:val="00734488"/>
    <w:rsid w:val="00734C2B"/>
    <w:rsid w:val="007373B7"/>
    <w:rsid w:val="00740962"/>
    <w:rsid w:val="00740FA9"/>
    <w:rsid w:val="0074150E"/>
    <w:rsid w:val="00743B15"/>
    <w:rsid w:val="00744AD7"/>
    <w:rsid w:val="007468B9"/>
    <w:rsid w:val="00746F46"/>
    <w:rsid w:val="0074740C"/>
    <w:rsid w:val="007479E8"/>
    <w:rsid w:val="00747A04"/>
    <w:rsid w:val="00747B66"/>
    <w:rsid w:val="007502B1"/>
    <w:rsid w:val="00752791"/>
    <w:rsid w:val="0075429B"/>
    <w:rsid w:val="00754BB2"/>
    <w:rsid w:val="007552A6"/>
    <w:rsid w:val="0076355E"/>
    <w:rsid w:val="007641D3"/>
    <w:rsid w:val="00766985"/>
    <w:rsid w:val="0077009B"/>
    <w:rsid w:val="007707AF"/>
    <w:rsid w:val="007718FB"/>
    <w:rsid w:val="00774015"/>
    <w:rsid w:val="0078213B"/>
    <w:rsid w:val="007825DD"/>
    <w:rsid w:val="00783A1F"/>
    <w:rsid w:val="007852A1"/>
    <w:rsid w:val="007858FF"/>
    <w:rsid w:val="00786F40"/>
    <w:rsid w:val="00787041"/>
    <w:rsid w:val="00790895"/>
    <w:rsid w:val="0079158B"/>
    <w:rsid w:val="00791B07"/>
    <w:rsid w:val="0079399A"/>
    <w:rsid w:val="00794B7D"/>
    <w:rsid w:val="00794F5E"/>
    <w:rsid w:val="00797D8C"/>
    <w:rsid w:val="007A068D"/>
    <w:rsid w:val="007A089B"/>
    <w:rsid w:val="007A13E5"/>
    <w:rsid w:val="007A1A11"/>
    <w:rsid w:val="007A2624"/>
    <w:rsid w:val="007A3A49"/>
    <w:rsid w:val="007A41F8"/>
    <w:rsid w:val="007A70D4"/>
    <w:rsid w:val="007B022B"/>
    <w:rsid w:val="007B1147"/>
    <w:rsid w:val="007B295E"/>
    <w:rsid w:val="007B3306"/>
    <w:rsid w:val="007B4507"/>
    <w:rsid w:val="007B4550"/>
    <w:rsid w:val="007B4621"/>
    <w:rsid w:val="007B5331"/>
    <w:rsid w:val="007B56E8"/>
    <w:rsid w:val="007B6D66"/>
    <w:rsid w:val="007C0E41"/>
    <w:rsid w:val="007C28E2"/>
    <w:rsid w:val="007C2BD7"/>
    <w:rsid w:val="007C2BE7"/>
    <w:rsid w:val="007C3CCE"/>
    <w:rsid w:val="007C3F4E"/>
    <w:rsid w:val="007C55B5"/>
    <w:rsid w:val="007C57F5"/>
    <w:rsid w:val="007D1169"/>
    <w:rsid w:val="007D2DE2"/>
    <w:rsid w:val="007D3B8F"/>
    <w:rsid w:val="007D3E07"/>
    <w:rsid w:val="007D6295"/>
    <w:rsid w:val="007D6F29"/>
    <w:rsid w:val="007D7E01"/>
    <w:rsid w:val="007E0701"/>
    <w:rsid w:val="007E0AB4"/>
    <w:rsid w:val="007E1AE7"/>
    <w:rsid w:val="007E218D"/>
    <w:rsid w:val="007E26E8"/>
    <w:rsid w:val="007E3EC3"/>
    <w:rsid w:val="007F11D7"/>
    <w:rsid w:val="007F181D"/>
    <w:rsid w:val="007F3085"/>
    <w:rsid w:val="007F7D18"/>
    <w:rsid w:val="007F7FDA"/>
    <w:rsid w:val="0080017C"/>
    <w:rsid w:val="008003AA"/>
    <w:rsid w:val="00801F54"/>
    <w:rsid w:val="008027C5"/>
    <w:rsid w:val="00802D5A"/>
    <w:rsid w:val="00803467"/>
    <w:rsid w:val="008066FF"/>
    <w:rsid w:val="00806DD0"/>
    <w:rsid w:val="00806F9D"/>
    <w:rsid w:val="00812BBD"/>
    <w:rsid w:val="00813094"/>
    <w:rsid w:val="0081379A"/>
    <w:rsid w:val="008139E7"/>
    <w:rsid w:val="00813DE9"/>
    <w:rsid w:val="008147F5"/>
    <w:rsid w:val="008148C1"/>
    <w:rsid w:val="00815174"/>
    <w:rsid w:val="00817CA7"/>
    <w:rsid w:val="00820922"/>
    <w:rsid w:val="00821AB8"/>
    <w:rsid w:val="0082342B"/>
    <w:rsid w:val="00823BD6"/>
    <w:rsid w:val="008248B5"/>
    <w:rsid w:val="0083102B"/>
    <w:rsid w:val="00831269"/>
    <w:rsid w:val="00831D8B"/>
    <w:rsid w:val="00832102"/>
    <w:rsid w:val="008332D9"/>
    <w:rsid w:val="00833545"/>
    <w:rsid w:val="00834C4C"/>
    <w:rsid w:val="008352E3"/>
    <w:rsid w:val="00836BDB"/>
    <w:rsid w:val="00840E41"/>
    <w:rsid w:val="008413DF"/>
    <w:rsid w:val="00841C9F"/>
    <w:rsid w:val="00845B0D"/>
    <w:rsid w:val="008463C6"/>
    <w:rsid w:val="00846405"/>
    <w:rsid w:val="008505E2"/>
    <w:rsid w:val="00851275"/>
    <w:rsid w:val="008523CD"/>
    <w:rsid w:val="0085518C"/>
    <w:rsid w:val="008568F7"/>
    <w:rsid w:val="00857527"/>
    <w:rsid w:val="00857AAB"/>
    <w:rsid w:val="00860FE0"/>
    <w:rsid w:val="008612E8"/>
    <w:rsid w:val="00864B29"/>
    <w:rsid w:val="00867F02"/>
    <w:rsid w:val="008711D2"/>
    <w:rsid w:val="00871FC9"/>
    <w:rsid w:val="00871FDF"/>
    <w:rsid w:val="00873108"/>
    <w:rsid w:val="00873488"/>
    <w:rsid w:val="008735D5"/>
    <w:rsid w:val="0087576F"/>
    <w:rsid w:val="00875B43"/>
    <w:rsid w:val="008760BA"/>
    <w:rsid w:val="00876C51"/>
    <w:rsid w:val="0088174E"/>
    <w:rsid w:val="00887D8A"/>
    <w:rsid w:val="00890C2E"/>
    <w:rsid w:val="00894F2D"/>
    <w:rsid w:val="00895E9A"/>
    <w:rsid w:val="008A1E8C"/>
    <w:rsid w:val="008B1FDF"/>
    <w:rsid w:val="008B3275"/>
    <w:rsid w:val="008B33BE"/>
    <w:rsid w:val="008B3E15"/>
    <w:rsid w:val="008B40C3"/>
    <w:rsid w:val="008B4C5B"/>
    <w:rsid w:val="008B4CDD"/>
    <w:rsid w:val="008B548A"/>
    <w:rsid w:val="008B5D11"/>
    <w:rsid w:val="008B641F"/>
    <w:rsid w:val="008C05C4"/>
    <w:rsid w:val="008C2B42"/>
    <w:rsid w:val="008C5F96"/>
    <w:rsid w:val="008C6E4A"/>
    <w:rsid w:val="008C70C7"/>
    <w:rsid w:val="008D0092"/>
    <w:rsid w:val="008D1108"/>
    <w:rsid w:val="008D126A"/>
    <w:rsid w:val="008D162B"/>
    <w:rsid w:val="008D17EC"/>
    <w:rsid w:val="008D342E"/>
    <w:rsid w:val="008D3719"/>
    <w:rsid w:val="008D3D20"/>
    <w:rsid w:val="008D65F3"/>
    <w:rsid w:val="008D668F"/>
    <w:rsid w:val="008E0CA0"/>
    <w:rsid w:val="008E28B7"/>
    <w:rsid w:val="008E3088"/>
    <w:rsid w:val="008E380B"/>
    <w:rsid w:val="008E4424"/>
    <w:rsid w:val="008E4C52"/>
    <w:rsid w:val="008E6247"/>
    <w:rsid w:val="008E64F6"/>
    <w:rsid w:val="008E691C"/>
    <w:rsid w:val="008F4E07"/>
    <w:rsid w:val="008F4E6E"/>
    <w:rsid w:val="008F5376"/>
    <w:rsid w:val="008F5899"/>
    <w:rsid w:val="008F5E30"/>
    <w:rsid w:val="008F66D6"/>
    <w:rsid w:val="008F69B5"/>
    <w:rsid w:val="008F6D55"/>
    <w:rsid w:val="00900872"/>
    <w:rsid w:val="009017BD"/>
    <w:rsid w:val="00901CBB"/>
    <w:rsid w:val="0090280E"/>
    <w:rsid w:val="00902CA3"/>
    <w:rsid w:val="00910232"/>
    <w:rsid w:val="00910908"/>
    <w:rsid w:val="00912B56"/>
    <w:rsid w:val="00914B33"/>
    <w:rsid w:val="00914E80"/>
    <w:rsid w:val="00915171"/>
    <w:rsid w:val="009168D9"/>
    <w:rsid w:val="00920553"/>
    <w:rsid w:val="009205A1"/>
    <w:rsid w:val="0092297B"/>
    <w:rsid w:val="00924079"/>
    <w:rsid w:val="009240B1"/>
    <w:rsid w:val="00924864"/>
    <w:rsid w:val="009261EB"/>
    <w:rsid w:val="00926489"/>
    <w:rsid w:val="00927F18"/>
    <w:rsid w:val="00930992"/>
    <w:rsid w:val="00931377"/>
    <w:rsid w:val="009317F2"/>
    <w:rsid w:val="009321E5"/>
    <w:rsid w:val="009357FF"/>
    <w:rsid w:val="00936764"/>
    <w:rsid w:val="009367F4"/>
    <w:rsid w:val="00936FD3"/>
    <w:rsid w:val="009419AA"/>
    <w:rsid w:val="0094237A"/>
    <w:rsid w:val="00942FF4"/>
    <w:rsid w:val="009443CA"/>
    <w:rsid w:val="0096159F"/>
    <w:rsid w:val="009620AF"/>
    <w:rsid w:val="00964D7C"/>
    <w:rsid w:val="00965503"/>
    <w:rsid w:val="00966201"/>
    <w:rsid w:val="00966952"/>
    <w:rsid w:val="0096703C"/>
    <w:rsid w:val="00967D65"/>
    <w:rsid w:val="00972194"/>
    <w:rsid w:val="00972A94"/>
    <w:rsid w:val="00973C43"/>
    <w:rsid w:val="00975E80"/>
    <w:rsid w:val="009817C9"/>
    <w:rsid w:val="0098240E"/>
    <w:rsid w:val="00982700"/>
    <w:rsid w:val="0098411E"/>
    <w:rsid w:val="00987B90"/>
    <w:rsid w:val="00992C20"/>
    <w:rsid w:val="00994362"/>
    <w:rsid w:val="00996682"/>
    <w:rsid w:val="00996EF4"/>
    <w:rsid w:val="00997B6B"/>
    <w:rsid w:val="009A065C"/>
    <w:rsid w:val="009A0AE9"/>
    <w:rsid w:val="009A467C"/>
    <w:rsid w:val="009A7414"/>
    <w:rsid w:val="009A7C8F"/>
    <w:rsid w:val="009B0844"/>
    <w:rsid w:val="009B0B13"/>
    <w:rsid w:val="009B0DC6"/>
    <w:rsid w:val="009B1CE0"/>
    <w:rsid w:val="009B6439"/>
    <w:rsid w:val="009B6DC5"/>
    <w:rsid w:val="009B713E"/>
    <w:rsid w:val="009B767B"/>
    <w:rsid w:val="009C3AA4"/>
    <w:rsid w:val="009C4280"/>
    <w:rsid w:val="009C46BD"/>
    <w:rsid w:val="009C504A"/>
    <w:rsid w:val="009C5CAC"/>
    <w:rsid w:val="009C7208"/>
    <w:rsid w:val="009C752A"/>
    <w:rsid w:val="009D38CD"/>
    <w:rsid w:val="009D6932"/>
    <w:rsid w:val="009E1858"/>
    <w:rsid w:val="009E1996"/>
    <w:rsid w:val="009E365B"/>
    <w:rsid w:val="009E3741"/>
    <w:rsid w:val="009E526B"/>
    <w:rsid w:val="009E74AE"/>
    <w:rsid w:val="009F0682"/>
    <w:rsid w:val="009F0791"/>
    <w:rsid w:val="009F1003"/>
    <w:rsid w:val="009F4754"/>
    <w:rsid w:val="009F57D5"/>
    <w:rsid w:val="009F59AA"/>
    <w:rsid w:val="009F5B68"/>
    <w:rsid w:val="009F6BF0"/>
    <w:rsid w:val="009F7BB4"/>
    <w:rsid w:val="00A03708"/>
    <w:rsid w:val="00A040DE"/>
    <w:rsid w:val="00A12D8A"/>
    <w:rsid w:val="00A15532"/>
    <w:rsid w:val="00A15CCE"/>
    <w:rsid w:val="00A17AC4"/>
    <w:rsid w:val="00A17F2C"/>
    <w:rsid w:val="00A209D3"/>
    <w:rsid w:val="00A20DE4"/>
    <w:rsid w:val="00A23692"/>
    <w:rsid w:val="00A24511"/>
    <w:rsid w:val="00A267B6"/>
    <w:rsid w:val="00A27516"/>
    <w:rsid w:val="00A30D22"/>
    <w:rsid w:val="00A31AF7"/>
    <w:rsid w:val="00A332BC"/>
    <w:rsid w:val="00A358B7"/>
    <w:rsid w:val="00A35EB9"/>
    <w:rsid w:val="00A363B2"/>
    <w:rsid w:val="00A374FF"/>
    <w:rsid w:val="00A400DC"/>
    <w:rsid w:val="00A40B4E"/>
    <w:rsid w:val="00A40E8E"/>
    <w:rsid w:val="00A416BB"/>
    <w:rsid w:val="00A422BC"/>
    <w:rsid w:val="00A438D8"/>
    <w:rsid w:val="00A473B5"/>
    <w:rsid w:val="00A50A11"/>
    <w:rsid w:val="00A52C54"/>
    <w:rsid w:val="00A53FB5"/>
    <w:rsid w:val="00A53FD5"/>
    <w:rsid w:val="00A54E80"/>
    <w:rsid w:val="00A57A10"/>
    <w:rsid w:val="00A60759"/>
    <w:rsid w:val="00A619B0"/>
    <w:rsid w:val="00A61AFA"/>
    <w:rsid w:val="00A626C6"/>
    <w:rsid w:val="00A62B8C"/>
    <w:rsid w:val="00A62BE5"/>
    <w:rsid w:val="00A63B39"/>
    <w:rsid w:val="00A6454B"/>
    <w:rsid w:val="00A65A8E"/>
    <w:rsid w:val="00A65BC3"/>
    <w:rsid w:val="00A65C5D"/>
    <w:rsid w:val="00A71506"/>
    <w:rsid w:val="00A7151F"/>
    <w:rsid w:val="00A71C30"/>
    <w:rsid w:val="00A71C7A"/>
    <w:rsid w:val="00A74010"/>
    <w:rsid w:val="00A75C8A"/>
    <w:rsid w:val="00A82A9F"/>
    <w:rsid w:val="00A847F8"/>
    <w:rsid w:val="00A9063C"/>
    <w:rsid w:val="00A91CF1"/>
    <w:rsid w:val="00A925DB"/>
    <w:rsid w:val="00A937C5"/>
    <w:rsid w:val="00AA0696"/>
    <w:rsid w:val="00AA1150"/>
    <w:rsid w:val="00AA15FC"/>
    <w:rsid w:val="00AA73BE"/>
    <w:rsid w:val="00AA7FAD"/>
    <w:rsid w:val="00AB043F"/>
    <w:rsid w:val="00AB08A3"/>
    <w:rsid w:val="00AB1022"/>
    <w:rsid w:val="00AB19B2"/>
    <w:rsid w:val="00AB3729"/>
    <w:rsid w:val="00AB3D2A"/>
    <w:rsid w:val="00AB5D3B"/>
    <w:rsid w:val="00AB5DB3"/>
    <w:rsid w:val="00AC4652"/>
    <w:rsid w:val="00AC4F5A"/>
    <w:rsid w:val="00AC592C"/>
    <w:rsid w:val="00AC63B6"/>
    <w:rsid w:val="00AC72FE"/>
    <w:rsid w:val="00AD07AA"/>
    <w:rsid w:val="00AD1F39"/>
    <w:rsid w:val="00AD28D2"/>
    <w:rsid w:val="00AD3249"/>
    <w:rsid w:val="00AD397F"/>
    <w:rsid w:val="00AD4D4D"/>
    <w:rsid w:val="00AD7716"/>
    <w:rsid w:val="00AE0855"/>
    <w:rsid w:val="00AE1021"/>
    <w:rsid w:val="00AE171A"/>
    <w:rsid w:val="00AE1E02"/>
    <w:rsid w:val="00AE3B11"/>
    <w:rsid w:val="00AE593E"/>
    <w:rsid w:val="00AE5D11"/>
    <w:rsid w:val="00AE5E68"/>
    <w:rsid w:val="00AE72EB"/>
    <w:rsid w:val="00AF152E"/>
    <w:rsid w:val="00AF37C3"/>
    <w:rsid w:val="00AF5257"/>
    <w:rsid w:val="00B00073"/>
    <w:rsid w:val="00B03401"/>
    <w:rsid w:val="00B04563"/>
    <w:rsid w:val="00B07D40"/>
    <w:rsid w:val="00B10304"/>
    <w:rsid w:val="00B12158"/>
    <w:rsid w:val="00B2023B"/>
    <w:rsid w:val="00B24C4F"/>
    <w:rsid w:val="00B25EA5"/>
    <w:rsid w:val="00B2777B"/>
    <w:rsid w:val="00B324F7"/>
    <w:rsid w:val="00B3288A"/>
    <w:rsid w:val="00B3329B"/>
    <w:rsid w:val="00B33546"/>
    <w:rsid w:val="00B41443"/>
    <w:rsid w:val="00B42119"/>
    <w:rsid w:val="00B42A4C"/>
    <w:rsid w:val="00B463DC"/>
    <w:rsid w:val="00B478B4"/>
    <w:rsid w:val="00B47918"/>
    <w:rsid w:val="00B50058"/>
    <w:rsid w:val="00B545B7"/>
    <w:rsid w:val="00B55C96"/>
    <w:rsid w:val="00B55DE9"/>
    <w:rsid w:val="00B560DD"/>
    <w:rsid w:val="00B57634"/>
    <w:rsid w:val="00B62328"/>
    <w:rsid w:val="00B63CA7"/>
    <w:rsid w:val="00B6428D"/>
    <w:rsid w:val="00B65708"/>
    <w:rsid w:val="00B67274"/>
    <w:rsid w:val="00B674AE"/>
    <w:rsid w:val="00B7152E"/>
    <w:rsid w:val="00B721B4"/>
    <w:rsid w:val="00B72B5D"/>
    <w:rsid w:val="00B73252"/>
    <w:rsid w:val="00B76EB0"/>
    <w:rsid w:val="00B77D45"/>
    <w:rsid w:val="00B82752"/>
    <w:rsid w:val="00B85F0B"/>
    <w:rsid w:val="00B90BC2"/>
    <w:rsid w:val="00B90DC0"/>
    <w:rsid w:val="00B9211F"/>
    <w:rsid w:val="00B9299A"/>
    <w:rsid w:val="00B937D4"/>
    <w:rsid w:val="00B95C5C"/>
    <w:rsid w:val="00B96130"/>
    <w:rsid w:val="00BA0724"/>
    <w:rsid w:val="00BA197C"/>
    <w:rsid w:val="00BA1B25"/>
    <w:rsid w:val="00BA286B"/>
    <w:rsid w:val="00BA744D"/>
    <w:rsid w:val="00BA75D0"/>
    <w:rsid w:val="00BB0584"/>
    <w:rsid w:val="00BB3433"/>
    <w:rsid w:val="00BB3AF9"/>
    <w:rsid w:val="00BB5CF5"/>
    <w:rsid w:val="00BB7619"/>
    <w:rsid w:val="00BB7FBD"/>
    <w:rsid w:val="00BC0C88"/>
    <w:rsid w:val="00BC1228"/>
    <w:rsid w:val="00BC6844"/>
    <w:rsid w:val="00BC7EF0"/>
    <w:rsid w:val="00BD0D2A"/>
    <w:rsid w:val="00BD0F4D"/>
    <w:rsid w:val="00BD1667"/>
    <w:rsid w:val="00BD2B5B"/>
    <w:rsid w:val="00BD3499"/>
    <w:rsid w:val="00BD4358"/>
    <w:rsid w:val="00BD48E6"/>
    <w:rsid w:val="00BD5FFE"/>
    <w:rsid w:val="00BD784A"/>
    <w:rsid w:val="00BE033E"/>
    <w:rsid w:val="00BE05E7"/>
    <w:rsid w:val="00BE1A7A"/>
    <w:rsid w:val="00BE55AC"/>
    <w:rsid w:val="00BE5DA2"/>
    <w:rsid w:val="00BE7751"/>
    <w:rsid w:val="00BE7EC8"/>
    <w:rsid w:val="00BF04C2"/>
    <w:rsid w:val="00BF1E2C"/>
    <w:rsid w:val="00BF339D"/>
    <w:rsid w:val="00BF4941"/>
    <w:rsid w:val="00BF5086"/>
    <w:rsid w:val="00BF5338"/>
    <w:rsid w:val="00BF58F9"/>
    <w:rsid w:val="00C0092B"/>
    <w:rsid w:val="00C0160B"/>
    <w:rsid w:val="00C01E40"/>
    <w:rsid w:val="00C035E8"/>
    <w:rsid w:val="00C046F9"/>
    <w:rsid w:val="00C04FCF"/>
    <w:rsid w:val="00C06839"/>
    <w:rsid w:val="00C07B44"/>
    <w:rsid w:val="00C106E6"/>
    <w:rsid w:val="00C12B0F"/>
    <w:rsid w:val="00C12BD4"/>
    <w:rsid w:val="00C14D69"/>
    <w:rsid w:val="00C15A45"/>
    <w:rsid w:val="00C162BE"/>
    <w:rsid w:val="00C16D88"/>
    <w:rsid w:val="00C209EE"/>
    <w:rsid w:val="00C240A5"/>
    <w:rsid w:val="00C24193"/>
    <w:rsid w:val="00C255D6"/>
    <w:rsid w:val="00C3274E"/>
    <w:rsid w:val="00C32992"/>
    <w:rsid w:val="00C34802"/>
    <w:rsid w:val="00C353F7"/>
    <w:rsid w:val="00C36FE2"/>
    <w:rsid w:val="00C37974"/>
    <w:rsid w:val="00C410E3"/>
    <w:rsid w:val="00C41777"/>
    <w:rsid w:val="00C42642"/>
    <w:rsid w:val="00C44466"/>
    <w:rsid w:val="00C45FA4"/>
    <w:rsid w:val="00C478C9"/>
    <w:rsid w:val="00C50D92"/>
    <w:rsid w:val="00C51DC7"/>
    <w:rsid w:val="00C52568"/>
    <w:rsid w:val="00C5335C"/>
    <w:rsid w:val="00C60634"/>
    <w:rsid w:val="00C61BB0"/>
    <w:rsid w:val="00C62805"/>
    <w:rsid w:val="00C63A53"/>
    <w:rsid w:val="00C64052"/>
    <w:rsid w:val="00C6495C"/>
    <w:rsid w:val="00C6757C"/>
    <w:rsid w:val="00C71474"/>
    <w:rsid w:val="00C73DEA"/>
    <w:rsid w:val="00C73E15"/>
    <w:rsid w:val="00C74306"/>
    <w:rsid w:val="00C76168"/>
    <w:rsid w:val="00C76343"/>
    <w:rsid w:val="00C76945"/>
    <w:rsid w:val="00C769F4"/>
    <w:rsid w:val="00C808FE"/>
    <w:rsid w:val="00C81493"/>
    <w:rsid w:val="00C85409"/>
    <w:rsid w:val="00C8693D"/>
    <w:rsid w:val="00C903CC"/>
    <w:rsid w:val="00C9161D"/>
    <w:rsid w:val="00C91DE4"/>
    <w:rsid w:val="00C9298E"/>
    <w:rsid w:val="00C93359"/>
    <w:rsid w:val="00C9453A"/>
    <w:rsid w:val="00C951F2"/>
    <w:rsid w:val="00C960A4"/>
    <w:rsid w:val="00C978B2"/>
    <w:rsid w:val="00CA19D3"/>
    <w:rsid w:val="00CA3F57"/>
    <w:rsid w:val="00CA5FA1"/>
    <w:rsid w:val="00CA646E"/>
    <w:rsid w:val="00CA76DD"/>
    <w:rsid w:val="00CB2CBF"/>
    <w:rsid w:val="00CB3480"/>
    <w:rsid w:val="00CC1094"/>
    <w:rsid w:val="00CC1675"/>
    <w:rsid w:val="00CC3C1B"/>
    <w:rsid w:val="00CC5A42"/>
    <w:rsid w:val="00CC677E"/>
    <w:rsid w:val="00CC760F"/>
    <w:rsid w:val="00CC7D6C"/>
    <w:rsid w:val="00CD1235"/>
    <w:rsid w:val="00CD1985"/>
    <w:rsid w:val="00CD38A0"/>
    <w:rsid w:val="00CD545A"/>
    <w:rsid w:val="00CD5B3A"/>
    <w:rsid w:val="00CD6551"/>
    <w:rsid w:val="00CE074A"/>
    <w:rsid w:val="00CE145C"/>
    <w:rsid w:val="00CE2F34"/>
    <w:rsid w:val="00CE4360"/>
    <w:rsid w:val="00CE4A71"/>
    <w:rsid w:val="00CE4F32"/>
    <w:rsid w:val="00CE6551"/>
    <w:rsid w:val="00CE7DA6"/>
    <w:rsid w:val="00CF0605"/>
    <w:rsid w:val="00CF07C2"/>
    <w:rsid w:val="00CF0F63"/>
    <w:rsid w:val="00CF328E"/>
    <w:rsid w:val="00CF48F3"/>
    <w:rsid w:val="00D007F5"/>
    <w:rsid w:val="00D02C4F"/>
    <w:rsid w:val="00D052CE"/>
    <w:rsid w:val="00D05C6B"/>
    <w:rsid w:val="00D072BD"/>
    <w:rsid w:val="00D07508"/>
    <w:rsid w:val="00D07871"/>
    <w:rsid w:val="00D10299"/>
    <w:rsid w:val="00D11AF3"/>
    <w:rsid w:val="00D11E0D"/>
    <w:rsid w:val="00D126E6"/>
    <w:rsid w:val="00D15A31"/>
    <w:rsid w:val="00D176F1"/>
    <w:rsid w:val="00D213FD"/>
    <w:rsid w:val="00D21F6E"/>
    <w:rsid w:val="00D23CC3"/>
    <w:rsid w:val="00D246E1"/>
    <w:rsid w:val="00D24B43"/>
    <w:rsid w:val="00D250C8"/>
    <w:rsid w:val="00D25529"/>
    <w:rsid w:val="00D25B87"/>
    <w:rsid w:val="00D26743"/>
    <w:rsid w:val="00D267BC"/>
    <w:rsid w:val="00D2680E"/>
    <w:rsid w:val="00D3029B"/>
    <w:rsid w:val="00D32388"/>
    <w:rsid w:val="00D35C08"/>
    <w:rsid w:val="00D40226"/>
    <w:rsid w:val="00D4098C"/>
    <w:rsid w:val="00D42F52"/>
    <w:rsid w:val="00D43ECC"/>
    <w:rsid w:val="00D447AB"/>
    <w:rsid w:val="00D44D27"/>
    <w:rsid w:val="00D47233"/>
    <w:rsid w:val="00D47F8F"/>
    <w:rsid w:val="00D52D0C"/>
    <w:rsid w:val="00D56234"/>
    <w:rsid w:val="00D5661E"/>
    <w:rsid w:val="00D57705"/>
    <w:rsid w:val="00D600D2"/>
    <w:rsid w:val="00D6049A"/>
    <w:rsid w:val="00D61EA0"/>
    <w:rsid w:val="00D642BC"/>
    <w:rsid w:val="00D64331"/>
    <w:rsid w:val="00D66EC2"/>
    <w:rsid w:val="00D73920"/>
    <w:rsid w:val="00D74669"/>
    <w:rsid w:val="00D74E85"/>
    <w:rsid w:val="00D753EE"/>
    <w:rsid w:val="00D756AC"/>
    <w:rsid w:val="00D76D46"/>
    <w:rsid w:val="00D77429"/>
    <w:rsid w:val="00D77C1C"/>
    <w:rsid w:val="00D77D4A"/>
    <w:rsid w:val="00D81736"/>
    <w:rsid w:val="00D865DA"/>
    <w:rsid w:val="00D9132E"/>
    <w:rsid w:val="00D91A47"/>
    <w:rsid w:val="00D95406"/>
    <w:rsid w:val="00D95724"/>
    <w:rsid w:val="00DA155B"/>
    <w:rsid w:val="00DA2A9B"/>
    <w:rsid w:val="00DA3280"/>
    <w:rsid w:val="00DA558F"/>
    <w:rsid w:val="00DA6A53"/>
    <w:rsid w:val="00DA6F23"/>
    <w:rsid w:val="00DA7271"/>
    <w:rsid w:val="00DB04AC"/>
    <w:rsid w:val="00DB2371"/>
    <w:rsid w:val="00DB3EAB"/>
    <w:rsid w:val="00DB5875"/>
    <w:rsid w:val="00DB6CBC"/>
    <w:rsid w:val="00DB74DF"/>
    <w:rsid w:val="00DC08B5"/>
    <w:rsid w:val="00DC1DBE"/>
    <w:rsid w:val="00DC277F"/>
    <w:rsid w:val="00DC2D85"/>
    <w:rsid w:val="00DC43F8"/>
    <w:rsid w:val="00DC519D"/>
    <w:rsid w:val="00DC5E70"/>
    <w:rsid w:val="00DC7D67"/>
    <w:rsid w:val="00DD0DBB"/>
    <w:rsid w:val="00DD26D5"/>
    <w:rsid w:val="00DD30F1"/>
    <w:rsid w:val="00DD3726"/>
    <w:rsid w:val="00DD3978"/>
    <w:rsid w:val="00DD3ADF"/>
    <w:rsid w:val="00DD3C16"/>
    <w:rsid w:val="00DD3DEE"/>
    <w:rsid w:val="00DD470D"/>
    <w:rsid w:val="00DE2566"/>
    <w:rsid w:val="00DE26B8"/>
    <w:rsid w:val="00DE2876"/>
    <w:rsid w:val="00DE2A46"/>
    <w:rsid w:val="00DE5F96"/>
    <w:rsid w:val="00DE7D98"/>
    <w:rsid w:val="00DF1F8F"/>
    <w:rsid w:val="00DF4AA6"/>
    <w:rsid w:val="00DF4D6B"/>
    <w:rsid w:val="00DF5923"/>
    <w:rsid w:val="00DF693C"/>
    <w:rsid w:val="00DF7351"/>
    <w:rsid w:val="00DF7C3E"/>
    <w:rsid w:val="00E032D6"/>
    <w:rsid w:val="00E03CCD"/>
    <w:rsid w:val="00E03F25"/>
    <w:rsid w:val="00E05512"/>
    <w:rsid w:val="00E05D1F"/>
    <w:rsid w:val="00E0673D"/>
    <w:rsid w:val="00E06C14"/>
    <w:rsid w:val="00E07A38"/>
    <w:rsid w:val="00E14CBE"/>
    <w:rsid w:val="00E15EFD"/>
    <w:rsid w:val="00E22CE1"/>
    <w:rsid w:val="00E233A4"/>
    <w:rsid w:val="00E23ADF"/>
    <w:rsid w:val="00E24133"/>
    <w:rsid w:val="00E262D9"/>
    <w:rsid w:val="00E30052"/>
    <w:rsid w:val="00E30548"/>
    <w:rsid w:val="00E322D4"/>
    <w:rsid w:val="00E34CAC"/>
    <w:rsid w:val="00E40100"/>
    <w:rsid w:val="00E42EA7"/>
    <w:rsid w:val="00E44EB8"/>
    <w:rsid w:val="00E45464"/>
    <w:rsid w:val="00E45E3A"/>
    <w:rsid w:val="00E50C93"/>
    <w:rsid w:val="00E52CF9"/>
    <w:rsid w:val="00E538E3"/>
    <w:rsid w:val="00E5550E"/>
    <w:rsid w:val="00E56E81"/>
    <w:rsid w:val="00E604B7"/>
    <w:rsid w:val="00E63FB9"/>
    <w:rsid w:val="00E6414A"/>
    <w:rsid w:val="00E6770F"/>
    <w:rsid w:val="00E723FE"/>
    <w:rsid w:val="00E72FFD"/>
    <w:rsid w:val="00E73031"/>
    <w:rsid w:val="00E736F5"/>
    <w:rsid w:val="00E74770"/>
    <w:rsid w:val="00E74FAE"/>
    <w:rsid w:val="00E75453"/>
    <w:rsid w:val="00E756D7"/>
    <w:rsid w:val="00E76638"/>
    <w:rsid w:val="00E7672B"/>
    <w:rsid w:val="00E77679"/>
    <w:rsid w:val="00E77880"/>
    <w:rsid w:val="00E850B8"/>
    <w:rsid w:val="00E86499"/>
    <w:rsid w:val="00E875A8"/>
    <w:rsid w:val="00E91305"/>
    <w:rsid w:val="00E91A92"/>
    <w:rsid w:val="00EA0A18"/>
    <w:rsid w:val="00EA0C74"/>
    <w:rsid w:val="00EA16C5"/>
    <w:rsid w:val="00EA3D53"/>
    <w:rsid w:val="00EA532C"/>
    <w:rsid w:val="00EA5E15"/>
    <w:rsid w:val="00EA6E22"/>
    <w:rsid w:val="00EA73A2"/>
    <w:rsid w:val="00EB09C5"/>
    <w:rsid w:val="00EB1C1C"/>
    <w:rsid w:val="00EB3D9D"/>
    <w:rsid w:val="00EB5EFE"/>
    <w:rsid w:val="00EB7E8C"/>
    <w:rsid w:val="00EC0014"/>
    <w:rsid w:val="00EC0ADE"/>
    <w:rsid w:val="00EC0C80"/>
    <w:rsid w:val="00EC1E4C"/>
    <w:rsid w:val="00EC20C7"/>
    <w:rsid w:val="00EC3036"/>
    <w:rsid w:val="00EC388E"/>
    <w:rsid w:val="00EC4146"/>
    <w:rsid w:val="00EC778B"/>
    <w:rsid w:val="00ED06CC"/>
    <w:rsid w:val="00ED1878"/>
    <w:rsid w:val="00ED3D7D"/>
    <w:rsid w:val="00ED436C"/>
    <w:rsid w:val="00ED4980"/>
    <w:rsid w:val="00ED68C3"/>
    <w:rsid w:val="00EE086C"/>
    <w:rsid w:val="00EE0F6F"/>
    <w:rsid w:val="00EE1830"/>
    <w:rsid w:val="00EE210A"/>
    <w:rsid w:val="00EE371A"/>
    <w:rsid w:val="00EE3A6B"/>
    <w:rsid w:val="00EE5867"/>
    <w:rsid w:val="00EE676B"/>
    <w:rsid w:val="00EE753A"/>
    <w:rsid w:val="00EF0444"/>
    <w:rsid w:val="00EF14DF"/>
    <w:rsid w:val="00EF19AA"/>
    <w:rsid w:val="00EF2768"/>
    <w:rsid w:val="00EF557E"/>
    <w:rsid w:val="00EF6147"/>
    <w:rsid w:val="00F013FB"/>
    <w:rsid w:val="00F0154C"/>
    <w:rsid w:val="00F04D3F"/>
    <w:rsid w:val="00F0522A"/>
    <w:rsid w:val="00F05A62"/>
    <w:rsid w:val="00F05C7E"/>
    <w:rsid w:val="00F06826"/>
    <w:rsid w:val="00F068A2"/>
    <w:rsid w:val="00F06FF2"/>
    <w:rsid w:val="00F07398"/>
    <w:rsid w:val="00F076AD"/>
    <w:rsid w:val="00F11B52"/>
    <w:rsid w:val="00F123B9"/>
    <w:rsid w:val="00F1246F"/>
    <w:rsid w:val="00F1312E"/>
    <w:rsid w:val="00F13B41"/>
    <w:rsid w:val="00F13E7B"/>
    <w:rsid w:val="00F1571C"/>
    <w:rsid w:val="00F20177"/>
    <w:rsid w:val="00F209E0"/>
    <w:rsid w:val="00F218ED"/>
    <w:rsid w:val="00F21B74"/>
    <w:rsid w:val="00F22BC2"/>
    <w:rsid w:val="00F243D3"/>
    <w:rsid w:val="00F2441D"/>
    <w:rsid w:val="00F3119C"/>
    <w:rsid w:val="00F3490D"/>
    <w:rsid w:val="00F403B4"/>
    <w:rsid w:val="00F42ADC"/>
    <w:rsid w:val="00F44A07"/>
    <w:rsid w:val="00F51D10"/>
    <w:rsid w:val="00F52C16"/>
    <w:rsid w:val="00F53601"/>
    <w:rsid w:val="00F54F55"/>
    <w:rsid w:val="00F558F8"/>
    <w:rsid w:val="00F61D0C"/>
    <w:rsid w:val="00F6352F"/>
    <w:rsid w:val="00F64131"/>
    <w:rsid w:val="00F6531D"/>
    <w:rsid w:val="00F66E8C"/>
    <w:rsid w:val="00F67558"/>
    <w:rsid w:val="00F67E23"/>
    <w:rsid w:val="00F70732"/>
    <w:rsid w:val="00F71AF3"/>
    <w:rsid w:val="00F75CE4"/>
    <w:rsid w:val="00F80B98"/>
    <w:rsid w:val="00F81831"/>
    <w:rsid w:val="00F82CE1"/>
    <w:rsid w:val="00F83C40"/>
    <w:rsid w:val="00F85424"/>
    <w:rsid w:val="00F87451"/>
    <w:rsid w:val="00F87550"/>
    <w:rsid w:val="00F90B77"/>
    <w:rsid w:val="00F9222C"/>
    <w:rsid w:val="00F932EB"/>
    <w:rsid w:val="00F937B3"/>
    <w:rsid w:val="00F946EA"/>
    <w:rsid w:val="00F94DFC"/>
    <w:rsid w:val="00F961FA"/>
    <w:rsid w:val="00F96DEF"/>
    <w:rsid w:val="00F96DF5"/>
    <w:rsid w:val="00F96F71"/>
    <w:rsid w:val="00FA1076"/>
    <w:rsid w:val="00FA2B5E"/>
    <w:rsid w:val="00FA4F02"/>
    <w:rsid w:val="00FA6337"/>
    <w:rsid w:val="00FA680D"/>
    <w:rsid w:val="00FA6E8E"/>
    <w:rsid w:val="00FB14D9"/>
    <w:rsid w:val="00FB16F2"/>
    <w:rsid w:val="00FB19DC"/>
    <w:rsid w:val="00FB2D81"/>
    <w:rsid w:val="00FB427F"/>
    <w:rsid w:val="00FB546C"/>
    <w:rsid w:val="00FB6534"/>
    <w:rsid w:val="00FB6E2F"/>
    <w:rsid w:val="00FC0774"/>
    <w:rsid w:val="00FC1D2B"/>
    <w:rsid w:val="00FC5C4A"/>
    <w:rsid w:val="00FC7632"/>
    <w:rsid w:val="00FD0EEC"/>
    <w:rsid w:val="00FD2773"/>
    <w:rsid w:val="00FD39A3"/>
    <w:rsid w:val="00FD3E4B"/>
    <w:rsid w:val="00FD44DC"/>
    <w:rsid w:val="00FD45E8"/>
    <w:rsid w:val="00FD5115"/>
    <w:rsid w:val="00FD6DAB"/>
    <w:rsid w:val="00FD70E7"/>
    <w:rsid w:val="00FE13E9"/>
    <w:rsid w:val="00FE35A7"/>
    <w:rsid w:val="00FE3A0E"/>
    <w:rsid w:val="00FE3FBF"/>
    <w:rsid w:val="00FE41A2"/>
    <w:rsid w:val="00FE61FF"/>
    <w:rsid w:val="00FE72F3"/>
    <w:rsid w:val="00FF37A1"/>
    <w:rsid w:val="00FF3CE9"/>
    <w:rsid w:val="00FF458D"/>
    <w:rsid w:val="00FF4CAE"/>
    <w:rsid w:val="00FF4DC0"/>
    <w:rsid w:val="00FF6B9F"/>
    <w:rsid w:val="00FF7B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10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locked="1" w:semiHidden="0" w:unhideWhenUsed="0" w:qFormat="1"/>
    <w:lsdException w:name="heading 1" w:locked="1" w:semiHidden="0" w:unhideWhenUsed="0" w:qFormat="1"/>
    <w:lsdException w:name="heading 2" w:locked="1" w:semiHidden="0" w:unhideWhenUsed="0" w:qFormat="1"/>
    <w:lsdException w:name="heading 3" w:locked="1" w:semiHidden="0" w:unhideWhenUsed="0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toc 1" w:locked="1" w:uiPriority="39"/>
    <w:lsdException w:name="toc 2" w:locked="1" w:uiPriority="39"/>
    <w:lsdException w:name="toc 3" w:locked="1" w:uiPriority="39"/>
    <w:lsdException w:name="toc 4" w:locked="1" w:uiPriority="39"/>
    <w:lsdException w:name="toc 5" w:locked="1" w:uiPriority="39"/>
    <w:lsdException w:name="toc 6" w:locked="1" w:uiPriority="39"/>
    <w:lsdException w:name="toc 7" w:locked="1" w:uiPriority="39"/>
    <w:lsdException w:name="toc 8" w:locked="1" w:uiPriority="39"/>
    <w:lsdException w:name="toc 9" w:locked="1" w:uiPriority="39"/>
    <w:lsdException w:name="footer" w:locked="1" w:uiPriority="99"/>
    <w:lsdException w:name="caption" w:locked="1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locked="1" w:semiHidden="0" w:uiPriority="10" w:unhideWhenUsed="0" w:qFormat="1"/>
    <w:lsdException w:name="Default Paragraph Font" w:locked="1"/>
    <w:lsdException w:name="Subtitle" w:locked="1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lock Text" w:locked="1"/>
    <w:lsdException w:name="Hyperlink" w:uiPriority="99"/>
    <w:lsdException w:name="FollowedHyperlink" w:uiPriority="99"/>
    <w:lsdException w:name="Strong" w:locked="1" w:semiHidden="0" w:uiPriority="22" w:unhideWhenUsed="0" w:qFormat="1"/>
    <w:lsdException w:name="Emphasis" w:locked="1" w:semiHidden="0" w:unhideWhenUsed="0" w:qFormat="1"/>
    <w:lsdException w:name="Normal (Web)" w:uiPriority="99"/>
    <w:lsdException w:name="HTML Preformatted" w:uiPriority="99"/>
    <w:lsdException w:name="No List" w:uiPriority="99"/>
    <w:lsdException w:name="Table Grid" w:locked="1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2D85"/>
    <w:pPr>
      <w:widowControl w:val="0"/>
      <w:spacing w:line="276" w:lineRule="auto"/>
      <w:ind w:firstLine="280"/>
      <w:jc w:val="both"/>
    </w:pPr>
    <w:rPr>
      <w:rFonts w:ascii="Times New Roman" w:hAnsi="Times New Roman"/>
      <w:lang w:eastAsia="ar-SA"/>
    </w:rPr>
  </w:style>
  <w:style w:type="paragraph" w:styleId="1">
    <w:name w:val="heading 1"/>
    <w:basedOn w:val="a"/>
    <w:next w:val="a"/>
    <w:link w:val="10"/>
    <w:qFormat/>
    <w:rsid w:val="00B2777B"/>
    <w:pPr>
      <w:keepNext/>
      <w:widowControl/>
      <w:spacing w:line="240" w:lineRule="auto"/>
      <w:ind w:firstLine="0"/>
      <w:jc w:val="center"/>
      <w:outlineLvl w:val="0"/>
    </w:pPr>
    <w:rPr>
      <w:b/>
      <w:i/>
      <w:lang w:eastAsia="ru-RU"/>
    </w:rPr>
  </w:style>
  <w:style w:type="paragraph" w:styleId="2">
    <w:name w:val="heading 2"/>
    <w:aliases w:val="енг"/>
    <w:basedOn w:val="a"/>
    <w:next w:val="a"/>
    <w:link w:val="20"/>
    <w:qFormat/>
    <w:rsid w:val="00B2777B"/>
    <w:pPr>
      <w:keepNext/>
      <w:widowControl/>
      <w:spacing w:line="240" w:lineRule="auto"/>
      <w:ind w:firstLine="567"/>
      <w:jc w:val="center"/>
      <w:outlineLvl w:val="1"/>
    </w:pPr>
    <w:rPr>
      <w:lang w:eastAsia="ru-RU"/>
    </w:rPr>
  </w:style>
  <w:style w:type="paragraph" w:styleId="3">
    <w:name w:val="heading 3"/>
    <w:basedOn w:val="a"/>
    <w:next w:val="a"/>
    <w:link w:val="30"/>
    <w:qFormat/>
    <w:rsid w:val="00B2777B"/>
    <w:pPr>
      <w:keepNext/>
      <w:widowControl/>
      <w:snapToGrid w:val="0"/>
      <w:spacing w:line="240" w:lineRule="auto"/>
      <w:ind w:firstLine="567"/>
      <w:jc w:val="left"/>
      <w:outlineLvl w:val="2"/>
    </w:pPr>
    <w:rPr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locked/>
    <w:rsid w:val="00B2777B"/>
    <w:rPr>
      <w:rFonts w:ascii="Times New Roman" w:hAnsi="Times New Roman" w:cs="Times New Roman"/>
      <w:b/>
      <w:i/>
      <w:sz w:val="20"/>
      <w:szCs w:val="20"/>
      <w:lang w:eastAsia="ru-RU"/>
    </w:rPr>
  </w:style>
  <w:style w:type="character" w:customStyle="1" w:styleId="20">
    <w:name w:val="Заголовок 2 Знак"/>
    <w:aliases w:val="енг Знак"/>
    <w:link w:val="2"/>
    <w:locked/>
    <w:rsid w:val="00B2777B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30">
    <w:name w:val="Заголовок 3 Знак"/>
    <w:link w:val="3"/>
    <w:locked/>
    <w:rsid w:val="00B2777B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11">
    <w:name w:val="Абзац списка1"/>
    <w:basedOn w:val="a"/>
    <w:rsid w:val="00A17F2C"/>
    <w:pPr>
      <w:ind w:left="720"/>
      <w:contextualSpacing/>
    </w:pPr>
  </w:style>
  <w:style w:type="paragraph" w:styleId="a3">
    <w:name w:val="Block Text"/>
    <w:basedOn w:val="a"/>
    <w:rsid w:val="00A17F2C"/>
    <w:pPr>
      <w:widowControl/>
      <w:spacing w:line="360" w:lineRule="auto"/>
      <w:ind w:left="-567" w:right="-765" w:firstLine="567"/>
    </w:pPr>
    <w:rPr>
      <w:lang w:eastAsia="ru-RU"/>
    </w:rPr>
  </w:style>
  <w:style w:type="paragraph" w:styleId="a4">
    <w:name w:val="Balloon Text"/>
    <w:basedOn w:val="a"/>
    <w:link w:val="a5"/>
    <w:semiHidden/>
    <w:rsid w:val="0085518C"/>
    <w:pPr>
      <w:spacing w:line="240" w:lineRule="auto"/>
    </w:pPr>
    <w:rPr>
      <w:rFonts w:ascii="Tahoma" w:hAnsi="Tahoma" w:cs="Tahoma"/>
      <w:sz w:val="16"/>
      <w:szCs w:val="16"/>
      <w:lang/>
    </w:rPr>
  </w:style>
  <w:style w:type="character" w:customStyle="1" w:styleId="a5">
    <w:name w:val="Текст выноски Знак"/>
    <w:link w:val="a4"/>
    <w:semiHidden/>
    <w:locked/>
    <w:rsid w:val="0085518C"/>
    <w:rPr>
      <w:rFonts w:ascii="Tahoma" w:hAnsi="Tahoma" w:cs="Tahoma"/>
      <w:sz w:val="16"/>
      <w:szCs w:val="16"/>
      <w:lang w:eastAsia="ar-SA" w:bidi="ar-SA"/>
    </w:rPr>
  </w:style>
  <w:style w:type="character" w:customStyle="1" w:styleId="12">
    <w:name w:val="Замещающий текст1"/>
    <w:semiHidden/>
    <w:rsid w:val="00CD1985"/>
    <w:rPr>
      <w:rFonts w:cs="Times New Roman"/>
      <w:color w:val="808080"/>
    </w:rPr>
  </w:style>
  <w:style w:type="table" w:styleId="a6">
    <w:name w:val="Table Grid"/>
    <w:basedOn w:val="a1"/>
    <w:uiPriority w:val="59"/>
    <w:rsid w:val="00CD1985"/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uiPriority w:val="99"/>
    <w:rsid w:val="007009D2"/>
    <w:rPr>
      <w:rFonts w:cs="Times New Roman"/>
      <w:color w:val="0000FF"/>
      <w:u w:val="single"/>
    </w:rPr>
  </w:style>
  <w:style w:type="paragraph" w:customStyle="1" w:styleId="a8">
    <w:name w:val="Содержимое таблицы"/>
    <w:basedOn w:val="a"/>
    <w:rsid w:val="00213768"/>
    <w:pPr>
      <w:suppressLineNumbers/>
    </w:pPr>
  </w:style>
  <w:style w:type="paragraph" w:styleId="a9">
    <w:name w:val="endnote text"/>
    <w:basedOn w:val="a"/>
    <w:link w:val="aa"/>
    <w:semiHidden/>
    <w:rsid w:val="007E0AB4"/>
    <w:pPr>
      <w:spacing w:line="240" w:lineRule="auto"/>
    </w:pPr>
    <w:rPr>
      <w:lang/>
    </w:rPr>
  </w:style>
  <w:style w:type="character" w:customStyle="1" w:styleId="aa">
    <w:name w:val="Текст концевой сноски Знак"/>
    <w:link w:val="a9"/>
    <w:semiHidden/>
    <w:locked/>
    <w:rsid w:val="007E0AB4"/>
    <w:rPr>
      <w:rFonts w:ascii="Times New Roman" w:hAnsi="Times New Roman" w:cs="Times New Roman"/>
      <w:sz w:val="20"/>
      <w:szCs w:val="20"/>
      <w:lang w:eastAsia="ar-SA" w:bidi="ar-SA"/>
    </w:rPr>
  </w:style>
  <w:style w:type="character" w:styleId="ab">
    <w:name w:val="endnote reference"/>
    <w:semiHidden/>
    <w:rsid w:val="007E0AB4"/>
    <w:rPr>
      <w:rFonts w:cs="Times New Roman"/>
      <w:vertAlign w:val="superscript"/>
    </w:rPr>
  </w:style>
  <w:style w:type="paragraph" w:styleId="ac">
    <w:name w:val="footer"/>
    <w:basedOn w:val="a"/>
    <w:link w:val="ad"/>
    <w:uiPriority w:val="99"/>
    <w:rsid w:val="004D742C"/>
    <w:pPr>
      <w:widowControl/>
      <w:tabs>
        <w:tab w:val="center" w:pos="4153"/>
        <w:tab w:val="right" w:pos="8306"/>
      </w:tabs>
      <w:spacing w:line="240" w:lineRule="auto"/>
      <w:ind w:firstLine="0"/>
      <w:jc w:val="left"/>
    </w:pPr>
    <w:rPr>
      <w:lang w:eastAsia="ru-RU"/>
    </w:rPr>
  </w:style>
  <w:style w:type="character" w:customStyle="1" w:styleId="ad">
    <w:name w:val="Нижний колонтитул Знак"/>
    <w:link w:val="ac"/>
    <w:uiPriority w:val="99"/>
    <w:locked/>
    <w:rsid w:val="004D742C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13">
    <w:name w:val="Основной текст Знак1"/>
    <w:link w:val="ae"/>
    <w:locked/>
    <w:rsid w:val="00A03708"/>
    <w:rPr>
      <w:rFonts w:ascii="Lucida Sans Unicode" w:hAnsi="Lucida Sans Unicode" w:cs="Lucida Sans Unicode"/>
      <w:sz w:val="14"/>
      <w:szCs w:val="14"/>
      <w:shd w:val="clear" w:color="auto" w:fill="FFFFFF"/>
    </w:rPr>
  </w:style>
  <w:style w:type="paragraph" w:styleId="ae">
    <w:name w:val="Body Text"/>
    <w:basedOn w:val="a"/>
    <w:link w:val="13"/>
    <w:rsid w:val="00A03708"/>
    <w:pPr>
      <w:shd w:val="clear" w:color="auto" w:fill="FFFFFF"/>
      <w:spacing w:line="168" w:lineRule="exact"/>
      <w:ind w:hanging="840"/>
    </w:pPr>
    <w:rPr>
      <w:rFonts w:ascii="Lucida Sans Unicode" w:hAnsi="Lucida Sans Unicode"/>
      <w:sz w:val="14"/>
      <w:szCs w:val="14"/>
      <w:lang/>
    </w:rPr>
  </w:style>
  <w:style w:type="character" w:customStyle="1" w:styleId="af">
    <w:name w:val="Основной текст Знак"/>
    <w:semiHidden/>
    <w:rsid w:val="00A03708"/>
    <w:rPr>
      <w:rFonts w:ascii="Times New Roman" w:hAnsi="Times New Roman" w:cs="Times New Roman"/>
      <w:sz w:val="20"/>
      <w:szCs w:val="20"/>
      <w:lang w:eastAsia="ar-SA" w:bidi="ar-SA"/>
    </w:rPr>
  </w:style>
  <w:style w:type="character" w:customStyle="1" w:styleId="21">
    <w:name w:val="Основной текст (2)_"/>
    <w:link w:val="210"/>
    <w:locked/>
    <w:rsid w:val="00A03708"/>
    <w:rPr>
      <w:rFonts w:ascii="Lucida Sans Unicode" w:hAnsi="Lucida Sans Unicode" w:cs="Lucida Sans Unicode"/>
      <w:sz w:val="15"/>
      <w:szCs w:val="15"/>
      <w:shd w:val="clear" w:color="auto" w:fill="FFFFFF"/>
    </w:rPr>
  </w:style>
  <w:style w:type="paragraph" w:customStyle="1" w:styleId="210">
    <w:name w:val="Основной текст (2)1"/>
    <w:basedOn w:val="a"/>
    <w:link w:val="21"/>
    <w:rsid w:val="00A03708"/>
    <w:pPr>
      <w:shd w:val="clear" w:color="auto" w:fill="FFFFFF"/>
      <w:spacing w:line="240" w:lineRule="atLeast"/>
      <w:ind w:firstLine="0"/>
      <w:jc w:val="center"/>
    </w:pPr>
    <w:rPr>
      <w:rFonts w:ascii="Lucida Sans Unicode" w:hAnsi="Lucida Sans Unicode"/>
      <w:sz w:val="15"/>
      <w:szCs w:val="15"/>
      <w:lang/>
    </w:rPr>
  </w:style>
  <w:style w:type="character" w:customStyle="1" w:styleId="22">
    <w:name w:val="Основной текст (2)"/>
    <w:basedOn w:val="21"/>
    <w:rsid w:val="00A03708"/>
    <w:rPr>
      <w:rFonts w:ascii="Lucida Sans Unicode" w:hAnsi="Lucida Sans Unicode" w:cs="Lucida Sans Unicode"/>
      <w:sz w:val="15"/>
      <w:szCs w:val="15"/>
      <w:shd w:val="clear" w:color="auto" w:fill="FFFFFF"/>
    </w:rPr>
  </w:style>
  <w:style w:type="character" w:customStyle="1" w:styleId="220">
    <w:name w:val="Основной текст (2)2"/>
    <w:basedOn w:val="21"/>
    <w:rsid w:val="00A03708"/>
    <w:rPr>
      <w:rFonts w:ascii="Lucida Sans Unicode" w:hAnsi="Lucida Sans Unicode" w:cs="Lucida Sans Unicode"/>
      <w:sz w:val="15"/>
      <w:szCs w:val="15"/>
      <w:shd w:val="clear" w:color="auto" w:fill="FFFFFF"/>
    </w:rPr>
  </w:style>
  <w:style w:type="character" w:customStyle="1" w:styleId="31">
    <w:name w:val="Основной текст (3)_"/>
    <w:link w:val="310"/>
    <w:locked/>
    <w:rsid w:val="00A03708"/>
    <w:rPr>
      <w:rFonts w:ascii="Lucida Sans Unicode" w:hAnsi="Lucida Sans Unicode" w:cs="Lucida Sans Unicode"/>
      <w:sz w:val="18"/>
      <w:szCs w:val="18"/>
      <w:shd w:val="clear" w:color="auto" w:fill="FFFFFF"/>
    </w:rPr>
  </w:style>
  <w:style w:type="paragraph" w:customStyle="1" w:styleId="310">
    <w:name w:val="Основной текст (3)1"/>
    <w:basedOn w:val="a"/>
    <w:link w:val="31"/>
    <w:rsid w:val="00A03708"/>
    <w:pPr>
      <w:shd w:val="clear" w:color="auto" w:fill="FFFFFF"/>
      <w:spacing w:line="211" w:lineRule="exact"/>
      <w:ind w:firstLine="0"/>
    </w:pPr>
    <w:rPr>
      <w:rFonts w:ascii="Lucida Sans Unicode" w:hAnsi="Lucida Sans Unicode"/>
      <w:sz w:val="18"/>
      <w:szCs w:val="18"/>
      <w:lang/>
    </w:rPr>
  </w:style>
  <w:style w:type="character" w:customStyle="1" w:styleId="32">
    <w:name w:val="Основной текст (3)"/>
    <w:basedOn w:val="31"/>
    <w:rsid w:val="00A03708"/>
    <w:rPr>
      <w:rFonts w:ascii="Lucida Sans Unicode" w:hAnsi="Lucida Sans Unicode" w:cs="Lucida Sans Unicode"/>
      <w:sz w:val="18"/>
      <w:szCs w:val="18"/>
      <w:shd w:val="clear" w:color="auto" w:fill="FFFFFF"/>
    </w:rPr>
  </w:style>
  <w:style w:type="character" w:customStyle="1" w:styleId="4">
    <w:name w:val="Основной текст (4)_"/>
    <w:link w:val="41"/>
    <w:locked/>
    <w:rsid w:val="00A03708"/>
    <w:rPr>
      <w:rFonts w:ascii="Times New Roman" w:hAnsi="Times New Roman" w:cs="Times New Roman"/>
      <w:b/>
      <w:bCs/>
      <w:sz w:val="20"/>
      <w:szCs w:val="20"/>
      <w:shd w:val="clear" w:color="auto" w:fill="FFFFFF"/>
      <w:lang w:val="en-US"/>
    </w:rPr>
  </w:style>
  <w:style w:type="paragraph" w:customStyle="1" w:styleId="41">
    <w:name w:val="Основной текст (4)1"/>
    <w:basedOn w:val="a"/>
    <w:link w:val="4"/>
    <w:rsid w:val="00A03708"/>
    <w:pPr>
      <w:shd w:val="clear" w:color="auto" w:fill="FFFFFF"/>
      <w:spacing w:line="240" w:lineRule="atLeast"/>
      <w:ind w:firstLine="0"/>
      <w:jc w:val="right"/>
    </w:pPr>
    <w:rPr>
      <w:b/>
      <w:bCs/>
      <w:lang w:val="en-US"/>
    </w:rPr>
  </w:style>
  <w:style w:type="character" w:customStyle="1" w:styleId="40">
    <w:name w:val="Основной текст (4)"/>
    <w:basedOn w:val="4"/>
    <w:rsid w:val="00A03708"/>
    <w:rPr>
      <w:rFonts w:ascii="Times New Roman" w:hAnsi="Times New Roman" w:cs="Times New Roman"/>
      <w:b/>
      <w:bCs/>
      <w:sz w:val="20"/>
      <w:szCs w:val="20"/>
      <w:shd w:val="clear" w:color="auto" w:fill="FFFFFF"/>
      <w:lang w:val="en-US"/>
    </w:rPr>
  </w:style>
  <w:style w:type="character" w:customStyle="1" w:styleId="3TimesNewRoman">
    <w:name w:val="Основной текст (3) + Times New Roman"/>
    <w:aliases w:val="81,5 pt1,Курсив1"/>
    <w:rsid w:val="00A03708"/>
    <w:rPr>
      <w:rFonts w:ascii="Times New Roman" w:hAnsi="Times New Roman" w:cs="Times New Roman"/>
      <w:i/>
      <w:iCs/>
      <w:sz w:val="17"/>
      <w:szCs w:val="17"/>
      <w:shd w:val="clear" w:color="auto" w:fill="FFFFFF"/>
      <w:lang w:val="en-US" w:eastAsia="en-US"/>
    </w:rPr>
  </w:style>
  <w:style w:type="character" w:customStyle="1" w:styleId="33">
    <w:name w:val="Основной текст (3)3"/>
    <w:rsid w:val="00A03708"/>
    <w:rPr>
      <w:rFonts w:ascii="Lucida Sans Unicode" w:hAnsi="Lucida Sans Unicode" w:cs="Lucida Sans Unicode"/>
      <w:sz w:val="18"/>
      <w:szCs w:val="18"/>
      <w:shd w:val="clear" w:color="auto" w:fill="FFFFFF"/>
      <w:lang w:val="en-US" w:eastAsia="en-US"/>
    </w:rPr>
  </w:style>
  <w:style w:type="character" w:customStyle="1" w:styleId="320">
    <w:name w:val="Основной текст (3)2"/>
    <w:basedOn w:val="31"/>
    <w:rsid w:val="00A03708"/>
    <w:rPr>
      <w:rFonts w:ascii="Lucida Sans Unicode" w:hAnsi="Lucida Sans Unicode" w:cs="Lucida Sans Unicode"/>
      <w:sz w:val="18"/>
      <w:szCs w:val="18"/>
      <w:shd w:val="clear" w:color="auto" w:fill="FFFFFF"/>
    </w:rPr>
  </w:style>
  <w:style w:type="character" w:customStyle="1" w:styleId="27">
    <w:name w:val="Основной текст (2)7"/>
    <w:rsid w:val="00FF37A1"/>
    <w:rPr>
      <w:rFonts w:ascii="Garamond" w:hAnsi="Garamond" w:cs="Garamond"/>
      <w:spacing w:val="10"/>
      <w:sz w:val="16"/>
      <w:szCs w:val="16"/>
      <w:u w:val="none"/>
      <w:shd w:val="clear" w:color="auto" w:fill="FFFFFF"/>
    </w:rPr>
  </w:style>
  <w:style w:type="character" w:customStyle="1" w:styleId="26">
    <w:name w:val="Основной текст (2)6"/>
    <w:rsid w:val="00FF37A1"/>
    <w:rPr>
      <w:rFonts w:ascii="Garamond" w:hAnsi="Garamond" w:cs="Garamond"/>
      <w:spacing w:val="10"/>
      <w:sz w:val="16"/>
      <w:szCs w:val="16"/>
      <w:u w:val="none"/>
      <w:shd w:val="clear" w:color="auto" w:fill="FFFFFF"/>
    </w:rPr>
  </w:style>
  <w:style w:type="paragraph" w:customStyle="1" w:styleId="Iniiaiieoaenonionooiii">
    <w:name w:val="Iniiaiie oaeno n ionooiii"/>
    <w:basedOn w:val="a"/>
    <w:next w:val="a"/>
    <w:rsid w:val="00CC3C1B"/>
    <w:pPr>
      <w:widowControl/>
      <w:autoSpaceDE w:val="0"/>
      <w:autoSpaceDN w:val="0"/>
      <w:adjustRightInd w:val="0"/>
      <w:spacing w:line="240" w:lineRule="auto"/>
      <w:ind w:firstLine="0"/>
      <w:jc w:val="left"/>
    </w:pPr>
    <w:rPr>
      <w:rFonts w:eastAsia="Times New Roman"/>
      <w:sz w:val="24"/>
      <w:szCs w:val="24"/>
      <w:lang w:eastAsia="en-US"/>
    </w:rPr>
  </w:style>
  <w:style w:type="paragraph" w:customStyle="1" w:styleId="Iauiue">
    <w:name w:val="Iau.iue"/>
    <w:basedOn w:val="a"/>
    <w:next w:val="a"/>
    <w:rsid w:val="001677CB"/>
    <w:pPr>
      <w:widowControl/>
      <w:autoSpaceDE w:val="0"/>
      <w:autoSpaceDN w:val="0"/>
      <w:adjustRightInd w:val="0"/>
      <w:spacing w:line="240" w:lineRule="auto"/>
      <w:ind w:firstLine="0"/>
      <w:jc w:val="left"/>
    </w:pPr>
    <w:rPr>
      <w:rFonts w:eastAsia="Times New Roman"/>
      <w:sz w:val="24"/>
      <w:szCs w:val="24"/>
      <w:lang w:eastAsia="en-US"/>
    </w:rPr>
  </w:style>
  <w:style w:type="paragraph" w:styleId="af0">
    <w:name w:val="Body Text Indent"/>
    <w:basedOn w:val="a"/>
    <w:link w:val="af1"/>
    <w:semiHidden/>
    <w:rsid w:val="00B2777B"/>
    <w:pPr>
      <w:spacing w:after="120"/>
      <w:ind w:left="283"/>
    </w:pPr>
    <w:rPr>
      <w:lang/>
    </w:rPr>
  </w:style>
  <w:style w:type="character" w:customStyle="1" w:styleId="af1">
    <w:name w:val="Основной текст с отступом Знак"/>
    <w:link w:val="af0"/>
    <w:semiHidden/>
    <w:locked/>
    <w:rsid w:val="00B2777B"/>
    <w:rPr>
      <w:rFonts w:ascii="Times New Roman" w:hAnsi="Times New Roman" w:cs="Times New Roman"/>
      <w:sz w:val="20"/>
      <w:szCs w:val="20"/>
      <w:lang w:eastAsia="ar-SA" w:bidi="ar-SA"/>
    </w:rPr>
  </w:style>
  <w:style w:type="paragraph" w:styleId="af2">
    <w:name w:val="header"/>
    <w:basedOn w:val="a"/>
    <w:link w:val="af3"/>
    <w:rsid w:val="00CE2F34"/>
    <w:pPr>
      <w:tabs>
        <w:tab w:val="center" w:pos="4677"/>
        <w:tab w:val="right" w:pos="9355"/>
      </w:tabs>
    </w:pPr>
    <w:rPr>
      <w:lang/>
    </w:rPr>
  </w:style>
  <w:style w:type="character" w:customStyle="1" w:styleId="af3">
    <w:name w:val="Верхний колонтитул Знак"/>
    <w:link w:val="af2"/>
    <w:rsid w:val="00CE2F34"/>
    <w:rPr>
      <w:rFonts w:ascii="Times New Roman" w:hAnsi="Times New Roman"/>
      <w:lang w:eastAsia="ar-SA"/>
    </w:rPr>
  </w:style>
  <w:style w:type="paragraph" w:styleId="af4">
    <w:name w:val="Normal (Web)"/>
    <w:basedOn w:val="a"/>
    <w:uiPriority w:val="99"/>
    <w:unhideWhenUsed/>
    <w:rsid w:val="0087576F"/>
    <w:pPr>
      <w:widowControl/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paragraph" w:styleId="af5">
    <w:name w:val="List Paragraph"/>
    <w:basedOn w:val="a"/>
    <w:uiPriority w:val="34"/>
    <w:qFormat/>
    <w:rsid w:val="002779BB"/>
    <w:pPr>
      <w:widowControl/>
      <w:spacing w:after="200"/>
      <w:ind w:left="720" w:firstLine="0"/>
      <w:contextualSpacing/>
      <w:jc w:val="left"/>
    </w:pPr>
    <w:rPr>
      <w:rFonts w:ascii="Courier New" w:eastAsia="Courier New" w:hAnsi="Courier New" w:cs="Wingdings"/>
      <w:sz w:val="22"/>
      <w:szCs w:val="22"/>
      <w:lang w:eastAsia="en-US"/>
    </w:rPr>
  </w:style>
  <w:style w:type="character" w:customStyle="1" w:styleId="3Candara">
    <w:name w:val="Основной текст (3) + Candara"/>
    <w:aliases w:val="8 pt,Не полужирный,Интервал 0 pt"/>
    <w:rsid w:val="00F61D0C"/>
    <w:rPr>
      <w:rFonts w:ascii="Candara" w:hAnsi="Candara" w:cs="Candara" w:hint="default"/>
      <w:b w:val="0"/>
      <w:bCs w:val="0"/>
      <w:noProof/>
      <w:spacing w:val="0"/>
      <w:sz w:val="16"/>
      <w:szCs w:val="16"/>
      <w:shd w:val="clear" w:color="auto" w:fill="FFFFFF"/>
    </w:rPr>
  </w:style>
  <w:style w:type="paragraph" w:styleId="HTML">
    <w:name w:val="HTML Preformatted"/>
    <w:basedOn w:val="a"/>
    <w:link w:val="HTML0"/>
    <w:uiPriority w:val="99"/>
    <w:unhideWhenUsed/>
    <w:rsid w:val="007A089B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ind w:firstLine="0"/>
      <w:jc w:val="left"/>
    </w:pPr>
    <w:rPr>
      <w:rFonts w:ascii="Courier New" w:eastAsia="Times New Roman" w:hAnsi="Courier New"/>
      <w:lang/>
    </w:rPr>
  </w:style>
  <w:style w:type="character" w:customStyle="1" w:styleId="HTML0">
    <w:name w:val="Стандартный HTML Знак"/>
    <w:link w:val="HTML"/>
    <w:uiPriority w:val="99"/>
    <w:rsid w:val="007A089B"/>
    <w:rPr>
      <w:rFonts w:ascii="Courier New" w:eastAsia="Times New Roman" w:hAnsi="Courier New" w:cs="Courier New"/>
    </w:rPr>
  </w:style>
  <w:style w:type="character" w:customStyle="1" w:styleId="2Exact">
    <w:name w:val="Основной текст (2) Exact"/>
    <w:basedOn w:val="a0"/>
    <w:rsid w:val="005F04F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7Exact">
    <w:name w:val="Основной текст (7) Exact"/>
    <w:basedOn w:val="7"/>
    <w:rsid w:val="005F04F9"/>
    <w:rPr>
      <w:rFonts w:ascii="Times New Roman" w:eastAsia="Times New Roman" w:hAnsi="Times New Roman"/>
      <w:sz w:val="18"/>
      <w:szCs w:val="18"/>
      <w:u w:val="single"/>
      <w:shd w:val="clear" w:color="auto" w:fill="FFFFFF"/>
    </w:rPr>
  </w:style>
  <w:style w:type="character" w:customStyle="1" w:styleId="7">
    <w:name w:val="Основной текст (7)_"/>
    <w:basedOn w:val="a0"/>
    <w:link w:val="70"/>
    <w:rsid w:val="005F04F9"/>
    <w:rPr>
      <w:rFonts w:ascii="Times New Roman" w:eastAsia="Times New Roman" w:hAnsi="Times New Roman"/>
      <w:sz w:val="18"/>
      <w:szCs w:val="18"/>
      <w:shd w:val="clear" w:color="auto" w:fill="FFFFFF"/>
    </w:rPr>
  </w:style>
  <w:style w:type="paragraph" w:customStyle="1" w:styleId="70">
    <w:name w:val="Основной текст (7)"/>
    <w:basedOn w:val="a"/>
    <w:link w:val="7"/>
    <w:rsid w:val="005F04F9"/>
    <w:pPr>
      <w:shd w:val="clear" w:color="auto" w:fill="FFFFFF"/>
      <w:spacing w:after="60" w:line="151" w:lineRule="exact"/>
      <w:ind w:firstLine="0"/>
      <w:jc w:val="left"/>
    </w:pPr>
    <w:rPr>
      <w:rFonts w:eastAsia="Times New Roman"/>
      <w:sz w:val="18"/>
      <w:szCs w:val="18"/>
      <w:lang w:eastAsia="ru-RU"/>
    </w:rPr>
  </w:style>
  <w:style w:type="character" w:customStyle="1" w:styleId="5Exact">
    <w:name w:val="Основной текст (5) Exact"/>
    <w:basedOn w:val="a0"/>
    <w:rsid w:val="005F04F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8Exact">
    <w:name w:val="Основной текст (8) Exact"/>
    <w:basedOn w:val="a0"/>
    <w:rsid w:val="005F04F9"/>
    <w:rPr>
      <w:rFonts w:ascii="Segoe UI" w:eastAsia="Segoe UI" w:hAnsi="Segoe UI" w:cs="Segoe UI"/>
      <w:b/>
      <w:bCs/>
      <w:i w:val="0"/>
      <w:iCs w:val="0"/>
      <w:smallCaps w:val="0"/>
      <w:strike w:val="0"/>
      <w:sz w:val="16"/>
      <w:szCs w:val="16"/>
      <w:u w:val="none"/>
    </w:rPr>
  </w:style>
  <w:style w:type="character" w:customStyle="1" w:styleId="212pt0pt">
    <w:name w:val="Основной текст (2) + 12 pt;Курсив;Интервал 0 pt"/>
    <w:basedOn w:val="21"/>
    <w:rsid w:val="005F04F9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10"/>
      <w:w w:val="100"/>
      <w:position w:val="0"/>
      <w:sz w:val="24"/>
      <w:szCs w:val="24"/>
      <w:u w:val="none"/>
      <w:shd w:val="clear" w:color="auto" w:fill="FFFFFF"/>
      <w:lang w:val="en-US" w:eastAsia="en-US" w:bidi="en-US"/>
    </w:rPr>
  </w:style>
  <w:style w:type="character" w:customStyle="1" w:styleId="29pt0pt">
    <w:name w:val="Основной текст (2) + 9 pt;Интервал 0 pt"/>
    <w:basedOn w:val="21"/>
    <w:rsid w:val="005F04F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9pt0pt0">
    <w:name w:val="Основной текст (2) + 9 pt;Курсив;Интервал 0 pt"/>
    <w:basedOn w:val="21"/>
    <w:rsid w:val="005F04F9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1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3">
    <w:name w:val="Основной текст (2) + Малые прописные"/>
    <w:basedOn w:val="21"/>
    <w:rsid w:val="005F04F9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34">
    <w:name w:val="Основной текст (3) + Курсив"/>
    <w:basedOn w:val="31"/>
    <w:rsid w:val="005F04F9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10"/>
      <w:w w:val="100"/>
      <w:position w:val="0"/>
      <w:sz w:val="18"/>
      <w:szCs w:val="18"/>
      <w:u w:val="none"/>
      <w:shd w:val="clear" w:color="auto" w:fill="FFFFFF"/>
      <w:lang w:val="en-US" w:eastAsia="en-US" w:bidi="en-US"/>
    </w:rPr>
  </w:style>
  <w:style w:type="character" w:customStyle="1" w:styleId="5">
    <w:name w:val="Основной текст (5)_"/>
    <w:basedOn w:val="a0"/>
    <w:link w:val="50"/>
    <w:rsid w:val="005F04F9"/>
    <w:rPr>
      <w:rFonts w:ascii="Times New Roman" w:eastAsia="Times New Roman" w:hAnsi="Times New Roman"/>
      <w:sz w:val="22"/>
      <w:szCs w:val="22"/>
      <w:shd w:val="clear" w:color="auto" w:fill="FFFFFF"/>
    </w:rPr>
  </w:style>
  <w:style w:type="paragraph" w:customStyle="1" w:styleId="50">
    <w:name w:val="Основной текст (5)"/>
    <w:basedOn w:val="a"/>
    <w:link w:val="5"/>
    <w:rsid w:val="005F04F9"/>
    <w:pPr>
      <w:shd w:val="clear" w:color="auto" w:fill="FFFFFF"/>
      <w:spacing w:after="180" w:line="216" w:lineRule="exact"/>
      <w:ind w:firstLine="0"/>
    </w:pPr>
    <w:rPr>
      <w:rFonts w:eastAsia="Times New Roman"/>
      <w:sz w:val="22"/>
      <w:szCs w:val="22"/>
      <w:lang w:eastAsia="ru-RU"/>
    </w:rPr>
  </w:style>
  <w:style w:type="character" w:customStyle="1" w:styleId="595pt">
    <w:name w:val="Основной текст (5) + 9;5 pt;Полужирный;Курсив"/>
    <w:basedOn w:val="5"/>
    <w:rsid w:val="005F04F9"/>
    <w:rPr>
      <w:rFonts w:ascii="Times New Roman" w:eastAsia="Times New Roman" w:hAnsi="Times New Roman"/>
      <w:b/>
      <w:bCs/>
      <w:i/>
      <w:iCs/>
      <w:color w:val="000000"/>
      <w:spacing w:val="0"/>
      <w:w w:val="100"/>
      <w:position w:val="0"/>
      <w:sz w:val="19"/>
      <w:szCs w:val="19"/>
      <w:shd w:val="clear" w:color="auto" w:fill="FFFFFF"/>
      <w:lang w:val="en-US" w:eastAsia="en-US" w:bidi="en-US"/>
    </w:rPr>
  </w:style>
  <w:style w:type="character" w:customStyle="1" w:styleId="59pt">
    <w:name w:val="Основной текст (5) + 9 pt"/>
    <w:basedOn w:val="5"/>
    <w:rsid w:val="005F04F9"/>
    <w:rPr>
      <w:rFonts w:ascii="Times New Roman" w:eastAsia="Times New Roman" w:hAnsi="Times New Roman"/>
      <w:color w:val="000000"/>
      <w:spacing w:val="0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character" w:customStyle="1" w:styleId="6">
    <w:name w:val="Основной текст (6)_"/>
    <w:basedOn w:val="a0"/>
    <w:link w:val="60"/>
    <w:rsid w:val="005F04F9"/>
    <w:rPr>
      <w:rFonts w:ascii="Arial Narrow" w:eastAsia="Arial Narrow" w:hAnsi="Arial Narrow" w:cs="Arial Narrow"/>
      <w:b/>
      <w:bCs/>
      <w:spacing w:val="-10"/>
      <w:sz w:val="28"/>
      <w:szCs w:val="28"/>
      <w:shd w:val="clear" w:color="auto" w:fill="FFFFFF"/>
    </w:rPr>
  </w:style>
  <w:style w:type="paragraph" w:customStyle="1" w:styleId="60">
    <w:name w:val="Основной текст (6)"/>
    <w:basedOn w:val="a"/>
    <w:link w:val="6"/>
    <w:rsid w:val="005F04F9"/>
    <w:pPr>
      <w:shd w:val="clear" w:color="auto" w:fill="FFFFFF"/>
      <w:spacing w:before="180" w:after="60" w:line="0" w:lineRule="atLeast"/>
      <w:ind w:firstLine="360"/>
    </w:pPr>
    <w:rPr>
      <w:rFonts w:ascii="Arial Narrow" w:eastAsia="Arial Narrow" w:hAnsi="Arial Narrow" w:cs="Arial Narrow"/>
      <w:b/>
      <w:bCs/>
      <w:spacing w:val="-10"/>
      <w:sz w:val="28"/>
      <w:szCs w:val="28"/>
      <w:lang w:eastAsia="ru-RU"/>
    </w:rPr>
  </w:style>
  <w:style w:type="character" w:customStyle="1" w:styleId="612pt0pt">
    <w:name w:val="Основной текст (6) + 12 pt;Курсив;Интервал 0 pt"/>
    <w:basedOn w:val="6"/>
    <w:rsid w:val="005F04F9"/>
    <w:rPr>
      <w:rFonts w:ascii="Arial Narrow" w:eastAsia="Arial Narrow" w:hAnsi="Arial Narrow" w:cs="Arial Narrow"/>
      <w:b/>
      <w:bCs/>
      <w:i/>
      <w:iCs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14">
    <w:name w:val="Заголовок №1_"/>
    <w:basedOn w:val="a0"/>
    <w:link w:val="15"/>
    <w:rsid w:val="005F04F9"/>
    <w:rPr>
      <w:rFonts w:ascii="Arial Narrow" w:eastAsia="Arial Narrow" w:hAnsi="Arial Narrow" w:cs="Arial Narrow"/>
      <w:b/>
      <w:bCs/>
      <w:spacing w:val="20"/>
      <w:sz w:val="26"/>
      <w:szCs w:val="26"/>
      <w:shd w:val="clear" w:color="auto" w:fill="FFFFFF"/>
    </w:rPr>
  </w:style>
  <w:style w:type="paragraph" w:customStyle="1" w:styleId="15">
    <w:name w:val="Заголовок №1"/>
    <w:basedOn w:val="a"/>
    <w:link w:val="14"/>
    <w:rsid w:val="005F04F9"/>
    <w:pPr>
      <w:shd w:val="clear" w:color="auto" w:fill="FFFFFF"/>
      <w:spacing w:line="214" w:lineRule="exact"/>
      <w:ind w:firstLine="0"/>
      <w:jc w:val="right"/>
      <w:outlineLvl w:val="0"/>
    </w:pPr>
    <w:rPr>
      <w:rFonts w:ascii="Arial Narrow" w:eastAsia="Arial Narrow" w:hAnsi="Arial Narrow" w:cs="Arial Narrow"/>
      <w:b/>
      <w:bCs/>
      <w:spacing w:val="20"/>
      <w:sz w:val="26"/>
      <w:szCs w:val="26"/>
      <w:lang w:eastAsia="ru-RU"/>
    </w:rPr>
  </w:style>
  <w:style w:type="character" w:customStyle="1" w:styleId="1TimesNewRoman12pt0pt">
    <w:name w:val="Заголовок №1 + Times New Roman;12 pt;Не полужирный;Интервал 0 pt"/>
    <w:basedOn w:val="14"/>
    <w:rsid w:val="005F04F9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221">
    <w:name w:val="Заголовок №2 (2)_"/>
    <w:basedOn w:val="a0"/>
    <w:link w:val="222"/>
    <w:rsid w:val="005F04F9"/>
    <w:rPr>
      <w:rFonts w:ascii="Times New Roman" w:eastAsia="Times New Roman" w:hAnsi="Times New Roman"/>
      <w:sz w:val="22"/>
      <w:szCs w:val="22"/>
      <w:shd w:val="clear" w:color="auto" w:fill="FFFFFF"/>
    </w:rPr>
  </w:style>
  <w:style w:type="paragraph" w:customStyle="1" w:styleId="222">
    <w:name w:val="Заголовок №2 (2)"/>
    <w:basedOn w:val="a"/>
    <w:link w:val="221"/>
    <w:rsid w:val="005F04F9"/>
    <w:pPr>
      <w:shd w:val="clear" w:color="auto" w:fill="FFFFFF"/>
      <w:spacing w:before="180" w:line="151" w:lineRule="exact"/>
      <w:ind w:firstLine="0"/>
      <w:outlineLvl w:val="1"/>
    </w:pPr>
    <w:rPr>
      <w:rFonts w:eastAsia="Times New Roman"/>
      <w:sz w:val="22"/>
      <w:szCs w:val="22"/>
      <w:lang w:eastAsia="ru-RU"/>
    </w:rPr>
  </w:style>
  <w:style w:type="character" w:customStyle="1" w:styleId="795pt">
    <w:name w:val="Основной текст (7) + 9;5 pt;Полужирный;Курсив"/>
    <w:basedOn w:val="7"/>
    <w:rsid w:val="005F04F9"/>
    <w:rPr>
      <w:rFonts w:ascii="Times New Roman" w:eastAsia="Times New Roman" w:hAnsi="Times New Roman"/>
      <w:b/>
      <w:bCs/>
      <w:i/>
      <w:iCs/>
      <w:color w:val="000000"/>
      <w:spacing w:val="0"/>
      <w:w w:val="100"/>
      <w:position w:val="0"/>
      <w:sz w:val="19"/>
      <w:szCs w:val="19"/>
      <w:shd w:val="clear" w:color="auto" w:fill="FFFFFF"/>
      <w:lang w:val="en-US" w:eastAsia="en-US" w:bidi="en-US"/>
    </w:rPr>
  </w:style>
  <w:style w:type="character" w:customStyle="1" w:styleId="795pt0">
    <w:name w:val="Основной текст (7) + 9;5 pt;Полужирный;Курсив;Малые прописные"/>
    <w:basedOn w:val="7"/>
    <w:rsid w:val="005F04F9"/>
    <w:rPr>
      <w:rFonts w:ascii="Times New Roman" w:eastAsia="Times New Roman" w:hAnsi="Times New Roman"/>
      <w:b/>
      <w:bCs/>
      <w:i/>
      <w:iCs/>
      <w:smallCaps/>
      <w:color w:val="000000"/>
      <w:spacing w:val="0"/>
      <w:w w:val="100"/>
      <w:position w:val="0"/>
      <w:sz w:val="19"/>
      <w:szCs w:val="19"/>
      <w:shd w:val="clear" w:color="auto" w:fill="FFFFFF"/>
      <w:lang w:val="ru-RU" w:eastAsia="ru-RU" w:bidi="ru-RU"/>
    </w:rPr>
  </w:style>
  <w:style w:type="character" w:customStyle="1" w:styleId="7SegoeUI6pt-1pt">
    <w:name w:val="Основной текст (7) + Segoe UI;6 pt;Полужирный;Интервал -1 pt"/>
    <w:basedOn w:val="7"/>
    <w:rsid w:val="005F04F9"/>
    <w:rPr>
      <w:rFonts w:ascii="Segoe UI" w:eastAsia="Segoe UI" w:hAnsi="Segoe UI" w:cs="Segoe UI"/>
      <w:b/>
      <w:bCs/>
      <w:color w:val="000000"/>
      <w:spacing w:val="-20"/>
      <w:w w:val="100"/>
      <w:position w:val="0"/>
      <w:sz w:val="12"/>
      <w:szCs w:val="12"/>
      <w:shd w:val="clear" w:color="auto" w:fill="FFFFFF"/>
      <w:lang w:val="ru-RU" w:eastAsia="ru-RU" w:bidi="ru-RU"/>
    </w:rPr>
  </w:style>
  <w:style w:type="character" w:customStyle="1" w:styleId="71">
    <w:name w:val="Основной текст (7) + Малые прописные"/>
    <w:basedOn w:val="7"/>
    <w:rsid w:val="005F04F9"/>
    <w:rPr>
      <w:rFonts w:ascii="Times New Roman" w:eastAsia="Times New Roman" w:hAnsi="Times New Roman"/>
      <w:smallCaps/>
      <w:color w:val="000000"/>
      <w:spacing w:val="0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character" w:customStyle="1" w:styleId="512pt">
    <w:name w:val="Основной текст (5) + 12 pt;Курсив"/>
    <w:basedOn w:val="5"/>
    <w:rsid w:val="005F04F9"/>
    <w:rPr>
      <w:rFonts w:ascii="Times New Roman" w:eastAsia="Times New Roman" w:hAnsi="Times New Roman"/>
      <w:i/>
      <w:iCs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24">
    <w:name w:val="Заголовок №2_"/>
    <w:basedOn w:val="a0"/>
    <w:link w:val="25"/>
    <w:rsid w:val="005F04F9"/>
    <w:rPr>
      <w:rFonts w:ascii="Times New Roman" w:eastAsia="Times New Roman" w:hAnsi="Times New Roman"/>
      <w:sz w:val="22"/>
      <w:szCs w:val="22"/>
      <w:shd w:val="clear" w:color="auto" w:fill="FFFFFF"/>
    </w:rPr>
  </w:style>
  <w:style w:type="paragraph" w:customStyle="1" w:styleId="25">
    <w:name w:val="Заголовок №2"/>
    <w:basedOn w:val="a"/>
    <w:link w:val="24"/>
    <w:rsid w:val="005F04F9"/>
    <w:pPr>
      <w:shd w:val="clear" w:color="auto" w:fill="FFFFFF"/>
      <w:spacing w:line="0" w:lineRule="atLeast"/>
      <w:ind w:firstLine="0"/>
      <w:outlineLvl w:val="1"/>
    </w:pPr>
    <w:rPr>
      <w:rFonts w:eastAsia="Times New Roman"/>
      <w:sz w:val="22"/>
      <w:szCs w:val="22"/>
      <w:lang w:eastAsia="ru-RU"/>
    </w:rPr>
  </w:style>
  <w:style w:type="character" w:customStyle="1" w:styleId="8">
    <w:name w:val="Основной текст (8)_"/>
    <w:basedOn w:val="a0"/>
    <w:link w:val="80"/>
    <w:rsid w:val="005F04F9"/>
    <w:rPr>
      <w:rFonts w:ascii="Segoe UI" w:eastAsia="Segoe UI" w:hAnsi="Segoe UI" w:cs="Segoe UI"/>
      <w:b/>
      <w:bCs/>
      <w:sz w:val="16"/>
      <w:szCs w:val="16"/>
      <w:shd w:val="clear" w:color="auto" w:fill="FFFFFF"/>
    </w:rPr>
  </w:style>
  <w:style w:type="paragraph" w:customStyle="1" w:styleId="80">
    <w:name w:val="Основной текст (8)"/>
    <w:basedOn w:val="a"/>
    <w:link w:val="8"/>
    <w:rsid w:val="005F04F9"/>
    <w:pPr>
      <w:shd w:val="clear" w:color="auto" w:fill="FFFFFF"/>
      <w:spacing w:line="0" w:lineRule="atLeast"/>
      <w:ind w:firstLine="0"/>
      <w:jc w:val="left"/>
    </w:pPr>
    <w:rPr>
      <w:rFonts w:ascii="Segoe UI" w:eastAsia="Segoe UI" w:hAnsi="Segoe UI" w:cs="Segoe UI"/>
      <w:b/>
      <w:bCs/>
      <w:sz w:val="16"/>
      <w:szCs w:val="16"/>
      <w:lang w:eastAsia="ru-RU"/>
    </w:rPr>
  </w:style>
  <w:style w:type="character" w:customStyle="1" w:styleId="81">
    <w:name w:val="Основной текст (8) + Не полужирный;Курсив"/>
    <w:basedOn w:val="8"/>
    <w:rsid w:val="005F04F9"/>
    <w:rPr>
      <w:rFonts w:ascii="Segoe UI" w:eastAsia="Segoe UI" w:hAnsi="Segoe UI" w:cs="Segoe UI"/>
      <w:b/>
      <w:bCs/>
      <w:i/>
      <w:iCs/>
      <w:color w:val="000000"/>
      <w:spacing w:val="0"/>
      <w:w w:val="100"/>
      <w:position w:val="0"/>
      <w:sz w:val="16"/>
      <w:szCs w:val="16"/>
      <w:shd w:val="clear" w:color="auto" w:fill="FFFFFF"/>
      <w:lang w:val="en-US" w:eastAsia="en-US" w:bidi="en-US"/>
    </w:rPr>
  </w:style>
  <w:style w:type="character" w:styleId="af6">
    <w:name w:val="Placeholder Text"/>
    <w:basedOn w:val="a0"/>
    <w:uiPriority w:val="99"/>
    <w:semiHidden/>
    <w:rsid w:val="000832BF"/>
    <w:rPr>
      <w:color w:val="808080"/>
    </w:rPr>
  </w:style>
  <w:style w:type="character" w:customStyle="1" w:styleId="apple-converted-space">
    <w:name w:val="apple-converted-space"/>
    <w:basedOn w:val="a0"/>
    <w:rsid w:val="002E7B0B"/>
  </w:style>
  <w:style w:type="paragraph" w:styleId="af7">
    <w:name w:val="TOC Heading"/>
    <w:basedOn w:val="1"/>
    <w:next w:val="a"/>
    <w:uiPriority w:val="39"/>
    <w:unhideWhenUsed/>
    <w:qFormat/>
    <w:rsid w:val="007F7D18"/>
    <w:pPr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i w:val="0"/>
      <w:color w:val="2E74B5" w:themeColor="accent1" w:themeShade="BF"/>
      <w:sz w:val="32"/>
      <w:szCs w:val="32"/>
      <w:lang w:val="ru-RU"/>
    </w:rPr>
  </w:style>
  <w:style w:type="paragraph" w:styleId="35">
    <w:name w:val="toc 3"/>
    <w:basedOn w:val="a"/>
    <w:next w:val="a"/>
    <w:autoRedefine/>
    <w:uiPriority w:val="39"/>
    <w:locked/>
    <w:rsid w:val="007F7D18"/>
    <w:pPr>
      <w:spacing w:after="100"/>
      <w:ind w:left="400"/>
    </w:pPr>
  </w:style>
  <w:style w:type="paragraph" w:styleId="16">
    <w:name w:val="toc 1"/>
    <w:basedOn w:val="a"/>
    <w:next w:val="a"/>
    <w:autoRedefine/>
    <w:uiPriority w:val="39"/>
    <w:locked/>
    <w:rsid w:val="007F7D18"/>
    <w:pPr>
      <w:spacing w:after="100"/>
    </w:pPr>
  </w:style>
  <w:style w:type="paragraph" w:styleId="28">
    <w:name w:val="toc 2"/>
    <w:basedOn w:val="a"/>
    <w:next w:val="a"/>
    <w:autoRedefine/>
    <w:uiPriority w:val="39"/>
    <w:locked/>
    <w:rsid w:val="007F7D18"/>
    <w:pPr>
      <w:spacing w:after="100"/>
      <w:ind w:left="200"/>
    </w:pPr>
  </w:style>
  <w:style w:type="paragraph" w:styleId="af8">
    <w:name w:val="Title"/>
    <w:basedOn w:val="a"/>
    <w:next w:val="a"/>
    <w:link w:val="af9"/>
    <w:uiPriority w:val="10"/>
    <w:qFormat/>
    <w:locked/>
    <w:rsid w:val="00C046F9"/>
    <w:pPr>
      <w:widowControl/>
      <w:spacing w:line="240" w:lineRule="auto"/>
      <w:ind w:firstLine="0"/>
      <w:contextualSpacing/>
      <w:jc w:val="center"/>
    </w:pPr>
    <w:rPr>
      <w:rFonts w:eastAsiaTheme="majorEastAsia" w:cstheme="majorBidi"/>
      <w:spacing w:val="-10"/>
      <w:kern w:val="28"/>
      <w:sz w:val="32"/>
      <w:szCs w:val="56"/>
      <w:lang w:eastAsia="en-US"/>
    </w:rPr>
  </w:style>
  <w:style w:type="character" w:customStyle="1" w:styleId="af9">
    <w:name w:val="Название Знак"/>
    <w:basedOn w:val="a0"/>
    <w:link w:val="af8"/>
    <w:uiPriority w:val="10"/>
    <w:rsid w:val="00C046F9"/>
    <w:rPr>
      <w:rFonts w:ascii="Times New Roman" w:eastAsiaTheme="majorEastAsia" w:hAnsi="Times New Roman" w:cstheme="majorBidi"/>
      <w:spacing w:val="-10"/>
      <w:kern w:val="28"/>
      <w:sz w:val="32"/>
      <w:szCs w:val="56"/>
      <w:lang w:eastAsia="en-US"/>
    </w:rPr>
  </w:style>
  <w:style w:type="character" w:styleId="afa">
    <w:name w:val="Strong"/>
    <w:basedOn w:val="a0"/>
    <w:uiPriority w:val="22"/>
    <w:qFormat/>
    <w:locked/>
    <w:rsid w:val="00117F36"/>
    <w:rPr>
      <w:b/>
      <w:bCs/>
    </w:rPr>
  </w:style>
  <w:style w:type="character" w:customStyle="1" w:styleId="2Arial4pt">
    <w:name w:val="Основной текст (2) + Arial;4 pt"/>
    <w:basedOn w:val="21"/>
    <w:rsid w:val="001662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shd w:val="clear" w:color="auto" w:fill="FFFFFF"/>
      <w:lang w:val="ru-RU" w:eastAsia="ru-RU" w:bidi="ru-RU"/>
    </w:rPr>
  </w:style>
  <w:style w:type="character" w:customStyle="1" w:styleId="217pt">
    <w:name w:val="Основной текст (2) + 17 pt"/>
    <w:basedOn w:val="21"/>
    <w:rsid w:val="001662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4"/>
      <w:szCs w:val="34"/>
      <w:u w:val="none"/>
      <w:shd w:val="clear" w:color="auto" w:fill="FFFFFF"/>
      <w:lang w:val="ru-RU" w:eastAsia="ru-RU" w:bidi="ru-RU"/>
    </w:rPr>
  </w:style>
  <w:style w:type="paragraph" w:customStyle="1" w:styleId="xl65">
    <w:name w:val="xl65"/>
    <w:basedOn w:val="a"/>
    <w:rsid w:val="00606A97"/>
    <w:pPr>
      <w:widowControl/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paragraph" w:customStyle="1" w:styleId="xl66">
    <w:name w:val="xl66"/>
    <w:basedOn w:val="a"/>
    <w:rsid w:val="00606A97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E7EBF7"/>
      <w:spacing w:before="100" w:beforeAutospacing="1" w:after="100" w:afterAutospacing="1" w:line="240" w:lineRule="auto"/>
      <w:ind w:firstLine="0"/>
      <w:jc w:val="center"/>
    </w:pPr>
    <w:rPr>
      <w:rFonts w:eastAsia="Times New Roman"/>
      <w:i/>
      <w:iCs/>
      <w:color w:val="000000"/>
      <w:sz w:val="24"/>
      <w:szCs w:val="24"/>
      <w:lang w:eastAsia="ru-RU"/>
    </w:rPr>
  </w:style>
  <w:style w:type="paragraph" w:customStyle="1" w:styleId="xl67">
    <w:name w:val="xl67"/>
    <w:basedOn w:val="a"/>
    <w:rsid w:val="00606A97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ind w:firstLine="0"/>
      <w:jc w:val="center"/>
    </w:pPr>
    <w:rPr>
      <w:rFonts w:eastAsia="Times New Roman"/>
      <w:color w:val="000000"/>
      <w:lang w:eastAsia="ru-RU"/>
    </w:rPr>
  </w:style>
  <w:style w:type="paragraph" w:customStyle="1" w:styleId="xl68">
    <w:name w:val="xl68"/>
    <w:basedOn w:val="a"/>
    <w:rsid w:val="00606A97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C0C0C0"/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color w:val="000000"/>
      <w:lang w:eastAsia="ru-RU"/>
    </w:rPr>
  </w:style>
  <w:style w:type="paragraph" w:customStyle="1" w:styleId="xl69">
    <w:name w:val="xl69"/>
    <w:basedOn w:val="a"/>
    <w:rsid w:val="00606A97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ind w:firstLine="0"/>
      <w:jc w:val="center"/>
    </w:pPr>
    <w:rPr>
      <w:rFonts w:eastAsia="Times New Roman"/>
      <w:color w:val="000000"/>
      <w:lang w:eastAsia="ru-RU"/>
    </w:rPr>
  </w:style>
  <w:style w:type="paragraph" w:customStyle="1" w:styleId="xl70">
    <w:name w:val="xl70"/>
    <w:basedOn w:val="a"/>
    <w:rsid w:val="00606A97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E7EBF7"/>
      <w:spacing w:before="100" w:beforeAutospacing="1" w:after="100" w:afterAutospacing="1" w:line="240" w:lineRule="auto"/>
      <w:ind w:firstLine="0"/>
      <w:jc w:val="left"/>
    </w:pPr>
    <w:rPr>
      <w:rFonts w:eastAsia="Times New Roman"/>
      <w:i/>
      <w:iCs/>
      <w:color w:val="000000"/>
      <w:sz w:val="24"/>
      <w:szCs w:val="24"/>
      <w:lang w:eastAsia="ru-RU"/>
    </w:rPr>
  </w:style>
  <w:style w:type="paragraph" w:customStyle="1" w:styleId="xl71">
    <w:name w:val="xl71"/>
    <w:basedOn w:val="a"/>
    <w:rsid w:val="00606A97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ind w:firstLine="0"/>
      <w:jc w:val="left"/>
    </w:pPr>
    <w:rPr>
      <w:rFonts w:eastAsia="Times New Roman"/>
      <w:color w:val="000000"/>
      <w:lang w:eastAsia="ru-RU"/>
    </w:rPr>
  </w:style>
  <w:style w:type="paragraph" w:customStyle="1" w:styleId="xl72">
    <w:name w:val="xl72"/>
    <w:basedOn w:val="a"/>
    <w:rsid w:val="00606A97"/>
    <w:pPr>
      <w:widowControl/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paragraph" w:customStyle="1" w:styleId="xl73">
    <w:name w:val="xl73"/>
    <w:basedOn w:val="a"/>
    <w:rsid w:val="00606A97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 w:line="240" w:lineRule="auto"/>
      <w:ind w:firstLine="0"/>
      <w:jc w:val="center"/>
    </w:pPr>
    <w:rPr>
      <w:rFonts w:eastAsia="Times New Roman"/>
      <w:color w:val="000000"/>
      <w:lang w:eastAsia="ru-RU"/>
    </w:rPr>
  </w:style>
  <w:style w:type="paragraph" w:customStyle="1" w:styleId="xl74">
    <w:name w:val="xl74"/>
    <w:basedOn w:val="a"/>
    <w:rsid w:val="00606A97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 w:line="240" w:lineRule="auto"/>
      <w:ind w:firstLine="0"/>
      <w:jc w:val="center"/>
    </w:pPr>
    <w:rPr>
      <w:rFonts w:eastAsia="Times New Roman"/>
      <w:color w:val="000000"/>
      <w:lang w:eastAsia="ru-RU"/>
    </w:rPr>
  </w:style>
  <w:style w:type="paragraph" w:customStyle="1" w:styleId="xl75">
    <w:name w:val="xl75"/>
    <w:basedOn w:val="a"/>
    <w:rsid w:val="00606A97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 w:line="240" w:lineRule="auto"/>
      <w:ind w:firstLine="0"/>
      <w:jc w:val="left"/>
    </w:pPr>
    <w:rPr>
      <w:rFonts w:eastAsia="Times New Roman"/>
      <w:color w:val="000000"/>
      <w:lang w:eastAsia="ru-RU"/>
    </w:rPr>
  </w:style>
  <w:style w:type="paragraph" w:customStyle="1" w:styleId="xl76">
    <w:name w:val="xl76"/>
    <w:basedOn w:val="a"/>
    <w:rsid w:val="00606A97"/>
    <w:pPr>
      <w:widowControl/>
      <w:shd w:val="clear" w:color="000000" w:fill="FFFF00"/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paragraph" w:customStyle="1" w:styleId="xl77">
    <w:name w:val="xl77"/>
    <w:basedOn w:val="a"/>
    <w:rsid w:val="00606A97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i/>
      <w:iCs/>
      <w:color w:val="000000"/>
      <w:lang w:eastAsia="ru-RU"/>
    </w:rPr>
  </w:style>
  <w:style w:type="paragraph" w:customStyle="1" w:styleId="afb">
    <w:name w:val="_абзац"/>
    <w:basedOn w:val="a"/>
    <w:rsid w:val="00C76168"/>
    <w:pPr>
      <w:widowControl/>
      <w:spacing w:line="240" w:lineRule="auto"/>
      <w:ind w:firstLine="708"/>
    </w:pPr>
    <w:rPr>
      <w:rFonts w:eastAsia="Times New Roman"/>
      <w:sz w:val="24"/>
      <w:szCs w:val="24"/>
      <w:lang w:eastAsia="zh-CN"/>
    </w:rPr>
  </w:style>
  <w:style w:type="table" w:customStyle="1" w:styleId="37">
    <w:name w:val="3 варианта 7 групп"/>
    <w:basedOn w:val="a1"/>
    <w:uiPriority w:val="99"/>
    <w:rsid w:val="00360316"/>
    <w:pPr>
      <w:jc w:val="center"/>
    </w:pPr>
    <w:rPr>
      <w:rFonts w:ascii="Times New Roman" w:eastAsiaTheme="minorHAnsi" w:hAnsi="Times New Roman" w:cstheme="minorBidi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28" w:type="dxa"/>
        <w:bottom w:w="0" w:type="dxa"/>
        <w:right w:w="28" w:type="dxa"/>
      </w:tblCellMar>
    </w:tblPr>
    <w:tcPr>
      <w:shd w:val="clear" w:color="auto" w:fill="auto"/>
      <w:vAlign w:val="center"/>
    </w:tcPr>
    <w:tblStylePr w:type="firstRow">
      <w:rPr>
        <w:rFonts w:ascii="Times New Roman" w:hAnsi="Times New Roman"/>
        <w:b/>
        <w:sz w:val="20"/>
      </w:rPr>
    </w:tblStylePr>
  </w:style>
  <w:style w:type="paragraph" w:customStyle="1" w:styleId="afc">
    <w:name w:val="таблица водоснаб"/>
    <w:basedOn w:val="a"/>
    <w:link w:val="afd"/>
    <w:qFormat/>
    <w:rsid w:val="00360316"/>
    <w:pPr>
      <w:spacing w:line="240" w:lineRule="auto"/>
      <w:ind w:firstLine="0"/>
      <w:jc w:val="center"/>
    </w:pPr>
    <w:rPr>
      <w:rFonts w:eastAsia="Times New Roman"/>
      <w:sz w:val="28"/>
      <w:szCs w:val="28"/>
      <w:lang w:eastAsia="ru-RU"/>
    </w:rPr>
  </w:style>
  <w:style w:type="character" w:customStyle="1" w:styleId="afd">
    <w:name w:val="таблица водоснаб Знак"/>
    <w:basedOn w:val="a0"/>
    <w:link w:val="afc"/>
    <w:rsid w:val="00360316"/>
    <w:rPr>
      <w:rFonts w:ascii="Times New Roman" w:eastAsia="Times New Roman" w:hAnsi="Times New Roman"/>
      <w:sz w:val="28"/>
      <w:szCs w:val="28"/>
    </w:rPr>
  </w:style>
  <w:style w:type="table" w:customStyle="1" w:styleId="afe">
    <w:name w:val="таблица водоснабж"/>
    <w:basedOn w:val="a1"/>
    <w:uiPriority w:val="99"/>
    <w:rsid w:val="00360316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566362"/>
    <w:pPr>
      <w:autoSpaceDE w:val="0"/>
      <w:autoSpaceDN w:val="0"/>
      <w:adjustRightInd w:val="0"/>
    </w:pPr>
    <w:rPr>
      <w:rFonts w:ascii="Arial" w:eastAsiaTheme="minorHAnsi" w:hAnsi="Arial" w:cs="Arial"/>
      <w:lang w:eastAsia="en-US"/>
    </w:rPr>
  </w:style>
  <w:style w:type="character" w:customStyle="1" w:styleId="aff">
    <w:name w:val="Колонтитул_"/>
    <w:basedOn w:val="a0"/>
    <w:rsid w:val="00A35EB9"/>
    <w:rPr>
      <w:rFonts w:ascii="Sylfaen" w:eastAsia="Sylfaen" w:hAnsi="Sylfaen" w:cs="Sylfaen"/>
      <w:b w:val="0"/>
      <w:bCs w:val="0"/>
      <w:i w:val="0"/>
      <w:iCs w:val="0"/>
      <w:smallCaps w:val="0"/>
      <w:strike w:val="0"/>
      <w:u w:val="none"/>
    </w:rPr>
  </w:style>
  <w:style w:type="character" w:customStyle="1" w:styleId="aff0">
    <w:name w:val="Колонтитул"/>
    <w:basedOn w:val="aff"/>
    <w:rsid w:val="00A35EB9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10pt">
    <w:name w:val="Основной текст (2) + 10 pt"/>
    <w:basedOn w:val="21"/>
    <w:rsid w:val="00813DE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character" w:customStyle="1" w:styleId="295pt">
    <w:name w:val="Основной текст (2) + 9;5 pt;Полужирный"/>
    <w:basedOn w:val="21"/>
    <w:rsid w:val="00813DE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character" w:customStyle="1" w:styleId="211pt">
    <w:name w:val="Основной текст (2) + 11 pt;Полужирный"/>
    <w:basedOn w:val="21"/>
    <w:rsid w:val="0070687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285pt">
    <w:name w:val="Основной текст (2) + 8;5 pt;Полужирный;Курсив"/>
    <w:basedOn w:val="21"/>
    <w:rsid w:val="00706871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210pt0pt">
    <w:name w:val="Основной текст (2) + 10 pt;Интервал 0 pt"/>
    <w:basedOn w:val="21"/>
    <w:rsid w:val="0070687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character" w:customStyle="1" w:styleId="212pt">
    <w:name w:val="Основной текст (2) + 12 pt"/>
    <w:basedOn w:val="21"/>
    <w:rsid w:val="00CA76D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character" w:customStyle="1" w:styleId="295pt0">
    <w:name w:val="Основной текст (2) + 9;5 pt;Курсив"/>
    <w:basedOn w:val="21"/>
    <w:rsid w:val="00CA76D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character" w:customStyle="1" w:styleId="2TrebuchetMS10pt">
    <w:name w:val="Основной текст (2) + Trebuchet MS;10 pt"/>
    <w:basedOn w:val="21"/>
    <w:rsid w:val="00CA76DD"/>
    <w:rPr>
      <w:rFonts w:ascii="Trebuchet MS" w:eastAsia="Trebuchet MS" w:hAnsi="Trebuchet MS" w:cs="Trebuchet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paragraph" w:customStyle="1" w:styleId="211">
    <w:name w:val="Основной текст 21"/>
    <w:basedOn w:val="a"/>
    <w:rsid w:val="00FF4CAE"/>
    <w:pPr>
      <w:widowControl/>
      <w:suppressAutoHyphens/>
      <w:spacing w:line="240" w:lineRule="auto"/>
      <w:ind w:firstLine="0"/>
      <w:jc w:val="center"/>
    </w:pPr>
    <w:rPr>
      <w:rFonts w:eastAsia="Times New Roman"/>
      <w:b/>
      <w:i/>
      <w:sz w:val="32"/>
    </w:rPr>
  </w:style>
  <w:style w:type="character" w:styleId="aff1">
    <w:name w:val="FollowedHyperlink"/>
    <w:basedOn w:val="a0"/>
    <w:uiPriority w:val="99"/>
    <w:semiHidden/>
    <w:unhideWhenUsed/>
    <w:rsid w:val="003C008B"/>
    <w:rPr>
      <w:color w:val="954F72" w:themeColor="followedHyperlink"/>
      <w:u w:val="single"/>
    </w:rPr>
  </w:style>
  <w:style w:type="paragraph" w:customStyle="1" w:styleId="ConsPlusTitle">
    <w:name w:val="ConsPlusTitle"/>
    <w:rsid w:val="00F96F71"/>
    <w:pPr>
      <w:widowControl w:val="0"/>
      <w:autoSpaceDE w:val="0"/>
      <w:autoSpaceDN w:val="0"/>
    </w:pPr>
    <w:rPr>
      <w:rFonts w:eastAsia="Times New Roman" w:cs="Calibri"/>
      <w:b/>
      <w:sz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">
          <w:marLeft w:val="-4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">
          <w:marLeft w:val="-4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">
          <w:marLeft w:val="-4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">
          <w:marLeft w:val="-4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8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5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3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3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4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5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3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4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9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9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23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1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4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4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1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3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8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41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69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49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6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97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37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7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13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5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00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0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93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72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2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76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99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83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6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1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176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6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3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67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7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77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6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87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90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95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2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64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66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56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911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09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10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42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86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454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46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3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6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88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72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40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90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14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65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10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37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9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25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5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53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15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55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66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33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49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8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67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87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46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0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07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09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37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03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19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2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44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50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1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8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2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2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01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7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65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82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61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02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45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63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06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06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8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70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37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50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43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79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9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05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2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73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1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58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69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80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1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12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5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61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2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7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66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96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46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6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20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3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20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22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53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78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7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0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05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53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91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5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09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18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41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4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63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3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66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64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45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9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65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00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5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33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22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63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34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7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7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57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20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58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7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89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3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88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9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8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13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3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72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63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78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25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2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7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76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15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85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74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1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0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08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44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7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29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52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86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46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04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1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98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7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1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74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2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90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74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90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66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24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10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03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2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561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60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1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43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36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0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8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6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0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03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97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94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12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98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9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26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6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6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98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91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11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8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17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wmf"/><Relationship Id="rId18" Type="http://schemas.openxmlformats.org/officeDocument/2006/relationships/image" Target="media/image10.wmf"/><Relationship Id="rId26" Type="http://schemas.openxmlformats.org/officeDocument/2006/relationships/image" Target="media/image18.wmf"/><Relationship Id="rId39" Type="http://schemas.openxmlformats.org/officeDocument/2006/relationships/image" Target="media/image31.wmf"/><Relationship Id="rId21" Type="http://schemas.openxmlformats.org/officeDocument/2006/relationships/image" Target="media/image13.wmf"/><Relationship Id="rId34" Type="http://schemas.openxmlformats.org/officeDocument/2006/relationships/image" Target="media/image26.wmf"/><Relationship Id="rId42" Type="http://schemas.openxmlformats.org/officeDocument/2006/relationships/image" Target="media/image34.wmf"/><Relationship Id="rId47" Type="http://schemas.openxmlformats.org/officeDocument/2006/relationships/image" Target="media/image39.jpeg"/><Relationship Id="rId50" Type="http://schemas.openxmlformats.org/officeDocument/2006/relationships/image" Target="media/image42.pn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wmf"/><Relationship Id="rId20" Type="http://schemas.openxmlformats.org/officeDocument/2006/relationships/image" Target="media/image12.wmf"/><Relationship Id="rId29" Type="http://schemas.openxmlformats.org/officeDocument/2006/relationships/image" Target="media/image21.wmf"/><Relationship Id="rId41" Type="http://schemas.openxmlformats.org/officeDocument/2006/relationships/image" Target="media/image33.wmf"/><Relationship Id="rId54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wmf"/><Relationship Id="rId24" Type="http://schemas.openxmlformats.org/officeDocument/2006/relationships/image" Target="media/image16.wmf"/><Relationship Id="rId32" Type="http://schemas.openxmlformats.org/officeDocument/2006/relationships/image" Target="media/image24.wmf"/><Relationship Id="rId37" Type="http://schemas.openxmlformats.org/officeDocument/2006/relationships/image" Target="media/image29.wmf"/><Relationship Id="rId40" Type="http://schemas.openxmlformats.org/officeDocument/2006/relationships/image" Target="media/image32.wmf"/><Relationship Id="rId45" Type="http://schemas.openxmlformats.org/officeDocument/2006/relationships/image" Target="media/image37.jpeg"/><Relationship Id="rId53" Type="http://schemas.openxmlformats.org/officeDocument/2006/relationships/footer" Target="footer3.xml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7.wmf"/><Relationship Id="rId23" Type="http://schemas.openxmlformats.org/officeDocument/2006/relationships/image" Target="media/image15.wmf"/><Relationship Id="rId28" Type="http://schemas.openxmlformats.org/officeDocument/2006/relationships/image" Target="media/image20.wmf"/><Relationship Id="rId36" Type="http://schemas.openxmlformats.org/officeDocument/2006/relationships/image" Target="media/image28.wmf"/><Relationship Id="rId49" Type="http://schemas.openxmlformats.org/officeDocument/2006/relationships/image" Target="media/image41.jpeg"/><Relationship Id="rId57" Type="http://schemas.openxmlformats.org/officeDocument/2006/relationships/image" Target="media/image45.jpeg"/><Relationship Id="rId61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wmf"/><Relationship Id="rId31" Type="http://schemas.openxmlformats.org/officeDocument/2006/relationships/image" Target="media/image23.wmf"/><Relationship Id="rId44" Type="http://schemas.openxmlformats.org/officeDocument/2006/relationships/image" Target="media/image36.jpeg"/><Relationship Id="rId52" Type="http://schemas.openxmlformats.org/officeDocument/2006/relationships/footer" Target="footer2.xml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wmf"/><Relationship Id="rId22" Type="http://schemas.openxmlformats.org/officeDocument/2006/relationships/image" Target="media/image14.wmf"/><Relationship Id="rId27" Type="http://schemas.openxmlformats.org/officeDocument/2006/relationships/image" Target="media/image19.wmf"/><Relationship Id="rId30" Type="http://schemas.openxmlformats.org/officeDocument/2006/relationships/image" Target="media/image22.wmf"/><Relationship Id="rId35" Type="http://schemas.openxmlformats.org/officeDocument/2006/relationships/image" Target="media/image27.wmf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4.jpeg"/><Relationship Id="rId8" Type="http://schemas.openxmlformats.org/officeDocument/2006/relationships/footer" Target="footer1.xml"/><Relationship Id="rId51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4.wmf"/><Relationship Id="rId17" Type="http://schemas.openxmlformats.org/officeDocument/2006/relationships/image" Target="media/image9.wmf"/><Relationship Id="rId25" Type="http://schemas.openxmlformats.org/officeDocument/2006/relationships/image" Target="media/image17.wmf"/><Relationship Id="rId33" Type="http://schemas.openxmlformats.org/officeDocument/2006/relationships/image" Target="media/image25.wmf"/><Relationship Id="rId38" Type="http://schemas.openxmlformats.org/officeDocument/2006/relationships/image" Target="media/image30.wmf"/><Relationship Id="rId46" Type="http://schemas.openxmlformats.org/officeDocument/2006/relationships/image" Target="media/image38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A67CD2-D690-48D4-AE25-FD7A17AB8A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1251</TotalTime>
  <Pages>174</Pages>
  <Words>32280</Words>
  <Characters>183996</Characters>
  <Application>Microsoft Office Word</Application>
  <DocSecurity>0</DocSecurity>
  <Lines>1533</Lines>
  <Paragraphs>431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Министерство образования и науки Российской Федерации</vt:lpstr>
    </vt:vector>
  </TitlesOfParts>
  <Company>Microsoft</Company>
  <LinksUpToDate>false</LinksUpToDate>
  <CharactersWithSpaces>215845</CharactersWithSpaces>
  <SharedDoc>false</SharedDoc>
  <HLinks>
    <vt:vector size="12" baseType="variant">
      <vt:variant>
        <vt:i4>2359305</vt:i4>
      </vt:variant>
      <vt:variant>
        <vt:i4>993</vt:i4>
      </vt:variant>
      <vt:variant>
        <vt:i4>0</vt:i4>
      </vt:variant>
      <vt:variant>
        <vt:i4>5</vt:i4>
      </vt:variant>
      <vt:variant>
        <vt:lpwstr>http://www.splav-kharkov.com/mat_start.php</vt:lpwstr>
      </vt:variant>
      <vt:variant>
        <vt:lpwstr/>
      </vt:variant>
      <vt:variant>
        <vt:i4>7209014</vt:i4>
      </vt:variant>
      <vt:variant>
        <vt:i4>0</vt:i4>
      </vt:variant>
      <vt:variant>
        <vt:i4>0</vt:i4>
      </vt:variant>
      <vt:variant>
        <vt:i4>5</vt:i4>
      </vt:variant>
      <vt:variant>
        <vt:lpwstr>http://cncexpert.ru/Data1/2/2021/index.htm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образования и науки Российской Федерации</dc:title>
  <dc:creator>g.matveeva</dc:creator>
  <cp:lastModifiedBy>User</cp:lastModifiedBy>
  <cp:revision>27</cp:revision>
  <cp:lastPrinted>2017-07-09T11:19:00Z</cp:lastPrinted>
  <dcterms:created xsi:type="dcterms:W3CDTF">2017-07-10T06:11:00Z</dcterms:created>
  <dcterms:modified xsi:type="dcterms:W3CDTF">2017-07-19T06:30:00Z</dcterms:modified>
</cp:coreProperties>
</file>