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30" w:rsidRPr="00C24930" w:rsidRDefault="00C24930" w:rsidP="00C2493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24930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1744DFF" wp14:editId="45E110AB">
            <wp:extent cx="579120" cy="655320"/>
            <wp:effectExtent l="0" t="0" r="0" b="0"/>
            <wp:docPr id="4" name="Рисунок 4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30" w:rsidRPr="00C24930" w:rsidRDefault="00C24930" w:rsidP="00C2493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ТЕРРИТОРИАЛЬНАЯ</w:t>
      </w:r>
      <w:r w:rsidRPr="00C249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ИЗБИРАТЕЛЬНАЯ КОМИССИЯ</w:t>
      </w:r>
    </w:p>
    <w:p w:rsidR="00C24930" w:rsidRPr="00C24930" w:rsidRDefault="00C24930" w:rsidP="00C249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СОСНОВСКОГО РАЙОНА </w:t>
      </w:r>
    </w:p>
    <w:p w:rsidR="00C24930" w:rsidRPr="00C24930" w:rsidRDefault="005E123E" w:rsidP="00C2493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полномочиями избирательной комиссии муниципального образования Сосновского муниципального района)</w:t>
      </w:r>
    </w:p>
    <w:p w:rsidR="00C24930" w:rsidRPr="00C24930" w:rsidRDefault="00C24930" w:rsidP="00C2493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24930" w:rsidRPr="00C24930" w:rsidRDefault="00C24930" w:rsidP="00C249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2017 года                                                                            № 44/115</w:t>
      </w:r>
    </w:p>
    <w:p w:rsidR="00C24930" w:rsidRDefault="0052532F" w:rsidP="005253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с.Долгодеревенское</w:t>
      </w:r>
      <w:proofErr w:type="spellEnd"/>
    </w:p>
    <w:p w:rsidR="0052532F" w:rsidRPr="00C24930" w:rsidRDefault="0052532F" w:rsidP="005253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C24930" w:rsidRPr="00C24930" w:rsidTr="00586EE3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C24930" w:rsidRPr="00C24930" w:rsidRDefault="00C24930" w:rsidP="001B5F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49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О</w:t>
            </w:r>
            <w:r w:rsidR="001B5F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 отказе в регистрации кандидату</w:t>
            </w:r>
            <w:r w:rsidRPr="00C249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 депутаты Собрания депутатов Сосновского муниципального района по </w:t>
            </w:r>
            <w:r w:rsidR="001B5F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одномандатному </w:t>
            </w:r>
            <w:r w:rsidRPr="00C249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избирательному округу № 8 </w:t>
            </w:r>
            <w:r w:rsidRPr="00C24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Бердюгин</w:t>
            </w:r>
            <w:r w:rsidR="001B5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Дмитрию</w:t>
            </w:r>
            <w:r w:rsidRPr="00C24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Борисович</w:t>
            </w:r>
            <w:r w:rsidR="001B5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C249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4930" w:rsidRPr="00C24930" w:rsidRDefault="00C24930" w:rsidP="00C2493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4930" w:rsidRPr="00C24930" w:rsidRDefault="00C24930" w:rsidP="00C2493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Кандидат </w:t>
      </w:r>
      <w:proofErr w:type="spellStart"/>
      <w:r w:rsidRPr="00C24930">
        <w:rPr>
          <w:rFonts w:ascii="Times New Roman" w:eastAsia="Calibri" w:hAnsi="Times New Roman" w:cs="Times New Roman"/>
          <w:sz w:val="28"/>
          <w:szCs w:val="28"/>
        </w:rPr>
        <w:t>Бердюгин</w:t>
      </w:r>
      <w:proofErr w:type="spellEnd"/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 Дмитрий Борисович, выдвинутый </w:t>
      </w:r>
      <w:r w:rsidR="005E123E">
        <w:rPr>
          <w:rFonts w:ascii="Times New Roman" w:eastAsia="Calibri" w:hAnsi="Times New Roman" w:cs="Times New Roman"/>
          <w:sz w:val="28"/>
          <w:szCs w:val="28"/>
        </w:rPr>
        <w:t>р</w:t>
      </w:r>
      <w:r w:rsidRPr="00C24930">
        <w:rPr>
          <w:rFonts w:ascii="Times New Roman" w:eastAsia="Calibri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</w:t>
      </w:r>
      <w:r w:rsidR="005E123E">
        <w:rPr>
          <w:rFonts w:ascii="Times New Roman" w:eastAsia="Calibri" w:hAnsi="Times New Roman" w:cs="Times New Roman"/>
          <w:sz w:val="28"/>
          <w:szCs w:val="28"/>
        </w:rPr>
        <w:t xml:space="preserve"> в Челябинской области</w:t>
      </w:r>
      <w:r w:rsidRPr="00C24930">
        <w:rPr>
          <w:rFonts w:ascii="Times New Roman" w:eastAsia="Calibri" w:hAnsi="Times New Roman" w:cs="Times New Roman"/>
          <w:sz w:val="28"/>
          <w:szCs w:val="28"/>
        </w:rPr>
        <w:t>, в заявлении о согласии баллотироваться кандидатом в депутаты Собрания депутатов Сосновского муниципального</w:t>
      </w:r>
      <w:r w:rsidRPr="00C24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района пятого созыва по </w:t>
      </w:r>
      <w:r w:rsidR="001B5FFA">
        <w:rPr>
          <w:rFonts w:ascii="Times New Roman" w:eastAsia="Calibri" w:hAnsi="Times New Roman" w:cs="Times New Roman"/>
          <w:sz w:val="28"/>
          <w:szCs w:val="28"/>
        </w:rPr>
        <w:t xml:space="preserve">одномандатному </w:t>
      </w:r>
      <w:r w:rsidRPr="00C24930">
        <w:rPr>
          <w:rFonts w:ascii="Times New Roman" w:eastAsia="Calibri" w:hAnsi="Times New Roman" w:cs="Times New Roman"/>
          <w:sz w:val="28"/>
          <w:szCs w:val="28"/>
        </w:rPr>
        <w:t>избирательному округу</w:t>
      </w:r>
      <w:r w:rsidR="001B5FFA" w:rsidRPr="00C24930">
        <w:rPr>
          <w:rFonts w:ascii="Times New Roman" w:eastAsia="Calibri" w:hAnsi="Times New Roman" w:cs="Times New Roman"/>
          <w:sz w:val="28"/>
          <w:szCs w:val="28"/>
        </w:rPr>
        <w:t>№ 8</w:t>
      </w: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 не указал сведения о имевшейся судимости. В соответствии со справкой Информационного центра ГУ МВД России по Челябинской области </w:t>
      </w:r>
      <w:proofErr w:type="spellStart"/>
      <w:r w:rsidRPr="00C24930">
        <w:rPr>
          <w:rFonts w:ascii="Times New Roman" w:eastAsia="Calibri" w:hAnsi="Times New Roman" w:cs="Times New Roman"/>
          <w:sz w:val="28"/>
          <w:szCs w:val="28"/>
        </w:rPr>
        <w:t>Бердюгин</w:t>
      </w:r>
      <w:proofErr w:type="spellEnd"/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 Дмитрий Борисович </w:t>
      </w:r>
      <w:r w:rsidR="001B5FFA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осужден 03.03.1999г. Советским судом </w:t>
      </w:r>
      <w:proofErr w:type="spellStart"/>
      <w:r w:rsidRPr="00C24930">
        <w:rPr>
          <w:rFonts w:ascii="Times New Roman" w:eastAsia="Calibri" w:hAnsi="Times New Roman" w:cs="Times New Roman"/>
          <w:sz w:val="28"/>
          <w:szCs w:val="28"/>
        </w:rPr>
        <w:t>г.Челябинска</w:t>
      </w:r>
      <w:proofErr w:type="spellEnd"/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B5FFA" w:rsidRPr="00C24930">
        <w:rPr>
          <w:rFonts w:ascii="Times New Roman" w:eastAsia="Calibri" w:hAnsi="Times New Roman" w:cs="Times New Roman"/>
          <w:sz w:val="28"/>
          <w:szCs w:val="28"/>
        </w:rPr>
        <w:t xml:space="preserve">ч.1 </w:t>
      </w:r>
      <w:r w:rsidRPr="00C24930">
        <w:rPr>
          <w:rFonts w:ascii="Times New Roman" w:eastAsia="Calibri" w:hAnsi="Times New Roman" w:cs="Times New Roman"/>
          <w:sz w:val="28"/>
          <w:szCs w:val="28"/>
        </w:rPr>
        <w:t>статье 228 УК РФ к лишению свободы на срок 6 месяцев условно с испытательным сроком на срок 6 месяцев. 11.09.1999 года</w:t>
      </w:r>
      <w:r w:rsidRPr="00C249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судимость погашена </w:t>
      </w:r>
    </w:p>
    <w:p w:rsidR="00C24930" w:rsidRPr="00C24930" w:rsidRDefault="00C24930" w:rsidP="00C2493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24930">
        <w:rPr>
          <w:rFonts w:ascii="Times New Roman" w:eastAsia="Calibri" w:hAnsi="Times New Roman" w:cs="Times New Roman"/>
          <w:sz w:val="28"/>
          <w:szCs w:val="28"/>
        </w:rPr>
        <w:t>Согласно пункту 2.1. статьи 33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Start"/>
      <w:r w:rsidRPr="00C2493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930">
        <w:rPr>
          <w:rFonts w:ascii="Times New Roman" w:eastAsia="Calibri" w:hAnsi="Times New Roman" w:cs="Times New Roman"/>
          <w:sz w:val="28"/>
          <w:szCs w:val="28"/>
        </w:rPr>
        <w:t>от 12 июня 2002 года № 67-ФЗ (далее – Федеральный закон) если у кандидата имелась или имеется судимость, в заявлении, предусмотренном пунктом 2 данной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C24930" w:rsidRPr="00C24930" w:rsidRDefault="00C24930" w:rsidP="00C2493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24930">
        <w:rPr>
          <w:rFonts w:ascii="Times New Roman" w:eastAsia="Calibri" w:hAnsi="Times New Roman" w:cs="Times New Roman"/>
          <w:sz w:val="28"/>
          <w:szCs w:val="28"/>
        </w:rPr>
        <w:t>Согласно подпункту «е» пункта 24 статьи 38 Федерального закона сокрытие кандидатом сведений о судимости, которые должны быть представлены в соответствии с пунктом 2.1 статьи 33 данного Федерального закона является основанием отказа в регистрации кандидата.</w:t>
      </w:r>
    </w:p>
    <w:p w:rsidR="00C24930" w:rsidRPr="00C24930" w:rsidRDefault="00C24930" w:rsidP="00C2493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249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Учитывая вышеизложенное, руководствуясь п.18, </w:t>
      </w:r>
      <w:proofErr w:type="spellStart"/>
      <w:r w:rsidRPr="00C2493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C24930">
        <w:rPr>
          <w:rFonts w:ascii="Times New Roman" w:eastAsia="Calibri" w:hAnsi="Times New Roman" w:cs="Times New Roman"/>
          <w:sz w:val="28"/>
          <w:szCs w:val="28"/>
        </w:rPr>
        <w:t>. «е» п.24 ст.38 Федерального закона «Об основных гарантиях избирательных прав и права на участие в референдуме граждан Российской Федерации» от 12 июня 2002 года № 67-ФЗ, территориальная избирательная комиссия Сосновского</w:t>
      </w:r>
      <w:r w:rsidRPr="00C24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5E123E">
        <w:rPr>
          <w:rFonts w:ascii="Times New Roman" w:eastAsia="Calibri" w:hAnsi="Times New Roman" w:cs="Times New Roman"/>
          <w:sz w:val="28"/>
          <w:szCs w:val="28"/>
        </w:rPr>
        <w:t xml:space="preserve">(с полномочиями избирательной комиссии Сосновского муниципального района) </w:t>
      </w:r>
      <w:bookmarkStart w:id="0" w:name="_GoBack"/>
      <w:bookmarkEnd w:id="0"/>
      <w:r w:rsidRPr="00C24930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C24930" w:rsidRPr="00C24930" w:rsidRDefault="00C24930" w:rsidP="00C24930">
      <w:pPr>
        <w:autoSpaceDE w:val="0"/>
        <w:autoSpaceDN w:val="0"/>
        <w:adjustRightInd w:val="0"/>
        <w:spacing w:after="0"/>
        <w:ind w:left="540"/>
        <w:contextualSpacing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B5FFA">
        <w:rPr>
          <w:rFonts w:ascii="Times New Roman" w:eastAsia="Calibri" w:hAnsi="Times New Roman" w:cs="Times New Roman"/>
          <w:sz w:val="28"/>
          <w:szCs w:val="28"/>
        </w:rPr>
        <w:t>Отказать в регистрации кандидату</w:t>
      </w: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 в депутаты Собрания депутатов Сосновского муниципального</w:t>
      </w:r>
      <w:r w:rsidRPr="00C249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4930">
        <w:rPr>
          <w:rFonts w:ascii="Times New Roman" w:eastAsia="Calibri" w:hAnsi="Times New Roman" w:cs="Times New Roman"/>
          <w:sz w:val="28"/>
          <w:szCs w:val="28"/>
        </w:rPr>
        <w:t xml:space="preserve">района пятого созыва по </w:t>
      </w:r>
      <w:r w:rsidR="001B5FFA">
        <w:rPr>
          <w:rFonts w:ascii="Times New Roman" w:eastAsia="Calibri" w:hAnsi="Times New Roman" w:cs="Times New Roman"/>
          <w:sz w:val="28"/>
          <w:szCs w:val="28"/>
        </w:rPr>
        <w:t xml:space="preserve">одномандатному </w:t>
      </w:r>
      <w:r w:rsidR="001B5FFA" w:rsidRPr="00C24930">
        <w:rPr>
          <w:rFonts w:ascii="Times New Roman" w:eastAsia="Calibri" w:hAnsi="Times New Roman" w:cs="Times New Roman"/>
          <w:sz w:val="28"/>
          <w:szCs w:val="28"/>
        </w:rPr>
        <w:t xml:space="preserve">избирательному округу </w:t>
      </w:r>
      <w:r w:rsidRPr="00C24930">
        <w:rPr>
          <w:rFonts w:ascii="Times New Roman" w:eastAsia="Calibri" w:hAnsi="Times New Roman" w:cs="Times New Roman"/>
          <w:sz w:val="28"/>
          <w:szCs w:val="28"/>
        </w:rPr>
        <w:t>№ 8 Бердюгину Дмитрию Борисовичу 1971 года рождения.</w:t>
      </w:r>
    </w:p>
    <w:p w:rsidR="00C24930" w:rsidRPr="00C24930" w:rsidRDefault="00C24930" w:rsidP="00C24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Бердюгину Д.Б.</w:t>
      </w:r>
    </w:p>
    <w:p w:rsidR="00C24930" w:rsidRPr="00C24930" w:rsidRDefault="00C24930" w:rsidP="00C24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«Сосновская нива».</w:t>
      </w:r>
    </w:p>
    <w:p w:rsidR="00C24930" w:rsidRPr="00C24930" w:rsidRDefault="00C24930" w:rsidP="00C24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30" w:rsidRPr="00C24930" w:rsidRDefault="00C24930" w:rsidP="00C249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30" w:rsidRPr="00C24930" w:rsidRDefault="00C24930" w:rsidP="00C249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30" w:rsidRPr="00C24930" w:rsidRDefault="00C24930" w:rsidP="00C249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Т.Б. Корниенко</w:t>
      </w:r>
    </w:p>
    <w:p w:rsidR="00C24930" w:rsidRPr="00C24930" w:rsidRDefault="00C24930" w:rsidP="00C249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30" w:rsidRPr="00C24930" w:rsidRDefault="00C24930" w:rsidP="00C249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proofErr w:type="spellStart"/>
      <w:r w:rsidRPr="00C2493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Н.В.Северина</w:t>
      </w:r>
      <w:proofErr w:type="spellEnd"/>
    </w:p>
    <w:p w:rsidR="00C24930" w:rsidRPr="00C24930" w:rsidRDefault="00C24930" w:rsidP="00C249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10" w:rsidRPr="00C24930" w:rsidRDefault="00725810" w:rsidP="00C24930"/>
    <w:sectPr w:rsidR="00725810" w:rsidRPr="00C24930" w:rsidSect="00A955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2ED"/>
    <w:multiLevelType w:val="hybridMultilevel"/>
    <w:tmpl w:val="B108FD84"/>
    <w:lvl w:ilvl="0" w:tplc="4912A5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043EA"/>
    <w:rsid w:val="001B5FFA"/>
    <w:rsid w:val="00422371"/>
    <w:rsid w:val="00473547"/>
    <w:rsid w:val="004E64F9"/>
    <w:rsid w:val="0052532F"/>
    <w:rsid w:val="005E123E"/>
    <w:rsid w:val="006861AE"/>
    <w:rsid w:val="006A4851"/>
    <w:rsid w:val="00725810"/>
    <w:rsid w:val="00894ABF"/>
    <w:rsid w:val="00897030"/>
    <w:rsid w:val="008B2D09"/>
    <w:rsid w:val="00936458"/>
    <w:rsid w:val="009F1C4B"/>
    <w:rsid w:val="00A9559F"/>
    <w:rsid w:val="00BD21A9"/>
    <w:rsid w:val="00C24930"/>
    <w:rsid w:val="00CD12C6"/>
    <w:rsid w:val="00DA725C"/>
    <w:rsid w:val="00DF72F0"/>
    <w:rsid w:val="00E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6AFE3-DEF7-4EDD-8E58-2860F95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Бибина Татьяна Николаевна</cp:lastModifiedBy>
  <cp:revision>4</cp:revision>
  <cp:lastPrinted>2017-07-25T13:20:00Z</cp:lastPrinted>
  <dcterms:created xsi:type="dcterms:W3CDTF">2017-07-24T11:06:00Z</dcterms:created>
  <dcterms:modified xsi:type="dcterms:W3CDTF">2017-07-25T13:20:00Z</dcterms:modified>
</cp:coreProperties>
</file>