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0DB" w:rsidRPr="00A469EF" w:rsidRDefault="009E20DB" w:rsidP="00FD2BFE">
      <w:pPr>
        <w:rPr>
          <w:rFonts w:ascii="Times New Roman" w:hAnsi="Times New Roman" w:cs="Times New Roman"/>
          <w:color w:val="auto"/>
          <w:sz w:val="28"/>
          <w:szCs w:val="28"/>
        </w:rPr>
      </w:pPr>
    </w:p>
    <w:p w:rsidR="009E20DB" w:rsidRPr="00A469EF" w:rsidRDefault="009E20DB" w:rsidP="00FD2BFE">
      <w:pPr>
        <w:rPr>
          <w:rFonts w:ascii="Times New Roman" w:hAnsi="Times New Roman" w:cs="Times New Roman"/>
          <w:color w:val="auto"/>
          <w:sz w:val="28"/>
          <w:szCs w:val="28"/>
        </w:rPr>
      </w:pPr>
    </w:p>
    <w:p w:rsidR="009E20DB" w:rsidRPr="00A469EF" w:rsidRDefault="009E20DB" w:rsidP="00FD2BFE">
      <w:pPr>
        <w:rPr>
          <w:rFonts w:ascii="Times New Roman" w:hAnsi="Times New Roman" w:cs="Times New Roman"/>
          <w:color w:val="auto"/>
          <w:sz w:val="28"/>
          <w:szCs w:val="28"/>
        </w:rPr>
      </w:pPr>
    </w:p>
    <w:p w:rsidR="00586D47" w:rsidRDefault="00586D47" w:rsidP="00586D47">
      <w:pPr>
        <w:ind w:right="4597"/>
        <w:jc w:val="both"/>
        <w:rPr>
          <w:sz w:val="28"/>
          <w:szCs w:val="28"/>
        </w:rPr>
      </w:pPr>
      <w:r>
        <w:rPr>
          <w:sz w:val="28"/>
          <w:szCs w:val="28"/>
        </w:rPr>
        <w:t>Постановление администрации Сосновского муниципального района Челябинской области от 06.10.2017 года № 3244</w:t>
      </w:r>
    </w:p>
    <w:p w:rsidR="009E20DB" w:rsidRPr="00A469EF" w:rsidRDefault="009E20DB" w:rsidP="00FD2BFE">
      <w:pPr>
        <w:rPr>
          <w:rFonts w:ascii="Times New Roman" w:hAnsi="Times New Roman" w:cs="Times New Roman"/>
          <w:color w:val="auto"/>
          <w:sz w:val="28"/>
          <w:szCs w:val="28"/>
        </w:rPr>
      </w:pPr>
    </w:p>
    <w:p w:rsidR="009E20DB" w:rsidRPr="00A469EF" w:rsidRDefault="009E20DB" w:rsidP="00FD2BFE">
      <w:pPr>
        <w:rPr>
          <w:rFonts w:ascii="Times New Roman" w:hAnsi="Times New Roman" w:cs="Times New Roman"/>
          <w:color w:val="auto"/>
          <w:sz w:val="28"/>
          <w:szCs w:val="28"/>
        </w:rPr>
      </w:pPr>
    </w:p>
    <w:p w:rsidR="009E20DB" w:rsidRPr="00A469EF" w:rsidRDefault="009E20DB" w:rsidP="00FD2BFE">
      <w:pPr>
        <w:rPr>
          <w:rFonts w:ascii="Times New Roman" w:hAnsi="Times New Roman" w:cs="Times New Roman"/>
          <w:color w:val="auto"/>
          <w:sz w:val="28"/>
          <w:szCs w:val="28"/>
        </w:rPr>
      </w:pPr>
    </w:p>
    <w:p w:rsidR="009E20DB" w:rsidRPr="00A469EF" w:rsidRDefault="009E20DB" w:rsidP="00FD2BFE">
      <w:pPr>
        <w:rPr>
          <w:rFonts w:ascii="Times New Roman" w:hAnsi="Times New Roman" w:cs="Times New Roman"/>
          <w:color w:val="auto"/>
          <w:sz w:val="28"/>
          <w:szCs w:val="28"/>
        </w:rPr>
      </w:pPr>
    </w:p>
    <w:p w:rsidR="009E20DB" w:rsidRDefault="009E20DB" w:rsidP="00FD2BFE">
      <w:pPr>
        <w:rPr>
          <w:rFonts w:ascii="Times New Roman" w:hAnsi="Times New Roman" w:cs="Times New Roman"/>
          <w:color w:val="auto"/>
          <w:sz w:val="28"/>
          <w:szCs w:val="28"/>
        </w:rPr>
      </w:pPr>
    </w:p>
    <w:p w:rsidR="004F6EFB" w:rsidRDefault="004F6EFB" w:rsidP="00FD2BFE">
      <w:pPr>
        <w:rPr>
          <w:rFonts w:ascii="Times New Roman" w:hAnsi="Times New Roman" w:cs="Times New Roman"/>
          <w:color w:val="auto"/>
          <w:sz w:val="28"/>
          <w:szCs w:val="28"/>
        </w:rPr>
      </w:pPr>
    </w:p>
    <w:p w:rsidR="004F6EFB" w:rsidRPr="00A469EF" w:rsidRDefault="004F6EFB" w:rsidP="00FD2BFE">
      <w:pPr>
        <w:rPr>
          <w:rFonts w:ascii="Times New Roman" w:hAnsi="Times New Roman" w:cs="Times New Roman"/>
          <w:color w:val="auto"/>
          <w:sz w:val="28"/>
          <w:szCs w:val="28"/>
        </w:rPr>
      </w:pPr>
    </w:p>
    <w:p w:rsidR="009E20DB" w:rsidRPr="00A469EF" w:rsidRDefault="009E20DB" w:rsidP="00FD2BFE">
      <w:pPr>
        <w:rPr>
          <w:rFonts w:ascii="Times New Roman" w:hAnsi="Times New Roman" w:cs="Times New Roman"/>
          <w:color w:val="auto"/>
          <w:sz w:val="28"/>
          <w:szCs w:val="28"/>
        </w:rPr>
      </w:pPr>
    </w:p>
    <w:p w:rsidR="009E20DB" w:rsidRPr="00A469EF" w:rsidRDefault="009E20DB" w:rsidP="00FD2BFE">
      <w:pPr>
        <w:rPr>
          <w:rFonts w:ascii="Times New Roman" w:hAnsi="Times New Roman" w:cs="Times New Roman"/>
          <w:color w:val="auto"/>
          <w:sz w:val="28"/>
          <w:szCs w:val="28"/>
        </w:rPr>
      </w:pPr>
    </w:p>
    <w:p w:rsidR="009E20DB" w:rsidRPr="00A469EF" w:rsidRDefault="009E20DB" w:rsidP="00FD2BFE">
      <w:pPr>
        <w:rPr>
          <w:rFonts w:ascii="Times New Roman" w:hAnsi="Times New Roman" w:cs="Times New Roman"/>
          <w:color w:val="auto"/>
          <w:sz w:val="28"/>
          <w:szCs w:val="28"/>
        </w:rPr>
      </w:pPr>
    </w:p>
    <w:p w:rsidR="009E20DB" w:rsidRPr="00A469EF" w:rsidRDefault="009E20DB" w:rsidP="00FD2BFE">
      <w:pPr>
        <w:rPr>
          <w:rFonts w:ascii="Times New Roman" w:hAnsi="Times New Roman" w:cs="Times New Roman"/>
          <w:color w:val="auto"/>
          <w:sz w:val="28"/>
          <w:szCs w:val="28"/>
        </w:rPr>
      </w:pPr>
    </w:p>
    <w:p w:rsidR="00FD2BFE" w:rsidRPr="00A469EF" w:rsidRDefault="00FD2BFE" w:rsidP="00FD2BFE">
      <w:pPr>
        <w:rPr>
          <w:rFonts w:ascii="Times New Roman" w:hAnsi="Times New Roman" w:cs="Times New Roman"/>
          <w:color w:val="auto"/>
          <w:sz w:val="28"/>
          <w:szCs w:val="28"/>
        </w:rPr>
      </w:pPr>
      <w:r w:rsidRPr="00A469EF">
        <w:rPr>
          <w:rFonts w:ascii="Times New Roman" w:hAnsi="Times New Roman" w:cs="Times New Roman"/>
          <w:color w:val="auto"/>
          <w:sz w:val="28"/>
          <w:szCs w:val="28"/>
        </w:rPr>
        <w:t xml:space="preserve">Об утверждении </w:t>
      </w:r>
      <w:proofErr w:type="gramStart"/>
      <w:r w:rsidRPr="00A469EF">
        <w:rPr>
          <w:rFonts w:ascii="Times New Roman" w:hAnsi="Times New Roman" w:cs="Times New Roman"/>
          <w:color w:val="auto"/>
          <w:sz w:val="28"/>
          <w:szCs w:val="28"/>
        </w:rPr>
        <w:t>административного</w:t>
      </w:r>
      <w:proofErr w:type="gramEnd"/>
    </w:p>
    <w:p w:rsidR="00FD2BFE" w:rsidRPr="00A469EF" w:rsidRDefault="00FD2BFE" w:rsidP="00FD2BFE">
      <w:pPr>
        <w:rPr>
          <w:rFonts w:ascii="Times New Roman" w:hAnsi="Times New Roman" w:cs="Times New Roman"/>
          <w:color w:val="auto"/>
          <w:sz w:val="28"/>
          <w:szCs w:val="28"/>
        </w:rPr>
      </w:pPr>
      <w:r w:rsidRPr="00A469EF">
        <w:rPr>
          <w:rFonts w:ascii="Times New Roman" w:hAnsi="Times New Roman" w:cs="Times New Roman"/>
          <w:color w:val="auto"/>
          <w:sz w:val="28"/>
          <w:szCs w:val="28"/>
        </w:rPr>
        <w:t>регламента</w:t>
      </w:r>
    </w:p>
    <w:p w:rsidR="00FD2BFE" w:rsidRPr="00A469EF" w:rsidRDefault="00FD2BFE" w:rsidP="00FD2BFE">
      <w:pPr>
        <w:rPr>
          <w:rFonts w:ascii="Times New Roman" w:hAnsi="Times New Roman" w:cs="Times New Roman"/>
          <w:color w:val="auto"/>
          <w:sz w:val="28"/>
          <w:szCs w:val="28"/>
        </w:rPr>
      </w:pPr>
    </w:p>
    <w:p w:rsidR="00FD2BFE" w:rsidRPr="00A469EF" w:rsidRDefault="00FD2BFE" w:rsidP="00FD2BFE">
      <w:pPr>
        <w:rPr>
          <w:rFonts w:ascii="Times New Roman" w:hAnsi="Times New Roman" w:cs="Times New Roman"/>
          <w:color w:val="auto"/>
          <w:sz w:val="28"/>
          <w:szCs w:val="28"/>
        </w:rPr>
      </w:pPr>
    </w:p>
    <w:p w:rsidR="00FD2BFE" w:rsidRPr="00A469EF" w:rsidRDefault="003E17A2" w:rsidP="00FD2BFE">
      <w:pPr>
        <w:ind w:firstLine="708"/>
        <w:jc w:val="both"/>
        <w:rPr>
          <w:rFonts w:ascii="Times New Roman" w:hAnsi="Times New Roman" w:cs="Times New Roman"/>
          <w:color w:val="auto"/>
          <w:sz w:val="28"/>
          <w:szCs w:val="28"/>
        </w:rPr>
      </w:pPr>
      <w:r w:rsidRPr="00A469EF">
        <w:rPr>
          <w:rFonts w:ascii="Times New Roman" w:hAnsi="Times New Roman" w:cs="Times New Roman"/>
          <w:color w:val="auto"/>
          <w:sz w:val="28"/>
          <w:szCs w:val="28"/>
        </w:rPr>
        <w:t xml:space="preserve">В соответствии с </w:t>
      </w:r>
      <w:r w:rsidR="00FD2BFE" w:rsidRPr="00A469EF">
        <w:rPr>
          <w:rFonts w:ascii="Times New Roman" w:hAnsi="Times New Roman" w:cs="Times New Roman"/>
          <w:color w:val="auto"/>
          <w:sz w:val="28"/>
          <w:szCs w:val="28"/>
        </w:rPr>
        <w:t>Федеральными законами от 06.10.2003</w:t>
      </w:r>
      <w:r w:rsidR="004F6EFB">
        <w:rPr>
          <w:rFonts w:ascii="Times New Roman" w:hAnsi="Times New Roman" w:cs="Times New Roman"/>
          <w:color w:val="auto"/>
          <w:sz w:val="28"/>
          <w:szCs w:val="28"/>
        </w:rPr>
        <w:t xml:space="preserve"> </w:t>
      </w:r>
      <w:r w:rsidR="00FD2BFE" w:rsidRPr="00A469EF">
        <w:rPr>
          <w:rFonts w:ascii="Times New Roman" w:hAnsi="Times New Roman" w:cs="Times New Roman"/>
          <w:color w:val="auto"/>
          <w:sz w:val="28"/>
          <w:szCs w:val="28"/>
        </w:rPr>
        <w:t>года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администрация Сосновского муниципального района</w:t>
      </w:r>
    </w:p>
    <w:p w:rsidR="00FD2BFE" w:rsidRPr="00A469EF" w:rsidRDefault="00FD2BFE" w:rsidP="00FD2BFE">
      <w:pPr>
        <w:jc w:val="both"/>
        <w:rPr>
          <w:rFonts w:ascii="Times New Roman" w:hAnsi="Times New Roman" w:cs="Times New Roman"/>
          <w:color w:val="auto"/>
          <w:sz w:val="28"/>
          <w:szCs w:val="28"/>
        </w:rPr>
      </w:pPr>
      <w:r w:rsidRPr="00A469EF">
        <w:rPr>
          <w:rFonts w:ascii="Times New Roman" w:hAnsi="Times New Roman" w:cs="Times New Roman"/>
          <w:color w:val="auto"/>
          <w:sz w:val="28"/>
          <w:szCs w:val="28"/>
        </w:rPr>
        <w:t>ПОСТАНОВЛЯЕТ:</w:t>
      </w:r>
    </w:p>
    <w:p w:rsidR="00FD2BFE" w:rsidRPr="00A469EF" w:rsidRDefault="00FD2BFE" w:rsidP="00FD2BFE">
      <w:pPr>
        <w:pStyle w:val="a3"/>
        <w:numPr>
          <w:ilvl w:val="0"/>
          <w:numId w:val="1"/>
        </w:numPr>
        <w:spacing w:after="0" w:line="240" w:lineRule="auto"/>
        <w:ind w:left="0" w:firstLine="709"/>
        <w:jc w:val="both"/>
        <w:rPr>
          <w:rFonts w:ascii="Times New Roman" w:hAnsi="Times New Roman" w:cs="Times New Roman"/>
          <w:sz w:val="28"/>
          <w:szCs w:val="28"/>
        </w:rPr>
      </w:pPr>
      <w:r w:rsidRPr="00A469EF">
        <w:rPr>
          <w:rFonts w:ascii="Times New Roman" w:hAnsi="Times New Roman" w:cs="Times New Roman"/>
          <w:sz w:val="28"/>
          <w:szCs w:val="28"/>
        </w:rPr>
        <w:t>Утвердить прилагаемый административный регламент предоставления муниципальной услуги «</w:t>
      </w:r>
      <w:r w:rsidR="00C660D3" w:rsidRPr="00A469EF">
        <w:rPr>
          <w:rFonts w:ascii="Times New Roman" w:hAnsi="Times New Roman" w:cs="Times New Roman"/>
          <w:sz w:val="28"/>
          <w:szCs w:val="28"/>
        </w:rPr>
        <w:t>Выдача разрешений на использование земель или земельных участков, находящихся в муниципальной собственности Сосновского муниципального района Челябинской области, без предоставления земельных участков и установления сервитутов»</w:t>
      </w:r>
      <w:r w:rsidRPr="00A469EF">
        <w:rPr>
          <w:rFonts w:ascii="Times New Roman" w:hAnsi="Times New Roman" w:cs="Times New Roman"/>
          <w:sz w:val="28"/>
          <w:szCs w:val="28"/>
        </w:rPr>
        <w:t>.</w:t>
      </w:r>
    </w:p>
    <w:p w:rsidR="00FD2BFE" w:rsidRPr="00A469EF" w:rsidRDefault="00FD2BFE" w:rsidP="00FD2BFE">
      <w:pPr>
        <w:pStyle w:val="a3"/>
        <w:numPr>
          <w:ilvl w:val="0"/>
          <w:numId w:val="1"/>
        </w:numPr>
        <w:spacing w:after="0" w:line="240" w:lineRule="auto"/>
        <w:ind w:left="0" w:firstLine="709"/>
        <w:jc w:val="both"/>
        <w:rPr>
          <w:rFonts w:ascii="Times New Roman" w:hAnsi="Times New Roman" w:cs="Times New Roman"/>
          <w:sz w:val="28"/>
          <w:szCs w:val="28"/>
        </w:rPr>
      </w:pPr>
      <w:r w:rsidRPr="00A469EF">
        <w:rPr>
          <w:rFonts w:ascii="Times New Roman" w:hAnsi="Times New Roman" w:cs="Times New Roman"/>
          <w:sz w:val="28"/>
          <w:szCs w:val="28"/>
        </w:rPr>
        <w:t>Управлению муниципальной службы (Беспалов</w:t>
      </w:r>
      <w:r w:rsidR="004F6EFB">
        <w:rPr>
          <w:rFonts w:ascii="Times New Roman" w:hAnsi="Times New Roman" w:cs="Times New Roman"/>
          <w:sz w:val="28"/>
          <w:szCs w:val="28"/>
        </w:rPr>
        <w:t>а</w:t>
      </w:r>
      <w:r w:rsidRPr="00A469EF">
        <w:rPr>
          <w:rFonts w:ascii="Times New Roman" w:hAnsi="Times New Roman" w:cs="Times New Roman"/>
          <w:sz w:val="28"/>
          <w:szCs w:val="28"/>
        </w:rPr>
        <w:t xml:space="preserve"> Е.Л.) опубликовать настоящее Постановление в газете «Сосновская нива» и разместить на официальном сайте Администрации Сосновского муниципального района в сети Интернет.</w:t>
      </w:r>
    </w:p>
    <w:p w:rsidR="00FD2BFE" w:rsidRPr="00A469EF" w:rsidRDefault="00FD2BFE" w:rsidP="00FD2BFE">
      <w:pPr>
        <w:pStyle w:val="a3"/>
        <w:numPr>
          <w:ilvl w:val="0"/>
          <w:numId w:val="1"/>
        </w:numPr>
        <w:spacing w:after="0" w:line="240" w:lineRule="auto"/>
        <w:ind w:left="0" w:firstLine="709"/>
        <w:jc w:val="both"/>
        <w:rPr>
          <w:rFonts w:ascii="Times New Roman" w:hAnsi="Times New Roman" w:cs="Times New Roman"/>
          <w:sz w:val="28"/>
          <w:szCs w:val="28"/>
        </w:rPr>
      </w:pPr>
      <w:r w:rsidRPr="00A469EF">
        <w:rPr>
          <w:rFonts w:ascii="Times New Roman" w:hAnsi="Times New Roman" w:cs="Times New Roman"/>
          <w:sz w:val="28"/>
          <w:szCs w:val="28"/>
        </w:rPr>
        <w:t xml:space="preserve">Организацию выполнения настоящего </w:t>
      </w:r>
      <w:r w:rsidR="004F6EFB">
        <w:rPr>
          <w:rFonts w:ascii="Times New Roman" w:hAnsi="Times New Roman" w:cs="Times New Roman"/>
          <w:sz w:val="28"/>
          <w:szCs w:val="28"/>
        </w:rPr>
        <w:t>п</w:t>
      </w:r>
      <w:r w:rsidRPr="00A469EF">
        <w:rPr>
          <w:rFonts w:ascii="Times New Roman" w:hAnsi="Times New Roman" w:cs="Times New Roman"/>
          <w:sz w:val="28"/>
          <w:szCs w:val="28"/>
        </w:rPr>
        <w:t xml:space="preserve">остановления возложить на первого заместителя Главы района И.М. </w:t>
      </w:r>
      <w:proofErr w:type="spellStart"/>
      <w:r w:rsidRPr="00A469EF">
        <w:rPr>
          <w:rFonts w:ascii="Times New Roman" w:hAnsi="Times New Roman" w:cs="Times New Roman"/>
          <w:sz w:val="28"/>
          <w:szCs w:val="28"/>
        </w:rPr>
        <w:t>Азархина</w:t>
      </w:r>
      <w:proofErr w:type="spellEnd"/>
      <w:r w:rsidRPr="00A469EF">
        <w:rPr>
          <w:rFonts w:ascii="Times New Roman" w:hAnsi="Times New Roman" w:cs="Times New Roman"/>
          <w:sz w:val="28"/>
          <w:szCs w:val="28"/>
        </w:rPr>
        <w:t>.</w:t>
      </w:r>
    </w:p>
    <w:p w:rsidR="00FD2BFE" w:rsidRPr="00A469EF" w:rsidRDefault="00FD2BFE" w:rsidP="00FD2BFE">
      <w:pPr>
        <w:jc w:val="both"/>
        <w:rPr>
          <w:rFonts w:ascii="Times New Roman" w:hAnsi="Times New Roman" w:cs="Times New Roman"/>
          <w:color w:val="auto"/>
          <w:sz w:val="28"/>
          <w:szCs w:val="28"/>
        </w:rPr>
      </w:pPr>
    </w:p>
    <w:p w:rsidR="00FD2BFE" w:rsidRPr="00A469EF" w:rsidRDefault="00FD2BFE" w:rsidP="00FD2BFE">
      <w:pPr>
        <w:jc w:val="both"/>
        <w:rPr>
          <w:rFonts w:ascii="Times New Roman" w:hAnsi="Times New Roman" w:cs="Times New Roman"/>
          <w:color w:val="auto"/>
          <w:sz w:val="28"/>
          <w:szCs w:val="28"/>
        </w:rPr>
      </w:pPr>
    </w:p>
    <w:p w:rsidR="00FD2BFE" w:rsidRPr="00A469EF" w:rsidRDefault="00FD2BFE" w:rsidP="00FD2BFE">
      <w:pPr>
        <w:jc w:val="both"/>
        <w:rPr>
          <w:rFonts w:ascii="Times New Roman" w:hAnsi="Times New Roman" w:cs="Times New Roman"/>
          <w:color w:val="auto"/>
          <w:sz w:val="28"/>
          <w:szCs w:val="28"/>
        </w:rPr>
      </w:pPr>
    </w:p>
    <w:p w:rsidR="009E20DB" w:rsidRPr="00A469EF" w:rsidRDefault="009E20DB" w:rsidP="00FD2BFE">
      <w:pPr>
        <w:rPr>
          <w:rFonts w:ascii="Times New Roman" w:hAnsi="Times New Roman" w:cs="Times New Roman"/>
          <w:color w:val="auto"/>
          <w:sz w:val="28"/>
          <w:szCs w:val="28"/>
        </w:rPr>
      </w:pPr>
      <w:proofErr w:type="gramStart"/>
      <w:r w:rsidRPr="00A469EF">
        <w:rPr>
          <w:rFonts w:ascii="Times New Roman" w:hAnsi="Times New Roman" w:cs="Times New Roman"/>
          <w:color w:val="auto"/>
          <w:sz w:val="28"/>
          <w:szCs w:val="28"/>
        </w:rPr>
        <w:t>Исполняющий</w:t>
      </w:r>
      <w:proofErr w:type="gramEnd"/>
      <w:r w:rsidRPr="00A469EF">
        <w:rPr>
          <w:rFonts w:ascii="Times New Roman" w:hAnsi="Times New Roman" w:cs="Times New Roman"/>
          <w:color w:val="auto"/>
          <w:sz w:val="28"/>
          <w:szCs w:val="28"/>
        </w:rPr>
        <w:t xml:space="preserve"> обязанности</w:t>
      </w:r>
    </w:p>
    <w:p w:rsidR="00FD2BFE" w:rsidRPr="00A469EF" w:rsidRDefault="00FD2BFE" w:rsidP="00FD2BFE">
      <w:pPr>
        <w:rPr>
          <w:rFonts w:ascii="Times New Roman" w:hAnsi="Times New Roman" w:cs="Times New Roman"/>
          <w:color w:val="auto"/>
          <w:sz w:val="28"/>
          <w:szCs w:val="28"/>
        </w:rPr>
      </w:pPr>
      <w:r w:rsidRPr="00A469EF">
        <w:rPr>
          <w:rFonts w:ascii="Times New Roman" w:hAnsi="Times New Roman" w:cs="Times New Roman"/>
          <w:color w:val="auto"/>
          <w:sz w:val="28"/>
          <w:szCs w:val="28"/>
        </w:rPr>
        <w:t>Глав</w:t>
      </w:r>
      <w:r w:rsidR="009E20DB" w:rsidRPr="00A469EF">
        <w:rPr>
          <w:rFonts w:ascii="Times New Roman" w:hAnsi="Times New Roman" w:cs="Times New Roman"/>
          <w:color w:val="auto"/>
          <w:sz w:val="28"/>
          <w:szCs w:val="28"/>
        </w:rPr>
        <w:t>ы</w:t>
      </w:r>
      <w:r w:rsidRPr="00A469EF">
        <w:rPr>
          <w:rFonts w:ascii="Times New Roman" w:hAnsi="Times New Roman" w:cs="Times New Roman"/>
          <w:color w:val="auto"/>
          <w:sz w:val="28"/>
          <w:szCs w:val="28"/>
        </w:rPr>
        <w:t xml:space="preserve"> района                                                               </w:t>
      </w:r>
      <w:r w:rsidR="009E20DB" w:rsidRPr="00A469EF">
        <w:rPr>
          <w:rFonts w:ascii="Times New Roman" w:hAnsi="Times New Roman" w:cs="Times New Roman"/>
          <w:color w:val="auto"/>
          <w:sz w:val="28"/>
          <w:szCs w:val="28"/>
        </w:rPr>
        <w:t xml:space="preserve">                    </w:t>
      </w:r>
      <w:r w:rsidR="004F6EFB">
        <w:rPr>
          <w:rFonts w:ascii="Times New Roman" w:hAnsi="Times New Roman" w:cs="Times New Roman"/>
          <w:color w:val="auto"/>
          <w:sz w:val="28"/>
          <w:szCs w:val="28"/>
        </w:rPr>
        <w:t xml:space="preserve">       </w:t>
      </w:r>
      <w:r w:rsidR="009E20DB" w:rsidRPr="00A469EF">
        <w:rPr>
          <w:rFonts w:ascii="Times New Roman" w:hAnsi="Times New Roman" w:cs="Times New Roman"/>
          <w:color w:val="auto"/>
          <w:sz w:val="28"/>
          <w:szCs w:val="28"/>
        </w:rPr>
        <w:t>И.М. Азархин</w:t>
      </w:r>
    </w:p>
    <w:p w:rsidR="00DA58BB" w:rsidRPr="00A469EF" w:rsidRDefault="00DA58BB" w:rsidP="00FD2BFE">
      <w:pPr>
        <w:rPr>
          <w:rFonts w:ascii="Times New Roman" w:hAnsi="Times New Roman" w:cs="Times New Roman"/>
          <w:color w:val="auto"/>
          <w:sz w:val="28"/>
          <w:szCs w:val="28"/>
        </w:rPr>
      </w:pPr>
    </w:p>
    <w:p w:rsidR="00A469EF" w:rsidRPr="00A469EF" w:rsidRDefault="00A469EF" w:rsidP="00FD2BFE">
      <w:pPr>
        <w:rPr>
          <w:rFonts w:ascii="Times New Roman" w:hAnsi="Times New Roman" w:cs="Times New Roman"/>
          <w:color w:val="auto"/>
          <w:sz w:val="28"/>
          <w:szCs w:val="28"/>
        </w:rPr>
      </w:pPr>
    </w:p>
    <w:p w:rsidR="00A469EF" w:rsidRPr="00A469EF" w:rsidRDefault="00A469EF" w:rsidP="00FD2BFE">
      <w:pPr>
        <w:rPr>
          <w:rFonts w:ascii="Times New Roman" w:hAnsi="Times New Roman" w:cs="Times New Roman"/>
          <w:color w:val="auto"/>
          <w:sz w:val="28"/>
          <w:szCs w:val="28"/>
        </w:rPr>
      </w:pPr>
    </w:p>
    <w:p w:rsidR="00A469EF" w:rsidRPr="00A469EF" w:rsidRDefault="00A469EF" w:rsidP="00FD2BFE">
      <w:pPr>
        <w:rPr>
          <w:rFonts w:ascii="Times New Roman" w:hAnsi="Times New Roman" w:cs="Times New Roman"/>
          <w:color w:val="auto"/>
          <w:sz w:val="28"/>
          <w:szCs w:val="28"/>
        </w:rPr>
      </w:pPr>
    </w:p>
    <w:p w:rsidR="00A469EF" w:rsidRPr="00A469EF" w:rsidRDefault="00A469EF" w:rsidP="00FD2BFE">
      <w:pPr>
        <w:rPr>
          <w:rFonts w:ascii="Times New Roman" w:hAnsi="Times New Roman" w:cs="Times New Roman"/>
          <w:color w:val="auto"/>
          <w:sz w:val="28"/>
          <w:szCs w:val="28"/>
        </w:rPr>
      </w:pPr>
    </w:p>
    <w:p w:rsidR="00A469EF" w:rsidRPr="00A469EF" w:rsidRDefault="00A469EF" w:rsidP="00FD2BFE">
      <w:pPr>
        <w:rPr>
          <w:rFonts w:ascii="Times New Roman" w:hAnsi="Times New Roman" w:cs="Times New Roman"/>
          <w:color w:val="auto"/>
          <w:sz w:val="28"/>
          <w:szCs w:val="28"/>
        </w:rPr>
      </w:pPr>
    </w:p>
    <w:p w:rsidR="00A469EF" w:rsidRPr="00A469EF" w:rsidRDefault="00A469EF" w:rsidP="00FD2BFE">
      <w:pPr>
        <w:rPr>
          <w:rFonts w:ascii="Times New Roman" w:hAnsi="Times New Roman" w:cs="Times New Roman"/>
          <w:color w:val="auto"/>
          <w:sz w:val="28"/>
          <w:szCs w:val="28"/>
        </w:rPr>
      </w:pPr>
    </w:p>
    <w:tbl>
      <w:tblPr>
        <w:tblW w:w="0" w:type="auto"/>
        <w:tblLook w:val="01E0"/>
      </w:tblPr>
      <w:tblGrid>
        <w:gridCol w:w="4644"/>
        <w:gridCol w:w="4960"/>
      </w:tblGrid>
      <w:tr w:rsidR="00A469EF" w:rsidRPr="00A469EF" w:rsidTr="007C6F3B">
        <w:tc>
          <w:tcPr>
            <w:tcW w:w="4644" w:type="dxa"/>
          </w:tcPr>
          <w:p w:rsidR="00A469EF" w:rsidRPr="004F6EFB" w:rsidRDefault="00A469EF" w:rsidP="007C6F3B">
            <w:pPr>
              <w:ind w:right="-250"/>
              <w:jc w:val="center"/>
              <w:rPr>
                <w:rFonts w:ascii="Times New Roman" w:hAnsi="Times New Roman" w:cs="Times New Roman"/>
                <w:color w:val="auto"/>
                <w:sz w:val="28"/>
                <w:szCs w:val="28"/>
              </w:rPr>
            </w:pPr>
          </w:p>
        </w:tc>
        <w:tc>
          <w:tcPr>
            <w:tcW w:w="4960" w:type="dxa"/>
          </w:tcPr>
          <w:p w:rsidR="00A469EF" w:rsidRPr="00A469EF" w:rsidRDefault="00A469EF" w:rsidP="007C6F3B">
            <w:pPr>
              <w:ind w:left="-88" w:right="-250"/>
              <w:rPr>
                <w:rFonts w:ascii="Times New Roman" w:hAnsi="Times New Roman" w:cs="Times New Roman"/>
                <w:color w:val="auto"/>
                <w:sz w:val="28"/>
                <w:szCs w:val="28"/>
              </w:rPr>
            </w:pPr>
            <w:r w:rsidRPr="00A469EF">
              <w:rPr>
                <w:rFonts w:ascii="Times New Roman" w:hAnsi="Times New Roman" w:cs="Times New Roman"/>
                <w:color w:val="auto"/>
                <w:sz w:val="28"/>
                <w:szCs w:val="28"/>
              </w:rPr>
              <w:t>Приложение</w:t>
            </w:r>
          </w:p>
          <w:p w:rsidR="00A469EF" w:rsidRPr="00A469EF" w:rsidRDefault="00A469EF" w:rsidP="007C6F3B">
            <w:pPr>
              <w:ind w:left="-88" w:right="-250"/>
              <w:rPr>
                <w:rFonts w:ascii="Times New Roman" w:hAnsi="Times New Roman" w:cs="Times New Roman"/>
                <w:color w:val="auto"/>
                <w:sz w:val="28"/>
                <w:szCs w:val="28"/>
              </w:rPr>
            </w:pPr>
          </w:p>
          <w:p w:rsidR="00A469EF" w:rsidRPr="00A469EF" w:rsidRDefault="00A469EF" w:rsidP="007C6F3B">
            <w:pPr>
              <w:ind w:left="-108" w:right="-250"/>
              <w:rPr>
                <w:rFonts w:ascii="Times New Roman" w:hAnsi="Times New Roman" w:cs="Times New Roman"/>
                <w:color w:val="auto"/>
                <w:sz w:val="28"/>
                <w:szCs w:val="28"/>
              </w:rPr>
            </w:pPr>
            <w:r w:rsidRPr="00A469EF">
              <w:rPr>
                <w:rFonts w:ascii="Times New Roman" w:hAnsi="Times New Roman" w:cs="Times New Roman"/>
                <w:color w:val="auto"/>
                <w:sz w:val="28"/>
                <w:szCs w:val="28"/>
              </w:rPr>
              <w:t xml:space="preserve">к постановлению </w:t>
            </w:r>
            <w:r w:rsidR="004F6EFB">
              <w:rPr>
                <w:rFonts w:ascii="Times New Roman" w:hAnsi="Times New Roman" w:cs="Times New Roman"/>
                <w:color w:val="auto"/>
                <w:sz w:val="28"/>
                <w:szCs w:val="28"/>
              </w:rPr>
              <w:t>а</w:t>
            </w:r>
            <w:r w:rsidRPr="00A469EF">
              <w:rPr>
                <w:rFonts w:ascii="Times New Roman" w:hAnsi="Times New Roman" w:cs="Times New Roman"/>
                <w:color w:val="auto"/>
                <w:sz w:val="28"/>
                <w:szCs w:val="28"/>
              </w:rPr>
              <w:t>дминистрации Сосновского муниципального района Челябинской области</w:t>
            </w:r>
          </w:p>
          <w:p w:rsidR="00A469EF" w:rsidRPr="00A469EF" w:rsidRDefault="00A469EF" w:rsidP="00586D47">
            <w:pPr>
              <w:ind w:left="-108" w:right="-250"/>
              <w:rPr>
                <w:rFonts w:ascii="Times New Roman" w:hAnsi="Times New Roman" w:cs="Times New Roman"/>
                <w:color w:val="auto"/>
                <w:sz w:val="28"/>
                <w:szCs w:val="28"/>
              </w:rPr>
            </w:pPr>
            <w:r w:rsidRPr="00A469EF">
              <w:rPr>
                <w:rFonts w:ascii="Times New Roman" w:hAnsi="Times New Roman" w:cs="Times New Roman"/>
                <w:color w:val="auto"/>
                <w:sz w:val="28"/>
                <w:szCs w:val="28"/>
              </w:rPr>
              <w:t>от</w:t>
            </w:r>
            <w:r w:rsidR="00586D47">
              <w:rPr>
                <w:rFonts w:ascii="Times New Roman" w:hAnsi="Times New Roman" w:cs="Times New Roman"/>
                <w:color w:val="auto"/>
                <w:sz w:val="28"/>
                <w:szCs w:val="28"/>
              </w:rPr>
              <w:t xml:space="preserve"> 06.10.20</w:t>
            </w:r>
            <w:r w:rsidR="004F6EFB">
              <w:rPr>
                <w:rFonts w:ascii="Times New Roman" w:hAnsi="Times New Roman" w:cs="Times New Roman"/>
                <w:color w:val="auto"/>
                <w:sz w:val="28"/>
                <w:szCs w:val="28"/>
              </w:rPr>
              <w:t>17 года</w:t>
            </w:r>
            <w:r w:rsidRPr="00A469EF">
              <w:rPr>
                <w:rFonts w:ascii="Times New Roman" w:hAnsi="Times New Roman" w:cs="Times New Roman"/>
                <w:color w:val="auto"/>
                <w:sz w:val="28"/>
                <w:szCs w:val="28"/>
              </w:rPr>
              <w:t xml:space="preserve">  № </w:t>
            </w:r>
            <w:r w:rsidR="00586D47">
              <w:rPr>
                <w:rFonts w:ascii="Times New Roman" w:hAnsi="Times New Roman" w:cs="Times New Roman"/>
                <w:color w:val="auto"/>
                <w:sz w:val="28"/>
                <w:szCs w:val="28"/>
              </w:rPr>
              <w:t>3244</w:t>
            </w:r>
          </w:p>
        </w:tc>
      </w:tr>
    </w:tbl>
    <w:p w:rsidR="00A469EF" w:rsidRPr="00A469EF" w:rsidRDefault="00A469EF" w:rsidP="00A469EF">
      <w:pPr>
        <w:pStyle w:val="ConsPlusNonformat"/>
        <w:widowControl/>
        <w:jc w:val="center"/>
        <w:rPr>
          <w:rFonts w:ascii="Times New Roman" w:hAnsi="Times New Roman" w:cs="Times New Roman"/>
          <w:sz w:val="28"/>
          <w:szCs w:val="28"/>
        </w:rPr>
      </w:pPr>
    </w:p>
    <w:p w:rsidR="00A469EF" w:rsidRPr="00A469EF" w:rsidRDefault="00A469EF" w:rsidP="00A469EF">
      <w:pPr>
        <w:pStyle w:val="ConsPlusNonformat"/>
        <w:widowControl/>
        <w:jc w:val="center"/>
        <w:rPr>
          <w:rFonts w:ascii="Times New Roman" w:hAnsi="Times New Roman" w:cs="Times New Roman"/>
          <w:sz w:val="28"/>
          <w:szCs w:val="28"/>
        </w:rPr>
      </w:pPr>
      <w:r w:rsidRPr="00A469EF">
        <w:rPr>
          <w:rFonts w:ascii="Times New Roman" w:hAnsi="Times New Roman" w:cs="Times New Roman"/>
          <w:sz w:val="28"/>
          <w:szCs w:val="28"/>
        </w:rPr>
        <w:t>Административный регламент</w:t>
      </w:r>
    </w:p>
    <w:p w:rsidR="00A469EF" w:rsidRPr="00A469EF" w:rsidRDefault="00A469EF" w:rsidP="00A469EF">
      <w:pPr>
        <w:pStyle w:val="ConsPlusNonformat"/>
        <w:widowControl/>
        <w:jc w:val="center"/>
        <w:rPr>
          <w:rFonts w:ascii="Times New Roman" w:hAnsi="Times New Roman" w:cs="Times New Roman"/>
          <w:sz w:val="28"/>
          <w:szCs w:val="28"/>
        </w:rPr>
      </w:pPr>
      <w:r w:rsidRPr="00A469EF">
        <w:rPr>
          <w:rFonts w:ascii="Times New Roman" w:hAnsi="Times New Roman" w:cs="Times New Roman"/>
          <w:sz w:val="28"/>
          <w:szCs w:val="28"/>
        </w:rPr>
        <w:t xml:space="preserve">предоставления муниципальной услуги </w:t>
      </w:r>
    </w:p>
    <w:p w:rsidR="00A469EF" w:rsidRDefault="00A469EF" w:rsidP="00A469EF">
      <w:pPr>
        <w:autoSpaceDE w:val="0"/>
        <w:autoSpaceDN w:val="0"/>
        <w:adjustRightInd w:val="0"/>
        <w:jc w:val="center"/>
        <w:rPr>
          <w:rFonts w:ascii="Times New Roman" w:hAnsi="Times New Roman" w:cs="Times New Roman"/>
          <w:color w:val="auto"/>
          <w:sz w:val="28"/>
          <w:szCs w:val="28"/>
        </w:rPr>
      </w:pPr>
      <w:r w:rsidRPr="00A469EF">
        <w:rPr>
          <w:rFonts w:ascii="Times New Roman" w:hAnsi="Times New Roman" w:cs="Times New Roman"/>
          <w:color w:val="auto"/>
          <w:sz w:val="28"/>
          <w:szCs w:val="28"/>
        </w:rPr>
        <w:t>«Выдача разрешений на использование земель или земельных участков, находящихся в муниципальной собственности Сосновского муниципального района Челябинской области, без предоставления земельных участков и установления сервитутов»</w:t>
      </w:r>
    </w:p>
    <w:p w:rsidR="004F6EFB" w:rsidRPr="00A469EF" w:rsidRDefault="004F6EFB" w:rsidP="00A469EF">
      <w:pPr>
        <w:autoSpaceDE w:val="0"/>
        <w:autoSpaceDN w:val="0"/>
        <w:adjustRightInd w:val="0"/>
        <w:jc w:val="center"/>
        <w:rPr>
          <w:rFonts w:ascii="Times New Roman" w:hAnsi="Times New Roman" w:cs="Times New Roman"/>
          <w:color w:val="auto"/>
          <w:sz w:val="28"/>
          <w:szCs w:val="28"/>
        </w:rPr>
      </w:pPr>
    </w:p>
    <w:p w:rsidR="00A469EF" w:rsidRPr="00A469EF" w:rsidRDefault="00A469EF" w:rsidP="00A469EF">
      <w:pPr>
        <w:pStyle w:val="ConsPlusNormal"/>
        <w:jc w:val="center"/>
        <w:outlineLvl w:val="0"/>
        <w:rPr>
          <w:rFonts w:ascii="Times New Roman" w:hAnsi="Times New Roman" w:cs="Times New Roman"/>
          <w:sz w:val="28"/>
          <w:szCs w:val="28"/>
        </w:rPr>
      </w:pPr>
      <w:r w:rsidRPr="00A469EF">
        <w:rPr>
          <w:rFonts w:ascii="Times New Roman" w:hAnsi="Times New Roman" w:cs="Times New Roman"/>
          <w:sz w:val="28"/>
          <w:szCs w:val="28"/>
        </w:rPr>
        <w:t>I. Общие положения</w:t>
      </w:r>
    </w:p>
    <w:p w:rsidR="00A469EF" w:rsidRPr="00A469EF" w:rsidRDefault="00A469EF" w:rsidP="00A469EF">
      <w:pPr>
        <w:pStyle w:val="ConsPlusNormal"/>
        <w:jc w:val="both"/>
        <w:rPr>
          <w:rFonts w:ascii="Times New Roman" w:hAnsi="Times New Roman" w:cs="Times New Roman"/>
          <w:sz w:val="28"/>
          <w:szCs w:val="28"/>
        </w:rPr>
      </w:pPr>
    </w:p>
    <w:p w:rsidR="00A469EF" w:rsidRPr="00A469EF" w:rsidRDefault="00A469EF" w:rsidP="00A469EF">
      <w:pPr>
        <w:autoSpaceDE w:val="0"/>
        <w:autoSpaceDN w:val="0"/>
        <w:adjustRightInd w:val="0"/>
        <w:ind w:firstLine="709"/>
        <w:jc w:val="both"/>
        <w:rPr>
          <w:rFonts w:ascii="Times New Roman" w:hAnsi="Times New Roman" w:cs="Times New Roman"/>
          <w:color w:val="auto"/>
          <w:sz w:val="28"/>
          <w:szCs w:val="28"/>
        </w:rPr>
      </w:pPr>
      <w:r w:rsidRPr="00A469EF">
        <w:rPr>
          <w:rFonts w:ascii="Times New Roman" w:hAnsi="Times New Roman" w:cs="Times New Roman"/>
          <w:color w:val="auto"/>
          <w:sz w:val="28"/>
          <w:szCs w:val="28"/>
        </w:rPr>
        <w:t>1. </w:t>
      </w:r>
      <w:proofErr w:type="gramStart"/>
      <w:r w:rsidRPr="00A469EF">
        <w:rPr>
          <w:rFonts w:ascii="Times New Roman" w:hAnsi="Times New Roman" w:cs="Times New Roman"/>
          <w:color w:val="auto"/>
          <w:sz w:val="28"/>
          <w:szCs w:val="28"/>
        </w:rPr>
        <w:t>Настоящий административный регламент предоставления муниципальной услуги «Выдача разрешений на использование земель или земельных участков, находящихся в муниципальной собственности Сосновского муниципального района Челябинской области, без предоставления земельных участков и установления сервитутов» (далее – административный регламент) разработан в соответствии Земельным кодексом Российской Федерации, в целях повышения качества предоставления муниципальной услуги «Выдача разрешений на использование земель или земельных участков, находящихся в муниципальной собственности Сосновского</w:t>
      </w:r>
      <w:proofErr w:type="gramEnd"/>
      <w:r w:rsidRPr="00A469EF">
        <w:rPr>
          <w:rFonts w:ascii="Times New Roman" w:hAnsi="Times New Roman" w:cs="Times New Roman"/>
          <w:color w:val="auto"/>
          <w:sz w:val="28"/>
          <w:szCs w:val="28"/>
        </w:rPr>
        <w:t xml:space="preserve"> муниципального района Челябинской области, без предоставления земельных участков и установления сервитутов» (далее – муниципальная услуга).</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2. Административный регламент разработан в соответствии:</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1) с </w:t>
      </w:r>
      <w:hyperlink r:id="rId5" w:history="1">
        <w:r w:rsidRPr="00A469EF">
          <w:rPr>
            <w:rFonts w:ascii="Times New Roman" w:hAnsi="Times New Roman" w:cs="Times New Roman"/>
            <w:sz w:val="28"/>
            <w:szCs w:val="28"/>
          </w:rPr>
          <w:t>Конституцией</w:t>
        </w:r>
      </w:hyperlink>
      <w:r w:rsidRPr="00A469EF">
        <w:rPr>
          <w:rFonts w:ascii="Times New Roman" w:hAnsi="Times New Roman" w:cs="Times New Roman"/>
          <w:sz w:val="28"/>
          <w:szCs w:val="28"/>
        </w:rPr>
        <w:t xml:space="preserve"> Российской Федерации;</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 xml:space="preserve">2) Земельным </w:t>
      </w:r>
      <w:hyperlink r:id="rId6" w:history="1">
        <w:r w:rsidRPr="00A469EF">
          <w:rPr>
            <w:rFonts w:ascii="Times New Roman" w:hAnsi="Times New Roman" w:cs="Times New Roman"/>
            <w:sz w:val="28"/>
            <w:szCs w:val="28"/>
          </w:rPr>
          <w:t>кодексом</w:t>
        </w:r>
      </w:hyperlink>
      <w:r w:rsidRPr="00A469EF">
        <w:rPr>
          <w:rFonts w:ascii="Times New Roman" w:hAnsi="Times New Roman" w:cs="Times New Roman"/>
          <w:sz w:val="28"/>
          <w:szCs w:val="28"/>
        </w:rPr>
        <w:t xml:space="preserve"> Российской Федерации;</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3) Федеральным законом от 25.10.2001 № 137-ФЗ «О введении</w:t>
      </w:r>
      <w:r w:rsidR="004F6EFB">
        <w:rPr>
          <w:rFonts w:ascii="Times New Roman" w:hAnsi="Times New Roman" w:cs="Times New Roman"/>
          <w:sz w:val="28"/>
          <w:szCs w:val="28"/>
        </w:rPr>
        <w:t xml:space="preserve"> </w:t>
      </w:r>
      <w:r w:rsidRPr="00A469EF">
        <w:rPr>
          <w:rFonts w:ascii="Times New Roman" w:hAnsi="Times New Roman" w:cs="Times New Roman"/>
          <w:sz w:val="28"/>
          <w:szCs w:val="28"/>
        </w:rPr>
        <w:t>в действие Земельного кодекса Российской Федерации»;</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4) Федеральным законом от 06.10.2003 № 131-ФЗ «Об общих принципах организации местного самоуправления в Российской Федерации»;</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 xml:space="preserve">5) Федеральным </w:t>
      </w:r>
      <w:hyperlink r:id="rId7" w:history="1">
        <w:r w:rsidRPr="00A469EF">
          <w:rPr>
            <w:rFonts w:ascii="Times New Roman" w:hAnsi="Times New Roman" w:cs="Times New Roman"/>
            <w:sz w:val="28"/>
            <w:szCs w:val="28"/>
          </w:rPr>
          <w:t>законом</w:t>
        </w:r>
      </w:hyperlink>
      <w:r w:rsidRPr="00A469EF">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 xml:space="preserve">6) постановлением Правительства Российской Федерации от 27.11.2014 № 1244 «Об утверждении правил выдачи разрешения на использование земель </w:t>
      </w:r>
      <w:r w:rsidRPr="00A469EF">
        <w:rPr>
          <w:rFonts w:ascii="Times New Roman" w:hAnsi="Times New Roman" w:cs="Times New Roman"/>
          <w:sz w:val="28"/>
          <w:szCs w:val="28"/>
        </w:rPr>
        <w:lastRenderedPageBreak/>
        <w:t xml:space="preserve">или земельного участка, находящихся в государственной или муниципальной собственности»; </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7) постановлением Правительства Российской Федерации от 03.12.2014 № 1300</w:t>
      </w:r>
      <w:r w:rsidR="004F6EFB">
        <w:rPr>
          <w:rFonts w:ascii="Times New Roman" w:hAnsi="Times New Roman" w:cs="Times New Roman"/>
          <w:sz w:val="28"/>
          <w:szCs w:val="28"/>
        </w:rPr>
        <w:t xml:space="preserve"> </w:t>
      </w:r>
      <w:r w:rsidRPr="00A469EF">
        <w:rPr>
          <w:rFonts w:ascii="Times New Roman" w:hAnsi="Times New Roman" w:cs="Times New Roman"/>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 xml:space="preserve">8) приказом Министерства имущества и природных ресурсов Челябинской области от 30.06.2015 № 178-П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9) Уставом Сосновского муниципального района Челябинской области;</w:t>
      </w:r>
    </w:p>
    <w:p w:rsidR="00A469EF" w:rsidRPr="00A469EF" w:rsidRDefault="00A469EF" w:rsidP="00A469EF">
      <w:pPr>
        <w:pStyle w:val="ConsPlusNormal"/>
        <w:ind w:firstLine="540"/>
        <w:jc w:val="both"/>
        <w:rPr>
          <w:rFonts w:ascii="Times New Roman" w:eastAsiaTheme="minorHAnsi" w:hAnsi="Times New Roman" w:cs="Times New Roman"/>
          <w:sz w:val="28"/>
          <w:szCs w:val="28"/>
          <w:lang w:eastAsia="en-US"/>
        </w:rPr>
      </w:pPr>
      <w:r w:rsidRPr="00A469EF">
        <w:rPr>
          <w:rFonts w:ascii="Times New Roman" w:hAnsi="Times New Roman" w:cs="Times New Roman"/>
          <w:sz w:val="28"/>
          <w:szCs w:val="28"/>
        </w:rPr>
        <w:t>3. Информация о настоящем административном регламенте и предоставляемой муниципальной услуге размещается на официальном сайте Администрации Сосновского муниципального района Челябинской области (</w:t>
      </w:r>
      <w:r w:rsidRPr="00A469EF">
        <w:rPr>
          <w:rFonts w:ascii="Times New Roman" w:hAnsi="Times New Roman" w:cs="Times New Roman"/>
          <w:sz w:val="28"/>
          <w:szCs w:val="28"/>
          <w:lang w:val="en-US"/>
        </w:rPr>
        <w:t>www</w:t>
      </w:r>
      <w:r w:rsidRPr="00A469EF">
        <w:rPr>
          <w:rFonts w:ascii="Times New Roman" w:hAnsi="Times New Roman" w:cs="Times New Roman"/>
          <w:sz w:val="28"/>
          <w:szCs w:val="28"/>
        </w:rPr>
        <w:t>.</w:t>
      </w:r>
      <w:proofErr w:type="spellStart"/>
      <w:r w:rsidRPr="00A469EF">
        <w:rPr>
          <w:rFonts w:ascii="Times New Roman" w:hAnsi="Times New Roman" w:cs="Times New Roman"/>
          <w:sz w:val="28"/>
          <w:szCs w:val="28"/>
          <w:lang w:val="en-US"/>
        </w:rPr>
        <w:t>chelsosna</w:t>
      </w:r>
      <w:proofErr w:type="spellEnd"/>
      <w:r w:rsidRPr="00A469EF">
        <w:rPr>
          <w:rFonts w:ascii="Times New Roman" w:hAnsi="Times New Roman" w:cs="Times New Roman"/>
          <w:sz w:val="28"/>
          <w:szCs w:val="28"/>
        </w:rPr>
        <w:t>.</w:t>
      </w:r>
      <w:proofErr w:type="spellStart"/>
      <w:r w:rsidRPr="00A469EF">
        <w:rPr>
          <w:rFonts w:ascii="Times New Roman" w:hAnsi="Times New Roman" w:cs="Times New Roman"/>
          <w:sz w:val="28"/>
          <w:szCs w:val="28"/>
          <w:lang w:val="en-US"/>
        </w:rPr>
        <w:t>ru</w:t>
      </w:r>
      <w:proofErr w:type="spellEnd"/>
      <w:r w:rsidRPr="00A469EF">
        <w:rPr>
          <w:rFonts w:ascii="Times New Roman" w:hAnsi="Times New Roman" w:cs="Times New Roman"/>
          <w:sz w:val="28"/>
          <w:szCs w:val="28"/>
        </w:rPr>
        <w:t xml:space="preserve">), Управления архитектуры и строительства Администрации Сосновского муниципального района (далее – </w:t>
      </w:r>
      <w:proofErr w:type="spellStart"/>
      <w:r w:rsidRPr="00A469EF">
        <w:rPr>
          <w:rFonts w:ascii="Times New Roman" w:hAnsi="Times New Roman" w:cs="Times New Roman"/>
          <w:sz w:val="28"/>
          <w:szCs w:val="28"/>
        </w:rPr>
        <w:t>УАиС</w:t>
      </w:r>
      <w:proofErr w:type="spellEnd"/>
      <w:r w:rsidRPr="00A469EF">
        <w:rPr>
          <w:rFonts w:ascii="Times New Roman" w:hAnsi="Times New Roman" w:cs="Times New Roman"/>
          <w:sz w:val="28"/>
          <w:szCs w:val="28"/>
        </w:rPr>
        <w:t>).</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4. Получатели муниципальной услуги:</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1) физические лица;</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2) индивидуальные предприниматели без образования юридического лица;</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3) юридические лица.</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5. Действия настоящего административного регламента не распространяются на случаи размещения нестационарных торговых объектов, а также установку и эксплуатацию рекламных конструкций на землях или земельных участках, находящихся в муниципальной собственности.</w:t>
      </w:r>
    </w:p>
    <w:p w:rsidR="00A469EF" w:rsidRPr="00A469EF" w:rsidRDefault="00A469EF" w:rsidP="00A469EF">
      <w:pPr>
        <w:pStyle w:val="ConsPlusNormal"/>
        <w:ind w:firstLine="709"/>
        <w:jc w:val="both"/>
        <w:rPr>
          <w:rFonts w:ascii="Times New Roman" w:hAnsi="Times New Roman" w:cs="Times New Roman"/>
          <w:sz w:val="28"/>
          <w:szCs w:val="28"/>
        </w:rPr>
      </w:pPr>
    </w:p>
    <w:p w:rsidR="00A469EF" w:rsidRPr="00A469EF" w:rsidRDefault="00A469EF" w:rsidP="00A469EF">
      <w:pPr>
        <w:pStyle w:val="ConsPlusNormal"/>
        <w:ind w:firstLine="709"/>
        <w:jc w:val="center"/>
        <w:outlineLvl w:val="0"/>
        <w:rPr>
          <w:rFonts w:ascii="Times New Roman" w:hAnsi="Times New Roman" w:cs="Times New Roman"/>
          <w:sz w:val="28"/>
          <w:szCs w:val="28"/>
        </w:rPr>
      </w:pPr>
      <w:r w:rsidRPr="00A469EF">
        <w:rPr>
          <w:rFonts w:ascii="Times New Roman" w:hAnsi="Times New Roman" w:cs="Times New Roman"/>
          <w:sz w:val="28"/>
          <w:szCs w:val="28"/>
        </w:rPr>
        <w:t>II. Стандарт предоставления муниципальной услуги</w:t>
      </w:r>
    </w:p>
    <w:p w:rsidR="00A469EF" w:rsidRPr="00A469EF" w:rsidRDefault="00A469EF" w:rsidP="00A469EF">
      <w:pPr>
        <w:pStyle w:val="ConsPlusNormal"/>
        <w:ind w:firstLine="709"/>
        <w:jc w:val="both"/>
        <w:rPr>
          <w:rFonts w:ascii="Times New Roman" w:hAnsi="Times New Roman" w:cs="Times New Roman"/>
          <w:sz w:val="28"/>
          <w:szCs w:val="28"/>
        </w:rPr>
      </w:pP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6. Наименование муниципальной услуги:</w:t>
      </w:r>
    </w:p>
    <w:p w:rsidR="00A469EF" w:rsidRPr="00A469EF" w:rsidRDefault="00A469EF" w:rsidP="00A469EF">
      <w:pPr>
        <w:autoSpaceDE w:val="0"/>
        <w:autoSpaceDN w:val="0"/>
        <w:adjustRightInd w:val="0"/>
        <w:ind w:firstLine="709"/>
        <w:jc w:val="both"/>
        <w:rPr>
          <w:rFonts w:ascii="Times New Roman" w:hAnsi="Times New Roman" w:cs="Times New Roman"/>
          <w:bCs/>
          <w:color w:val="auto"/>
          <w:sz w:val="28"/>
          <w:szCs w:val="28"/>
        </w:rPr>
      </w:pPr>
      <w:r w:rsidRPr="00A469EF">
        <w:rPr>
          <w:rFonts w:ascii="Times New Roman" w:hAnsi="Times New Roman" w:cs="Times New Roman"/>
          <w:color w:val="auto"/>
          <w:sz w:val="28"/>
          <w:szCs w:val="28"/>
        </w:rPr>
        <w:t>«Выдача разрешений на использование земель или земельных участков, находящихся в муниципальной собственности Сосновского муниципального района Челябинской области, без предоставления земельных участков и установления сервитутов</w:t>
      </w:r>
      <w:r w:rsidRPr="00A469EF">
        <w:rPr>
          <w:rFonts w:ascii="Times New Roman" w:hAnsi="Times New Roman" w:cs="Times New Roman"/>
          <w:bCs/>
          <w:color w:val="auto"/>
          <w:sz w:val="28"/>
          <w:szCs w:val="28"/>
        </w:rPr>
        <w:t>».</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7. Предоставление муниципальной услуги осуществляет Администрация Сосновского муниципального района Челябинской области (далее – Администрация района; орган, предоставляющий муниципальную услугу).</w:t>
      </w:r>
    </w:p>
    <w:p w:rsidR="00A469EF" w:rsidRPr="00A469EF" w:rsidRDefault="00A469EF" w:rsidP="00A469EF">
      <w:pPr>
        <w:autoSpaceDE w:val="0"/>
        <w:autoSpaceDN w:val="0"/>
        <w:adjustRightInd w:val="0"/>
        <w:ind w:firstLine="540"/>
        <w:jc w:val="both"/>
        <w:rPr>
          <w:rFonts w:ascii="Times New Roman" w:hAnsi="Times New Roman" w:cs="Times New Roman"/>
          <w:color w:val="auto"/>
          <w:sz w:val="28"/>
          <w:szCs w:val="28"/>
        </w:rPr>
      </w:pPr>
      <w:r w:rsidRPr="00A469EF">
        <w:rPr>
          <w:rFonts w:ascii="Times New Roman" w:hAnsi="Times New Roman" w:cs="Times New Roman"/>
          <w:color w:val="auto"/>
          <w:sz w:val="28"/>
          <w:szCs w:val="28"/>
        </w:rPr>
        <w:t xml:space="preserve">Непосредственным исполнителем муниципальной услуги является: </w:t>
      </w:r>
      <w:proofErr w:type="spellStart"/>
      <w:r w:rsidRPr="00A469EF">
        <w:rPr>
          <w:rFonts w:ascii="Times New Roman" w:hAnsi="Times New Roman" w:cs="Times New Roman"/>
          <w:color w:val="auto"/>
          <w:sz w:val="28"/>
          <w:szCs w:val="28"/>
        </w:rPr>
        <w:t>УАиС</w:t>
      </w:r>
      <w:proofErr w:type="spellEnd"/>
      <w:r w:rsidRPr="00A469EF">
        <w:rPr>
          <w:rFonts w:ascii="Times New Roman" w:hAnsi="Times New Roman" w:cs="Times New Roman"/>
          <w:color w:val="auto"/>
          <w:sz w:val="28"/>
          <w:szCs w:val="28"/>
        </w:rPr>
        <w:t>, (далее – исполнитель муниципальной услуги).</w:t>
      </w:r>
    </w:p>
    <w:p w:rsidR="00A469EF" w:rsidRPr="00A469EF" w:rsidRDefault="00A469EF" w:rsidP="00A469EF">
      <w:pPr>
        <w:autoSpaceDE w:val="0"/>
        <w:autoSpaceDN w:val="0"/>
        <w:adjustRightInd w:val="0"/>
        <w:ind w:firstLine="540"/>
        <w:jc w:val="both"/>
        <w:rPr>
          <w:rFonts w:ascii="Times New Roman" w:eastAsiaTheme="minorHAnsi" w:hAnsi="Times New Roman" w:cs="Times New Roman"/>
          <w:color w:val="auto"/>
          <w:sz w:val="28"/>
          <w:szCs w:val="28"/>
          <w:lang w:eastAsia="en-US"/>
        </w:rPr>
      </w:pPr>
      <w:r w:rsidRPr="00A469EF">
        <w:rPr>
          <w:rFonts w:ascii="Times New Roman" w:eastAsiaTheme="minorHAnsi" w:hAnsi="Times New Roman" w:cs="Times New Roman"/>
          <w:color w:val="auto"/>
          <w:sz w:val="28"/>
          <w:szCs w:val="28"/>
          <w:lang w:eastAsia="en-US"/>
        </w:rPr>
        <w:t xml:space="preserve">При предоставлении муниципальной услуги Администрация района </w:t>
      </w:r>
      <w:r w:rsidRPr="00A469EF">
        <w:rPr>
          <w:rFonts w:ascii="Times New Roman" w:eastAsiaTheme="minorHAnsi" w:hAnsi="Times New Roman" w:cs="Times New Roman"/>
          <w:color w:val="auto"/>
          <w:sz w:val="28"/>
          <w:szCs w:val="28"/>
          <w:lang w:eastAsia="en-US"/>
        </w:rPr>
        <w:lastRenderedPageBreak/>
        <w:t>взаимодействует с органами государственной власти, органами местного самоуправления Сосновского муниципального района, учреждениями и организациями всех форм собственности, в том числе</w:t>
      </w:r>
      <w:r w:rsidRPr="00A469EF">
        <w:rPr>
          <w:rFonts w:ascii="Times New Roman" w:hAnsi="Times New Roman" w:cs="Times New Roman"/>
          <w:color w:val="auto"/>
          <w:sz w:val="28"/>
          <w:szCs w:val="28"/>
        </w:rPr>
        <w:t xml:space="preserve"> муниципальным казенным учреждением «Муниципальный центр предоставления государственных и муниципальных услуг» Сосновского муниципального района (далее МФЦ)</w:t>
      </w:r>
      <w:r w:rsidRPr="00A469EF">
        <w:rPr>
          <w:rFonts w:ascii="Times New Roman" w:eastAsiaTheme="minorHAnsi" w:hAnsi="Times New Roman" w:cs="Times New Roman"/>
          <w:color w:val="auto"/>
          <w:sz w:val="28"/>
          <w:szCs w:val="28"/>
          <w:lang w:eastAsia="en-US"/>
        </w:rPr>
        <w:t>, с гражданами, в порядке, предусмотренном законодательством Российской Федерации.</w:t>
      </w:r>
    </w:p>
    <w:p w:rsidR="00A469EF" w:rsidRPr="00A469EF" w:rsidRDefault="00A469EF" w:rsidP="00A469EF">
      <w:pPr>
        <w:autoSpaceDE w:val="0"/>
        <w:autoSpaceDN w:val="0"/>
        <w:adjustRightInd w:val="0"/>
        <w:ind w:firstLine="540"/>
        <w:jc w:val="both"/>
        <w:rPr>
          <w:rFonts w:ascii="Times New Roman" w:eastAsiaTheme="minorHAnsi" w:hAnsi="Times New Roman" w:cs="Times New Roman"/>
          <w:color w:val="auto"/>
          <w:sz w:val="28"/>
          <w:szCs w:val="28"/>
          <w:lang w:eastAsia="en-US"/>
        </w:rPr>
      </w:pPr>
      <w:r w:rsidRPr="00A469EF">
        <w:rPr>
          <w:rFonts w:ascii="Times New Roman" w:eastAsiaTheme="minorHAnsi" w:hAnsi="Times New Roman" w:cs="Times New Roman"/>
          <w:color w:val="auto"/>
          <w:sz w:val="28"/>
          <w:szCs w:val="28"/>
          <w:lang w:eastAsia="en-US"/>
        </w:rPr>
        <w:t>Взаимодействие с МФЦ осуществляется в соответствии с соглашением о взаимодействии, заключенным между МФЦ и органом, предоставляющим муниципальную услугу, и с момента вступления в силу такого соглашения.</w:t>
      </w:r>
    </w:p>
    <w:p w:rsidR="00A469EF" w:rsidRPr="00A469EF" w:rsidRDefault="00A469EF" w:rsidP="00A469EF">
      <w:pPr>
        <w:pStyle w:val="ConsPlusNormal"/>
        <w:ind w:firstLine="709"/>
        <w:jc w:val="center"/>
        <w:rPr>
          <w:rFonts w:ascii="Times New Roman" w:hAnsi="Times New Roman" w:cs="Times New Roman"/>
          <w:sz w:val="28"/>
          <w:szCs w:val="28"/>
        </w:rPr>
      </w:pPr>
    </w:p>
    <w:p w:rsidR="00A469EF" w:rsidRPr="00A469EF" w:rsidRDefault="00A469EF" w:rsidP="00A469EF">
      <w:pPr>
        <w:pStyle w:val="ConsPlusNormal"/>
        <w:ind w:firstLine="709"/>
        <w:jc w:val="center"/>
        <w:rPr>
          <w:rFonts w:ascii="Times New Roman" w:hAnsi="Times New Roman" w:cs="Times New Roman"/>
          <w:sz w:val="28"/>
          <w:szCs w:val="28"/>
        </w:rPr>
      </w:pPr>
      <w:r w:rsidRPr="00A469EF">
        <w:rPr>
          <w:rFonts w:ascii="Times New Roman" w:hAnsi="Times New Roman" w:cs="Times New Roman"/>
          <w:sz w:val="28"/>
          <w:szCs w:val="28"/>
        </w:rPr>
        <w:t xml:space="preserve">Порядок получения заявителем информации </w:t>
      </w:r>
    </w:p>
    <w:p w:rsidR="00A469EF" w:rsidRPr="00A469EF" w:rsidRDefault="00A469EF" w:rsidP="00A469EF">
      <w:pPr>
        <w:pStyle w:val="ConsPlusNormal"/>
        <w:ind w:firstLine="709"/>
        <w:jc w:val="center"/>
        <w:rPr>
          <w:rFonts w:ascii="Times New Roman" w:hAnsi="Times New Roman" w:cs="Times New Roman"/>
          <w:sz w:val="28"/>
          <w:szCs w:val="28"/>
        </w:rPr>
      </w:pPr>
      <w:r w:rsidRPr="00A469EF">
        <w:rPr>
          <w:rFonts w:ascii="Times New Roman" w:hAnsi="Times New Roman" w:cs="Times New Roman"/>
          <w:sz w:val="28"/>
          <w:szCs w:val="28"/>
        </w:rPr>
        <w:t>о предоставлении муниципальной услуги</w:t>
      </w:r>
    </w:p>
    <w:p w:rsidR="00A469EF" w:rsidRPr="00A469EF" w:rsidRDefault="00A469EF" w:rsidP="00A469EF">
      <w:pPr>
        <w:pStyle w:val="ConsPlusNormal"/>
        <w:ind w:firstLine="709"/>
        <w:jc w:val="both"/>
        <w:rPr>
          <w:rFonts w:ascii="Times New Roman" w:hAnsi="Times New Roman" w:cs="Times New Roman"/>
          <w:sz w:val="28"/>
          <w:szCs w:val="28"/>
        </w:rPr>
      </w:pP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8. Информация о порядке получения заявителем муниципальной услуги предоставляется:</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 xml:space="preserve">1) непосредственно исполнителем муниципальной услуги: </w:t>
      </w:r>
      <w:proofErr w:type="spellStart"/>
      <w:r w:rsidRPr="00A469EF">
        <w:rPr>
          <w:rFonts w:ascii="Times New Roman" w:hAnsi="Times New Roman" w:cs="Times New Roman"/>
          <w:sz w:val="28"/>
          <w:szCs w:val="28"/>
        </w:rPr>
        <w:t>УАиС</w:t>
      </w:r>
      <w:proofErr w:type="spellEnd"/>
      <w:r w:rsidRPr="00A469EF">
        <w:rPr>
          <w:rFonts w:ascii="Times New Roman" w:hAnsi="Times New Roman" w:cs="Times New Roman"/>
          <w:sz w:val="28"/>
          <w:szCs w:val="28"/>
        </w:rPr>
        <w:t xml:space="preserve"> либо МФЦ путем письменного обращения или путем устного обращения, в том числе с использованием средств телефонной связи, электронного информирования (при наличии технической возможности);</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2) посредством размещения информации о предоставлении муниципальной услуги, в том числе на официальном сайте Администрации района;</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3) путем публикации информационных материалов в средствах массовой информации.</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 К порядку рассмотрения устных и письменных обращений граждан                   по вопросам предоставления муниципальной услуги применяются правила, установленные законодательством Российской Федерации для рассмотрений обращений граждан, с учетом положений настоящего административного регламента.</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9. Информация о месте нахождения и графике работы:</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1)</w:t>
      </w:r>
      <w:proofErr w:type="spellStart"/>
      <w:r w:rsidRPr="00A469EF">
        <w:rPr>
          <w:rFonts w:ascii="Times New Roman" w:hAnsi="Times New Roman" w:cs="Times New Roman"/>
          <w:sz w:val="28"/>
          <w:szCs w:val="28"/>
        </w:rPr>
        <w:t>УАиС</w:t>
      </w:r>
      <w:proofErr w:type="spellEnd"/>
      <w:r w:rsidRPr="00A469EF">
        <w:rPr>
          <w:rFonts w:ascii="Times New Roman" w:hAnsi="Times New Roman" w:cs="Times New Roman"/>
          <w:sz w:val="28"/>
          <w:szCs w:val="28"/>
        </w:rPr>
        <w:t>: Челябинская область, Сосновский район, с. Долгодеревенское, ул. 50 лет ВЛКСМ, 21а.</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Дни и время приема заявлений и документов:</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 xml:space="preserve">- понедельник - четверг: с 9 ч. 00 мин. до 17 ч. 00 мин.; </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 пятница – с 9 ч. 00 мин. до 16 ч. 00 мин.;</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 обеденный перерыв с 13 ч. 00 мин. до 14 ч. 00 мин.</w:t>
      </w:r>
    </w:p>
    <w:p w:rsidR="00A469EF" w:rsidRPr="00A469EF" w:rsidRDefault="00A469EF" w:rsidP="00A469EF">
      <w:pPr>
        <w:pStyle w:val="ConsPlusNormal"/>
        <w:ind w:firstLine="709"/>
        <w:jc w:val="both"/>
        <w:rPr>
          <w:rFonts w:ascii="Times New Roman" w:hAnsi="Times New Roman" w:cs="Times New Roman"/>
          <w:sz w:val="28"/>
          <w:szCs w:val="28"/>
          <w:shd w:val="clear" w:color="auto" w:fill="FFFFFF"/>
        </w:rPr>
      </w:pPr>
      <w:r w:rsidRPr="00A469EF">
        <w:rPr>
          <w:rFonts w:ascii="Times New Roman" w:hAnsi="Times New Roman" w:cs="Times New Roman"/>
          <w:sz w:val="28"/>
          <w:szCs w:val="28"/>
        </w:rPr>
        <w:t xml:space="preserve">Телефон приемной </w:t>
      </w:r>
      <w:proofErr w:type="spellStart"/>
      <w:r w:rsidRPr="00A469EF">
        <w:rPr>
          <w:rFonts w:ascii="Times New Roman" w:hAnsi="Times New Roman" w:cs="Times New Roman"/>
          <w:sz w:val="28"/>
          <w:szCs w:val="28"/>
        </w:rPr>
        <w:t>УАиС</w:t>
      </w:r>
      <w:proofErr w:type="spellEnd"/>
      <w:r w:rsidRPr="00A469EF">
        <w:rPr>
          <w:rFonts w:ascii="Times New Roman" w:hAnsi="Times New Roman" w:cs="Times New Roman"/>
          <w:sz w:val="28"/>
          <w:szCs w:val="28"/>
        </w:rPr>
        <w:t>: 8 (351) 449</w:t>
      </w:r>
      <w:r w:rsidRPr="00A469EF">
        <w:rPr>
          <w:rFonts w:ascii="Times New Roman" w:hAnsi="Times New Roman" w:cs="Times New Roman"/>
          <w:sz w:val="28"/>
          <w:szCs w:val="28"/>
          <w:shd w:val="clear" w:color="auto" w:fill="FFFFFF"/>
        </w:rPr>
        <w:t>-03-50.</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Почтовый адрес для направления документов и обращений:</w:t>
      </w:r>
    </w:p>
    <w:p w:rsidR="00A469EF" w:rsidRPr="00A469EF" w:rsidRDefault="00A469EF" w:rsidP="00A469EF">
      <w:pPr>
        <w:autoSpaceDE w:val="0"/>
        <w:autoSpaceDN w:val="0"/>
        <w:adjustRightInd w:val="0"/>
        <w:ind w:firstLine="720"/>
        <w:jc w:val="both"/>
        <w:rPr>
          <w:rFonts w:ascii="Times New Roman" w:hAnsi="Times New Roman" w:cs="Times New Roman"/>
          <w:color w:val="auto"/>
          <w:sz w:val="28"/>
          <w:szCs w:val="28"/>
        </w:rPr>
      </w:pPr>
      <w:r w:rsidRPr="00A469EF">
        <w:rPr>
          <w:rFonts w:ascii="Times New Roman" w:hAnsi="Times New Roman" w:cs="Times New Roman"/>
          <w:color w:val="auto"/>
          <w:sz w:val="28"/>
          <w:szCs w:val="28"/>
        </w:rPr>
        <w:t>456510, Челябинская область, Сосновский район, с. Долгодеревенское, ул. 50 лет ВЛКСМ, 21а;</w:t>
      </w:r>
    </w:p>
    <w:p w:rsidR="00A469EF" w:rsidRPr="00A469EF" w:rsidRDefault="00A469EF" w:rsidP="00A469EF">
      <w:pPr>
        <w:autoSpaceDE w:val="0"/>
        <w:autoSpaceDN w:val="0"/>
        <w:adjustRightInd w:val="0"/>
        <w:ind w:firstLine="720"/>
        <w:jc w:val="both"/>
        <w:rPr>
          <w:rFonts w:ascii="Times New Roman" w:hAnsi="Times New Roman" w:cs="Times New Roman"/>
          <w:color w:val="auto"/>
          <w:sz w:val="28"/>
          <w:szCs w:val="28"/>
        </w:rPr>
      </w:pPr>
      <w:r w:rsidRPr="00A469EF">
        <w:rPr>
          <w:rFonts w:ascii="Times New Roman" w:hAnsi="Times New Roman" w:cs="Times New Roman"/>
          <w:color w:val="auto"/>
          <w:sz w:val="28"/>
          <w:szCs w:val="28"/>
        </w:rPr>
        <w:t>2) филиалы МФЦ:</w:t>
      </w:r>
    </w:p>
    <w:p w:rsidR="00A469EF" w:rsidRPr="00A469EF" w:rsidRDefault="00A469EF" w:rsidP="00A469EF">
      <w:pPr>
        <w:autoSpaceDE w:val="0"/>
        <w:autoSpaceDN w:val="0"/>
        <w:adjustRightInd w:val="0"/>
        <w:ind w:firstLine="720"/>
        <w:jc w:val="both"/>
        <w:rPr>
          <w:rFonts w:ascii="Times New Roman" w:hAnsi="Times New Roman" w:cs="Times New Roman"/>
          <w:color w:val="auto"/>
          <w:sz w:val="28"/>
          <w:szCs w:val="28"/>
        </w:rPr>
      </w:pPr>
      <w:r w:rsidRPr="00A469EF">
        <w:rPr>
          <w:rFonts w:ascii="Times New Roman" w:hAnsi="Times New Roman" w:cs="Times New Roman"/>
          <w:color w:val="auto"/>
          <w:sz w:val="28"/>
          <w:szCs w:val="28"/>
        </w:rPr>
        <w:t>456510, Челябинская область, Сосновский район, с. Долгодеревенское, пер. Школьный, 7.</w:t>
      </w:r>
    </w:p>
    <w:p w:rsidR="00A469EF" w:rsidRPr="00A469EF" w:rsidRDefault="00A469EF" w:rsidP="00A469EF">
      <w:pPr>
        <w:autoSpaceDE w:val="0"/>
        <w:autoSpaceDN w:val="0"/>
        <w:adjustRightInd w:val="0"/>
        <w:ind w:firstLine="720"/>
        <w:jc w:val="both"/>
        <w:rPr>
          <w:rFonts w:ascii="Times New Roman" w:hAnsi="Times New Roman" w:cs="Times New Roman"/>
          <w:color w:val="auto"/>
          <w:sz w:val="28"/>
          <w:szCs w:val="28"/>
        </w:rPr>
      </w:pPr>
      <w:r w:rsidRPr="00A469EF">
        <w:rPr>
          <w:rFonts w:ascii="Times New Roman" w:hAnsi="Times New Roman" w:cs="Times New Roman"/>
          <w:color w:val="auto"/>
          <w:sz w:val="28"/>
          <w:szCs w:val="28"/>
        </w:rPr>
        <w:t>Дни и время приема:</w:t>
      </w:r>
    </w:p>
    <w:p w:rsidR="00A469EF" w:rsidRPr="00A469EF" w:rsidRDefault="00A469EF" w:rsidP="00A469EF">
      <w:pPr>
        <w:autoSpaceDE w:val="0"/>
        <w:autoSpaceDN w:val="0"/>
        <w:adjustRightInd w:val="0"/>
        <w:ind w:firstLine="720"/>
        <w:jc w:val="both"/>
        <w:rPr>
          <w:rFonts w:ascii="Times New Roman" w:hAnsi="Times New Roman" w:cs="Times New Roman"/>
          <w:color w:val="auto"/>
          <w:sz w:val="28"/>
          <w:szCs w:val="28"/>
        </w:rPr>
      </w:pPr>
      <w:r w:rsidRPr="00A469EF">
        <w:rPr>
          <w:rFonts w:ascii="Times New Roman" w:hAnsi="Times New Roman" w:cs="Times New Roman"/>
          <w:color w:val="auto"/>
          <w:sz w:val="28"/>
          <w:szCs w:val="28"/>
        </w:rPr>
        <w:lastRenderedPageBreak/>
        <w:t xml:space="preserve">- понедельник с 9 ч. до 17 ч., </w:t>
      </w:r>
    </w:p>
    <w:p w:rsidR="00A469EF" w:rsidRPr="00A469EF" w:rsidRDefault="00A469EF" w:rsidP="00A469EF">
      <w:pPr>
        <w:autoSpaceDE w:val="0"/>
        <w:autoSpaceDN w:val="0"/>
        <w:adjustRightInd w:val="0"/>
        <w:ind w:firstLine="720"/>
        <w:jc w:val="both"/>
        <w:rPr>
          <w:rFonts w:ascii="Times New Roman" w:hAnsi="Times New Roman" w:cs="Times New Roman"/>
          <w:color w:val="auto"/>
          <w:sz w:val="28"/>
          <w:szCs w:val="28"/>
        </w:rPr>
      </w:pPr>
      <w:r w:rsidRPr="00A469EF">
        <w:rPr>
          <w:rFonts w:ascii="Times New Roman" w:hAnsi="Times New Roman" w:cs="Times New Roman"/>
          <w:color w:val="auto"/>
          <w:sz w:val="28"/>
          <w:szCs w:val="28"/>
        </w:rPr>
        <w:t>- вторник с 8 ч. до 20 ч.;</w:t>
      </w:r>
    </w:p>
    <w:p w:rsidR="00A469EF" w:rsidRPr="00A469EF" w:rsidRDefault="00A469EF" w:rsidP="00A469EF">
      <w:pPr>
        <w:autoSpaceDE w:val="0"/>
        <w:autoSpaceDN w:val="0"/>
        <w:adjustRightInd w:val="0"/>
        <w:ind w:firstLine="720"/>
        <w:jc w:val="both"/>
        <w:rPr>
          <w:rFonts w:ascii="Times New Roman" w:hAnsi="Times New Roman" w:cs="Times New Roman"/>
          <w:color w:val="auto"/>
          <w:sz w:val="28"/>
          <w:szCs w:val="28"/>
        </w:rPr>
      </w:pPr>
      <w:r w:rsidRPr="00A469EF">
        <w:rPr>
          <w:rFonts w:ascii="Times New Roman" w:hAnsi="Times New Roman" w:cs="Times New Roman"/>
          <w:color w:val="auto"/>
          <w:sz w:val="28"/>
          <w:szCs w:val="28"/>
        </w:rPr>
        <w:t>- среда-пятница с 9 ч. до 17 ч.;</w:t>
      </w:r>
    </w:p>
    <w:p w:rsidR="00A469EF" w:rsidRPr="00A469EF" w:rsidRDefault="00A469EF" w:rsidP="00A469EF">
      <w:pPr>
        <w:autoSpaceDE w:val="0"/>
        <w:autoSpaceDN w:val="0"/>
        <w:adjustRightInd w:val="0"/>
        <w:ind w:firstLine="720"/>
        <w:jc w:val="both"/>
        <w:rPr>
          <w:rFonts w:ascii="Times New Roman" w:hAnsi="Times New Roman" w:cs="Times New Roman"/>
          <w:color w:val="auto"/>
          <w:sz w:val="28"/>
          <w:szCs w:val="28"/>
        </w:rPr>
      </w:pPr>
      <w:r w:rsidRPr="00A469EF">
        <w:rPr>
          <w:rFonts w:ascii="Times New Roman" w:hAnsi="Times New Roman" w:cs="Times New Roman"/>
          <w:color w:val="auto"/>
          <w:sz w:val="28"/>
          <w:szCs w:val="28"/>
        </w:rPr>
        <w:t>- суббота с 9 ч. до 14 ч.;</w:t>
      </w:r>
    </w:p>
    <w:p w:rsidR="00A469EF" w:rsidRPr="00A469EF" w:rsidRDefault="00A469EF" w:rsidP="00A469EF">
      <w:pPr>
        <w:autoSpaceDE w:val="0"/>
        <w:autoSpaceDN w:val="0"/>
        <w:adjustRightInd w:val="0"/>
        <w:ind w:firstLine="720"/>
        <w:jc w:val="both"/>
        <w:rPr>
          <w:rFonts w:ascii="Times New Roman" w:hAnsi="Times New Roman" w:cs="Times New Roman"/>
          <w:color w:val="auto"/>
          <w:sz w:val="28"/>
          <w:szCs w:val="28"/>
        </w:rPr>
      </w:pPr>
      <w:r w:rsidRPr="00A469EF">
        <w:rPr>
          <w:rFonts w:ascii="Times New Roman" w:hAnsi="Times New Roman" w:cs="Times New Roman"/>
          <w:color w:val="auto"/>
          <w:sz w:val="28"/>
          <w:szCs w:val="28"/>
        </w:rPr>
        <w:t>- воскресенье – выходной день.</w:t>
      </w:r>
    </w:p>
    <w:p w:rsidR="00A469EF" w:rsidRPr="00A469EF" w:rsidRDefault="00A469EF" w:rsidP="00A469EF">
      <w:pPr>
        <w:autoSpaceDE w:val="0"/>
        <w:autoSpaceDN w:val="0"/>
        <w:adjustRightInd w:val="0"/>
        <w:ind w:firstLine="720"/>
        <w:jc w:val="both"/>
        <w:rPr>
          <w:rFonts w:ascii="Times New Roman" w:hAnsi="Times New Roman" w:cs="Times New Roman"/>
          <w:color w:val="auto"/>
          <w:sz w:val="28"/>
          <w:szCs w:val="28"/>
        </w:rPr>
      </w:pPr>
      <w:r w:rsidRPr="00A469EF">
        <w:rPr>
          <w:rFonts w:ascii="Times New Roman" w:hAnsi="Times New Roman" w:cs="Times New Roman"/>
          <w:color w:val="auto"/>
          <w:sz w:val="28"/>
          <w:szCs w:val="28"/>
        </w:rPr>
        <w:t xml:space="preserve">Адрес официального сайта МФЦ: </w:t>
      </w:r>
    </w:p>
    <w:p w:rsidR="00A469EF" w:rsidRPr="00A469EF" w:rsidRDefault="00C77C83" w:rsidP="00A469EF">
      <w:pPr>
        <w:autoSpaceDE w:val="0"/>
        <w:autoSpaceDN w:val="0"/>
        <w:adjustRightInd w:val="0"/>
        <w:ind w:firstLine="720"/>
        <w:jc w:val="both"/>
        <w:rPr>
          <w:rFonts w:ascii="Times New Roman" w:hAnsi="Times New Roman" w:cs="Times New Roman"/>
          <w:color w:val="auto"/>
          <w:sz w:val="28"/>
          <w:szCs w:val="28"/>
        </w:rPr>
      </w:pPr>
      <w:hyperlink r:id="rId8" w:history="1">
        <w:r w:rsidR="00A469EF" w:rsidRPr="00A469EF">
          <w:rPr>
            <w:rStyle w:val="aa"/>
            <w:rFonts w:ascii="Times New Roman" w:hAnsi="Times New Roman"/>
            <w:color w:val="auto"/>
            <w:sz w:val="28"/>
            <w:szCs w:val="28"/>
            <w:bdr w:val="none" w:sz="0" w:space="0" w:color="auto" w:frame="1"/>
            <w:shd w:val="clear" w:color="auto" w:fill="FFFFFF"/>
          </w:rPr>
          <w:t>http://www.chelsosna.ru/?q=mnogofunkcionalnyy-centr</w:t>
        </w:r>
      </w:hyperlink>
      <w:r w:rsidR="00A469EF" w:rsidRPr="00A469EF">
        <w:rPr>
          <w:rFonts w:ascii="Times New Roman" w:hAnsi="Times New Roman" w:cs="Times New Roman"/>
          <w:color w:val="auto"/>
          <w:sz w:val="28"/>
          <w:szCs w:val="28"/>
        </w:rPr>
        <w:t>.</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10. Результатом предоставления муниципальной услуги является:</w:t>
      </w:r>
    </w:p>
    <w:p w:rsidR="00A469EF" w:rsidRPr="00A469EF" w:rsidRDefault="00A469EF" w:rsidP="00A469EF">
      <w:pPr>
        <w:autoSpaceDE w:val="0"/>
        <w:autoSpaceDN w:val="0"/>
        <w:adjustRightInd w:val="0"/>
        <w:ind w:firstLine="709"/>
        <w:jc w:val="both"/>
        <w:rPr>
          <w:rFonts w:ascii="Times New Roman" w:hAnsi="Times New Roman" w:cs="Times New Roman"/>
          <w:color w:val="auto"/>
          <w:sz w:val="28"/>
          <w:szCs w:val="28"/>
        </w:rPr>
      </w:pPr>
      <w:r w:rsidRPr="00A469EF">
        <w:rPr>
          <w:rFonts w:ascii="Times New Roman" w:hAnsi="Times New Roman" w:cs="Times New Roman"/>
          <w:color w:val="auto"/>
          <w:sz w:val="28"/>
          <w:szCs w:val="28"/>
        </w:rPr>
        <w:t>1) выдача разрешения на использование земель или земельных участков, находящихся в муниципальной собственности Сосновского муниципального района Челябинской области, без предоставления земельных участков и установления сервитутов;</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2) направление письменного уведомления об отказе в выдаче разрешения на использование земель или земельных участков, находящихся в муниципальной собственности Сосновского муниципального района Челябинской области, без предоставления земельных участков и установления сервитутов.</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11. Срок предоставления муниципальной услуги:</w:t>
      </w:r>
    </w:p>
    <w:p w:rsidR="00A469EF" w:rsidRPr="00A469EF" w:rsidRDefault="00A469EF" w:rsidP="00A469EF">
      <w:pPr>
        <w:pStyle w:val="ConsPlusNormal"/>
        <w:ind w:firstLine="709"/>
        <w:jc w:val="both"/>
        <w:rPr>
          <w:rFonts w:ascii="Times New Roman" w:hAnsi="Times New Roman" w:cs="Times New Roman"/>
          <w:sz w:val="28"/>
          <w:szCs w:val="28"/>
        </w:rPr>
      </w:pPr>
      <w:proofErr w:type="gramStart"/>
      <w:r w:rsidRPr="00A469EF">
        <w:rPr>
          <w:rFonts w:ascii="Times New Roman" w:hAnsi="Times New Roman" w:cs="Times New Roman"/>
          <w:sz w:val="28"/>
          <w:szCs w:val="28"/>
        </w:rPr>
        <w:t>1)подготовка, подписание и выдача разрешения или направление письменного уведомления об отказе в выдаче разрешения на использование земель или земельных участков, находящихся в муниципальной собственности Сосновского муниципального района Челябинской области, без предоставления земельных участков и установления сервитутов, в целях, предусмотренных пунктом 1 статьи 39.34 Земельного кодекса Российской Федерации–в течение 28 дней;</w:t>
      </w:r>
      <w:proofErr w:type="gramEnd"/>
    </w:p>
    <w:p w:rsidR="00A469EF" w:rsidRPr="00A469EF" w:rsidRDefault="00A469EF" w:rsidP="00A469EF">
      <w:pPr>
        <w:pStyle w:val="ConsPlusNormal"/>
        <w:ind w:firstLine="709"/>
        <w:jc w:val="both"/>
        <w:rPr>
          <w:rFonts w:ascii="Times New Roman" w:hAnsi="Times New Roman" w:cs="Times New Roman"/>
          <w:sz w:val="28"/>
          <w:szCs w:val="28"/>
        </w:rPr>
      </w:pPr>
      <w:proofErr w:type="gramStart"/>
      <w:r w:rsidRPr="00A469EF">
        <w:rPr>
          <w:rFonts w:ascii="Times New Roman" w:hAnsi="Times New Roman" w:cs="Times New Roman"/>
          <w:sz w:val="28"/>
          <w:szCs w:val="28"/>
        </w:rPr>
        <w:t>2)подготовка, подписание и выдача разрешения или направление письменного уведомления об отказе в выдаче разрешения на использование земель или земельных участков, находящихся в муниципальной собственности Сосновского муниципального района Челябинской области, без предоставления земельных участков и установления сервитутов, в целях, предусмотренных пунктом 3 статьи 39.36 Земельного кодекса Российской Федерации – в течение 30 календарных дней.</w:t>
      </w:r>
      <w:proofErr w:type="gramEnd"/>
    </w:p>
    <w:p w:rsidR="00A469EF" w:rsidRPr="00A469EF" w:rsidRDefault="00A469EF" w:rsidP="00A469EF">
      <w:pPr>
        <w:ind w:firstLine="709"/>
        <w:jc w:val="both"/>
        <w:rPr>
          <w:rFonts w:ascii="Times New Roman" w:eastAsia="Arial" w:hAnsi="Times New Roman" w:cs="Times New Roman"/>
          <w:color w:val="auto"/>
          <w:sz w:val="28"/>
          <w:szCs w:val="28"/>
        </w:rPr>
      </w:pPr>
      <w:r w:rsidRPr="00A469EF">
        <w:rPr>
          <w:rFonts w:ascii="Times New Roman" w:eastAsia="Arial" w:hAnsi="Times New Roman" w:cs="Times New Roman"/>
          <w:color w:val="auto"/>
          <w:sz w:val="28"/>
          <w:szCs w:val="28"/>
        </w:rPr>
        <w:t xml:space="preserve">Подготовка, подписание и выдача разрешения или направление письменного уведомления об отказе в выдаче разрешения на использование земель или земельных участков, находящихся в муниципальной собственности города Челябинска, без предоставления земельных участков и установления сервитутов в целях, строительства (реконструкции) объектов </w:t>
      </w:r>
      <w:proofErr w:type="spellStart"/>
      <w:r w:rsidRPr="00A469EF">
        <w:rPr>
          <w:rFonts w:ascii="Times New Roman" w:eastAsia="Arial" w:hAnsi="Times New Roman" w:cs="Times New Roman"/>
          <w:color w:val="auto"/>
          <w:sz w:val="28"/>
          <w:szCs w:val="28"/>
        </w:rPr>
        <w:t>электросетевого</w:t>
      </w:r>
      <w:proofErr w:type="spellEnd"/>
      <w:r w:rsidRPr="00A469EF">
        <w:rPr>
          <w:rFonts w:ascii="Times New Roman" w:eastAsia="Arial" w:hAnsi="Times New Roman" w:cs="Times New Roman"/>
          <w:color w:val="auto"/>
          <w:sz w:val="28"/>
          <w:szCs w:val="28"/>
        </w:rPr>
        <w:t xml:space="preserve"> хозяйства - в течение 10 дней»</w:t>
      </w:r>
    </w:p>
    <w:p w:rsidR="00A469EF" w:rsidRPr="00A469EF" w:rsidRDefault="00A469EF" w:rsidP="00A469EF">
      <w:pPr>
        <w:pStyle w:val="ConsPlusNormal"/>
        <w:ind w:firstLine="709"/>
        <w:jc w:val="both"/>
        <w:rPr>
          <w:rFonts w:ascii="Times New Roman" w:hAnsi="Times New Roman" w:cs="Times New Roman"/>
          <w:sz w:val="28"/>
          <w:szCs w:val="28"/>
        </w:rPr>
      </w:pPr>
    </w:p>
    <w:p w:rsidR="00A469EF" w:rsidRPr="00A469EF" w:rsidRDefault="00A469EF" w:rsidP="00A469EF">
      <w:pPr>
        <w:pStyle w:val="ConsPlusNormal"/>
        <w:jc w:val="center"/>
        <w:outlineLvl w:val="1"/>
        <w:rPr>
          <w:rFonts w:ascii="Times New Roman" w:hAnsi="Times New Roman" w:cs="Times New Roman"/>
          <w:sz w:val="28"/>
          <w:szCs w:val="28"/>
        </w:rPr>
      </w:pPr>
    </w:p>
    <w:p w:rsidR="00A469EF" w:rsidRPr="00A469EF" w:rsidRDefault="00A469EF" w:rsidP="00A469EF">
      <w:pPr>
        <w:pStyle w:val="ConsPlusNormal"/>
        <w:jc w:val="center"/>
        <w:outlineLvl w:val="1"/>
        <w:rPr>
          <w:rFonts w:ascii="Times New Roman" w:hAnsi="Times New Roman" w:cs="Times New Roman"/>
          <w:sz w:val="28"/>
          <w:szCs w:val="28"/>
        </w:rPr>
      </w:pPr>
      <w:r w:rsidRPr="00A469EF">
        <w:rPr>
          <w:rFonts w:ascii="Times New Roman" w:hAnsi="Times New Roman" w:cs="Times New Roman"/>
          <w:sz w:val="28"/>
          <w:szCs w:val="28"/>
        </w:rPr>
        <w:t>Перечень документов, необходимых для предоставления</w:t>
      </w:r>
    </w:p>
    <w:p w:rsidR="00A469EF" w:rsidRPr="00A469EF" w:rsidRDefault="00A469EF" w:rsidP="00A469EF">
      <w:pPr>
        <w:pStyle w:val="ConsPlusNormal"/>
        <w:ind w:firstLine="709"/>
        <w:jc w:val="center"/>
        <w:rPr>
          <w:rFonts w:ascii="Times New Roman" w:hAnsi="Times New Roman" w:cs="Times New Roman"/>
          <w:sz w:val="28"/>
          <w:szCs w:val="28"/>
        </w:rPr>
      </w:pPr>
      <w:r w:rsidRPr="00A469EF">
        <w:rPr>
          <w:rFonts w:ascii="Times New Roman" w:hAnsi="Times New Roman" w:cs="Times New Roman"/>
          <w:sz w:val="28"/>
          <w:szCs w:val="28"/>
        </w:rPr>
        <w:t>муниципальной услуги</w:t>
      </w:r>
    </w:p>
    <w:p w:rsidR="00A469EF" w:rsidRPr="00A469EF" w:rsidRDefault="00A469EF" w:rsidP="00A469EF">
      <w:pPr>
        <w:pStyle w:val="ConsPlusNormal"/>
        <w:ind w:firstLine="709"/>
        <w:jc w:val="center"/>
        <w:rPr>
          <w:rFonts w:ascii="Times New Roman" w:hAnsi="Times New Roman" w:cs="Times New Roman"/>
          <w:sz w:val="28"/>
          <w:szCs w:val="28"/>
        </w:rPr>
      </w:pP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 xml:space="preserve">12. Для предоставления муниципальной услуги исполнителю в соответствии с законодательством Российской Федерации необходимы </w:t>
      </w:r>
      <w:r w:rsidRPr="00A469EF">
        <w:rPr>
          <w:rFonts w:ascii="Times New Roman" w:hAnsi="Times New Roman" w:cs="Times New Roman"/>
          <w:sz w:val="28"/>
          <w:szCs w:val="28"/>
        </w:rPr>
        <w:lastRenderedPageBreak/>
        <w:t>документы, указанные в пункте 13 либо 14 настоящего административного регламента.</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13. Исчерпывающий перечень документов, необходимых для выдачи разрешения на использование земель или земельных участков, находящихся в муниципальной собственности Сосновского муниципального района Челябинской области, без предоставления земельных участков и установления сервитутов, в целях, предусмотренных пунктом 1 статьи 39.34 Земельного кодекса Российской Федерации:</w:t>
      </w:r>
    </w:p>
    <w:p w:rsidR="00A469EF" w:rsidRPr="00A469EF" w:rsidRDefault="00A469EF" w:rsidP="00A469EF">
      <w:pPr>
        <w:autoSpaceDE w:val="0"/>
        <w:autoSpaceDN w:val="0"/>
        <w:adjustRightInd w:val="0"/>
        <w:ind w:firstLine="709"/>
        <w:jc w:val="both"/>
        <w:rPr>
          <w:rFonts w:ascii="Times New Roman" w:hAnsi="Times New Roman" w:cs="Times New Roman"/>
          <w:bCs/>
          <w:color w:val="auto"/>
          <w:sz w:val="28"/>
          <w:szCs w:val="28"/>
        </w:rPr>
      </w:pPr>
      <w:r w:rsidRPr="00A469EF">
        <w:rPr>
          <w:rFonts w:ascii="Times New Roman" w:hAnsi="Times New Roman" w:cs="Times New Roman"/>
          <w:color w:val="auto"/>
          <w:sz w:val="28"/>
          <w:szCs w:val="28"/>
        </w:rPr>
        <w:t>1) заявление о предоставлении муниципальной услуги (далее – заявление) (приложение 1 к административному регламенту).</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Заявление подписывается заявителем или его представителем, имеющим право в соответствии с законодательством Российской Федерации либо в силу наделения его в порядке, установленном законодательством Российской Федерации, полномочиями выступать от его имени.</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В заявлении должны быть указаны:</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 наименование, место нахождения, организационно-правовая форма и сведения регистрации заявителя в Едином государственном реестре юридических лиц – в случае, если заявление подается юридическим лицом;</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 почтовый адрес, адрес электронной почты, номер телефона для связи с заявителем или представителем заявителя;</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 предполагаемые цели использования земель и земельного участка в соответствии с пунктом 1 статьи 39.34 Земельного кодекса Российской Федерации;</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 кадастровый номер земельного участка, в случае, если планируется использование земельного участка или его части;</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2) копии документов, удостоверяющих личность заявителя или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A469EF" w:rsidRPr="00A469EF" w:rsidRDefault="00A469EF" w:rsidP="00A469EF">
      <w:pPr>
        <w:pStyle w:val="HTML"/>
        <w:ind w:firstLine="709"/>
        <w:jc w:val="both"/>
        <w:rPr>
          <w:rFonts w:ascii="Times New Roman" w:hAnsi="Times New Roman" w:cs="Times New Roman"/>
          <w:sz w:val="28"/>
          <w:szCs w:val="28"/>
        </w:rPr>
      </w:pPr>
      <w:r w:rsidRPr="00A469EF">
        <w:rPr>
          <w:rFonts w:ascii="Times New Roman" w:hAnsi="Times New Roman" w:cs="Times New Roman"/>
          <w:sz w:val="28"/>
          <w:szCs w:val="28"/>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A469EF" w:rsidRPr="00A469EF" w:rsidRDefault="00A469EF" w:rsidP="00A469EF">
      <w:pPr>
        <w:pStyle w:val="HTML"/>
        <w:ind w:firstLine="709"/>
        <w:jc w:val="both"/>
        <w:rPr>
          <w:rFonts w:ascii="Times New Roman" w:hAnsi="Times New Roman" w:cs="Times New Roman"/>
          <w:sz w:val="28"/>
          <w:szCs w:val="28"/>
        </w:rPr>
      </w:pPr>
      <w:r w:rsidRPr="00A469EF">
        <w:rPr>
          <w:rFonts w:ascii="Times New Roman" w:hAnsi="Times New Roman" w:cs="Times New Roman"/>
          <w:sz w:val="28"/>
          <w:szCs w:val="28"/>
        </w:rPr>
        <w:t>4) кадастровая выписка о земельном участке или кадастровый паспорт земельного участка;</w:t>
      </w:r>
    </w:p>
    <w:p w:rsidR="00A469EF" w:rsidRPr="00A469EF" w:rsidRDefault="00A469EF" w:rsidP="00A469EF">
      <w:pPr>
        <w:pStyle w:val="HTML"/>
        <w:ind w:firstLine="709"/>
        <w:jc w:val="both"/>
        <w:rPr>
          <w:rFonts w:ascii="Times New Roman" w:hAnsi="Times New Roman" w:cs="Times New Roman"/>
          <w:sz w:val="28"/>
          <w:szCs w:val="28"/>
        </w:rPr>
      </w:pPr>
      <w:r w:rsidRPr="00A469EF">
        <w:rPr>
          <w:rFonts w:ascii="Times New Roman" w:eastAsia="Arial" w:hAnsi="Times New Roman" w:cs="Times New Roman"/>
          <w:sz w:val="28"/>
          <w:szCs w:val="28"/>
        </w:rPr>
        <w:lastRenderedPageBreak/>
        <w:t>5) выписка из Единого государственного реестра недвижимости об объекте недвижимости;</w:t>
      </w:r>
    </w:p>
    <w:p w:rsidR="00A469EF" w:rsidRPr="00A469EF" w:rsidRDefault="00A469EF" w:rsidP="00A469EF">
      <w:pPr>
        <w:pStyle w:val="HTML"/>
        <w:ind w:firstLine="709"/>
        <w:jc w:val="both"/>
        <w:rPr>
          <w:rFonts w:ascii="Times New Roman" w:hAnsi="Times New Roman" w:cs="Times New Roman"/>
          <w:sz w:val="28"/>
          <w:szCs w:val="28"/>
        </w:rPr>
      </w:pPr>
      <w:r w:rsidRPr="00A469EF">
        <w:rPr>
          <w:rFonts w:ascii="Times New Roman" w:hAnsi="Times New Roman" w:cs="Times New Roman"/>
          <w:sz w:val="28"/>
          <w:szCs w:val="28"/>
        </w:rPr>
        <w:t>6) копия лицензии, удостоверяющей право проведения работ по геологическому изучению недр;</w:t>
      </w:r>
    </w:p>
    <w:p w:rsidR="00A469EF" w:rsidRPr="00A469EF" w:rsidRDefault="00A469EF" w:rsidP="00A469EF">
      <w:pPr>
        <w:pStyle w:val="HTML"/>
        <w:ind w:firstLine="709"/>
        <w:jc w:val="both"/>
        <w:rPr>
          <w:rFonts w:ascii="Times New Roman" w:hAnsi="Times New Roman" w:cs="Times New Roman"/>
          <w:sz w:val="28"/>
          <w:szCs w:val="28"/>
        </w:rPr>
      </w:pPr>
      <w:r w:rsidRPr="00A469EF">
        <w:rPr>
          <w:rFonts w:ascii="Times New Roman" w:hAnsi="Times New Roman" w:cs="Times New Roman"/>
          <w:sz w:val="28"/>
          <w:szCs w:val="28"/>
        </w:rPr>
        <w:t>7)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A469EF" w:rsidRPr="00A469EF" w:rsidRDefault="00A469EF" w:rsidP="00A469EF">
      <w:pPr>
        <w:autoSpaceDE w:val="0"/>
        <w:autoSpaceDN w:val="0"/>
        <w:adjustRightInd w:val="0"/>
        <w:ind w:firstLine="709"/>
        <w:jc w:val="both"/>
        <w:rPr>
          <w:rFonts w:ascii="Times New Roman" w:hAnsi="Times New Roman" w:cs="Times New Roman"/>
          <w:color w:val="auto"/>
          <w:sz w:val="28"/>
          <w:szCs w:val="28"/>
        </w:rPr>
      </w:pPr>
      <w:r w:rsidRPr="00A469EF">
        <w:rPr>
          <w:rFonts w:ascii="Times New Roman" w:hAnsi="Times New Roman" w:cs="Times New Roman"/>
          <w:color w:val="auto"/>
          <w:sz w:val="28"/>
          <w:szCs w:val="28"/>
        </w:rPr>
        <w:t>13.1 Лицо, обратившееся за предоставлением муниципальной услуги,                           в целях, предусмотренных пунктом 1 статьи 39.34 Земельного кодекса Российской Федерации в соответствии с настоящим административным регламентом, предоставляет самостоятельно документы, указанные в подпунктах 1, 2, 3, пункта 13 административного регламента.</w:t>
      </w:r>
    </w:p>
    <w:p w:rsidR="00A469EF" w:rsidRPr="00A469EF" w:rsidRDefault="00A469EF" w:rsidP="00A469EF">
      <w:pPr>
        <w:autoSpaceDE w:val="0"/>
        <w:autoSpaceDN w:val="0"/>
        <w:adjustRightInd w:val="0"/>
        <w:ind w:firstLine="708"/>
        <w:jc w:val="both"/>
        <w:rPr>
          <w:rFonts w:ascii="Times New Roman" w:hAnsi="Times New Roman" w:cs="Times New Roman"/>
          <w:color w:val="auto"/>
          <w:sz w:val="28"/>
          <w:szCs w:val="28"/>
        </w:rPr>
      </w:pPr>
      <w:r w:rsidRPr="00A469EF">
        <w:rPr>
          <w:rFonts w:ascii="Times New Roman" w:hAnsi="Times New Roman" w:cs="Times New Roman"/>
          <w:color w:val="auto"/>
          <w:sz w:val="28"/>
          <w:szCs w:val="28"/>
        </w:rPr>
        <w:t>13.2</w:t>
      </w:r>
      <w:r w:rsidR="004F6EFB">
        <w:rPr>
          <w:rFonts w:ascii="Times New Roman" w:hAnsi="Times New Roman" w:cs="Times New Roman"/>
          <w:color w:val="auto"/>
          <w:sz w:val="28"/>
          <w:szCs w:val="28"/>
        </w:rPr>
        <w:t xml:space="preserve"> </w:t>
      </w:r>
      <w:r w:rsidRPr="00A469EF">
        <w:rPr>
          <w:rFonts w:ascii="Times New Roman" w:hAnsi="Times New Roman" w:cs="Times New Roman"/>
          <w:color w:val="auto"/>
          <w:sz w:val="28"/>
          <w:szCs w:val="28"/>
        </w:rPr>
        <w:t>Документы, указанные в подпунктах 4, 5, 6, 7 пункта 13 настоящего административного регламента, запрашиваются исполнителем муниципальной услуги самостоятельно в органах и подведомственных государственным органам организациях, в распоряжении которых находятся указанные документы путем межведомственного запроса, в том числе направленного в электронном виде.</w:t>
      </w:r>
    </w:p>
    <w:p w:rsidR="00A469EF" w:rsidRPr="00A469EF" w:rsidRDefault="00A469EF" w:rsidP="00A469EF">
      <w:pPr>
        <w:autoSpaceDE w:val="0"/>
        <w:autoSpaceDN w:val="0"/>
        <w:adjustRightInd w:val="0"/>
        <w:ind w:firstLine="709"/>
        <w:jc w:val="both"/>
        <w:rPr>
          <w:rFonts w:ascii="Times New Roman" w:hAnsi="Times New Roman" w:cs="Times New Roman"/>
          <w:color w:val="auto"/>
          <w:sz w:val="28"/>
          <w:szCs w:val="28"/>
        </w:rPr>
      </w:pPr>
      <w:r w:rsidRPr="00A469EF">
        <w:rPr>
          <w:rFonts w:ascii="Times New Roman" w:hAnsi="Times New Roman" w:cs="Times New Roman"/>
          <w:color w:val="auto"/>
          <w:sz w:val="28"/>
          <w:szCs w:val="28"/>
        </w:rPr>
        <w:t>13.3</w:t>
      </w:r>
      <w:r w:rsidR="004F6EFB">
        <w:rPr>
          <w:rFonts w:ascii="Times New Roman" w:hAnsi="Times New Roman" w:cs="Times New Roman"/>
          <w:color w:val="auto"/>
          <w:sz w:val="28"/>
          <w:szCs w:val="28"/>
        </w:rPr>
        <w:t xml:space="preserve"> </w:t>
      </w:r>
      <w:r w:rsidRPr="00A469EF">
        <w:rPr>
          <w:rFonts w:ascii="Times New Roman" w:hAnsi="Times New Roman" w:cs="Times New Roman"/>
          <w:color w:val="auto"/>
          <w:sz w:val="28"/>
          <w:szCs w:val="28"/>
        </w:rPr>
        <w:t>Заявитель, обратившийся за предоставлением муниципальной услуги, вправе представить по собственной инициативе документы, указанные в пункте 13.2 настоящего административного регламента.</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14. Исчерпывающий перечень документов, необходимых для выдачи разрешения на использование земель или земельных участков, находящихся в муниципальной собственности Сосновского муниципального района Челябинской области, без предоставления земельных участков и установления сервитутов, в целях, предусмотренных пунктом 3 статьи 39.36 Земельного кодекса Российской Федерации:</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1) заявление (приложение 2 к административному регламенту).</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В заявлении должны быть указаны:</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 наименование, место нахождения, организационно-правовая форма и сведения регистрации заявителя в Едином государственном реестре юридических лиц – в случае, если заявление подается юридическим лицом;</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 почтовый адрес, адрес электронной почты, номер телефона для связи с заявителем или представителем заявителя;</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 кадастровый номер земельного участка, в случае, если планируется использование земельного участка или его части, или адресные ориентиры земель;</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lastRenderedPageBreak/>
        <w:t>-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 цель использования земель или земельного участка и обоснование необходимости размещения объекта;</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 сведения об объекте, предполагаемом для размещения;</w:t>
      </w:r>
    </w:p>
    <w:p w:rsidR="00A469EF" w:rsidRPr="00A469EF" w:rsidRDefault="00A469EF" w:rsidP="00A469EF">
      <w:pPr>
        <w:ind w:firstLine="709"/>
        <w:jc w:val="both"/>
        <w:rPr>
          <w:rFonts w:ascii="Times New Roman" w:hAnsi="Times New Roman" w:cs="Times New Roman"/>
          <w:color w:val="auto"/>
          <w:sz w:val="28"/>
          <w:szCs w:val="28"/>
        </w:rPr>
      </w:pPr>
      <w:proofErr w:type="gramStart"/>
      <w:r w:rsidRPr="00A469EF">
        <w:rPr>
          <w:rFonts w:ascii="Times New Roman" w:eastAsia="Arial" w:hAnsi="Times New Roman" w:cs="Times New Roman"/>
          <w:color w:val="auto"/>
          <w:sz w:val="28"/>
          <w:szCs w:val="28"/>
        </w:rPr>
        <w:t>- сведения об объекте, предполагаемом для размещения (основные характеристики объекта: функциональное назначение, состав, площадь, протяженность (размеры), материал конструктивных элементов, мощность);</w:t>
      </w:r>
      <w:proofErr w:type="gramEnd"/>
    </w:p>
    <w:p w:rsidR="00A469EF" w:rsidRPr="00A469EF" w:rsidRDefault="00A469EF" w:rsidP="00A469EF">
      <w:pPr>
        <w:pStyle w:val="HTML"/>
        <w:ind w:firstLine="709"/>
        <w:jc w:val="both"/>
        <w:rPr>
          <w:rFonts w:ascii="Times New Roman" w:hAnsi="Times New Roman" w:cs="Times New Roman"/>
          <w:sz w:val="28"/>
          <w:szCs w:val="28"/>
        </w:rPr>
      </w:pPr>
      <w:r w:rsidRPr="00A469EF">
        <w:rPr>
          <w:rFonts w:ascii="Times New Roman" w:hAnsi="Times New Roman" w:cs="Times New Roman"/>
          <w:sz w:val="28"/>
          <w:szCs w:val="28"/>
        </w:rPr>
        <w:t>2) копии документов, удостоверяющих личность заявителя или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(приложение 3 к административному регламенту);</w:t>
      </w:r>
    </w:p>
    <w:p w:rsidR="00A469EF" w:rsidRPr="00A469EF" w:rsidRDefault="00A469EF" w:rsidP="00A469EF">
      <w:pPr>
        <w:pStyle w:val="ConsPlusNormal"/>
        <w:ind w:firstLine="709"/>
        <w:jc w:val="both"/>
        <w:rPr>
          <w:rFonts w:ascii="Times New Roman" w:hAnsi="Times New Roman" w:cs="Times New Roman"/>
          <w:sz w:val="28"/>
          <w:szCs w:val="28"/>
        </w:rPr>
      </w:pPr>
      <w:proofErr w:type="gramStart"/>
      <w:r w:rsidRPr="00A469EF">
        <w:rPr>
          <w:rFonts w:ascii="Times New Roman" w:hAnsi="Times New Roman" w:cs="Times New Roman"/>
          <w:sz w:val="28"/>
          <w:szCs w:val="28"/>
        </w:rPr>
        <w:t xml:space="preserve">4) документы, подтверждающие основания для использования земельного участка для размещения объекта (проектная документация, схема монтажа, установки, размещения, которые имеют необходимые согласования); </w:t>
      </w:r>
      <w:r w:rsidRPr="00A469EF">
        <w:rPr>
          <w:rFonts w:ascii="Times New Roman" w:eastAsia="Arial" w:hAnsi="Times New Roman" w:cs="Times New Roman"/>
          <w:sz w:val="28"/>
          <w:szCs w:val="28"/>
        </w:rPr>
        <w:t>документы о правах заявителя на земельный участок и (или) индивидуальный жилой дом (часть жилого дома), указанные в абзаце втором подпункта 7 настоящего пункта);</w:t>
      </w:r>
      <w:proofErr w:type="gramEnd"/>
    </w:p>
    <w:p w:rsidR="00A469EF" w:rsidRPr="00A469EF" w:rsidRDefault="00A469EF" w:rsidP="00A469EF">
      <w:pPr>
        <w:pStyle w:val="HTML"/>
        <w:ind w:firstLine="709"/>
        <w:jc w:val="both"/>
        <w:rPr>
          <w:rFonts w:ascii="Times New Roman" w:hAnsi="Times New Roman" w:cs="Times New Roman"/>
          <w:sz w:val="28"/>
          <w:szCs w:val="28"/>
        </w:rPr>
      </w:pPr>
      <w:r w:rsidRPr="00A469EF">
        <w:rPr>
          <w:rFonts w:ascii="Times New Roman" w:hAnsi="Times New Roman" w:cs="Times New Roman"/>
          <w:sz w:val="28"/>
          <w:szCs w:val="28"/>
        </w:rPr>
        <w:t>5) кадастровая выписка о земельном участке или кадастровый паспорт земельного участка;</w:t>
      </w:r>
    </w:p>
    <w:p w:rsidR="00A469EF" w:rsidRPr="00A469EF" w:rsidRDefault="00A469EF" w:rsidP="00A469EF">
      <w:pPr>
        <w:pStyle w:val="HTML"/>
        <w:ind w:firstLine="709"/>
        <w:jc w:val="both"/>
        <w:rPr>
          <w:rFonts w:ascii="Times New Roman" w:hAnsi="Times New Roman" w:cs="Times New Roman"/>
          <w:sz w:val="28"/>
          <w:szCs w:val="28"/>
        </w:rPr>
      </w:pPr>
      <w:r w:rsidRPr="00A469EF">
        <w:rPr>
          <w:rFonts w:ascii="Times New Roman" w:hAnsi="Times New Roman" w:cs="Times New Roman"/>
          <w:sz w:val="28"/>
          <w:szCs w:val="28"/>
        </w:rPr>
        <w:t xml:space="preserve">6) </w:t>
      </w:r>
      <w:r w:rsidRPr="00A469EF">
        <w:rPr>
          <w:rFonts w:ascii="Times New Roman" w:eastAsia="Arial" w:hAnsi="Times New Roman" w:cs="Times New Roman"/>
          <w:sz w:val="28"/>
          <w:szCs w:val="28"/>
        </w:rPr>
        <w:t>выписка из Единого государственного реестра недвижимости об объекте недвижимости</w:t>
      </w:r>
      <w:r w:rsidRPr="00A469EF">
        <w:rPr>
          <w:rFonts w:ascii="Times New Roman" w:hAnsi="Times New Roman" w:cs="Times New Roman"/>
          <w:sz w:val="28"/>
          <w:szCs w:val="28"/>
        </w:rPr>
        <w:t>;</w:t>
      </w:r>
    </w:p>
    <w:p w:rsidR="00A469EF" w:rsidRPr="00A469EF" w:rsidRDefault="00A469EF" w:rsidP="00A469EF">
      <w:pPr>
        <w:ind w:firstLine="709"/>
        <w:jc w:val="both"/>
        <w:rPr>
          <w:rFonts w:ascii="Times New Roman" w:hAnsi="Times New Roman" w:cs="Times New Roman"/>
          <w:color w:val="auto"/>
          <w:sz w:val="28"/>
          <w:szCs w:val="28"/>
        </w:rPr>
      </w:pPr>
      <w:proofErr w:type="gramStart"/>
      <w:r w:rsidRPr="00A469EF">
        <w:rPr>
          <w:rFonts w:ascii="Times New Roman" w:eastAsia="Arial" w:hAnsi="Times New Roman" w:cs="Times New Roman"/>
          <w:color w:val="auto"/>
          <w:sz w:val="28"/>
          <w:szCs w:val="28"/>
        </w:rPr>
        <w:t xml:space="preserve">7) материалы, содержащие графические, экспозиционные решения, отображающие объемно-пространственный и архитектурно-художественный вид объекта в случае размещения объектов, указанных в </w:t>
      </w:r>
      <w:r w:rsidRPr="00A469EF">
        <w:rPr>
          <w:rFonts w:ascii="Times New Roman" w:hAnsi="Times New Roman" w:cs="Times New Roman"/>
          <w:color w:val="auto"/>
          <w:sz w:val="28"/>
          <w:szCs w:val="28"/>
        </w:rPr>
        <w:t>пункте 4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(далее - перечень).</w:t>
      </w:r>
      <w:proofErr w:type="gramEnd"/>
    </w:p>
    <w:p w:rsidR="00A469EF" w:rsidRPr="00A469EF" w:rsidRDefault="00A469EF" w:rsidP="00A469EF">
      <w:pPr>
        <w:pStyle w:val="HTML"/>
        <w:ind w:firstLine="709"/>
        <w:jc w:val="both"/>
        <w:rPr>
          <w:rFonts w:ascii="Times New Roman" w:hAnsi="Times New Roman" w:cs="Times New Roman"/>
          <w:sz w:val="28"/>
          <w:szCs w:val="28"/>
        </w:rPr>
      </w:pPr>
      <w:proofErr w:type="gramStart"/>
      <w:r w:rsidRPr="00A469EF">
        <w:rPr>
          <w:rFonts w:ascii="Times New Roman" w:hAnsi="Times New Roman" w:cs="Times New Roman"/>
          <w:sz w:val="28"/>
          <w:szCs w:val="28"/>
        </w:rPr>
        <w:t>Если целью использования земель, части земельного участка является благоустройство прилегающей территории индивидуального жилого дома (части жилого дома) или земельного участка, предназначенного для ведения личного подсобного хозяйства, а предполагаемые к использованию земли или части земельного участка непосредственно примыкают к принадлежащему заявителю земельному участку, в границах которого расположен соответствующий индивидуальный жилой дом (часть жилого дома), или к земельному участку, предназначенному для ведения</w:t>
      </w:r>
      <w:proofErr w:type="gramEnd"/>
      <w:r w:rsidRPr="00A469EF">
        <w:rPr>
          <w:rFonts w:ascii="Times New Roman" w:hAnsi="Times New Roman" w:cs="Times New Roman"/>
          <w:sz w:val="28"/>
          <w:szCs w:val="28"/>
        </w:rPr>
        <w:t xml:space="preserve"> личного подсобного </w:t>
      </w:r>
      <w:r w:rsidRPr="00A469EF">
        <w:rPr>
          <w:rFonts w:ascii="Times New Roman" w:hAnsi="Times New Roman" w:cs="Times New Roman"/>
          <w:sz w:val="28"/>
          <w:szCs w:val="28"/>
        </w:rPr>
        <w:lastRenderedPageBreak/>
        <w:t xml:space="preserve">хозяйства, предоставление </w:t>
      </w:r>
      <w:proofErr w:type="gramStart"/>
      <w:r w:rsidRPr="00A469EF">
        <w:rPr>
          <w:rFonts w:ascii="Times New Roman" w:hAnsi="Times New Roman" w:cs="Times New Roman"/>
          <w:sz w:val="28"/>
          <w:szCs w:val="28"/>
        </w:rPr>
        <w:t>материалов, предусмотренных абзацем первым настоящего пункта не требуется</w:t>
      </w:r>
      <w:proofErr w:type="gramEnd"/>
      <w:r w:rsidRPr="00A469EF">
        <w:rPr>
          <w:rFonts w:ascii="Times New Roman" w:hAnsi="Times New Roman" w:cs="Times New Roman"/>
          <w:sz w:val="28"/>
          <w:szCs w:val="28"/>
        </w:rPr>
        <w:t>;</w:t>
      </w:r>
    </w:p>
    <w:p w:rsidR="00A469EF" w:rsidRPr="00A469EF" w:rsidRDefault="00A469EF" w:rsidP="00A469EF">
      <w:pPr>
        <w:ind w:firstLine="709"/>
        <w:jc w:val="both"/>
        <w:rPr>
          <w:rFonts w:ascii="Times New Roman" w:hAnsi="Times New Roman" w:cs="Times New Roman"/>
          <w:color w:val="auto"/>
          <w:sz w:val="28"/>
          <w:szCs w:val="28"/>
        </w:rPr>
      </w:pPr>
      <w:r w:rsidRPr="00A469EF">
        <w:rPr>
          <w:rFonts w:ascii="Times New Roman" w:hAnsi="Times New Roman" w:cs="Times New Roman"/>
          <w:color w:val="auto"/>
          <w:sz w:val="28"/>
          <w:szCs w:val="28"/>
        </w:rPr>
        <w:t>8) геологический отвод в случае размещения объектов, указанных в пункте 10 перечня;</w:t>
      </w:r>
    </w:p>
    <w:p w:rsidR="00A469EF" w:rsidRPr="00A469EF" w:rsidRDefault="00A469EF" w:rsidP="00A469EF">
      <w:pPr>
        <w:pStyle w:val="HTML"/>
        <w:ind w:firstLine="709"/>
        <w:jc w:val="both"/>
        <w:rPr>
          <w:rFonts w:ascii="Times New Roman" w:hAnsi="Times New Roman" w:cs="Times New Roman"/>
          <w:sz w:val="28"/>
          <w:szCs w:val="28"/>
        </w:rPr>
      </w:pPr>
      <w:r w:rsidRPr="00A469EF">
        <w:rPr>
          <w:rFonts w:ascii="Times New Roman" w:hAnsi="Times New Roman" w:cs="Times New Roman"/>
          <w:sz w:val="28"/>
          <w:szCs w:val="28"/>
        </w:rPr>
        <w:t>9) технико-экономические характеристики планируемого объекта и технические условия размещения объекта (при наличии) в случае размещения объектов, указанных в пунктах 1 - 3, 5 - 7, 11, 12 перечня.</w:t>
      </w:r>
    </w:p>
    <w:p w:rsidR="00A469EF" w:rsidRPr="00A469EF" w:rsidRDefault="00A469EF" w:rsidP="00A469EF">
      <w:pPr>
        <w:autoSpaceDE w:val="0"/>
        <w:autoSpaceDN w:val="0"/>
        <w:adjustRightInd w:val="0"/>
        <w:ind w:firstLine="709"/>
        <w:jc w:val="both"/>
        <w:rPr>
          <w:rFonts w:ascii="Times New Roman" w:hAnsi="Times New Roman" w:cs="Times New Roman"/>
          <w:color w:val="auto"/>
          <w:sz w:val="28"/>
          <w:szCs w:val="28"/>
        </w:rPr>
      </w:pPr>
      <w:r w:rsidRPr="00A469EF">
        <w:rPr>
          <w:rFonts w:ascii="Times New Roman" w:hAnsi="Times New Roman" w:cs="Times New Roman"/>
          <w:color w:val="auto"/>
          <w:sz w:val="28"/>
          <w:szCs w:val="28"/>
        </w:rPr>
        <w:t>14.1 Лицо, обратившееся за предоставлением муниципальной услуги,                           в целях, предусмотренных пунктом 3 статьи 39.36 Земельного кодекса Российской Федерации в соответствии с настоящим административным регламентом, предоставляет самостоятельно документы, указанные в подпунктах 1, 2, 3, 4 пункта 14 административного регламента.</w:t>
      </w:r>
    </w:p>
    <w:p w:rsidR="00A469EF" w:rsidRPr="00A469EF" w:rsidRDefault="00A469EF" w:rsidP="00A469EF">
      <w:pPr>
        <w:autoSpaceDE w:val="0"/>
        <w:autoSpaceDN w:val="0"/>
        <w:adjustRightInd w:val="0"/>
        <w:ind w:firstLine="708"/>
        <w:jc w:val="both"/>
        <w:rPr>
          <w:rFonts w:ascii="Times New Roman" w:hAnsi="Times New Roman" w:cs="Times New Roman"/>
          <w:color w:val="auto"/>
          <w:sz w:val="28"/>
          <w:szCs w:val="28"/>
        </w:rPr>
      </w:pPr>
      <w:r w:rsidRPr="00A469EF">
        <w:rPr>
          <w:rFonts w:ascii="Times New Roman" w:hAnsi="Times New Roman" w:cs="Times New Roman"/>
          <w:color w:val="auto"/>
          <w:sz w:val="28"/>
          <w:szCs w:val="28"/>
        </w:rPr>
        <w:t>14.2 Документы, предусмотренные подпунктами 5, 6 пункта 14 настоящего административного регламента, запрашиваются органом, предоставляющим муниципальную услугу самостоятельно в органах и подведомственных государственным органам организациях, в распоряжении которых находятся указанные документы путем межведомственного запроса, в том числе направленного в электронном виде.</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14.3 Заявитель, обратившийся за предоставлением муниципальной услуги, вправе представить по собственной инициативе документы, указанные в пункте 14.2 настоящего административного регламента.</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15. В случае если на запрос ответ от органа, предоставляющего соответствующие документы и информацию, не поступил, ответственный специалист разъясняет заявителю его право на самостоятельное предоставление документов и информации и направляет повторный запрос в орган, предоставляющий соответствующие документы и информацию.</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Непредставление органом, в адрес которого был направлен межведомственный (внутриведомственный) запрос, необходимой информации и документов не является основанием для отказа в предоставлении муниципальной услуги.</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16. Документы, указанные в пунктах 13, 14 настоящего административного регламента, могут быть представлены следующими способами:</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 xml:space="preserve">1) при личном обращении в </w:t>
      </w:r>
      <w:proofErr w:type="spellStart"/>
      <w:r w:rsidRPr="00A469EF">
        <w:rPr>
          <w:rFonts w:ascii="Times New Roman" w:hAnsi="Times New Roman" w:cs="Times New Roman"/>
          <w:sz w:val="28"/>
          <w:szCs w:val="28"/>
        </w:rPr>
        <w:t>УАиС</w:t>
      </w:r>
      <w:proofErr w:type="spellEnd"/>
      <w:r w:rsidRPr="00A469EF">
        <w:rPr>
          <w:rFonts w:ascii="Times New Roman" w:hAnsi="Times New Roman" w:cs="Times New Roman"/>
          <w:sz w:val="28"/>
          <w:szCs w:val="28"/>
        </w:rPr>
        <w:t xml:space="preserve">. Дата подачи заявления фиксируется штампом с присвоением входящего номера; </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 xml:space="preserve">2) посредством почтового отправления в адрес </w:t>
      </w:r>
      <w:proofErr w:type="spellStart"/>
      <w:r w:rsidRPr="00A469EF">
        <w:rPr>
          <w:rFonts w:ascii="Times New Roman" w:hAnsi="Times New Roman" w:cs="Times New Roman"/>
          <w:sz w:val="28"/>
          <w:szCs w:val="28"/>
        </w:rPr>
        <w:t>УАиС</w:t>
      </w:r>
      <w:proofErr w:type="spellEnd"/>
      <w:r w:rsidRPr="00A469EF">
        <w:rPr>
          <w:rFonts w:ascii="Times New Roman" w:hAnsi="Times New Roman" w:cs="Times New Roman"/>
          <w:sz w:val="28"/>
          <w:szCs w:val="28"/>
        </w:rPr>
        <w:t>, указанный                           в подпункте 1 пункта 9 настоящего административного регламента, с описью вложения и уведомлением о вручении;</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3) посредством подачи в МФЦ по адресам, указанным в подпункте 2 пункта 9 настоящего регламента.</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Заявление и документы, представленные через МФЦ, подписываются                      и датируются в присутствии специалиста МФЦ.</w:t>
      </w:r>
    </w:p>
    <w:p w:rsidR="00A469EF" w:rsidRPr="00A469EF" w:rsidRDefault="00A469EF" w:rsidP="00A469EF">
      <w:pPr>
        <w:autoSpaceDE w:val="0"/>
        <w:autoSpaceDN w:val="0"/>
        <w:adjustRightInd w:val="0"/>
        <w:ind w:firstLine="709"/>
        <w:jc w:val="both"/>
        <w:rPr>
          <w:rFonts w:ascii="Times New Roman" w:hAnsi="Times New Roman" w:cs="Times New Roman"/>
          <w:color w:val="auto"/>
          <w:sz w:val="28"/>
          <w:szCs w:val="28"/>
        </w:rPr>
      </w:pPr>
      <w:r w:rsidRPr="00A469EF">
        <w:rPr>
          <w:rFonts w:ascii="Times New Roman" w:hAnsi="Times New Roman" w:cs="Times New Roman"/>
          <w:color w:val="auto"/>
          <w:sz w:val="28"/>
          <w:szCs w:val="28"/>
        </w:rPr>
        <w:t xml:space="preserve">Копии документов должны быть заверены в порядке, установленном действующим законодательством для </w:t>
      </w:r>
      <w:proofErr w:type="gramStart"/>
      <w:r w:rsidRPr="00A469EF">
        <w:rPr>
          <w:rFonts w:ascii="Times New Roman" w:hAnsi="Times New Roman" w:cs="Times New Roman"/>
          <w:color w:val="auto"/>
          <w:sz w:val="28"/>
          <w:szCs w:val="28"/>
        </w:rPr>
        <w:t>заверения  копий</w:t>
      </w:r>
      <w:proofErr w:type="gramEnd"/>
      <w:r w:rsidRPr="00A469EF">
        <w:rPr>
          <w:rFonts w:ascii="Times New Roman" w:hAnsi="Times New Roman" w:cs="Times New Roman"/>
          <w:color w:val="auto"/>
          <w:sz w:val="28"/>
          <w:szCs w:val="28"/>
        </w:rPr>
        <w:t xml:space="preserve"> документов с подлинников. Специалисты </w:t>
      </w:r>
      <w:proofErr w:type="spellStart"/>
      <w:r w:rsidRPr="00A469EF">
        <w:rPr>
          <w:rFonts w:ascii="Times New Roman" w:hAnsi="Times New Roman" w:cs="Times New Roman"/>
          <w:color w:val="auto"/>
          <w:sz w:val="28"/>
          <w:szCs w:val="28"/>
        </w:rPr>
        <w:t>УАиС</w:t>
      </w:r>
      <w:proofErr w:type="spellEnd"/>
      <w:r w:rsidRPr="00A469EF">
        <w:rPr>
          <w:rFonts w:ascii="Times New Roman" w:hAnsi="Times New Roman" w:cs="Times New Roman"/>
          <w:color w:val="auto"/>
          <w:sz w:val="28"/>
          <w:szCs w:val="28"/>
        </w:rPr>
        <w:t xml:space="preserve"> (специалисты МФЦ, в случае подачи </w:t>
      </w:r>
      <w:r w:rsidRPr="00A469EF">
        <w:rPr>
          <w:rFonts w:ascii="Times New Roman" w:hAnsi="Times New Roman" w:cs="Times New Roman"/>
          <w:color w:val="auto"/>
          <w:sz w:val="28"/>
          <w:szCs w:val="28"/>
        </w:rPr>
        <w:lastRenderedPageBreak/>
        <w:t xml:space="preserve">заявления и документов через МФЦ), принимающие документы, вправе заверять документы самостоятельно путем сверки с оригиналом и проставлении отметки о </w:t>
      </w:r>
      <w:proofErr w:type="gramStart"/>
      <w:r w:rsidRPr="00A469EF">
        <w:rPr>
          <w:rFonts w:ascii="Times New Roman" w:hAnsi="Times New Roman" w:cs="Times New Roman"/>
          <w:color w:val="auto"/>
          <w:sz w:val="28"/>
          <w:szCs w:val="28"/>
        </w:rPr>
        <w:t>заверении копий</w:t>
      </w:r>
      <w:proofErr w:type="gramEnd"/>
      <w:r w:rsidRPr="00A469EF">
        <w:rPr>
          <w:rFonts w:ascii="Times New Roman" w:hAnsi="Times New Roman" w:cs="Times New Roman"/>
          <w:color w:val="auto"/>
          <w:sz w:val="28"/>
          <w:szCs w:val="28"/>
        </w:rPr>
        <w:t xml:space="preserve"> документов на копиях.</w:t>
      </w:r>
    </w:p>
    <w:p w:rsidR="00A469EF" w:rsidRPr="00A469EF" w:rsidRDefault="00A469EF" w:rsidP="00A469EF">
      <w:pPr>
        <w:autoSpaceDE w:val="0"/>
        <w:autoSpaceDN w:val="0"/>
        <w:adjustRightInd w:val="0"/>
        <w:ind w:firstLine="709"/>
        <w:jc w:val="both"/>
        <w:rPr>
          <w:rFonts w:ascii="Times New Roman" w:hAnsi="Times New Roman" w:cs="Times New Roman"/>
          <w:color w:val="auto"/>
          <w:sz w:val="28"/>
          <w:szCs w:val="28"/>
        </w:rPr>
      </w:pPr>
      <w:proofErr w:type="gramStart"/>
      <w:r w:rsidRPr="00A469EF">
        <w:rPr>
          <w:rFonts w:ascii="Times New Roman" w:hAnsi="Times New Roman" w:cs="Times New Roman"/>
          <w:color w:val="auto"/>
          <w:sz w:val="28"/>
          <w:szCs w:val="28"/>
        </w:rPr>
        <w:t>Заявление может быть направлено в электронном виде                                               по телекоммуникационным каналам связи,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(функций), при наличии технической возможности,                  на момент обращения заявителя для предоставления муниципальной услуги.</w:t>
      </w:r>
      <w:proofErr w:type="gramEnd"/>
    </w:p>
    <w:p w:rsidR="00A469EF" w:rsidRPr="00A469EF" w:rsidRDefault="00A469EF" w:rsidP="00A469EF">
      <w:pPr>
        <w:autoSpaceDE w:val="0"/>
        <w:autoSpaceDN w:val="0"/>
        <w:adjustRightInd w:val="0"/>
        <w:ind w:firstLine="709"/>
        <w:jc w:val="both"/>
        <w:rPr>
          <w:rFonts w:ascii="Times New Roman" w:hAnsi="Times New Roman" w:cs="Times New Roman"/>
          <w:color w:val="auto"/>
          <w:sz w:val="28"/>
          <w:szCs w:val="28"/>
        </w:rPr>
      </w:pPr>
      <w:r w:rsidRPr="00A469EF">
        <w:rPr>
          <w:rFonts w:ascii="Times New Roman" w:hAnsi="Times New Roman" w:cs="Times New Roman"/>
          <w:color w:val="auto"/>
          <w:sz w:val="28"/>
          <w:szCs w:val="28"/>
        </w:rPr>
        <w:t xml:space="preserve">17. При предоставлении муниципальной услуги исполнитель муниципальной услуги не вправе требовать от заявителя: </w:t>
      </w:r>
    </w:p>
    <w:p w:rsidR="00A469EF" w:rsidRPr="00A469EF" w:rsidRDefault="00A469EF" w:rsidP="00A469EF">
      <w:pPr>
        <w:autoSpaceDE w:val="0"/>
        <w:autoSpaceDN w:val="0"/>
        <w:adjustRightInd w:val="0"/>
        <w:ind w:firstLine="709"/>
        <w:jc w:val="both"/>
        <w:rPr>
          <w:rFonts w:ascii="Times New Roman" w:hAnsi="Times New Roman" w:cs="Times New Roman"/>
          <w:color w:val="auto"/>
          <w:sz w:val="28"/>
          <w:szCs w:val="28"/>
        </w:rPr>
      </w:pPr>
      <w:r w:rsidRPr="00A469EF">
        <w:rPr>
          <w:rFonts w:ascii="Times New Roman" w:hAnsi="Times New Roman" w:cs="Times New Roman"/>
          <w:color w:val="auto"/>
          <w:sz w:val="28"/>
          <w:szCs w:val="28"/>
        </w:rPr>
        <w:t>1)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69EF" w:rsidRPr="00A469EF" w:rsidRDefault="00A469EF" w:rsidP="00A469EF">
      <w:pPr>
        <w:autoSpaceDE w:val="0"/>
        <w:autoSpaceDN w:val="0"/>
        <w:adjustRightInd w:val="0"/>
        <w:ind w:firstLine="709"/>
        <w:jc w:val="both"/>
        <w:rPr>
          <w:rFonts w:ascii="Times New Roman" w:hAnsi="Times New Roman" w:cs="Times New Roman"/>
          <w:color w:val="auto"/>
          <w:sz w:val="28"/>
          <w:szCs w:val="28"/>
        </w:rPr>
      </w:pPr>
      <w:proofErr w:type="gramStart"/>
      <w:r w:rsidRPr="00A469EF">
        <w:rPr>
          <w:rFonts w:ascii="Times New Roman" w:hAnsi="Times New Roman" w:cs="Times New Roman"/>
          <w:color w:val="auto"/>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 актами Челябинской области и муниципальными правовыми актами Сосновского муниципального района Челябинской области находятся в распоряжении органов местного самоуправления предоставляющих муниципальную услугу,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roofErr w:type="gramEnd"/>
      <w:r w:rsidRPr="00A469EF">
        <w:rPr>
          <w:rFonts w:ascii="Times New Roman" w:hAnsi="Times New Roman" w:cs="Times New Roman"/>
          <w:color w:val="auto"/>
          <w:sz w:val="28"/>
          <w:szCs w:val="28"/>
        </w:rPr>
        <w:t>,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A469EF" w:rsidRPr="00A469EF" w:rsidRDefault="00A469EF" w:rsidP="00A469EF">
      <w:pPr>
        <w:pStyle w:val="ConsPlusNormal"/>
        <w:tabs>
          <w:tab w:val="left" w:pos="4590"/>
        </w:tabs>
        <w:ind w:firstLine="709"/>
        <w:jc w:val="center"/>
        <w:rPr>
          <w:rFonts w:ascii="Times New Roman" w:hAnsi="Times New Roman" w:cs="Times New Roman"/>
          <w:sz w:val="28"/>
          <w:szCs w:val="28"/>
        </w:rPr>
      </w:pPr>
      <w:bookmarkStart w:id="0" w:name="Par73"/>
      <w:bookmarkEnd w:id="0"/>
    </w:p>
    <w:p w:rsidR="00A469EF" w:rsidRPr="00A469EF" w:rsidRDefault="00A469EF" w:rsidP="00A469EF">
      <w:pPr>
        <w:pStyle w:val="ConsPlusNormal"/>
        <w:tabs>
          <w:tab w:val="left" w:pos="4590"/>
        </w:tabs>
        <w:ind w:firstLine="709"/>
        <w:jc w:val="center"/>
        <w:rPr>
          <w:rFonts w:ascii="Times New Roman" w:hAnsi="Times New Roman" w:cs="Times New Roman"/>
          <w:sz w:val="28"/>
          <w:szCs w:val="28"/>
        </w:rPr>
      </w:pPr>
      <w:r w:rsidRPr="00A469EF">
        <w:rPr>
          <w:rFonts w:ascii="Times New Roman" w:hAnsi="Times New Roman" w:cs="Times New Roman"/>
          <w:sz w:val="28"/>
          <w:szCs w:val="28"/>
        </w:rPr>
        <w:t>Основания для отказа в приеме документов, необходимых</w:t>
      </w:r>
    </w:p>
    <w:p w:rsidR="00A469EF" w:rsidRPr="00A469EF" w:rsidRDefault="00A469EF" w:rsidP="00A469EF">
      <w:pPr>
        <w:pStyle w:val="ConsPlusNormal"/>
        <w:ind w:firstLine="709"/>
        <w:jc w:val="center"/>
        <w:rPr>
          <w:rFonts w:ascii="Times New Roman" w:hAnsi="Times New Roman" w:cs="Times New Roman"/>
          <w:sz w:val="28"/>
          <w:szCs w:val="28"/>
        </w:rPr>
      </w:pPr>
      <w:r w:rsidRPr="00A469EF">
        <w:rPr>
          <w:rFonts w:ascii="Times New Roman" w:hAnsi="Times New Roman" w:cs="Times New Roman"/>
          <w:sz w:val="28"/>
          <w:szCs w:val="28"/>
        </w:rPr>
        <w:t>для предоставления муниципальной услуги</w:t>
      </w:r>
    </w:p>
    <w:p w:rsidR="00A469EF" w:rsidRPr="00A469EF" w:rsidRDefault="00A469EF" w:rsidP="00A469EF">
      <w:pPr>
        <w:pStyle w:val="ConsPlusNormal"/>
        <w:ind w:firstLine="709"/>
        <w:jc w:val="both"/>
        <w:rPr>
          <w:rFonts w:ascii="Times New Roman" w:hAnsi="Times New Roman" w:cs="Times New Roman"/>
          <w:sz w:val="28"/>
          <w:szCs w:val="28"/>
        </w:rPr>
      </w:pPr>
    </w:p>
    <w:p w:rsidR="00A469EF" w:rsidRPr="00A469EF" w:rsidRDefault="00A469EF" w:rsidP="00A469EF">
      <w:pPr>
        <w:pStyle w:val="ConsPlusNormal"/>
        <w:ind w:firstLine="709"/>
        <w:jc w:val="both"/>
        <w:rPr>
          <w:rFonts w:ascii="Times New Roman" w:hAnsi="Times New Roman" w:cs="Times New Roman"/>
          <w:sz w:val="28"/>
          <w:szCs w:val="28"/>
        </w:rPr>
      </w:pPr>
      <w:bookmarkStart w:id="1" w:name="Par86"/>
      <w:bookmarkEnd w:id="1"/>
      <w:r w:rsidRPr="00A469EF">
        <w:rPr>
          <w:rFonts w:ascii="Times New Roman" w:hAnsi="Times New Roman" w:cs="Times New Roman"/>
          <w:sz w:val="28"/>
          <w:szCs w:val="28"/>
        </w:rPr>
        <w:t>18. Основаниями для отказа в приеме документов, необходимых                      для предоставления муниципальной услуги, являются:</w:t>
      </w:r>
    </w:p>
    <w:p w:rsidR="00A469EF" w:rsidRPr="00A469EF" w:rsidRDefault="00A469EF" w:rsidP="00A469EF">
      <w:pPr>
        <w:pStyle w:val="ConsPlusNormal"/>
        <w:ind w:firstLine="709"/>
        <w:jc w:val="both"/>
        <w:rPr>
          <w:rFonts w:ascii="Times New Roman" w:hAnsi="Times New Roman" w:cs="Times New Roman"/>
          <w:sz w:val="28"/>
          <w:szCs w:val="28"/>
        </w:rPr>
      </w:pPr>
      <w:bookmarkStart w:id="2" w:name="Par87"/>
      <w:bookmarkEnd w:id="2"/>
      <w:r w:rsidRPr="00A469EF">
        <w:rPr>
          <w:rFonts w:ascii="Times New Roman" w:hAnsi="Times New Roman" w:cs="Times New Roman"/>
          <w:sz w:val="28"/>
          <w:szCs w:val="28"/>
        </w:rPr>
        <w:t>1) подача заявления и документов неуполномоченным лицом;</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2) представление заявления и документов, которые не соответствуют требованиям законодательства Российской Федерации и требованиям настоящего административного регламента.</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В случае выявления изложенных в настоящем пункте оснований, заявление с приложенными документами возвращается заявителю без регистрации с устным разъяснением причин отказа в приеме заявления и документов для предоставления муниципальной услуги, а также последствий устранения данных оснований.</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После устранения обстоятельств, послуживших основанием для отказа                  в приеме заявления и документов, заявитель вправе подать документы повторно.</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lastRenderedPageBreak/>
        <w:t>В случае если при наличии оснований для отказа в приеме документов, предусмотренных настоящим пунктом, заявитель настаивает на подаче заявления и документов, заявление и документы подлежат регистрации и рассмотрению в установленном порядке.</w:t>
      </w:r>
    </w:p>
    <w:p w:rsidR="00A469EF" w:rsidRPr="00A469EF" w:rsidRDefault="00A469EF" w:rsidP="00A469EF">
      <w:pPr>
        <w:autoSpaceDE w:val="0"/>
        <w:autoSpaceDN w:val="0"/>
        <w:adjustRightInd w:val="0"/>
        <w:ind w:firstLine="709"/>
        <w:jc w:val="both"/>
        <w:rPr>
          <w:rFonts w:ascii="Times New Roman" w:hAnsi="Times New Roman" w:cs="Times New Roman"/>
          <w:color w:val="auto"/>
          <w:sz w:val="28"/>
          <w:szCs w:val="28"/>
        </w:rPr>
      </w:pPr>
    </w:p>
    <w:p w:rsidR="00A469EF" w:rsidRPr="00A469EF" w:rsidRDefault="00A469EF" w:rsidP="00A469EF">
      <w:pPr>
        <w:pStyle w:val="ConsPlusNormal"/>
        <w:ind w:firstLine="709"/>
        <w:jc w:val="center"/>
        <w:rPr>
          <w:rFonts w:ascii="Times New Roman" w:hAnsi="Times New Roman" w:cs="Times New Roman"/>
          <w:sz w:val="28"/>
          <w:szCs w:val="28"/>
        </w:rPr>
      </w:pPr>
      <w:r w:rsidRPr="00A469EF">
        <w:rPr>
          <w:rFonts w:ascii="Times New Roman" w:hAnsi="Times New Roman" w:cs="Times New Roman"/>
          <w:sz w:val="28"/>
          <w:szCs w:val="28"/>
        </w:rPr>
        <w:t xml:space="preserve">Основания для отказа в предоставлении </w:t>
      </w:r>
      <w:bookmarkStart w:id="3" w:name="Par74"/>
      <w:bookmarkEnd w:id="3"/>
      <w:r w:rsidRPr="00A469EF">
        <w:rPr>
          <w:rFonts w:ascii="Times New Roman" w:hAnsi="Times New Roman" w:cs="Times New Roman"/>
          <w:sz w:val="28"/>
          <w:szCs w:val="28"/>
        </w:rPr>
        <w:t>муниципальной услуги</w:t>
      </w:r>
    </w:p>
    <w:p w:rsidR="00A469EF" w:rsidRPr="00A469EF" w:rsidRDefault="00A469EF" w:rsidP="00A469EF">
      <w:pPr>
        <w:pStyle w:val="ConsPlusNormal"/>
        <w:ind w:firstLine="709"/>
        <w:jc w:val="center"/>
        <w:rPr>
          <w:rFonts w:ascii="Times New Roman" w:hAnsi="Times New Roman" w:cs="Times New Roman"/>
          <w:sz w:val="28"/>
          <w:szCs w:val="28"/>
        </w:rPr>
      </w:pPr>
    </w:p>
    <w:p w:rsidR="00A469EF" w:rsidRPr="00A469EF" w:rsidRDefault="00A469EF" w:rsidP="00A469EF">
      <w:pPr>
        <w:pStyle w:val="ConsPlusNormal"/>
        <w:ind w:firstLine="709"/>
        <w:jc w:val="both"/>
        <w:rPr>
          <w:rFonts w:ascii="Times New Roman" w:hAnsi="Times New Roman" w:cs="Times New Roman"/>
          <w:sz w:val="28"/>
          <w:szCs w:val="28"/>
        </w:rPr>
      </w:pPr>
      <w:bookmarkStart w:id="4" w:name="Par76"/>
      <w:bookmarkEnd w:id="4"/>
      <w:r w:rsidRPr="00A469EF">
        <w:rPr>
          <w:rFonts w:ascii="Times New Roman" w:hAnsi="Times New Roman" w:cs="Times New Roman"/>
          <w:sz w:val="28"/>
          <w:szCs w:val="28"/>
        </w:rPr>
        <w:t>19. Основаниями для принятия решения об отказе в выдаче разрешения на использование земель или земельных участков, находящихся в муниципальной собственности Сосновского муниципального района Челябинской области, без предоставления земельных участков и установления сервитутов, в целях, предусмотренных пунктом 1 статьи 39.34 Земельного кодекса Российской Федерации, являются:</w:t>
      </w:r>
    </w:p>
    <w:p w:rsidR="00A469EF" w:rsidRPr="00A469EF" w:rsidRDefault="00A469EF" w:rsidP="00A469EF">
      <w:pPr>
        <w:autoSpaceDE w:val="0"/>
        <w:autoSpaceDN w:val="0"/>
        <w:adjustRightInd w:val="0"/>
        <w:ind w:firstLine="709"/>
        <w:jc w:val="both"/>
        <w:rPr>
          <w:rFonts w:ascii="Times New Roman" w:hAnsi="Times New Roman" w:cs="Times New Roman"/>
          <w:color w:val="auto"/>
          <w:sz w:val="28"/>
          <w:szCs w:val="28"/>
        </w:rPr>
      </w:pPr>
      <w:r w:rsidRPr="00A469EF">
        <w:rPr>
          <w:rFonts w:ascii="Times New Roman" w:hAnsi="Times New Roman" w:cs="Times New Roman"/>
          <w:color w:val="auto"/>
          <w:sz w:val="28"/>
          <w:szCs w:val="28"/>
        </w:rPr>
        <w:t>1) подача заявления с нарушением требований, установленных пунктом 13.1 настоящего административного регламента;</w:t>
      </w:r>
    </w:p>
    <w:p w:rsidR="00A469EF" w:rsidRPr="00A469EF" w:rsidRDefault="00A469EF" w:rsidP="00A469EF">
      <w:pPr>
        <w:autoSpaceDE w:val="0"/>
        <w:autoSpaceDN w:val="0"/>
        <w:adjustRightInd w:val="0"/>
        <w:ind w:firstLine="709"/>
        <w:jc w:val="both"/>
        <w:rPr>
          <w:rFonts w:ascii="Times New Roman" w:hAnsi="Times New Roman" w:cs="Times New Roman"/>
          <w:color w:val="auto"/>
          <w:sz w:val="28"/>
          <w:szCs w:val="28"/>
        </w:rPr>
      </w:pPr>
      <w:r w:rsidRPr="00A469EF">
        <w:rPr>
          <w:rFonts w:ascii="Times New Roman" w:hAnsi="Times New Roman" w:cs="Times New Roman"/>
          <w:color w:val="auto"/>
          <w:sz w:val="28"/>
          <w:szCs w:val="28"/>
        </w:rPr>
        <w:t>2)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A469EF" w:rsidRPr="00A469EF" w:rsidRDefault="00A469EF" w:rsidP="00A469EF">
      <w:pPr>
        <w:autoSpaceDE w:val="0"/>
        <w:autoSpaceDN w:val="0"/>
        <w:adjustRightInd w:val="0"/>
        <w:ind w:firstLine="709"/>
        <w:jc w:val="both"/>
        <w:rPr>
          <w:rFonts w:ascii="Times New Roman" w:hAnsi="Times New Roman" w:cs="Times New Roman"/>
          <w:color w:val="auto"/>
          <w:sz w:val="28"/>
          <w:szCs w:val="28"/>
        </w:rPr>
      </w:pPr>
      <w:r w:rsidRPr="00A469EF">
        <w:rPr>
          <w:rFonts w:ascii="Times New Roman" w:hAnsi="Times New Roman" w:cs="Times New Roman"/>
          <w:color w:val="auto"/>
          <w:sz w:val="28"/>
          <w:szCs w:val="28"/>
        </w:rPr>
        <w:t>3) земельный участок на использование, которого испрашивается разрешение, предоставлен физическому или юридическому лицу.</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20. Основаниями для принятия решения об отказе в выдаче разрешения на использование земель или земельных участков, находящихся в муниципальной собственности Сосновского муниципального района Челябинской области, без предоставления земельных участков и установления сервитутов, в целях, предусмотренных пунктом 3 статьи 39.36 Земельного кодекса Российской Федерации, являются:</w:t>
      </w:r>
    </w:p>
    <w:p w:rsidR="00A469EF" w:rsidRPr="00A469EF" w:rsidRDefault="00A469EF" w:rsidP="00A469EF">
      <w:pPr>
        <w:autoSpaceDE w:val="0"/>
        <w:autoSpaceDN w:val="0"/>
        <w:adjustRightInd w:val="0"/>
        <w:ind w:firstLine="709"/>
        <w:jc w:val="both"/>
        <w:rPr>
          <w:rFonts w:ascii="Times New Roman" w:hAnsi="Times New Roman" w:cs="Times New Roman"/>
          <w:color w:val="auto"/>
          <w:sz w:val="28"/>
          <w:szCs w:val="28"/>
        </w:rPr>
      </w:pPr>
      <w:r w:rsidRPr="00A469EF">
        <w:rPr>
          <w:rFonts w:ascii="Times New Roman" w:hAnsi="Times New Roman" w:cs="Times New Roman"/>
          <w:color w:val="auto"/>
          <w:sz w:val="28"/>
          <w:szCs w:val="28"/>
        </w:rPr>
        <w:t>1) подача заявления с нарушением требований, установленных пунктом 14.1 настоящего административного регламента;</w:t>
      </w:r>
    </w:p>
    <w:p w:rsidR="00A469EF" w:rsidRPr="00A469EF" w:rsidRDefault="00A469EF" w:rsidP="00A469EF">
      <w:pPr>
        <w:autoSpaceDE w:val="0"/>
        <w:autoSpaceDN w:val="0"/>
        <w:adjustRightInd w:val="0"/>
        <w:ind w:firstLine="709"/>
        <w:jc w:val="both"/>
        <w:rPr>
          <w:rFonts w:ascii="Times New Roman" w:hAnsi="Times New Roman" w:cs="Times New Roman"/>
          <w:color w:val="auto"/>
          <w:sz w:val="28"/>
          <w:szCs w:val="28"/>
        </w:rPr>
      </w:pPr>
      <w:r w:rsidRPr="00A469EF">
        <w:rPr>
          <w:rFonts w:ascii="Times New Roman" w:hAnsi="Times New Roman" w:cs="Times New Roman"/>
          <w:color w:val="auto"/>
          <w:sz w:val="28"/>
          <w:szCs w:val="28"/>
        </w:rPr>
        <w:t>2) в заявлении указаны объекты, предполагаемые к размещению, не предусмотренные перечнем видов объектов, утвержденным постановлением Правительства Российской Федерации от 03.12.2014 № 1300 в соответствии с положениями пункта 3 статьи 39.36 Земельного кодекса Российской Федерации;</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3) в заявлении указаны цель использования земель или земельного участка, несоответствующая размещению и эксплуатации объектов, виды которых установлены Правительством Российской Федерации;</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4) размещение объекта приведет к невозможности использования земель или земельных участков в соответствии с их разрешенным использованием;</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5) земельный участок или часть земельного участка, на использование которого испрашивается разрешение, предоставлен физическому или юридическому лицу;</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6) представленная схема границ не соответствует представленной проектной документации, схеме монтажа, установке, размещения;</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7) ранее выдано разрешение на использование испрашиваемого заявителем земельного участка или его части.</w:t>
      </w:r>
    </w:p>
    <w:p w:rsidR="00A469EF" w:rsidRPr="00A469EF" w:rsidRDefault="00A469EF" w:rsidP="00A469EF">
      <w:pPr>
        <w:pStyle w:val="ConsPlusNormal"/>
        <w:ind w:firstLine="709"/>
        <w:jc w:val="both"/>
        <w:rPr>
          <w:rFonts w:ascii="Times New Roman" w:hAnsi="Times New Roman" w:cs="Times New Roman"/>
          <w:sz w:val="28"/>
          <w:szCs w:val="28"/>
        </w:rPr>
      </w:pPr>
      <w:proofErr w:type="gramStart"/>
      <w:r w:rsidRPr="00A469EF">
        <w:rPr>
          <w:rFonts w:ascii="Times New Roman" w:hAnsi="Times New Roman" w:cs="Times New Roman"/>
          <w:sz w:val="28"/>
          <w:szCs w:val="28"/>
        </w:rPr>
        <w:lastRenderedPageBreak/>
        <w:t>Решение об отказе в выдаче разрешения на использование земель или земельных участков, находящихся в муниципальной собственности Сосновского муниципального района Челябинской области, без предоставления земельных участков и установления сервитутов, в целях, предусмотренных пунктом 1 статьи 39.34, и пунктом 3 статьи 39.36 Земельного кодекса Российской Федерации, оформляется исполнителем муниципальной услуги в форме уведомлении заявителю за подписью уполномоченного должностного лица местного самоуправления;</w:t>
      </w:r>
      <w:proofErr w:type="gramEnd"/>
    </w:p>
    <w:p w:rsidR="00A469EF" w:rsidRPr="00A469EF" w:rsidRDefault="00A469EF" w:rsidP="00A469EF">
      <w:pPr>
        <w:ind w:firstLine="709"/>
        <w:jc w:val="both"/>
        <w:rPr>
          <w:rFonts w:ascii="Times New Roman" w:hAnsi="Times New Roman" w:cs="Times New Roman"/>
          <w:color w:val="auto"/>
          <w:sz w:val="28"/>
          <w:szCs w:val="28"/>
        </w:rPr>
      </w:pPr>
      <w:r w:rsidRPr="00A469EF">
        <w:rPr>
          <w:rFonts w:ascii="Times New Roman" w:hAnsi="Times New Roman" w:cs="Times New Roman"/>
          <w:color w:val="auto"/>
          <w:sz w:val="28"/>
          <w:szCs w:val="28"/>
        </w:rPr>
        <w:t>8) размещение объекта приведет к нарушению требований, установленных федеральным законодательством, санитарно-эпидемиологическими, градостроительными и строительными нормами и правилами, а также правилами благоустройства муниципального образования;</w:t>
      </w:r>
    </w:p>
    <w:p w:rsidR="00A469EF" w:rsidRPr="00A469EF" w:rsidRDefault="00A469EF" w:rsidP="00A469EF">
      <w:pPr>
        <w:ind w:firstLine="709"/>
        <w:jc w:val="both"/>
        <w:rPr>
          <w:rFonts w:ascii="Times New Roman" w:hAnsi="Times New Roman" w:cs="Times New Roman"/>
          <w:color w:val="auto"/>
          <w:sz w:val="28"/>
          <w:szCs w:val="28"/>
        </w:rPr>
      </w:pPr>
      <w:r w:rsidRPr="00A469EF">
        <w:rPr>
          <w:rFonts w:ascii="Times New Roman" w:hAnsi="Times New Roman" w:cs="Times New Roman"/>
          <w:color w:val="auto"/>
          <w:sz w:val="28"/>
          <w:szCs w:val="28"/>
        </w:rPr>
        <w:t xml:space="preserve">9) земельный участок или часть земельного участка </w:t>
      </w:r>
      <w:proofErr w:type="gramStart"/>
      <w:r w:rsidRPr="00A469EF">
        <w:rPr>
          <w:rFonts w:ascii="Times New Roman" w:hAnsi="Times New Roman" w:cs="Times New Roman"/>
          <w:color w:val="auto"/>
          <w:sz w:val="28"/>
          <w:szCs w:val="28"/>
        </w:rPr>
        <w:t>зарезервированы</w:t>
      </w:r>
      <w:proofErr w:type="gramEnd"/>
      <w:r w:rsidRPr="00A469EF">
        <w:rPr>
          <w:rFonts w:ascii="Times New Roman" w:hAnsi="Times New Roman" w:cs="Times New Roman"/>
          <w:color w:val="auto"/>
          <w:sz w:val="28"/>
          <w:szCs w:val="28"/>
        </w:rPr>
        <w:t xml:space="preserve"> для государственных или муниципальных нужд;</w:t>
      </w:r>
    </w:p>
    <w:p w:rsidR="00A469EF" w:rsidRPr="00A469EF" w:rsidRDefault="00A469EF" w:rsidP="00A469EF">
      <w:pPr>
        <w:ind w:firstLine="709"/>
        <w:jc w:val="both"/>
        <w:rPr>
          <w:rFonts w:ascii="Times New Roman" w:hAnsi="Times New Roman" w:cs="Times New Roman"/>
          <w:color w:val="auto"/>
          <w:sz w:val="28"/>
          <w:szCs w:val="28"/>
        </w:rPr>
      </w:pPr>
      <w:r w:rsidRPr="00A469EF">
        <w:rPr>
          <w:rFonts w:ascii="Times New Roman" w:hAnsi="Times New Roman" w:cs="Times New Roman"/>
          <w:color w:val="auto"/>
          <w:sz w:val="28"/>
          <w:szCs w:val="28"/>
        </w:rPr>
        <w:t>10) земельный участок планируется для размещения элементов благоустройства, предназначенных для обслуживания, эксплуатации и благоустройства многоквартирного дома;</w:t>
      </w:r>
    </w:p>
    <w:p w:rsidR="00A469EF" w:rsidRPr="00A469EF" w:rsidRDefault="00A469EF" w:rsidP="00A469EF">
      <w:pPr>
        <w:ind w:firstLine="709"/>
        <w:jc w:val="both"/>
        <w:rPr>
          <w:rFonts w:ascii="Times New Roman" w:hAnsi="Times New Roman" w:cs="Times New Roman"/>
          <w:color w:val="auto"/>
          <w:sz w:val="28"/>
          <w:szCs w:val="28"/>
        </w:rPr>
      </w:pPr>
      <w:r w:rsidRPr="00A469EF">
        <w:rPr>
          <w:rFonts w:ascii="Times New Roman" w:hAnsi="Times New Roman" w:cs="Times New Roman"/>
          <w:color w:val="auto"/>
          <w:sz w:val="28"/>
          <w:szCs w:val="28"/>
        </w:rPr>
        <w:t>11) размещения объектов, указанных в пункте 18 перечня, повлечет ограничение доступа на территорию общего пользования, которой беспрепятственно пользуется неограниченный круг лиц;</w:t>
      </w:r>
    </w:p>
    <w:p w:rsidR="00A469EF" w:rsidRPr="00A469EF" w:rsidRDefault="00A469EF" w:rsidP="00A469EF">
      <w:pPr>
        <w:ind w:firstLine="709"/>
        <w:jc w:val="both"/>
        <w:rPr>
          <w:rFonts w:ascii="Times New Roman" w:hAnsi="Times New Roman" w:cs="Times New Roman"/>
          <w:color w:val="auto"/>
          <w:sz w:val="28"/>
          <w:szCs w:val="28"/>
        </w:rPr>
      </w:pPr>
      <w:r w:rsidRPr="00A469EF">
        <w:rPr>
          <w:rFonts w:ascii="Times New Roman" w:hAnsi="Times New Roman" w:cs="Times New Roman"/>
          <w:color w:val="auto"/>
          <w:sz w:val="28"/>
          <w:szCs w:val="28"/>
        </w:rPr>
        <w:t>12) заявление, приложенные к нему документы, содержат недостоверную информацию и (или) противоречат друг другу и (или) документам, полученным в рамках межведомственного информационного взаимодействия;</w:t>
      </w:r>
    </w:p>
    <w:p w:rsidR="00A469EF" w:rsidRPr="00A469EF" w:rsidRDefault="00A469EF" w:rsidP="00A469EF">
      <w:pPr>
        <w:ind w:firstLine="709"/>
        <w:jc w:val="both"/>
        <w:rPr>
          <w:rFonts w:ascii="Times New Roman" w:hAnsi="Times New Roman" w:cs="Times New Roman"/>
          <w:color w:val="auto"/>
          <w:sz w:val="28"/>
          <w:szCs w:val="28"/>
        </w:rPr>
      </w:pPr>
      <w:r w:rsidRPr="00A469EF">
        <w:rPr>
          <w:rFonts w:ascii="Times New Roman" w:hAnsi="Times New Roman" w:cs="Times New Roman"/>
          <w:color w:val="auto"/>
          <w:sz w:val="28"/>
          <w:szCs w:val="28"/>
        </w:rPr>
        <w:t>13) земельный участок включен в перечни земельных участков, подлежащих предоставлению отдельным категориям граждан в соответствии с законодательством Челябинской области;</w:t>
      </w:r>
    </w:p>
    <w:p w:rsid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14) в отношении земельного участка принято решение о проведен</w:t>
      </w:r>
      <w:proofErr w:type="gramStart"/>
      <w:r w:rsidRPr="00A469EF">
        <w:rPr>
          <w:rFonts w:ascii="Times New Roman" w:hAnsi="Times New Roman" w:cs="Times New Roman"/>
          <w:sz w:val="28"/>
          <w:szCs w:val="28"/>
        </w:rPr>
        <w:t>ии ау</w:t>
      </w:r>
      <w:proofErr w:type="gramEnd"/>
      <w:r w:rsidRPr="00A469EF">
        <w:rPr>
          <w:rFonts w:ascii="Times New Roman" w:hAnsi="Times New Roman" w:cs="Times New Roman"/>
          <w:sz w:val="28"/>
          <w:szCs w:val="28"/>
        </w:rPr>
        <w:t>кциона по продаже земельного участка или продаже права на заключение договора аренды</w:t>
      </w:r>
      <w:r w:rsidR="004F6EFB">
        <w:rPr>
          <w:rFonts w:ascii="Times New Roman" w:hAnsi="Times New Roman" w:cs="Times New Roman"/>
          <w:sz w:val="28"/>
          <w:szCs w:val="28"/>
        </w:rPr>
        <w:t>.</w:t>
      </w:r>
    </w:p>
    <w:p w:rsidR="004F6EFB" w:rsidRDefault="004F6EFB" w:rsidP="00A469EF">
      <w:pPr>
        <w:pStyle w:val="ConsPlusNormal"/>
        <w:ind w:firstLine="709"/>
        <w:jc w:val="both"/>
        <w:rPr>
          <w:rFonts w:ascii="Times New Roman" w:hAnsi="Times New Roman" w:cs="Times New Roman"/>
          <w:sz w:val="28"/>
          <w:szCs w:val="28"/>
        </w:rPr>
      </w:pPr>
    </w:p>
    <w:p w:rsidR="004F6EFB" w:rsidRPr="00A469EF" w:rsidRDefault="004F6EFB" w:rsidP="00A469EF">
      <w:pPr>
        <w:pStyle w:val="ConsPlusNormal"/>
        <w:ind w:firstLine="709"/>
        <w:jc w:val="both"/>
        <w:rPr>
          <w:rFonts w:ascii="Times New Roman" w:hAnsi="Times New Roman" w:cs="Times New Roman"/>
          <w:sz w:val="28"/>
          <w:szCs w:val="28"/>
        </w:rPr>
      </w:pPr>
    </w:p>
    <w:p w:rsidR="00A469EF" w:rsidRPr="00A469EF" w:rsidRDefault="00A469EF" w:rsidP="00A469EF">
      <w:pPr>
        <w:pStyle w:val="ConsPlusNormal"/>
        <w:ind w:firstLine="709"/>
        <w:jc w:val="center"/>
        <w:outlineLvl w:val="1"/>
        <w:rPr>
          <w:rFonts w:ascii="Times New Roman" w:hAnsi="Times New Roman" w:cs="Times New Roman"/>
          <w:sz w:val="28"/>
          <w:szCs w:val="28"/>
        </w:rPr>
      </w:pPr>
      <w:r w:rsidRPr="00A469EF">
        <w:rPr>
          <w:rFonts w:ascii="Times New Roman" w:hAnsi="Times New Roman" w:cs="Times New Roman"/>
          <w:sz w:val="28"/>
          <w:szCs w:val="28"/>
        </w:rPr>
        <w:t>Размер платы, взимаемой с заявителя при предоставлении муниципальной услуги. Требования к помещениям, в которых предоставляется</w:t>
      </w:r>
    </w:p>
    <w:p w:rsidR="00A469EF" w:rsidRPr="00A469EF" w:rsidRDefault="00A469EF" w:rsidP="00A469EF">
      <w:pPr>
        <w:pStyle w:val="ConsPlusNormal"/>
        <w:ind w:firstLine="709"/>
        <w:jc w:val="center"/>
        <w:rPr>
          <w:rFonts w:ascii="Times New Roman" w:hAnsi="Times New Roman" w:cs="Times New Roman"/>
          <w:sz w:val="28"/>
          <w:szCs w:val="28"/>
        </w:rPr>
      </w:pPr>
      <w:r w:rsidRPr="00A469EF">
        <w:rPr>
          <w:rFonts w:ascii="Times New Roman" w:hAnsi="Times New Roman" w:cs="Times New Roman"/>
          <w:sz w:val="28"/>
          <w:szCs w:val="28"/>
        </w:rPr>
        <w:t>муниципальная услуга, показатели доступности и качества</w:t>
      </w:r>
    </w:p>
    <w:p w:rsidR="00A469EF" w:rsidRPr="00A469EF" w:rsidRDefault="00A469EF" w:rsidP="00A469EF">
      <w:pPr>
        <w:pStyle w:val="ConsPlusNormal"/>
        <w:ind w:firstLine="709"/>
        <w:jc w:val="center"/>
        <w:rPr>
          <w:rFonts w:ascii="Times New Roman" w:hAnsi="Times New Roman" w:cs="Times New Roman"/>
          <w:sz w:val="28"/>
          <w:szCs w:val="28"/>
        </w:rPr>
      </w:pPr>
      <w:r w:rsidRPr="00A469EF">
        <w:rPr>
          <w:rFonts w:ascii="Times New Roman" w:hAnsi="Times New Roman" w:cs="Times New Roman"/>
          <w:sz w:val="28"/>
          <w:szCs w:val="28"/>
        </w:rPr>
        <w:t xml:space="preserve">предоставления муниципальной услуги </w:t>
      </w:r>
    </w:p>
    <w:p w:rsidR="00A469EF" w:rsidRPr="00A469EF" w:rsidRDefault="00A469EF" w:rsidP="00A469EF">
      <w:pPr>
        <w:pStyle w:val="ConsPlusNormal"/>
        <w:ind w:firstLine="709"/>
        <w:jc w:val="both"/>
        <w:rPr>
          <w:rFonts w:ascii="Times New Roman" w:hAnsi="Times New Roman" w:cs="Times New Roman"/>
          <w:sz w:val="28"/>
          <w:szCs w:val="28"/>
        </w:rPr>
      </w:pP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21. Муниципальная услуга в соответствии с настоящим административным регламентом предоставляется бесплатно.</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22. Срок ожидания заявителя в очереди при приеме заявления                             на рассмотрение не должен превышать 15 минут.</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23. Рабочее место специалиста ответственного за исполнение муниципальной услуги оснащается настенной вывеской с указанием фамилии, имени, отчества и должности.</w:t>
      </w:r>
    </w:p>
    <w:p w:rsidR="00A469EF" w:rsidRPr="00A469EF" w:rsidRDefault="00A469EF" w:rsidP="00A469EF">
      <w:pPr>
        <w:pStyle w:val="ConsPlusNormal"/>
        <w:ind w:firstLine="709"/>
        <w:jc w:val="both"/>
        <w:rPr>
          <w:rFonts w:ascii="Times New Roman" w:hAnsi="Times New Roman" w:cs="Times New Roman"/>
          <w:sz w:val="28"/>
          <w:szCs w:val="28"/>
        </w:rPr>
      </w:pPr>
      <w:bookmarkStart w:id="5" w:name="Par102"/>
      <w:bookmarkEnd w:id="5"/>
      <w:r w:rsidRPr="00A469EF">
        <w:rPr>
          <w:rFonts w:ascii="Times New Roman" w:hAnsi="Times New Roman" w:cs="Times New Roman"/>
          <w:sz w:val="28"/>
          <w:szCs w:val="28"/>
        </w:rPr>
        <w:t>Помещение, в котором осуществляется прием обращений от заявителей, должно обеспечивать:</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lastRenderedPageBreak/>
        <w:t>1) комфортное расположение заявителя и специалиста, принимающего документы;</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2) возможность и удобство оформления заявителем письменного обращения;</w:t>
      </w:r>
    </w:p>
    <w:p w:rsidR="00A469EF" w:rsidRPr="00A469EF" w:rsidRDefault="00A469EF" w:rsidP="00A469EF">
      <w:pPr>
        <w:pStyle w:val="ConsPlusNormal"/>
        <w:ind w:firstLine="709"/>
        <w:jc w:val="both"/>
        <w:rPr>
          <w:rFonts w:ascii="Times New Roman" w:hAnsi="Times New Roman" w:cs="Times New Roman"/>
          <w:sz w:val="28"/>
          <w:szCs w:val="28"/>
        </w:rPr>
      </w:pPr>
      <w:bookmarkStart w:id="6" w:name="Par106"/>
      <w:bookmarkEnd w:id="6"/>
      <w:r w:rsidRPr="00A469EF">
        <w:rPr>
          <w:rFonts w:ascii="Times New Roman" w:hAnsi="Times New Roman" w:cs="Times New Roman"/>
          <w:sz w:val="28"/>
          <w:szCs w:val="28"/>
        </w:rPr>
        <w:t>4) доступ к нормативным правовым актам, регулирующим предоставление муниципальной услуги.</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Места предоставления муниципальной услуги должны быть оборудованы компьютером, телефонной связью, множительной техникой, средствами пожаротушения и оповещения о возникновении чрезвычайной ситуации, а также должны быть предусмотрены доступные места общественного пользования и места хранения верхней одежды граждан.</w:t>
      </w:r>
    </w:p>
    <w:p w:rsidR="00A469EF" w:rsidRPr="00A469EF" w:rsidRDefault="00A469EF" w:rsidP="00A469EF">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A469EF">
        <w:rPr>
          <w:rFonts w:ascii="Times New Roman" w:eastAsiaTheme="minorHAnsi" w:hAnsi="Times New Roman" w:cs="Times New Roman"/>
          <w:color w:val="auto"/>
          <w:sz w:val="28"/>
          <w:szCs w:val="28"/>
          <w:lang w:eastAsia="en-US"/>
        </w:rPr>
        <w:t xml:space="preserve">23.1. </w:t>
      </w:r>
      <w:r w:rsidRPr="00A469EF">
        <w:rPr>
          <w:rFonts w:ascii="Times New Roman" w:hAnsi="Times New Roman" w:cs="Times New Roman"/>
          <w:color w:val="auto"/>
          <w:sz w:val="28"/>
          <w:szCs w:val="28"/>
          <w:lang w:eastAsia="en-US"/>
        </w:rPr>
        <w:t>Гражданам с ограниченными физическими возможностями, в том числе инвалидам с нарушением слуха, зрения, при необходимости оказывается помощь по передвижению в помещении.</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24. Основные требования, предъявляемые к доступности и качеству предоставления муниципальной услуги:</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1) полнота информирования заявителей о ходе рассмотрения заявления;</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2) строгое соблюдение сроков предоставления муниципальной услуги;</w:t>
      </w:r>
    </w:p>
    <w:p w:rsidR="00A469EF" w:rsidRPr="00A469EF" w:rsidRDefault="00A469EF" w:rsidP="00A469EF">
      <w:pPr>
        <w:pStyle w:val="ConsPlusNormal"/>
        <w:ind w:firstLine="709"/>
        <w:jc w:val="both"/>
        <w:rPr>
          <w:rFonts w:ascii="Times New Roman" w:hAnsi="Times New Roman" w:cs="Times New Roman"/>
          <w:sz w:val="28"/>
          <w:szCs w:val="28"/>
        </w:rPr>
      </w:pPr>
      <w:bookmarkStart w:id="7" w:name="Par112"/>
      <w:bookmarkEnd w:id="7"/>
      <w:r w:rsidRPr="00A469EF">
        <w:rPr>
          <w:rFonts w:ascii="Times New Roman" w:hAnsi="Times New Roman" w:cs="Times New Roman"/>
          <w:sz w:val="28"/>
          <w:szCs w:val="28"/>
        </w:rPr>
        <w:t>3) профессиональная подготовка специалистов органа, осуществляющего исполнение муниципальной услуги;</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4) удобство и доступность получения информации заявителями о порядке предоставления муниципальной услуги;</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 xml:space="preserve">5) оперативность вынесения решения в отношении рассматриваемого заявления. </w:t>
      </w:r>
    </w:p>
    <w:p w:rsidR="004F6EFB" w:rsidRDefault="004F6EFB" w:rsidP="00A469EF">
      <w:pPr>
        <w:pStyle w:val="ConsPlusNormal"/>
        <w:jc w:val="center"/>
        <w:outlineLvl w:val="0"/>
        <w:rPr>
          <w:rFonts w:ascii="Times New Roman" w:hAnsi="Times New Roman" w:cs="Times New Roman"/>
          <w:sz w:val="28"/>
          <w:szCs w:val="28"/>
        </w:rPr>
      </w:pPr>
    </w:p>
    <w:p w:rsidR="004F6EFB" w:rsidRDefault="004F6EFB" w:rsidP="00A469EF">
      <w:pPr>
        <w:pStyle w:val="ConsPlusNormal"/>
        <w:jc w:val="center"/>
        <w:outlineLvl w:val="0"/>
        <w:rPr>
          <w:rFonts w:ascii="Times New Roman" w:hAnsi="Times New Roman" w:cs="Times New Roman"/>
          <w:sz w:val="28"/>
          <w:szCs w:val="28"/>
        </w:rPr>
      </w:pPr>
    </w:p>
    <w:p w:rsidR="00A469EF" w:rsidRPr="00A469EF" w:rsidRDefault="00A469EF" w:rsidP="00A469EF">
      <w:pPr>
        <w:pStyle w:val="ConsPlusNormal"/>
        <w:jc w:val="center"/>
        <w:outlineLvl w:val="0"/>
        <w:rPr>
          <w:rFonts w:ascii="Times New Roman" w:hAnsi="Times New Roman" w:cs="Times New Roman"/>
          <w:sz w:val="28"/>
          <w:szCs w:val="28"/>
        </w:rPr>
      </w:pPr>
      <w:r w:rsidRPr="00A469EF">
        <w:rPr>
          <w:rFonts w:ascii="Times New Roman" w:hAnsi="Times New Roman" w:cs="Times New Roman"/>
          <w:sz w:val="28"/>
          <w:szCs w:val="28"/>
        </w:rPr>
        <w:t xml:space="preserve">III. Состав, последовательность и сроки выполнения </w:t>
      </w:r>
    </w:p>
    <w:p w:rsidR="00A469EF" w:rsidRPr="00A469EF" w:rsidRDefault="00A469EF" w:rsidP="00A469EF">
      <w:pPr>
        <w:pStyle w:val="ConsPlusNormal"/>
        <w:jc w:val="center"/>
        <w:outlineLvl w:val="0"/>
        <w:rPr>
          <w:rFonts w:ascii="Times New Roman" w:hAnsi="Times New Roman" w:cs="Times New Roman"/>
          <w:sz w:val="28"/>
          <w:szCs w:val="28"/>
        </w:rPr>
      </w:pPr>
      <w:r w:rsidRPr="00A469EF">
        <w:rPr>
          <w:rFonts w:ascii="Times New Roman" w:hAnsi="Times New Roman" w:cs="Times New Roman"/>
          <w:sz w:val="28"/>
          <w:szCs w:val="28"/>
        </w:rPr>
        <w:t xml:space="preserve">административных процедур, требования к порядку </w:t>
      </w:r>
    </w:p>
    <w:p w:rsidR="00A469EF" w:rsidRPr="00A469EF" w:rsidRDefault="00A469EF" w:rsidP="00A469EF">
      <w:pPr>
        <w:pStyle w:val="ConsPlusNormal"/>
        <w:jc w:val="center"/>
        <w:outlineLvl w:val="0"/>
        <w:rPr>
          <w:rFonts w:ascii="Times New Roman" w:hAnsi="Times New Roman" w:cs="Times New Roman"/>
          <w:sz w:val="28"/>
          <w:szCs w:val="28"/>
        </w:rPr>
      </w:pPr>
      <w:r w:rsidRPr="00A469EF">
        <w:rPr>
          <w:rFonts w:ascii="Times New Roman" w:hAnsi="Times New Roman" w:cs="Times New Roman"/>
          <w:sz w:val="28"/>
          <w:szCs w:val="28"/>
        </w:rPr>
        <w:t xml:space="preserve">их выполнения, в том числе особенности выполнения </w:t>
      </w:r>
    </w:p>
    <w:p w:rsidR="00A469EF" w:rsidRPr="00A469EF" w:rsidRDefault="00A469EF" w:rsidP="00A469EF">
      <w:pPr>
        <w:pStyle w:val="ConsPlusNormal"/>
        <w:jc w:val="center"/>
        <w:outlineLvl w:val="0"/>
        <w:rPr>
          <w:rFonts w:ascii="Times New Roman" w:hAnsi="Times New Roman" w:cs="Times New Roman"/>
          <w:sz w:val="28"/>
          <w:szCs w:val="28"/>
        </w:rPr>
      </w:pPr>
      <w:r w:rsidRPr="00A469EF">
        <w:rPr>
          <w:rFonts w:ascii="Times New Roman" w:hAnsi="Times New Roman" w:cs="Times New Roman"/>
          <w:sz w:val="28"/>
          <w:szCs w:val="28"/>
        </w:rPr>
        <w:t xml:space="preserve">административных процедур в электронной форме, а также </w:t>
      </w:r>
    </w:p>
    <w:p w:rsidR="00A469EF" w:rsidRPr="00A469EF" w:rsidRDefault="00A469EF" w:rsidP="00A469EF">
      <w:pPr>
        <w:pStyle w:val="ConsPlusNormal"/>
        <w:jc w:val="center"/>
        <w:outlineLvl w:val="0"/>
        <w:rPr>
          <w:rFonts w:ascii="Times New Roman" w:hAnsi="Times New Roman" w:cs="Times New Roman"/>
          <w:sz w:val="28"/>
          <w:szCs w:val="28"/>
        </w:rPr>
      </w:pPr>
      <w:r w:rsidRPr="00A469EF">
        <w:rPr>
          <w:rFonts w:ascii="Times New Roman" w:hAnsi="Times New Roman" w:cs="Times New Roman"/>
          <w:sz w:val="28"/>
          <w:szCs w:val="28"/>
        </w:rPr>
        <w:t>особенности выполнения административных процедур</w:t>
      </w:r>
    </w:p>
    <w:p w:rsidR="00A469EF" w:rsidRDefault="00A469EF" w:rsidP="00A469EF">
      <w:pPr>
        <w:pStyle w:val="ConsPlusNormal"/>
        <w:jc w:val="center"/>
        <w:outlineLvl w:val="0"/>
        <w:rPr>
          <w:rFonts w:ascii="Times New Roman" w:hAnsi="Times New Roman" w:cs="Times New Roman"/>
          <w:sz w:val="28"/>
          <w:szCs w:val="28"/>
        </w:rPr>
      </w:pPr>
      <w:r w:rsidRPr="00A469EF">
        <w:rPr>
          <w:rFonts w:ascii="Times New Roman" w:hAnsi="Times New Roman" w:cs="Times New Roman"/>
          <w:sz w:val="28"/>
          <w:szCs w:val="28"/>
        </w:rPr>
        <w:t>в многофункциональных центрах</w:t>
      </w:r>
    </w:p>
    <w:p w:rsidR="004F6EFB" w:rsidRPr="00A469EF" w:rsidRDefault="004F6EFB" w:rsidP="00A469EF">
      <w:pPr>
        <w:pStyle w:val="ConsPlusNormal"/>
        <w:jc w:val="center"/>
        <w:outlineLvl w:val="0"/>
        <w:rPr>
          <w:rFonts w:ascii="Times New Roman" w:hAnsi="Times New Roman" w:cs="Times New Roman"/>
          <w:sz w:val="28"/>
          <w:szCs w:val="28"/>
        </w:rPr>
      </w:pPr>
    </w:p>
    <w:p w:rsidR="00A469EF" w:rsidRPr="00A469EF" w:rsidRDefault="00A469EF" w:rsidP="00A469EF">
      <w:pPr>
        <w:pStyle w:val="ConsPlusNormal"/>
        <w:ind w:firstLine="709"/>
        <w:jc w:val="both"/>
        <w:rPr>
          <w:rFonts w:ascii="Times New Roman" w:hAnsi="Times New Roman" w:cs="Times New Roman"/>
          <w:sz w:val="28"/>
          <w:szCs w:val="28"/>
        </w:rPr>
      </w:pPr>
    </w:p>
    <w:p w:rsidR="00A469EF" w:rsidRPr="00A469EF" w:rsidRDefault="00A469EF" w:rsidP="00A469EF">
      <w:pPr>
        <w:pStyle w:val="ConsPlusNormal"/>
        <w:jc w:val="center"/>
        <w:outlineLvl w:val="1"/>
        <w:rPr>
          <w:rFonts w:ascii="Times New Roman" w:hAnsi="Times New Roman" w:cs="Times New Roman"/>
          <w:sz w:val="28"/>
          <w:szCs w:val="28"/>
        </w:rPr>
      </w:pPr>
      <w:r w:rsidRPr="00A469EF">
        <w:rPr>
          <w:rFonts w:ascii="Times New Roman" w:hAnsi="Times New Roman" w:cs="Times New Roman"/>
          <w:sz w:val="28"/>
          <w:szCs w:val="28"/>
        </w:rPr>
        <w:t>Описание последовательности действий при предоставлении</w:t>
      </w:r>
    </w:p>
    <w:p w:rsidR="00A469EF" w:rsidRPr="00A469EF" w:rsidRDefault="00A469EF" w:rsidP="00A469EF">
      <w:pPr>
        <w:pStyle w:val="ConsPlusNormal"/>
        <w:ind w:firstLine="709"/>
        <w:jc w:val="center"/>
        <w:rPr>
          <w:rFonts w:ascii="Times New Roman" w:hAnsi="Times New Roman" w:cs="Times New Roman"/>
          <w:sz w:val="28"/>
          <w:szCs w:val="28"/>
        </w:rPr>
      </w:pPr>
      <w:r w:rsidRPr="00A469EF">
        <w:rPr>
          <w:rFonts w:ascii="Times New Roman" w:hAnsi="Times New Roman" w:cs="Times New Roman"/>
          <w:sz w:val="28"/>
          <w:szCs w:val="28"/>
        </w:rPr>
        <w:t>муниципальной услуги</w:t>
      </w:r>
    </w:p>
    <w:p w:rsidR="00A469EF" w:rsidRPr="00A469EF" w:rsidRDefault="00A469EF" w:rsidP="00A469EF">
      <w:pPr>
        <w:pStyle w:val="ConsPlusNormal"/>
        <w:ind w:firstLine="709"/>
        <w:jc w:val="both"/>
        <w:rPr>
          <w:rFonts w:ascii="Times New Roman" w:hAnsi="Times New Roman" w:cs="Times New Roman"/>
          <w:sz w:val="28"/>
          <w:szCs w:val="28"/>
        </w:rPr>
      </w:pPr>
    </w:p>
    <w:p w:rsidR="00A469EF" w:rsidRPr="00A469EF" w:rsidRDefault="00A469EF" w:rsidP="00A469EF">
      <w:pPr>
        <w:autoSpaceDE w:val="0"/>
        <w:autoSpaceDN w:val="0"/>
        <w:adjustRightInd w:val="0"/>
        <w:ind w:firstLine="720"/>
        <w:jc w:val="both"/>
        <w:rPr>
          <w:rFonts w:ascii="Times New Roman" w:hAnsi="Times New Roman" w:cs="Times New Roman"/>
          <w:color w:val="auto"/>
          <w:sz w:val="28"/>
          <w:szCs w:val="28"/>
        </w:rPr>
      </w:pPr>
      <w:r w:rsidRPr="00A469EF">
        <w:rPr>
          <w:rFonts w:ascii="Times New Roman" w:hAnsi="Times New Roman" w:cs="Times New Roman"/>
          <w:color w:val="auto"/>
          <w:sz w:val="28"/>
          <w:szCs w:val="28"/>
        </w:rPr>
        <w:t>25. Предоставление муниципальной услуги включает в себя последовательность следующих административных процедур:</w:t>
      </w:r>
    </w:p>
    <w:p w:rsidR="00A469EF" w:rsidRPr="00A469EF" w:rsidRDefault="00A469EF" w:rsidP="00A469EF">
      <w:pPr>
        <w:autoSpaceDE w:val="0"/>
        <w:autoSpaceDN w:val="0"/>
        <w:adjustRightInd w:val="0"/>
        <w:ind w:firstLine="720"/>
        <w:jc w:val="both"/>
        <w:rPr>
          <w:rFonts w:ascii="Times New Roman" w:hAnsi="Times New Roman" w:cs="Times New Roman"/>
          <w:color w:val="auto"/>
          <w:sz w:val="28"/>
          <w:szCs w:val="28"/>
        </w:rPr>
      </w:pPr>
      <w:r w:rsidRPr="00A469EF">
        <w:rPr>
          <w:rFonts w:ascii="Times New Roman" w:hAnsi="Times New Roman" w:cs="Times New Roman"/>
          <w:color w:val="auto"/>
          <w:sz w:val="28"/>
          <w:szCs w:val="28"/>
        </w:rPr>
        <w:t>1) прием и регистрация заявления о предоставлении муниципальной услуги и приложенных к нему документов;</w:t>
      </w:r>
    </w:p>
    <w:p w:rsidR="00A469EF" w:rsidRPr="00A469EF" w:rsidRDefault="00A469EF" w:rsidP="00A469EF">
      <w:pPr>
        <w:autoSpaceDE w:val="0"/>
        <w:autoSpaceDN w:val="0"/>
        <w:adjustRightInd w:val="0"/>
        <w:ind w:firstLine="720"/>
        <w:jc w:val="both"/>
        <w:rPr>
          <w:rFonts w:ascii="Times New Roman" w:hAnsi="Times New Roman" w:cs="Times New Roman"/>
          <w:color w:val="auto"/>
          <w:sz w:val="28"/>
          <w:szCs w:val="28"/>
        </w:rPr>
      </w:pPr>
      <w:r w:rsidRPr="00A469EF">
        <w:rPr>
          <w:rFonts w:ascii="Times New Roman" w:hAnsi="Times New Roman" w:cs="Times New Roman"/>
          <w:color w:val="auto"/>
          <w:sz w:val="28"/>
          <w:szCs w:val="28"/>
        </w:rPr>
        <w:t>2) определение ответственного специалиста, проверка представленных заявителем сведений, рассмотрение заявления;</w:t>
      </w:r>
    </w:p>
    <w:p w:rsidR="00A469EF" w:rsidRPr="00A469EF" w:rsidRDefault="00A469EF" w:rsidP="00A469EF">
      <w:pPr>
        <w:pStyle w:val="ConsPlusNormal"/>
        <w:ind w:firstLine="709"/>
        <w:jc w:val="both"/>
        <w:rPr>
          <w:rFonts w:ascii="Times New Roman" w:eastAsiaTheme="minorHAnsi" w:hAnsi="Times New Roman" w:cs="Times New Roman"/>
          <w:sz w:val="28"/>
          <w:szCs w:val="28"/>
          <w:lang w:eastAsia="en-US"/>
        </w:rPr>
      </w:pPr>
      <w:r w:rsidRPr="00A469EF">
        <w:rPr>
          <w:rFonts w:ascii="Times New Roman" w:hAnsi="Times New Roman" w:cs="Times New Roman"/>
          <w:sz w:val="28"/>
          <w:szCs w:val="28"/>
        </w:rPr>
        <w:t>3)</w:t>
      </w:r>
      <w:r w:rsidRPr="00A469EF">
        <w:rPr>
          <w:rFonts w:ascii="Times New Roman" w:eastAsiaTheme="minorHAnsi" w:hAnsi="Times New Roman" w:cs="Times New Roman"/>
          <w:sz w:val="28"/>
          <w:szCs w:val="28"/>
          <w:lang w:eastAsia="en-US"/>
        </w:rPr>
        <w:t>принятие решения по результатам рассмотрения заявления и документов в соответствии с настоящим административным регламентом.</w:t>
      </w:r>
    </w:p>
    <w:p w:rsidR="00A469EF" w:rsidRDefault="00A469EF" w:rsidP="00A469EF">
      <w:pPr>
        <w:autoSpaceDE w:val="0"/>
        <w:autoSpaceDN w:val="0"/>
        <w:adjustRightInd w:val="0"/>
        <w:ind w:firstLine="720"/>
        <w:jc w:val="both"/>
        <w:rPr>
          <w:rFonts w:ascii="Times New Roman" w:hAnsi="Times New Roman" w:cs="Times New Roman"/>
          <w:color w:val="auto"/>
          <w:sz w:val="28"/>
          <w:szCs w:val="28"/>
        </w:rPr>
      </w:pPr>
    </w:p>
    <w:p w:rsidR="004F6EFB" w:rsidRDefault="004F6EFB" w:rsidP="00A469EF">
      <w:pPr>
        <w:autoSpaceDE w:val="0"/>
        <w:autoSpaceDN w:val="0"/>
        <w:adjustRightInd w:val="0"/>
        <w:ind w:firstLine="720"/>
        <w:jc w:val="both"/>
        <w:rPr>
          <w:rFonts w:ascii="Times New Roman" w:hAnsi="Times New Roman" w:cs="Times New Roman"/>
          <w:color w:val="auto"/>
          <w:sz w:val="28"/>
          <w:szCs w:val="28"/>
        </w:rPr>
      </w:pPr>
    </w:p>
    <w:p w:rsidR="004F6EFB" w:rsidRPr="00A469EF" w:rsidRDefault="004F6EFB" w:rsidP="00A469EF">
      <w:pPr>
        <w:autoSpaceDE w:val="0"/>
        <w:autoSpaceDN w:val="0"/>
        <w:adjustRightInd w:val="0"/>
        <w:ind w:firstLine="720"/>
        <w:jc w:val="both"/>
        <w:rPr>
          <w:rFonts w:ascii="Times New Roman" w:hAnsi="Times New Roman" w:cs="Times New Roman"/>
          <w:color w:val="auto"/>
          <w:sz w:val="28"/>
          <w:szCs w:val="28"/>
        </w:rPr>
      </w:pPr>
    </w:p>
    <w:p w:rsidR="00A469EF" w:rsidRPr="00A469EF" w:rsidRDefault="00A469EF" w:rsidP="00A469EF">
      <w:pPr>
        <w:autoSpaceDE w:val="0"/>
        <w:autoSpaceDN w:val="0"/>
        <w:adjustRightInd w:val="0"/>
        <w:ind w:firstLine="720"/>
        <w:jc w:val="center"/>
        <w:rPr>
          <w:rFonts w:ascii="Times New Roman" w:hAnsi="Times New Roman" w:cs="Times New Roman"/>
          <w:color w:val="auto"/>
          <w:sz w:val="28"/>
          <w:szCs w:val="28"/>
        </w:rPr>
      </w:pPr>
      <w:r w:rsidRPr="00A469EF">
        <w:rPr>
          <w:rFonts w:ascii="Times New Roman" w:hAnsi="Times New Roman" w:cs="Times New Roman"/>
          <w:color w:val="auto"/>
          <w:sz w:val="28"/>
          <w:szCs w:val="28"/>
        </w:rPr>
        <w:t>Прием и регистрация заявления о предоставлении</w:t>
      </w:r>
    </w:p>
    <w:p w:rsidR="00A469EF" w:rsidRPr="00A469EF" w:rsidRDefault="00A469EF" w:rsidP="00A469EF">
      <w:pPr>
        <w:pStyle w:val="ConsPlusNormal"/>
        <w:jc w:val="center"/>
        <w:rPr>
          <w:rFonts w:ascii="Times New Roman" w:hAnsi="Times New Roman" w:cs="Times New Roman"/>
          <w:sz w:val="28"/>
          <w:szCs w:val="28"/>
        </w:rPr>
      </w:pPr>
      <w:r w:rsidRPr="00A469EF">
        <w:rPr>
          <w:rFonts w:ascii="Times New Roman" w:hAnsi="Times New Roman" w:cs="Times New Roman"/>
          <w:sz w:val="28"/>
          <w:szCs w:val="28"/>
        </w:rPr>
        <w:t>муниципальной услуги и приложенных к нему документов</w:t>
      </w:r>
    </w:p>
    <w:p w:rsidR="00A469EF" w:rsidRPr="00A469EF" w:rsidRDefault="00A469EF" w:rsidP="00A469EF">
      <w:pPr>
        <w:autoSpaceDE w:val="0"/>
        <w:autoSpaceDN w:val="0"/>
        <w:adjustRightInd w:val="0"/>
        <w:ind w:firstLine="720"/>
        <w:jc w:val="both"/>
        <w:rPr>
          <w:rFonts w:ascii="Times New Roman" w:hAnsi="Times New Roman" w:cs="Times New Roman"/>
          <w:color w:val="auto"/>
          <w:sz w:val="28"/>
          <w:szCs w:val="28"/>
        </w:rPr>
      </w:pPr>
    </w:p>
    <w:p w:rsidR="00A469EF" w:rsidRPr="00A469EF" w:rsidRDefault="00A469EF" w:rsidP="00A469EF">
      <w:pPr>
        <w:pStyle w:val="ConsPlusNormal"/>
        <w:ind w:firstLine="709"/>
        <w:jc w:val="both"/>
        <w:rPr>
          <w:rFonts w:ascii="Times New Roman" w:eastAsiaTheme="minorHAnsi" w:hAnsi="Times New Roman" w:cs="Times New Roman"/>
          <w:sz w:val="28"/>
          <w:szCs w:val="28"/>
          <w:lang w:eastAsia="en-US"/>
        </w:rPr>
      </w:pPr>
      <w:r w:rsidRPr="00A469EF">
        <w:rPr>
          <w:rFonts w:ascii="Times New Roman" w:hAnsi="Times New Roman" w:cs="Times New Roman"/>
          <w:sz w:val="28"/>
          <w:szCs w:val="28"/>
        </w:rPr>
        <w:t>26. </w:t>
      </w:r>
      <w:r w:rsidRPr="00A469EF">
        <w:rPr>
          <w:rFonts w:ascii="Times New Roman" w:eastAsiaTheme="minorHAnsi" w:hAnsi="Times New Roman" w:cs="Times New Roman"/>
          <w:sz w:val="28"/>
          <w:szCs w:val="28"/>
          <w:lang w:eastAsia="en-US"/>
        </w:rPr>
        <w:t xml:space="preserve">Основанием для начала административной процедуры является обращение заявителя с комплектом документов для предоставления муниципальной услуги в </w:t>
      </w:r>
      <w:proofErr w:type="spellStart"/>
      <w:r w:rsidRPr="00A469EF">
        <w:rPr>
          <w:rFonts w:ascii="Times New Roman" w:eastAsiaTheme="minorHAnsi" w:hAnsi="Times New Roman" w:cs="Times New Roman"/>
          <w:sz w:val="28"/>
          <w:szCs w:val="28"/>
          <w:lang w:eastAsia="en-US"/>
        </w:rPr>
        <w:t>УАиС</w:t>
      </w:r>
      <w:proofErr w:type="spellEnd"/>
      <w:r w:rsidRPr="00A469EF">
        <w:rPr>
          <w:rFonts w:ascii="Times New Roman" w:eastAsiaTheme="minorHAnsi" w:hAnsi="Times New Roman" w:cs="Times New Roman"/>
          <w:sz w:val="28"/>
          <w:szCs w:val="28"/>
          <w:lang w:eastAsia="en-US"/>
        </w:rPr>
        <w:t xml:space="preserve">  либо в МФЦ лично, либо через уполномоченного представителя.</w:t>
      </w:r>
    </w:p>
    <w:p w:rsidR="00A469EF" w:rsidRPr="00A469EF" w:rsidRDefault="00A469EF" w:rsidP="00A469EF">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A469EF">
        <w:rPr>
          <w:rFonts w:ascii="Times New Roman" w:eastAsiaTheme="minorHAnsi" w:hAnsi="Times New Roman" w:cs="Times New Roman"/>
          <w:color w:val="auto"/>
          <w:sz w:val="28"/>
          <w:szCs w:val="28"/>
          <w:lang w:eastAsia="en-US"/>
        </w:rPr>
        <w:t>В случае представления заявителем комплекта документов для предоставления муниципальной услуги через МФЦ в заявлении о предоставлении муниципальной услуги указывается способ получения документа, принятого по результатам предоставления муниципальной услуги.</w:t>
      </w:r>
    </w:p>
    <w:p w:rsidR="00A469EF" w:rsidRPr="00A469EF" w:rsidRDefault="00A469EF" w:rsidP="00A469EF">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A469EF">
        <w:rPr>
          <w:rFonts w:ascii="Times New Roman" w:eastAsiaTheme="minorHAnsi" w:hAnsi="Times New Roman" w:cs="Times New Roman"/>
          <w:color w:val="auto"/>
          <w:sz w:val="28"/>
          <w:szCs w:val="28"/>
          <w:lang w:eastAsia="en-US"/>
        </w:rPr>
        <w:t xml:space="preserve">В случае предоставления заявителем документов одновременно в </w:t>
      </w:r>
      <w:proofErr w:type="spellStart"/>
      <w:r w:rsidRPr="00A469EF">
        <w:rPr>
          <w:rFonts w:ascii="Times New Roman" w:eastAsiaTheme="minorHAnsi" w:hAnsi="Times New Roman" w:cs="Times New Roman"/>
          <w:color w:val="auto"/>
          <w:sz w:val="28"/>
          <w:szCs w:val="28"/>
          <w:lang w:eastAsia="en-US"/>
        </w:rPr>
        <w:t>УАиС</w:t>
      </w:r>
      <w:proofErr w:type="spellEnd"/>
      <w:r w:rsidRPr="00A469EF">
        <w:rPr>
          <w:rFonts w:ascii="Times New Roman" w:eastAsiaTheme="minorHAnsi" w:hAnsi="Times New Roman" w:cs="Times New Roman"/>
          <w:color w:val="auto"/>
          <w:sz w:val="28"/>
          <w:szCs w:val="28"/>
          <w:lang w:eastAsia="en-US"/>
        </w:rPr>
        <w:t xml:space="preserve"> и МФЦ рассматривается заявление, поступившее исполнителю муниципальной услуги ранее.</w:t>
      </w:r>
    </w:p>
    <w:p w:rsidR="00A469EF" w:rsidRPr="00A469EF" w:rsidRDefault="00A469EF" w:rsidP="00A469EF">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A469EF">
        <w:rPr>
          <w:rFonts w:ascii="Times New Roman" w:eastAsiaTheme="minorHAnsi" w:hAnsi="Times New Roman" w:cs="Times New Roman"/>
          <w:color w:val="auto"/>
          <w:sz w:val="28"/>
          <w:szCs w:val="28"/>
          <w:lang w:eastAsia="en-US"/>
        </w:rPr>
        <w:t xml:space="preserve">Заявление о предоставлении муниципальной услуги регистрируется </w:t>
      </w:r>
      <w:proofErr w:type="spellStart"/>
      <w:r w:rsidRPr="00A469EF">
        <w:rPr>
          <w:rFonts w:ascii="Times New Roman" w:eastAsiaTheme="minorHAnsi" w:hAnsi="Times New Roman" w:cs="Times New Roman"/>
          <w:color w:val="auto"/>
          <w:sz w:val="28"/>
          <w:szCs w:val="28"/>
          <w:lang w:eastAsia="en-US"/>
        </w:rPr>
        <w:t>УАиС</w:t>
      </w:r>
      <w:proofErr w:type="spellEnd"/>
      <w:r w:rsidRPr="00A469EF">
        <w:rPr>
          <w:rFonts w:ascii="Times New Roman" w:eastAsiaTheme="minorHAnsi" w:hAnsi="Times New Roman" w:cs="Times New Roman"/>
          <w:color w:val="auto"/>
          <w:sz w:val="28"/>
          <w:szCs w:val="28"/>
          <w:lang w:eastAsia="en-US"/>
        </w:rPr>
        <w:t xml:space="preserve"> в установленном порядке.</w:t>
      </w:r>
    </w:p>
    <w:p w:rsidR="00A469EF" w:rsidRPr="00A469EF" w:rsidRDefault="00A469EF" w:rsidP="00A469EF">
      <w:pPr>
        <w:autoSpaceDE w:val="0"/>
        <w:autoSpaceDN w:val="0"/>
        <w:adjustRightInd w:val="0"/>
        <w:ind w:firstLine="709"/>
        <w:jc w:val="both"/>
        <w:rPr>
          <w:rFonts w:ascii="Times New Roman" w:hAnsi="Times New Roman" w:cs="Times New Roman"/>
          <w:color w:val="auto"/>
          <w:sz w:val="28"/>
          <w:szCs w:val="28"/>
        </w:rPr>
      </w:pPr>
      <w:proofErr w:type="gramStart"/>
      <w:r w:rsidRPr="00A469EF">
        <w:rPr>
          <w:rFonts w:ascii="Times New Roman" w:hAnsi="Times New Roman" w:cs="Times New Roman"/>
          <w:color w:val="auto"/>
          <w:sz w:val="28"/>
          <w:szCs w:val="28"/>
        </w:rPr>
        <w:t>Заявления о выдаче разрешения на использование земель или земельных участков, находящихся в муниципальной собственности Сосновского муниципального района Челябинской области, без предоставления земельных участков и установления сервитутов, в целях, предусмотренных пунктом 1 статьи 39.34, и пунктом 3 статьи 39.36 Земельного кодекса Российской Федерации, направляются на имя Главы Сосновского муниципального района Челябинской области.</w:t>
      </w:r>
      <w:proofErr w:type="gramEnd"/>
    </w:p>
    <w:p w:rsidR="00A469EF" w:rsidRPr="00A469EF" w:rsidRDefault="00A469EF" w:rsidP="00A469EF">
      <w:pPr>
        <w:autoSpaceDE w:val="0"/>
        <w:autoSpaceDN w:val="0"/>
        <w:adjustRightInd w:val="0"/>
        <w:ind w:firstLine="709"/>
        <w:jc w:val="both"/>
        <w:rPr>
          <w:rFonts w:ascii="Times New Roman" w:hAnsi="Times New Roman" w:cs="Times New Roman"/>
          <w:color w:val="auto"/>
          <w:sz w:val="28"/>
          <w:szCs w:val="28"/>
        </w:rPr>
      </w:pPr>
      <w:r w:rsidRPr="00A469EF">
        <w:rPr>
          <w:rFonts w:ascii="Times New Roman" w:hAnsi="Times New Roman" w:cs="Times New Roman"/>
          <w:color w:val="auto"/>
          <w:sz w:val="28"/>
          <w:szCs w:val="28"/>
        </w:rPr>
        <w:t xml:space="preserve">Должностным лицом, ответственным за выполнение административной процедуры, является специалист канцелярии </w:t>
      </w:r>
      <w:proofErr w:type="spellStart"/>
      <w:r w:rsidRPr="00A469EF">
        <w:rPr>
          <w:rFonts w:ascii="Times New Roman" w:hAnsi="Times New Roman" w:cs="Times New Roman"/>
          <w:color w:val="auto"/>
          <w:sz w:val="28"/>
          <w:szCs w:val="28"/>
        </w:rPr>
        <w:t>УАиС</w:t>
      </w:r>
      <w:proofErr w:type="spellEnd"/>
      <w:r w:rsidRPr="00A469EF">
        <w:rPr>
          <w:rFonts w:ascii="Times New Roman" w:hAnsi="Times New Roman" w:cs="Times New Roman"/>
          <w:color w:val="auto"/>
          <w:sz w:val="28"/>
          <w:szCs w:val="28"/>
        </w:rPr>
        <w:t>.</w:t>
      </w:r>
    </w:p>
    <w:p w:rsidR="00A469EF" w:rsidRPr="00A469EF" w:rsidRDefault="00A469EF" w:rsidP="00A469EF">
      <w:pPr>
        <w:autoSpaceDE w:val="0"/>
        <w:autoSpaceDN w:val="0"/>
        <w:adjustRightInd w:val="0"/>
        <w:ind w:firstLine="709"/>
        <w:jc w:val="both"/>
        <w:rPr>
          <w:rFonts w:ascii="Times New Roman" w:hAnsi="Times New Roman" w:cs="Times New Roman"/>
          <w:color w:val="auto"/>
          <w:sz w:val="28"/>
          <w:szCs w:val="28"/>
        </w:rPr>
      </w:pPr>
      <w:r w:rsidRPr="00A469EF">
        <w:rPr>
          <w:rFonts w:ascii="Times New Roman" w:hAnsi="Times New Roman" w:cs="Times New Roman"/>
          <w:color w:val="auto"/>
          <w:sz w:val="28"/>
          <w:szCs w:val="28"/>
        </w:rPr>
        <w:t xml:space="preserve">Прием заявления и приложенных к нему документов для предоставления муниципальной услуги осуществляется специалистом канцелярии </w:t>
      </w:r>
      <w:proofErr w:type="spellStart"/>
      <w:r w:rsidRPr="00A469EF">
        <w:rPr>
          <w:rFonts w:ascii="Times New Roman" w:hAnsi="Times New Roman" w:cs="Times New Roman"/>
          <w:color w:val="auto"/>
          <w:sz w:val="28"/>
          <w:szCs w:val="28"/>
        </w:rPr>
        <w:t>УАиС</w:t>
      </w:r>
      <w:proofErr w:type="spellEnd"/>
      <w:r w:rsidRPr="00A469EF">
        <w:rPr>
          <w:rFonts w:ascii="Times New Roman" w:hAnsi="Times New Roman" w:cs="Times New Roman"/>
          <w:color w:val="auto"/>
          <w:sz w:val="28"/>
          <w:szCs w:val="28"/>
        </w:rPr>
        <w:t xml:space="preserve"> в дни              и часы приема, указанные в подпункте 1 пункта 9 настоящего административного регламента.</w:t>
      </w:r>
    </w:p>
    <w:p w:rsidR="00A469EF" w:rsidRPr="00A469EF" w:rsidRDefault="00A469EF" w:rsidP="00A469EF">
      <w:pPr>
        <w:autoSpaceDE w:val="0"/>
        <w:autoSpaceDN w:val="0"/>
        <w:adjustRightInd w:val="0"/>
        <w:ind w:firstLine="709"/>
        <w:jc w:val="both"/>
        <w:rPr>
          <w:rFonts w:ascii="Times New Roman" w:hAnsi="Times New Roman" w:cs="Times New Roman"/>
          <w:color w:val="auto"/>
          <w:sz w:val="28"/>
          <w:szCs w:val="28"/>
        </w:rPr>
      </w:pPr>
      <w:r w:rsidRPr="00A469EF">
        <w:rPr>
          <w:rFonts w:ascii="Times New Roman" w:hAnsi="Times New Roman" w:cs="Times New Roman"/>
          <w:color w:val="auto"/>
          <w:sz w:val="28"/>
          <w:szCs w:val="28"/>
        </w:rPr>
        <w:t>Результатом выполнения административной процедуры является регистрация заявления и приложенных к нему документов в электронной базе данных по приему документов, присвоение ему регистрационного номера и даты.</w:t>
      </w:r>
    </w:p>
    <w:p w:rsidR="00A469EF" w:rsidRPr="00A469EF" w:rsidRDefault="00A469EF" w:rsidP="00A469EF">
      <w:pPr>
        <w:autoSpaceDE w:val="0"/>
        <w:autoSpaceDN w:val="0"/>
        <w:adjustRightInd w:val="0"/>
        <w:ind w:firstLine="709"/>
        <w:jc w:val="both"/>
        <w:rPr>
          <w:rFonts w:ascii="Times New Roman" w:hAnsi="Times New Roman" w:cs="Times New Roman"/>
          <w:color w:val="auto"/>
          <w:sz w:val="28"/>
          <w:szCs w:val="28"/>
        </w:rPr>
      </w:pPr>
      <w:r w:rsidRPr="00A469EF">
        <w:rPr>
          <w:rFonts w:ascii="Times New Roman" w:hAnsi="Times New Roman" w:cs="Times New Roman"/>
          <w:color w:val="auto"/>
          <w:sz w:val="28"/>
          <w:szCs w:val="28"/>
        </w:rPr>
        <w:t>Максимальный срок выполнения административной процедуры –                                1 календарный день.</w:t>
      </w:r>
    </w:p>
    <w:p w:rsidR="004F6EFB" w:rsidRDefault="004F6EFB" w:rsidP="00A469EF">
      <w:pPr>
        <w:pStyle w:val="ConsPlusNormal"/>
        <w:ind w:firstLine="709"/>
        <w:jc w:val="center"/>
        <w:outlineLvl w:val="1"/>
        <w:rPr>
          <w:rFonts w:ascii="Times New Roman" w:hAnsi="Times New Roman" w:cs="Times New Roman"/>
          <w:sz w:val="28"/>
          <w:szCs w:val="28"/>
        </w:rPr>
      </w:pPr>
    </w:p>
    <w:p w:rsidR="004F6EFB" w:rsidRDefault="004F6EFB" w:rsidP="00A469EF">
      <w:pPr>
        <w:pStyle w:val="ConsPlusNormal"/>
        <w:ind w:firstLine="709"/>
        <w:jc w:val="center"/>
        <w:outlineLvl w:val="1"/>
        <w:rPr>
          <w:rFonts w:ascii="Times New Roman" w:hAnsi="Times New Roman" w:cs="Times New Roman"/>
          <w:sz w:val="28"/>
          <w:szCs w:val="28"/>
        </w:rPr>
      </w:pPr>
    </w:p>
    <w:p w:rsidR="00A469EF" w:rsidRPr="00A469EF" w:rsidRDefault="00A469EF" w:rsidP="00A469EF">
      <w:pPr>
        <w:pStyle w:val="ConsPlusNormal"/>
        <w:ind w:firstLine="709"/>
        <w:jc w:val="center"/>
        <w:outlineLvl w:val="1"/>
        <w:rPr>
          <w:rFonts w:ascii="Times New Roman" w:hAnsi="Times New Roman" w:cs="Times New Roman"/>
          <w:sz w:val="28"/>
          <w:szCs w:val="28"/>
        </w:rPr>
      </w:pPr>
      <w:r w:rsidRPr="00A469EF">
        <w:rPr>
          <w:rFonts w:ascii="Times New Roman" w:hAnsi="Times New Roman" w:cs="Times New Roman"/>
          <w:sz w:val="28"/>
          <w:szCs w:val="28"/>
        </w:rPr>
        <w:t>Определение ответственного специалиста,</w:t>
      </w:r>
    </w:p>
    <w:p w:rsidR="00A469EF" w:rsidRPr="00A469EF" w:rsidRDefault="00A469EF" w:rsidP="00A469EF">
      <w:pPr>
        <w:pStyle w:val="ConsPlusNormal"/>
        <w:ind w:firstLine="709"/>
        <w:jc w:val="center"/>
        <w:rPr>
          <w:rFonts w:ascii="Times New Roman" w:hAnsi="Times New Roman" w:cs="Times New Roman"/>
          <w:sz w:val="28"/>
          <w:szCs w:val="28"/>
        </w:rPr>
      </w:pPr>
      <w:r w:rsidRPr="00A469EF">
        <w:rPr>
          <w:rFonts w:ascii="Times New Roman" w:hAnsi="Times New Roman" w:cs="Times New Roman"/>
          <w:sz w:val="28"/>
          <w:szCs w:val="28"/>
        </w:rPr>
        <w:t>Проверка представленных заявителем сведений, рассмотрение заявления</w:t>
      </w:r>
    </w:p>
    <w:p w:rsidR="00A469EF" w:rsidRDefault="00A469EF" w:rsidP="00A469EF">
      <w:pPr>
        <w:pStyle w:val="ConsPlusNormal"/>
        <w:ind w:firstLine="709"/>
        <w:jc w:val="both"/>
        <w:rPr>
          <w:rFonts w:ascii="Times New Roman" w:hAnsi="Times New Roman" w:cs="Times New Roman"/>
          <w:sz w:val="28"/>
          <w:szCs w:val="28"/>
        </w:rPr>
      </w:pPr>
    </w:p>
    <w:p w:rsidR="004F6EFB" w:rsidRPr="00A469EF" w:rsidRDefault="004F6EFB" w:rsidP="00A469EF">
      <w:pPr>
        <w:pStyle w:val="ConsPlusNormal"/>
        <w:ind w:firstLine="709"/>
        <w:jc w:val="both"/>
        <w:rPr>
          <w:rFonts w:ascii="Times New Roman" w:hAnsi="Times New Roman" w:cs="Times New Roman"/>
          <w:sz w:val="28"/>
          <w:szCs w:val="28"/>
        </w:rPr>
      </w:pPr>
    </w:p>
    <w:p w:rsidR="00A469EF" w:rsidRPr="00A469EF" w:rsidRDefault="00A469EF" w:rsidP="00A469EF">
      <w:pPr>
        <w:autoSpaceDE w:val="0"/>
        <w:autoSpaceDN w:val="0"/>
        <w:adjustRightInd w:val="0"/>
        <w:ind w:firstLine="720"/>
        <w:jc w:val="both"/>
        <w:rPr>
          <w:rFonts w:ascii="Times New Roman" w:hAnsi="Times New Roman" w:cs="Times New Roman"/>
          <w:color w:val="auto"/>
          <w:sz w:val="28"/>
          <w:szCs w:val="28"/>
        </w:rPr>
      </w:pPr>
      <w:r w:rsidRPr="00A469EF">
        <w:rPr>
          <w:rFonts w:ascii="Times New Roman" w:hAnsi="Times New Roman" w:cs="Times New Roman"/>
          <w:color w:val="auto"/>
          <w:sz w:val="28"/>
          <w:szCs w:val="28"/>
        </w:rPr>
        <w:t xml:space="preserve">27. Основанием для начала административной процедуры является </w:t>
      </w:r>
      <w:r w:rsidRPr="00A469EF">
        <w:rPr>
          <w:rFonts w:ascii="Times New Roman" w:hAnsi="Times New Roman" w:cs="Times New Roman"/>
          <w:color w:val="auto"/>
          <w:sz w:val="28"/>
          <w:szCs w:val="28"/>
        </w:rPr>
        <w:lastRenderedPageBreak/>
        <w:t xml:space="preserve">поступление в соответствующий отдел </w:t>
      </w:r>
      <w:proofErr w:type="spellStart"/>
      <w:r w:rsidRPr="00A469EF">
        <w:rPr>
          <w:rFonts w:ascii="Times New Roman" w:hAnsi="Times New Roman" w:cs="Times New Roman"/>
          <w:color w:val="auto"/>
          <w:sz w:val="28"/>
          <w:szCs w:val="28"/>
        </w:rPr>
        <w:t>УАиС</w:t>
      </w:r>
      <w:proofErr w:type="spellEnd"/>
      <w:r w:rsidRPr="00A469EF">
        <w:rPr>
          <w:rFonts w:ascii="Times New Roman" w:hAnsi="Times New Roman" w:cs="Times New Roman"/>
          <w:color w:val="auto"/>
          <w:sz w:val="28"/>
          <w:szCs w:val="28"/>
        </w:rPr>
        <w:t xml:space="preserve"> документов с резолюцией начальника </w:t>
      </w:r>
      <w:proofErr w:type="spellStart"/>
      <w:r w:rsidRPr="00A469EF">
        <w:rPr>
          <w:rFonts w:ascii="Times New Roman" w:hAnsi="Times New Roman" w:cs="Times New Roman"/>
          <w:color w:val="auto"/>
          <w:sz w:val="28"/>
          <w:szCs w:val="28"/>
        </w:rPr>
        <w:t>УАиС</w:t>
      </w:r>
      <w:proofErr w:type="spellEnd"/>
      <w:r w:rsidRPr="00A469EF">
        <w:rPr>
          <w:rFonts w:ascii="Times New Roman" w:hAnsi="Times New Roman" w:cs="Times New Roman"/>
          <w:color w:val="auto"/>
          <w:sz w:val="28"/>
          <w:szCs w:val="28"/>
        </w:rPr>
        <w:t xml:space="preserve">, требующих проверки полноты и достоверности, указанных в них сведений, после чего начальником отдела </w:t>
      </w:r>
      <w:proofErr w:type="spellStart"/>
      <w:r w:rsidRPr="00A469EF">
        <w:rPr>
          <w:rFonts w:ascii="Times New Roman" w:hAnsi="Times New Roman" w:cs="Times New Roman"/>
          <w:color w:val="auto"/>
          <w:sz w:val="28"/>
          <w:szCs w:val="28"/>
        </w:rPr>
        <w:t>УАиС</w:t>
      </w:r>
      <w:proofErr w:type="spellEnd"/>
      <w:r w:rsidRPr="00A469EF">
        <w:rPr>
          <w:rFonts w:ascii="Times New Roman" w:hAnsi="Times New Roman" w:cs="Times New Roman"/>
          <w:color w:val="auto"/>
          <w:sz w:val="28"/>
          <w:szCs w:val="28"/>
        </w:rPr>
        <w:t xml:space="preserve"> назначается ответственный специалист.</w:t>
      </w:r>
    </w:p>
    <w:p w:rsidR="00A469EF" w:rsidRPr="00A469EF" w:rsidRDefault="00A469EF" w:rsidP="00A469EF">
      <w:pPr>
        <w:autoSpaceDE w:val="0"/>
        <w:autoSpaceDN w:val="0"/>
        <w:adjustRightInd w:val="0"/>
        <w:ind w:firstLine="720"/>
        <w:jc w:val="both"/>
        <w:rPr>
          <w:rFonts w:ascii="Times New Roman" w:hAnsi="Times New Roman" w:cs="Times New Roman"/>
          <w:color w:val="auto"/>
          <w:sz w:val="28"/>
          <w:szCs w:val="28"/>
        </w:rPr>
      </w:pPr>
      <w:r w:rsidRPr="00A469EF">
        <w:rPr>
          <w:rFonts w:ascii="Times New Roman" w:hAnsi="Times New Roman" w:cs="Times New Roman"/>
          <w:color w:val="auto"/>
          <w:sz w:val="28"/>
          <w:szCs w:val="28"/>
        </w:rPr>
        <w:t xml:space="preserve">Ответственный специалист изучает документы, осуществляет проверку представленных документов и сведений, обеспечивает объективное, всестороннее             и своевременное рассмотрение заявления, в том числе с участием заявителя, в течение 5 календарных дней </w:t>
      </w:r>
      <w:proofErr w:type="gramStart"/>
      <w:r w:rsidRPr="00A469EF">
        <w:rPr>
          <w:rFonts w:ascii="Times New Roman" w:hAnsi="Times New Roman" w:cs="Times New Roman"/>
          <w:color w:val="auto"/>
          <w:sz w:val="28"/>
          <w:szCs w:val="28"/>
        </w:rPr>
        <w:t>с даты регистрации</w:t>
      </w:r>
      <w:proofErr w:type="gramEnd"/>
      <w:r w:rsidRPr="00A469EF">
        <w:rPr>
          <w:rFonts w:ascii="Times New Roman" w:hAnsi="Times New Roman" w:cs="Times New Roman"/>
          <w:color w:val="auto"/>
          <w:sz w:val="28"/>
          <w:szCs w:val="28"/>
        </w:rPr>
        <w:t xml:space="preserve"> заявления осуществляет подготовку и направление необходимых межведомственных запросов.</w:t>
      </w:r>
    </w:p>
    <w:p w:rsidR="00A469EF" w:rsidRPr="00A469EF" w:rsidRDefault="00A469EF" w:rsidP="00A469EF">
      <w:pPr>
        <w:autoSpaceDE w:val="0"/>
        <w:autoSpaceDN w:val="0"/>
        <w:adjustRightInd w:val="0"/>
        <w:ind w:firstLine="720"/>
        <w:jc w:val="both"/>
        <w:rPr>
          <w:rFonts w:ascii="Times New Roman" w:hAnsi="Times New Roman" w:cs="Times New Roman"/>
          <w:color w:val="auto"/>
          <w:sz w:val="28"/>
          <w:szCs w:val="28"/>
        </w:rPr>
      </w:pPr>
      <w:r w:rsidRPr="00A469EF">
        <w:rPr>
          <w:rFonts w:ascii="Times New Roman" w:hAnsi="Times New Roman" w:cs="Times New Roman"/>
          <w:color w:val="auto"/>
          <w:sz w:val="28"/>
          <w:szCs w:val="28"/>
        </w:rPr>
        <w:t>На основании письменного заявления в течение 5 календарных дней со дня приема и регистрации заявления для предоставления муниципальной услуги заявитель вправе приобщить недостающие документы, необходимые                           для предоставления муниципальной услуги в соответствии с пунктами13, 14 настоящего административного регламента.</w:t>
      </w:r>
    </w:p>
    <w:p w:rsidR="00A469EF" w:rsidRPr="00A469EF" w:rsidRDefault="00A469EF" w:rsidP="00A469EF">
      <w:pPr>
        <w:autoSpaceDE w:val="0"/>
        <w:autoSpaceDN w:val="0"/>
        <w:adjustRightInd w:val="0"/>
        <w:ind w:firstLine="720"/>
        <w:jc w:val="both"/>
        <w:rPr>
          <w:rFonts w:ascii="Times New Roman" w:hAnsi="Times New Roman" w:cs="Times New Roman"/>
          <w:color w:val="auto"/>
          <w:sz w:val="28"/>
          <w:szCs w:val="28"/>
        </w:rPr>
      </w:pPr>
      <w:r w:rsidRPr="00A469EF">
        <w:rPr>
          <w:rFonts w:ascii="Times New Roman" w:hAnsi="Times New Roman" w:cs="Times New Roman"/>
          <w:color w:val="auto"/>
          <w:sz w:val="28"/>
          <w:szCs w:val="28"/>
        </w:rPr>
        <w:t>28. Заявление о предоставлении муниципальной услуги подлежит рассмотрению в сроки указанные в пункте 11 настоящего административного регламента.</w:t>
      </w:r>
    </w:p>
    <w:p w:rsidR="00A469EF" w:rsidRPr="00A469EF" w:rsidRDefault="00A469EF" w:rsidP="00A469EF">
      <w:pPr>
        <w:autoSpaceDE w:val="0"/>
        <w:autoSpaceDN w:val="0"/>
        <w:adjustRightInd w:val="0"/>
        <w:ind w:firstLine="720"/>
        <w:jc w:val="both"/>
        <w:rPr>
          <w:rFonts w:ascii="Times New Roman" w:hAnsi="Times New Roman" w:cs="Times New Roman"/>
          <w:color w:val="auto"/>
          <w:sz w:val="28"/>
          <w:szCs w:val="28"/>
        </w:rPr>
      </w:pPr>
      <w:r w:rsidRPr="00A469EF">
        <w:rPr>
          <w:rFonts w:ascii="Times New Roman" w:hAnsi="Times New Roman" w:cs="Times New Roman"/>
          <w:color w:val="auto"/>
          <w:sz w:val="28"/>
          <w:szCs w:val="28"/>
        </w:rPr>
        <w:t xml:space="preserve">29. Заявление не может быть оставлено без рассмотрения или рассмотрено             с нарушением срока по причине продолжительного отсутствия (отпуск, командировка, болезнь и так далее) или увольнения ответственного специалиста.                В указанных случаях ответственный специалист обязан передать все имеющиеся                у него на исполнении заявления на рассмотрение другому специалисту </w:t>
      </w:r>
      <w:proofErr w:type="spellStart"/>
      <w:r w:rsidRPr="00A469EF">
        <w:rPr>
          <w:rFonts w:ascii="Times New Roman" w:hAnsi="Times New Roman" w:cs="Times New Roman"/>
          <w:color w:val="auto"/>
          <w:sz w:val="28"/>
          <w:szCs w:val="28"/>
        </w:rPr>
        <w:t>УАиС</w:t>
      </w:r>
      <w:proofErr w:type="spellEnd"/>
      <w:r w:rsidRPr="00A469EF">
        <w:rPr>
          <w:rFonts w:ascii="Times New Roman" w:hAnsi="Times New Roman" w:cs="Times New Roman"/>
          <w:color w:val="auto"/>
          <w:sz w:val="28"/>
          <w:szCs w:val="28"/>
        </w:rPr>
        <w:t>.</w:t>
      </w:r>
    </w:p>
    <w:p w:rsidR="00A469EF" w:rsidRPr="00A469EF" w:rsidRDefault="00A469EF" w:rsidP="00A469EF">
      <w:pPr>
        <w:autoSpaceDE w:val="0"/>
        <w:autoSpaceDN w:val="0"/>
        <w:adjustRightInd w:val="0"/>
        <w:ind w:firstLine="720"/>
        <w:jc w:val="both"/>
        <w:rPr>
          <w:rFonts w:ascii="Times New Roman" w:hAnsi="Times New Roman" w:cs="Times New Roman"/>
          <w:color w:val="auto"/>
          <w:sz w:val="28"/>
          <w:szCs w:val="28"/>
        </w:rPr>
      </w:pPr>
      <w:r w:rsidRPr="00A469EF">
        <w:rPr>
          <w:rFonts w:ascii="Times New Roman" w:hAnsi="Times New Roman" w:cs="Times New Roman"/>
          <w:color w:val="auto"/>
          <w:sz w:val="28"/>
          <w:szCs w:val="28"/>
        </w:rPr>
        <w:t xml:space="preserve">При рассмотрении заявления и представленных документов ответственные специалисты </w:t>
      </w:r>
      <w:proofErr w:type="spellStart"/>
      <w:r w:rsidRPr="00A469EF">
        <w:rPr>
          <w:rFonts w:ascii="Times New Roman" w:hAnsi="Times New Roman" w:cs="Times New Roman"/>
          <w:color w:val="auto"/>
          <w:sz w:val="28"/>
          <w:szCs w:val="28"/>
        </w:rPr>
        <w:t>УАиС</w:t>
      </w:r>
      <w:proofErr w:type="spellEnd"/>
      <w:r w:rsidRPr="00A469EF">
        <w:rPr>
          <w:rFonts w:ascii="Times New Roman" w:hAnsi="Times New Roman" w:cs="Times New Roman"/>
          <w:color w:val="auto"/>
          <w:sz w:val="28"/>
          <w:szCs w:val="28"/>
        </w:rPr>
        <w:t xml:space="preserve"> вправе осуществлять проверку сведений, представленных заявителем, которые имеют юридическое значение для принятия решения                          по результатам рассмотрения заявления и приложенных к нему документов.</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 xml:space="preserve">Ответственный специалист </w:t>
      </w:r>
      <w:proofErr w:type="spellStart"/>
      <w:r w:rsidRPr="00A469EF">
        <w:rPr>
          <w:rFonts w:ascii="Times New Roman" w:hAnsi="Times New Roman" w:cs="Times New Roman"/>
          <w:sz w:val="28"/>
          <w:szCs w:val="28"/>
        </w:rPr>
        <w:t>УАиС</w:t>
      </w:r>
      <w:proofErr w:type="spellEnd"/>
      <w:r w:rsidRPr="00A469EF">
        <w:rPr>
          <w:rFonts w:ascii="Times New Roman" w:hAnsi="Times New Roman" w:cs="Times New Roman"/>
          <w:sz w:val="28"/>
          <w:szCs w:val="28"/>
        </w:rPr>
        <w:t>:</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1) устанавливает предмет обращения;</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2) проверяет полномочия представителя заявителя действовать от его имени                 (в случае обращения представителя заявителя);</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3) проверяет правильность заполнения заявления;</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4) проверяет комплектность представленных заявителем документов;</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5) проверяет соответствие представленных документов установленным требованиям законодательства Российской Федерации.</w:t>
      </w:r>
    </w:p>
    <w:p w:rsidR="00A469EF" w:rsidRPr="00A469EF" w:rsidRDefault="00A469EF" w:rsidP="00A469EF">
      <w:pPr>
        <w:pStyle w:val="ConsPlusNormal"/>
        <w:ind w:firstLine="709"/>
        <w:jc w:val="both"/>
        <w:rPr>
          <w:rFonts w:ascii="Times New Roman" w:hAnsi="Times New Roman" w:cs="Times New Roman"/>
          <w:sz w:val="28"/>
          <w:szCs w:val="28"/>
        </w:rPr>
      </w:pPr>
      <w:proofErr w:type="gramStart"/>
      <w:r w:rsidRPr="00A469EF">
        <w:rPr>
          <w:rFonts w:ascii="Times New Roman" w:hAnsi="Times New Roman" w:cs="Times New Roman"/>
          <w:sz w:val="28"/>
          <w:szCs w:val="28"/>
        </w:rPr>
        <w:t xml:space="preserve">При отсутствии каких-либо документов, предусмотренных пунктами13, 14 настоящего административного регламента, обязанность по предоставлению которых возложена на заявителя, ответственный специалист </w:t>
      </w:r>
      <w:proofErr w:type="spellStart"/>
      <w:r w:rsidRPr="00A469EF">
        <w:rPr>
          <w:rFonts w:ascii="Times New Roman" w:hAnsi="Times New Roman" w:cs="Times New Roman"/>
          <w:sz w:val="28"/>
          <w:szCs w:val="28"/>
        </w:rPr>
        <w:t>УАиС</w:t>
      </w:r>
      <w:proofErr w:type="spellEnd"/>
      <w:r w:rsidRPr="00A469EF">
        <w:rPr>
          <w:rFonts w:ascii="Times New Roman" w:hAnsi="Times New Roman" w:cs="Times New Roman"/>
          <w:sz w:val="28"/>
          <w:szCs w:val="28"/>
        </w:rPr>
        <w:t xml:space="preserve"> уведомляет заявителя в  письменной форме на бумажном носителе либо в форме электронного документа о наличии препятствий для предоставления муниципальной услуги с разъяснением содержания выявленных недостатков представленных документов и предлагает принять меры по их устранению.</w:t>
      </w:r>
      <w:proofErr w:type="gramEnd"/>
    </w:p>
    <w:p w:rsidR="00A469EF" w:rsidRPr="00A469EF" w:rsidRDefault="00A469EF" w:rsidP="00A469EF">
      <w:pPr>
        <w:pStyle w:val="ConsPlusNormal"/>
        <w:ind w:firstLine="709"/>
        <w:jc w:val="both"/>
        <w:rPr>
          <w:rFonts w:ascii="Times New Roman" w:hAnsi="Times New Roman" w:cs="Times New Roman"/>
          <w:sz w:val="28"/>
          <w:szCs w:val="28"/>
        </w:rPr>
      </w:pPr>
      <w:proofErr w:type="gramStart"/>
      <w:r w:rsidRPr="00A469EF">
        <w:rPr>
          <w:rFonts w:ascii="Times New Roman" w:hAnsi="Times New Roman" w:cs="Times New Roman"/>
          <w:sz w:val="28"/>
          <w:szCs w:val="28"/>
        </w:rPr>
        <w:lastRenderedPageBreak/>
        <w:t>Заявитель (представитель заявителя) при установлении фактов отсутствия каких-либо документов из указанных в пунктах13, 14 административного регламента может представить недостающие документы до истечения сроков предоставления муниципальной услуги, установленных пунктом 11 настоящего административного регламента.</w:t>
      </w:r>
      <w:proofErr w:type="gramEnd"/>
      <w:r w:rsidRPr="00A469EF">
        <w:rPr>
          <w:rFonts w:ascii="Times New Roman" w:hAnsi="Times New Roman" w:cs="Times New Roman"/>
          <w:sz w:val="28"/>
          <w:szCs w:val="28"/>
        </w:rPr>
        <w:t xml:space="preserve"> В таком случае недостающие документы дополнительно предоставляются в канцелярию </w:t>
      </w:r>
      <w:proofErr w:type="spellStart"/>
      <w:r w:rsidRPr="00A469EF">
        <w:rPr>
          <w:rFonts w:ascii="Times New Roman" w:hAnsi="Times New Roman" w:cs="Times New Roman"/>
          <w:sz w:val="28"/>
          <w:szCs w:val="28"/>
        </w:rPr>
        <w:t>УАиС</w:t>
      </w:r>
      <w:proofErr w:type="spellEnd"/>
      <w:r w:rsidRPr="00A469EF">
        <w:rPr>
          <w:rFonts w:ascii="Times New Roman" w:hAnsi="Times New Roman" w:cs="Times New Roman"/>
          <w:sz w:val="28"/>
          <w:szCs w:val="28"/>
        </w:rPr>
        <w:t xml:space="preserve"> либо непосредственно ответственному специалисту.</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Ответственный специалист рассматривает представленные документы                         на наличие оснований для отказа в представлении муниципальной услуги.</w:t>
      </w:r>
    </w:p>
    <w:p w:rsidR="00A469EF" w:rsidRPr="00A469EF" w:rsidRDefault="00A469EF" w:rsidP="00A469EF">
      <w:pPr>
        <w:pStyle w:val="ConsPlusNormal"/>
        <w:ind w:firstLine="709"/>
        <w:jc w:val="both"/>
        <w:rPr>
          <w:rFonts w:ascii="Times New Roman" w:hAnsi="Times New Roman" w:cs="Times New Roman"/>
          <w:sz w:val="28"/>
          <w:szCs w:val="28"/>
        </w:rPr>
      </w:pPr>
    </w:p>
    <w:p w:rsidR="00A469EF" w:rsidRPr="00A469EF" w:rsidRDefault="00A469EF" w:rsidP="00A469EF">
      <w:pPr>
        <w:autoSpaceDE w:val="0"/>
        <w:autoSpaceDN w:val="0"/>
        <w:adjustRightInd w:val="0"/>
        <w:ind w:firstLine="709"/>
        <w:jc w:val="center"/>
        <w:rPr>
          <w:rFonts w:ascii="Times New Roman" w:eastAsiaTheme="minorHAnsi" w:hAnsi="Times New Roman" w:cs="Times New Roman"/>
          <w:color w:val="auto"/>
          <w:sz w:val="28"/>
          <w:szCs w:val="28"/>
          <w:lang w:eastAsia="en-US"/>
        </w:rPr>
      </w:pPr>
      <w:r w:rsidRPr="00A469EF">
        <w:rPr>
          <w:rFonts w:ascii="Times New Roman" w:eastAsiaTheme="minorHAnsi" w:hAnsi="Times New Roman" w:cs="Times New Roman"/>
          <w:color w:val="auto"/>
          <w:sz w:val="28"/>
          <w:szCs w:val="28"/>
          <w:lang w:eastAsia="en-US"/>
        </w:rPr>
        <w:t>Принятие решения по результатам рассмотрения заявления и документов</w:t>
      </w:r>
    </w:p>
    <w:p w:rsidR="00A469EF" w:rsidRPr="00A469EF" w:rsidRDefault="00A469EF" w:rsidP="00A469EF">
      <w:pPr>
        <w:autoSpaceDE w:val="0"/>
        <w:autoSpaceDN w:val="0"/>
        <w:adjustRightInd w:val="0"/>
        <w:ind w:firstLine="709"/>
        <w:jc w:val="center"/>
        <w:rPr>
          <w:rFonts w:ascii="Times New Roman" w:eastAsiaTheme="minorHAnsi" w:hAnsi="Times New Roman" w:cs="Times New Roman"/>
          <w:color w:val="auto"/>
          <w:sz w:val="28"/>
          <w:szCs w:val="28"/>
          <w:lang w:eastAsia="en-US"/>
        </w:rPr>
      </w:pPr>
      <w:r w:rsidRPr="00A469EF">
        <w:rPr>
          <w:rFonts w:ascii="Times New Roman" w:eastAsiaTheme="minorHAnsi" w:hAnsi="Times New Roman" w:cs="Times New Roman"/>
          <w:color w:val="auto"/>
          <w:sz w:val="28"/>
          <w:szCs w:val="28"/>
          <w:lang w:eastAsia="en-US"/>
        </w:rPr>
        <w:t>в соответствии с настоящим административным регламентом</w:t>
      </w:r>
    </w:p>
    <w:p w:rsidR="00A469EF" w:rsidRPr="00A469EF" w:rsidRDefault="00A469EF" w:rsidP="00A469EF">
      <w:pPr>
        <w:autoSpaceDE w:val="0"/>
        <w:autoSpaceDN w:val="0"/>
        <w:adjustRightInd w:val="0"/>
        <w:ind w:firstLine="720"/>
        <w:jc w:val="center"/>
        <w:rPr>
          <w:rFonts w:ascii="Times New Roman" w:hAnsi="Times New Roman" w:cs="Times New Roman"/>
          <w:color w:val="auto"/>
          <w:sz w:val="28"/>
          <w:szCs w:val="28"/>
        </w:rPr>
      </w:pPr>
    </w:p>
    <w:p w:rsidR="00A469EF" w:rsidRPr="00A469EF" w:rsidRDefault="00A469EF" w:rsidP="00A469EF">
      <w:pPr>
        <w:pStyle w:val="ConsPlusNormal"/>
        <w:ind w:firstLine="709"/>
        <w:jc w:val="both"/>
        <w:rPr>
          <w:rFonts w:ascii="Times New Roman" w:eastAsiaTheme="minorHAnsi" w:hAnsi="Times New Roman" w:cs="Times New Roman"/>
          <w:sz w:val="28"/>
          <w:szCs w:val="28"/>
          <w:lang w:eastAsia="en-US"/>
        </w:rPr>
      </w:pPr>
      <w:r w:rsidRPr="00A469EF">
        <w:rPr>
          <w:rFonts w:ascii="Times New Roman" w:hAnsi="Times New Roman" w:cs="Times New Roman"/>
          <w:sz w:val="28"/>
          <w:szCs w:val="28"/>
        </w:rPr>
        <w:t xml:space="preserve">30. </w:t>
      </w:r>
      <w:r w:rsidRPr="00A469EF">
        <w:rPr>
          <w:rFonts w:ascii="Times New Roman" w:eastAsiaTheme="minorHAnsi" w:hAnsi="Times New Roman" w:cs="Times New Roman"/>
          <w:sz w:val="28"/>
          <w:szCs w:val="28"/>
          <w:lang w:eastAsia="en-US"/>
        </w:rPr>
        <w:t xml:space="preserve">По результатам рассмотрения заявления и документов, представленных заявителем, ответственный специалист </w:t>
      </w:r>
      <w:proofErr w:type="spellStart"/>
      <w:r w:rsidRPr="00A469EF">
        <w:rPr>
          <w:rFonts w:ascii="Times New Roman" w:eastAsiaTheme="minorHAnsi" w:hAnsi="Times New Roman" w:cs="Times New Roman"/>
          <w:sz w:val="28"/>
          <w:szCs w:val="28"/>
          <w:lang w:eastAsia="en-US"/>
        </w:rPr>
        <w:t>УАиС</w:t>
      </w:r>
      <w:proofErr w:type="spellEnd"/>
      <w:r w:rsidRPr="00A469EF">
        <w:rPr>
          <w:rFonts w:ascii="Times New Roman" w:eastAsiaTheme="minorHAnsi" w:hAnsi="Times New Roman" w:cs="Times New Roman"/>
          <w:sz w:val="28"/>
          <w:szCs w:val="28"/>
          <w:lang w:eastAsia="en-US"/>
        </w:rPr>
        <w:t xml:space="preserve"> осуществляет подготовку:</w:t>
      </w:r>
    </w:p>
    <w:p w:rsidR="00A469EF" w:rsidRPr="00A469EF" w:rsidRDefault="00A469EF" w:rsidP="00A469EF">
      <w:pPr>
        <w:pStyle w:val="ConsPlusNormal"/>
        <w:ind w:firstLine="709"/>
        <w:jc w:val="both"/>
        <w:rPr>
          <w:rFonts w:ascii="Times New Roman" w:eastAsiaTheme="minorHAnsi" w:hAnsi="Times New Roman" w:cs="Times New Roman"/>
          <w:sz w:val="28"/>
          <w:szCs w:val="28"/>
          <w:lang w:eastAsia="en-US"/>
        </w:rPr>
      </w:pPr>
      <w:r w:rsidRPr="00A469EF">
        <w:rPr>
          <w:rFonts w:ascii="Times New Roman" w:eastAsiaTheme="minorHAnsi" w:hAnsi="Times New Roman" w:cs="Times New Roman"/>
          <w:sz w:val="28"/>
          <w:szCs w:val="28"/>
          <w:lang w:eastAsia="en-US"/>
        </w:rPr>
        <w:t xml:space="preserve">1) проекта разрешения </w:t>
      </w:r>
      <w:r w:rsidRPr="00A469EF">
        <w:rPr>
          <w:rFonts w:ascii="Times New Roman" w:hAnsi="Times New Roman" w:cs="Times New Roman"/>
          <w:sz w:val="28"/>
          <w:szCs w:val="28"/>
        </w:rPr>
        <w:t>на использование земель или земельных участков, находящихся в муниципальной собственности Сосновского муниципального района Челябинской области, без предоставления земельных участков и установления сервитутов, в целях, предусмотренных пунктом 1 статьи 39.34, и пунктом 3 статьи 39.36 Земельного кодекса Российской Федерации;</w:t>
      </w:r>
    </w:p>
    <w:p w:rsidR="00A469EF" w:rsidRPr="00A469EF" w:rsidRDefault="00A469EF" w:rsidP="00A469EF">
      <w:pPr>
        <w:pStyle w:val="ConsPlusNormal"/>
        <w:ind w:firstLine="709"/>
        <w:jc w:val="both"/>
        <w:rPr>
          <w:rFonts w:ascii="Times New Roman" w:eastAsiaTheme="minorHAnsi" w:hAnsi="Times New Roman" w:cs="Times New Roman"/>
          <w:sz w:val="28"/>
          <w:szCs w:val="28"/>
          <w:lang w:eastAsia="en-US"/>
        </w:rPr>
      </w:pPr>
      <w:proofErr w:type="gramStart"/>
      <w:r w:rsidRPr="00A469EF">
        <w:rPr>
          <w:rFonts w:ascii="Times New Roman" w:eastAsiaTheme="minorHAnsi" w:hAnsi="Times New Roman" w:cs="Times New Roman"/>
          <w:sz w:val="28"/>
          <w:szCs w:val="28"/>
          <w:lang w:eastAsia="en-US"/>
        </w:rPr>
        <w:t>2)</w:t>
      </w:r>
      <w:r w:rsidRPr="00A469EF">
        <w:rPr>
          <w:rFonts w:ascii="Times New Roman" w:hAnsi="Times New Roman" w:cs="Times New Roman"/>
          <w:sz w:val="28"/>
          <w:szCs w:val="28"/>
        </w:rPr>
        <w:t xml:space="preserve">письменного уведомления об отказе в выдаче </w:t>
      </w:r>
      <w:r w:rsidRPr="00A469EF">
        <w:rPr>
          <w:rFonts w:ascii="Times New Roman" w:eastAsiaTheme="minorHAnsi" w:hAnsi="Times New Roman" w:cs="Times New Roman"/>
          <w:sz w:val="28"/>
          <w:szCs w:val="28"/>
          <w:lang w:eastAsia="en-US"/>
        </w:rPr>
        <w:t xml:space="preserve">разрешения </w:t>
      </w:r>
      <w:r w:rsidRPr="00A469EF">
        <w:rPr>
          <w:rFonts w:ascii="Times New Roman" w:hAnsi="Times New Roman" w:cs="Times New Roman"/>
          <w:sz w:val="28"/>
          <w:szCs w:val="28"/>
        </w:rPr>
        <w:t>на использование земель или земельных участков, находящихся в муниципальной собственности города Челябинска, без предоставления земельных участков и установления сервитутов, в целях, предусмотренных пунктом 1 статьи 39.34, и пунктом 3 статьи 39.36 Земельного кодекса Российской Федерации, по основаниям, установленным пунктом 19 настоящего административного регламента.</w:t>
      </w:r>
      <w:proofErr w:type="gramEnd"/>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Письменное уведомление об отказе в предоставлении муниципальной услуги должно содержать причины, послужившие основанием для отказа.</w:t>
      </w:r>
    </w:p>
    <w:p w:rsidR="00A469EF" w:rsidRPr="00A469EF" w:rsidRDefault="00A469EF" w:rsidP="00A469EF">
      <w:pPr>
        <w:autoSpaceDE w:val="0"/>
        <w:autoSpaceDN w:val="0"/>
        <w:adjustRightInd w:val="0"/>
        <w:ind w:firstLine="720"/>
        <w:jc w:val="both"/>
        <w:rPr>
          <w:rFonts w:ascii="Times New Roman" w:hAnsi="Times New Roman" w:cs="Times New Roman"/>
          <w:color w:val="auto"/>
          <w:sz w:val="28"/>
          <w:szCs w:val="28"/>
        </w:rPr>
      </w:pPr>
      <w:r w:rsidRPr="00A469EF">
        <w:rPr>
          <w:rFonts w:ascii="Times New Roman" w:hAnsi="Times New Roman" w:cs="Times New Roman"/>
          <w:color w:val="auto"/>
          <w:sz w:val="28"/>
          <w:szCs w:val="28"/>
        </w:rPr>
        <w:t>Максимальный срок выполнения административной процедуры –                       15 календарных дней.</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 xml:space="preserve">31. </w:t>
      </w:r>
      <w:proofErr w:type="gramStart"/>
      <w:r w:rsidRPr="00A469EF">
        <w:rPr>
          <w:rFonts w:ascii="Times New Roman" w:hAnsi="Times New Roman" w:cs="Times New Roman"/>
          <w:sz w:val="28"/>
          <w:szCs w:val="28"/>
        </w:rPr>
        <w:t xml:space="preserve">В течение 2 календарных дней, после подготовки и визирования начальником </w:t>
      </w:r>
      <w:proofErr w:type="spellStart"/>
      <w:r w:rsidRPr="00A469EF">
        <w:rPr>
          <w:rFonts w:ascii="Times New Roman" w:hAnsi="Times New Roman" w:cs="Times New Roman"/>
          <w:sz w:val="28"/>
          <w:szCs w:val="28"/>
        </w:rPr>
        <w:t>УАиС</w:t>
      </w:r>
      <w:proofErr w:type="spellEnd"/>
      <w:r w:rsidRPr="00A469EF">
        <w:rPr>
          <w:rFonts w:ascii="Times New Roman" w:hAnsi="Times New Roman" w:cs="Times New Roman"/>
          <w:sz w:val="28"/>
          <w:szCs w:val="28"/>
        </w:rPr>
        <w:t xml:space="preserve"> </w:t>
      </w:r>
      <w:r w:rsidRPr="00A469EF">
        <w:rPr>
          <w:rFonts w:ascii="Times New Roman" w:eastAsiaTheme="minorHAnsi" w:hAnsi="Times New Roman" w:cs="Times New Roman"/>
          <w:sz w:val="28"/>
          <w:szCs w:val="28"/>
          <w:lang w:eastAsia="en-US"/>
        </w:rPr>
        <w:t xml:space="preserve">проекта разрешения либо письменного уведомления об отказе в выдаче разрешения </w:t>
      </w:r>
      <w:r w:rsidRPr="00A469EF">
        <w:rPr>
          <w:rFonts w:ascii="Times New Roman" w:hAnsi="Times New Roman" w:cs="Times New Roman"/>
          <w:sz w:val="28"/>
          <w:szCs w:val="28"/>
        </w:rPr>
        <w:t>на использование земель или земельных участков, находящихся в муниципальной собственности Сосновского муниципального района Челябинской области, без предоставления земельных участков и установления сервитутов, в целях, предусмотренных пунктом 1 статьи 39.34, и пунктом 3 статьи 39.36 Земельного кодекса Российской Федерации, указанные</w:t>
      </w:r>
      <w:proofErr w:type="gramEnd"/>
      <w:r w:rsidRPr="00A469EF">
        <w:rPr>
          <w:rFonts w:ascii="Times New Roman" w:hAnsi="Times New Roman" w:cs="Times New Roman"/>
          <w:sz w:val="28"/>
          <w:szCs w:val="28"/>
        </w:rPr>
        <w:t xml:space="preserve"> документы направляются для согласования уполномоченными должностными лицами Администрации Сосновского муниципального района Челябинской области.</w:t>
      </w:r>
    </w:p>
    <w:p w:rsidR="00A469EF" w:rsidRPr="00A469EF" w:rsidRDefault="00A469EF" w:rsidP="00A469EF">
      <w:pPr>
        <w:pStyle w:val="ConsPlusNormal"/>
        <w:ind w:firstLine="709"/>
        <w:jc w:val="both"/>
        <w:rPr>
          <w:rFonts w:ascii="Times New Roman" w:hAnsi="Times New Roman" w:cs="Times New Roman"/>
          <w:sz w:val="28"/>
          <w:szCs w:val="28"/>
        </w:rPr>
      </w:pPr>
      <w:proofErr w:type="gramStart"/>
      <w:r w:rsidRPr="00A469EF">
        <w:rPr>
          <w:rFonts w:ascii="Times New Roman" w:eastAsiaTheme="minorHAnsi" w:hAnsi="Times New Roman" w:cs="Times New Roman"/>
          <w:sz w:val="28"/>
          <w:szCs w:val="28"/>
          <w:lang w:eastAsia="en-US"/>
        </w:rPr>
        <w:t xml:space="preserve">Проект разрешения либо письменного уведомления об отказе в выдаче разрешения </w:t>
      </w:r>
      <w:r w:rsidRPr="00A469EF">
        <w:rPr>
          <w:rFonts w:ascii="Times New Roman" w:hAnsi="Times New Roman" w:cs="Times New Roman"/>
          <w:sz w:val="28"/>
          <w:szCs w:val="28"/>
        </w:rPr>
        <w:t xml:space="preserve">на использование земель или земельных участков, находящихся в муниципальной собственности Сосновского муниципального района </w:t>
      </w:r>
      <w:r w:rsidRPr="00A469EF">
        <w:rPr>
          <w:rFonts w:ascii="Times New Roman" w:hAnsi="Times New Roman" w:cs="Times New Roman"/>
          <w:sz w:val="28"/>
          <w:szCs w:val="28"/>
        </w:rPr>
        <w:lastRenderedPageBreak/>
        <w:t>Челябинской области, без предоставления земельных участков и установления сервитутов, в целях, предусмотренных пунктом 1 статьи 39.34, и пунктом 3 статьи 39.36 Земельного кодекса Российской Федерации подписывается первым заместителем Главы района.</w:t>
      </w:r>
      <w:proofErr w:type="gramEnd"/>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 xml:space="preserve">Срок выполнения административной процедуры –2 </w:t>
      </w:r>
      <w:proofErr w:type="gramStart"/>
      <w:r w:rsidRPr="00A469EF">
        <w:rPr>
          <w:rFonts w:ascii="Times New Roman" w:hAnsi="Times New Roman" w:cs="Times New Roman"/>
          <w:sz w:val="28"/>
          <w:szCs w:val="28"/>
        </w:rPr>
        <w:t>календарных</w:t>
      </w:r>
      <w:proofErr w:type="gramEnd"/>
      <w:r w:rsidRPr="00A469EF">
        <w:rPr>
          <w:rFonts w:ascii="Times New Roman" w:hAnsi="Times New Roman" w:cs="Times New Roman"/>
          <w:sz w:val="28"/>
          <w:szCs w:val="28"/>
        </w:rPr>
        <w:t xml:space="preserve"> дня.</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 xml:space="preserve">32. </w:t>
      </w:r>
      <w:proofErr w:type="gramStart"/>
      <w:r w:rsidRPr="00A469EF">
        <w:rPr>
          <w:rFonts w:ascii="Times New Roman" w:hAnsi="Times New Roman" w:cs="Times New Roman"/>
          <w:sz w:val="28"/>
          <w:szCs w:val="28"/>
        </w:rPr>
        <w:t>Разрешение либо письменное уведомление об отказе в выдаче разрешения на использование земель или земельных участков, находящихся в муниципальной собственности Сосновского муниципального района Челябинской области, без предоставления земельных участков и установления сервитутов, в целях, предусмотренных пунктом 1 статьи 39.34, и пунктом 3 статьи 39.36 Земельного кодекса Российской Федерации направляется заявителю (его представителю) заказным письмом с уведомлением либо иным способами, предусмотренными настоящим</w:t>
      </w:r>
      <w:proofErr w:type="gramEnd"/>
      <w:r w:rsidRPr="00A469EF">
        <w:rPr>
          <w:rFonts w:ascii="Times New Roman" w:hAnsi="Times New Roman" w:cs="Times New Roman"/>
          <w:sz w:val="28"/>
          <w:szCs w:val="28"/>
        </w:rPr>
        <w:t xml:space="preserve"> административным регламентом, в течение 3 рабочих дней со дня регистрации данного разрешения либо уведомления об отказе в выдаче такого разрешения.</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33. Результатом предоставления муниципальной услуги является:</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1)выдача разрешения на использование земель или земельных участков, находящихся в муниципальной собственности Сосновского муниципального района Челябинской области, без предоставления земельных участков и установления сервитутов, в целях, предусмотренных пунктом 1 статьи 39.34, и пунктом 3 статьи 39.36 Земельного кодекса Российской Федерации;</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 xml:space="preserve">2) направление </w:t>
      </w:r>
      <w:r w:rsidRPr="00A469EF">
        <w:rPr>
          <w:rFonts w:ascii="Times New Roman" w:eastAsiaTheme="minorHAnsi" w:hAnsi="Times New Roman" w:cs="Times New Roman"/>
          <w:sz w:val="28"/>
          <w:szCs w:val="28"/>
          <w:lang w:eastAsia="en-US"/>
        </w:rPr>
        <w:t>письменного отказа в предоставлении р</w:t>
      </w:r>
      <w:r w:rsidRPr="00A469EF">
        <w:rPr>
          <w:rFonts w:ascii="Times New Roman" w:hAnsi="Times New Roman" w:cs="Times New Roman"/>
          <w:sz w:val="28"/>
          <w:szCs w:val="28"/>
        </w:rPr>
        <w:t>азрешения на использование земель или земельных участков, находящихся в муниципальной собственности Сосновского муниципального района Челябинской области, без предоставления земельных участков и установления сервитутов, в целях, предусмотренных пунктом 1 статьи 39.34,и пунктом 3 статьи 39.36 Земельного кодекса Российской Федерации.</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Блок-схема предоставления муниципальной услуги приводится                               в приложении 4 к настоящему регламенту.</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В случае подачи комплекта документов для предоставления муниципальной услуги через МФЦ и при наличии соответствующей отметки в заявлении, документы, подтверждающие принятие решения по результатам предоставления муниципальной услуги направляются в МФЦ для последующего вручения (направления посредством почтового отправления заказным письмом с уведомлением о вручении либо непосредственного вручения) заявителю.</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МФЦ в обязательном порядке уведомляет исполнителя муниципальной услуги о получении заявителем (направлении заявителю) результатов предоставления муниципальной услуги.</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В случае подачи комплекта документов через МФЦ при отсутствии соответствующей отметки в заявлении исполнитель муниципальной услуги уведомляет МФЦ о результатах предоставления муниципальной услуги путем направления копии документа, подтверждающего принятие решения по результатам предоставления муниципальной услуги.</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lastRenderedPageBreak/>
        <w:t>В случае предоставления муниципальной услуги в электронной форме               с Единого портала государственных и муниципальных услуг (функций)» документ, подтверждающий приятие решения по результатам предоставления муниципальной услуги, может быть получен заявителем в электронной форме при наличии технической возможности.</w:t>
      </w:r>
    </w:p>
    <w:p w:rsidR="00A469EF" w:rsidRPr="00A469EF" w:rsidRDefault="00A469EF" w:rsidP="00A469EF">
      <w:pPr>
        <w:pStyle w:val="ConsPlusNormal"/>
        <w:ind w:firstLine="709"/>
        <w:jc w:val="both"/>
        <w:rPr>
          <w:rFonts w:ascii="Times New Roman" w:hAnsi="Times New Roman" w:cs="Times New Roman"/>
          <w:sz w:val="28"/>
          <w:szCs w:val="28"/>
        </w:rPr>
      </w:pPr>
    </w:p>
    <w:p w:rsidR="00A469EF" w:rsidRPr="00A469EF" w:rsidRDefault="00A469EF" w:rsidP="00A469EF">
      <w:pPr>
        <w:pStyle w:val="ConsPlusNormal"/>
        <w:ind w:firstLine="709"/>
        <w:jc w:val="center"/>
        <w:outlineLvl w:val="0"/>
        <w:rPr>
          <w:rFonts w:ascii="Times New Roman" w:hAnsi="Times New Roman" w:cs="Times New Roman"/>
          <w:sz w:val="28"/>
          <w:szCs w:val="28"/>
        </w:rPr>
      </w:pPr>
      <w:r w:rsidRPr="00A469EF">
        <w:rPr>
          <w:rFonts w:ascii="Times New Roman" w:hAnsi="Times New Roman" w:cs="Times New Roman"/>
          <w:sz w:val="28"/>
          <w:szCs w:val="28"/>
        </w:rPr>
        <w:t>IV. Формы контроля исполнения</w:t>
      </w:r>
    </w:p>
    <w:p w:rsidR="00A469EF" w:rsidRPr="00A469EF" w:rsidRDefault="00A469EF" w:rsidP="00A469EF">
      <w:pPr>
        <w:pStyle w:val="ConsPlusNormal"/>
        <w:ind w:firstLine="709"/>
        <w:jc w:val="center"/>
        <w:rPr>
          <w:rFonts w:ascii="Times New Roman" w:hAnsi="Times New Roman" w:cs="Times New Roman"/>
          <w:sz w:val="28"/>
          <w:szCs w:val="28"/>
        </w:rPr>
      </w:pPr>
      <w:r w:rsidRPr="00A469EF">
        <w:rPr>
          <w:rFonts w:ascii="Times New Roman" w:hAnsi="Times New Roman" w:cs="Times New Roman"/>
          <w:sz w:val="28"/>
          <w:szCs w:val="28"/>
        </w:rPr>
        <w:t>административного регламента</w:t>
      </w:r>
    </w:p>
    <w:p w:rsidR="00A469EF" w:rsidRPr="00A469EF" w:rsidRDefault="00A469EF" w:rsidP="00A469EF">
      <w:pPr>
        <w:pStyle w:val="ConsPlusNormal"/>
        <w:ind w:firstLine="709"/>
        <w:jc w:val="both"/>
        <w:rPr>
          <w:rFonts w:ascii="Times New Roman" w:hAnsi="Times New Roman" w:cs="Times New Roman"/>
          <w:sz w:val="28"/>
          <w:szCs w:val="28"/>
        </w:rPr>
      </w:pP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34. Контроль исполнения административного регламента осуществляется в целях обеспечения своевременного и качественного предоставления муниципальной услуги.</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 xml:space="preserve">Текущий </w:t>
      </w:r>
      <w:proofErr w:type="gramStart"/>
      <w:r w:rsidRPr="00A469EF">
        <w:rPr>
          <w:rFonts w:ascii="Times New Roman" w:hAnsi="Times New Roman" w:cs="Times New Roman"/>
          <w:sz w:val="28"/>
          <w:szCs w:val="28"/>
        </w:rPr>
        <w:t>контроль за</w:t>
      </w:r>
      <w:proofErr w:type="gramEnd"/>
      <w:r w:rsidRPr="00A469EF">
        <w:rPr>
          <w:rFonts w:ascii="Times New Roman" w:hAnsi="Times New Roman" w:cs="Times New Roman"/>
          <w:sz w:val="28"/>
          <w:szCs w:val="28"/>
        </w:rPr>
        <w:t xml:space="preserve"> соблюдением последовательности и сроков действий, определенных административными процедурами по предоставлению муниципальной услуги, осуществляется путем проведения руководителем, ответственным за организацию работы по исполнению муниципальной услуги, проверок соблюдения и исполнения специалистами </w:t>
      </w:r>
      <w:proofErr w:type="spellStart"/>
      <w:r w:rsidRPr="00A469EF">
        <w:rPr>
          <w:rFonts w:ascii="Times New Roman" w:hAnsi="Times New Roman" w:cs="Times New Roman"/>
          <w:sz w:val="28"/>
          <w:szCs w:val="28"/>
        </w:rPr>
        <w:t>УАиС</w:t>
      </w:r>
      <w:proofErr w:type="spellEnd"/>
      <w:r w:rsidRPr="00A469EF">
        <w:rPr>
          <w:rFonts w:ascii="Times New Roman" w:hAnsi="Times New Roman" w:cs="Times New Roman"/>
          <w:sz w:val="28"/>
          <w:szCs w:val="28"/>
        </w:rPr>
        <w:t xml:space="preserve"> настоящего административного регламента, иных правовых актов.</w:t>
      </w:r>
    </w:p>
    <w:p w:rsidR="00A469EF" w:rsidRPr="00A469EF" w:rsidRDefault="00A469EF" w:rsidP="00A469EF">
      <w:pPr>
        <w:pStyle w:val="ConsPlusNormal"/>
        <w:ind w:firstLine="709"/>
        <w:jc w:val="both"/>
        <w:rPr>
          <w:rFonts w:ascii="Times New Roman" w:hAnsi="Times New Roman" w:cs="Times New Roman"/>
          <w:sz w:val="28"/>
          <w:szCs w:val="28"/>
        </w:rPr>
      </w:pPr>
      <w:proofErr w:type="gramStart"/>
      <w:r w:rsidRPr="00A469EF">
        <w:rPr>
          <w:rFonts w:ascii="Times New Roman" w:hAnsi="Times New Roman" w:cs="Times New Roman"/>
          <w:sz w:val="28"/>
          <w:szCs w:val="28"/>
        </w:rPr>
        <w:t>Контроль за</w:t>
      </w:r>
      <w:proofErr w:type="gramEnd"/>
      <w:r w:rsidRPr="00A469EF">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в результате предоставления муниципальной услуги, подготовку ответов на обращения заявителей по результатам предоставления муниципальной услуги, содержащие жалобы на решения, действия (бездействие) ответственных лиц.</w:t>
      </w:r>
    </w:p>
    <w:p w:rsidR="00A469EF" w:rsidRPr="00A469EF" w:rsidRDefault="00A469EF" w:rsidP="00A469EF">
      <w:pPr>
        <w:autoSpaceDE w:val="0"/>
        <w:autoSpaceDN w:val="0"/>
        <w:adjustRightInd w:val="0"/>
        <w:ind w:firstLine="720"/>
        <w:jc w:val="both"/>
        <w:rPr>
          <w:rFonts w:ascii="Times New Roman" w:hAnsi="Times New Roman" w:cs="Times New Roman"/>
          <w:color w:val="auto"/>
          <w:sz w:val="28"/>
          <w:szCs w:val="28"/>
        </w:rPr>
      </w:pPr>
      <w:r w:rsidRPr="00A469EF">
        <w:rPr>
          <w:rFonts w:ascii="Times New Roman" w:hAnsi="Times New Roman" w:cs="Times New Roman"/>
          <w:color w:val="auto"/>
          <w:sz w:val="28"/>
          <w:szCs w:val="28"/>
        </w:rPr>
        <w:t xml:space="preserve">Для проведения проверки полноты и качества предоставления муниципальной услуги создается комиссия, состав которой утверждается правовым актом должностного </w:t>
      </w:r>
      <w:proofErr w:type="gramStart"/>
      <w:r w:rsidRPr="00A469EF">
        <w:rPr>
          <w:rFonts w:ascii="Times New Roman" w:hAnsi="Times New Roman" w:cs="Times New Roman"/>
          <w:color w:val="auto"/>
          <w:sz w:val="28"/>
          <w:szCs w:val="28"/>
        </w:rPr>
        <w:t>лица местного самоуправления Администрации Сосновского муниципального района Челябинской области</w:t>
      </w:r>
      <w:proofErr w:type="gramEnd"/>
      <w:r w:rsidRPr="00A469EF">
        <w:rPr>
          <w:rFonts w:ascii="Times New Roman" w:hAnsi="Times New Roman" w:cs="Times New Roman"/>
          <w:color w:val="auto"/>
          <w:sz w:val="28"/>
          <w:szCs w:val="28"/>
        </w:rPr>
        <w:t>.</w:t>
      </w:r>
    </w:p>
    <w:p w:rsidR="00A469EF" w:rsidRPr="00A469EF" w:rsidRDefault="00A469EF" w:rsidP="00A469EF">
      <w:pPr>
        <w:autoSpaceDE w:val="0"/>
        <w:autoSpaceDN w:val="0"/>
        <w:adjustRightInd w:val="0"/>
        <w:ind w:firstLine="720"/>
        <w:jc w:val="both"/>
        <w:rPr>
          <w:rFonts w:ascii="Times New Roman" w:hAnsi="Times New Roman" w:cs="Times New Roman"/>
          <w:color w:val="auto"/>
          <w:sz w:val="28"/>
          <w:szCs w:val="28"/>
        </w:rPr>
      </w:pPr>
      <w:r w:rsidRPr="00A469EF">
        <w:rPr>
          <w:rFonts w:ascii="Times New Roman" w:hAnsi="Times New Roman" w:cs="Times New Roman"/>
          <w:color w:val="auto"/>
          <w:sz w:val="28"/>
          <w:szCs w:val="28"/>
        </w:rPr>
        <w:t>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35. В случае выявления нарушения прав заявителей виновные лица привлекаются к ответственности в соответствии с законодательством Российской Федерации.</w:t>
      </w:r>
    </w:p>
    <w:p w:rsidR="004F6EFB" w:rsidRDefault="004F6EFB" w:rsidP="00A469EF">
      <w:pPr>
        <w:pStyle w:val="ConsPlusNormal"/>
        <w:ind w:firstLine="709"/>
        <w:jc w:val="center"/>
        <w:outlineLvl w:val="0"/>
        <w:rPr>
          <w:rFonts w:ascii="Times New Roman" w:hAnsi="Times New Roman" w:cs="Times New Roman"/>
          <w:sz w:val="28"/>
          <w:szCs w:val="28"/>
        </w:rPr>
      </w:pPr>
    </w:p>
    <w:p w:rsidR="00A469EF" w:rsidRPr="00A469EF" w:rsidRDefault="00A469EF" w:rsidP="00A469EF">
      <w:pPr>
        <w:pStyle w:val="ConsPlusNormal"/>
        <w:ind w:firstLine="709"/>
        <w:jc w:val="center"/>
        <w:outlineLvl w:val="0"/>
        <w:rPr>
          <w:rFonts w:ascii="Times New Roman" w:hAnsi="Times New Roman" w:cs="Times New Roman"/>
          <w:sz w:val="28"/>
          <w:szCs w:val="28"/>
        </w:rPr>
      </w:pPr>
      <w:r w:rsidRPr="00A469EF">
        <w:rPr>
          <w:rFonts w:ascii="Times New Roman" w:hAnsi="Times New Roman" w:cs="Times New Roman"/>
          <w:sz w:val="28"/>
          <w:szCs w:val="28"/>
        </w:rPr>
        <w:t>V. Досудебный (внесудебный) порядок обжалования решений</w:t>
      </w:r>
    </w:p>
    <w:p w:rsidR="00A469EF" w:rsidRPr="00A469EF" w:rsidRDefault="00A469EF" w:rsidP="00A469EF">
      <w:pPr>
        <w:pStyle w:val="ConsPlusNormal"/>
        <w:ind w:firstLine="709"/>
        <w:jc w:val="center"/>
        <w:rPr>
          <w:rFonts w:ascii="Times New Roman" w:hAnsi="Times New Roman" w:cs="Times New Roman"/>
          <w:sz w:val="28"/>
          <w:szCs w:val="28"/>
        </w:rPr>
      </w:pPr>
      <w:r w:rsidRPr="00A469EF">
        <w:rPr>
          <w:rFonts w:ascii="Times New Roman" w:hAnsi="Times New Roman" w:cs="Times New Roman"/>
          <w:sz w:val="28"/>
          <w:szCs w:val="28"/>
        </w:rPr>
        <w:t>и действий (бездействия) органа, должностного лица,</w:t>
      </w:r>
    </w:p>
    <w:p w:rsidR="00A469EF" w:rsidRPr="00A469EF" w:rsidRDefault="00A469EF" w:rsidP="00A469EF">
      <w:pPr>
        <w:pStyle w:val="ConsPlusNormal"/>
        <w:ind w:firstLine="709"/>
        <w:jc w:val="center"/>
        <w:rPr>
          <w:rFonts w:ascii="Times New Roman" w:hAnsi="Times New Roman" w:cs="Times New Roman"/>
          <w:sz w:val="28"/>
          <w:szCs w:val="28"/>
        </w:rPr>
      </w:pPr>
      <w:bookmarkStart w:id="8" w:name="Par202"/>
      <w:bookmarkEnd w:id="8"/>
      <w:proofErr w:type="gramStart"/>
      <w:r w:rsidRPr="00A469EF">
        <w:rPr>
          <w:rFonts w:ascii="Times New Roman" w:hAnsi="Times New Roman" w:cs="Times New Roman"/>
          <w:sz w:val="28"/>
          <w:szCs w:val="28"/>
        </w:rPr>
        <w:t>предоставляющего</w:t>
      </w:r>
      <w:proofErr w:type="gramEnd"/>
      <w:r w:rsidRPr="00A469EF">
        <w:rPr>
          <w:rFonts w:ascii="Times New Roman" w:hAnsi="Times New Roman" w:cs="Times New Roman"/>
          <w:sz w:val="28"/>
          <w:szCs w:val="28"/>
        </w:rPr>
        <w:t xml:space="preserve"> муниципальную услугу,</w:t>
      </w:r>
    </w:p>
    <w:p w:rsidR="00A469EF" w:rsidRPr="00A469EF" w:rsidRDefault="00A469EF" w:rsidP="00A469EF">
      <w:pPr>
        <w:pStyle w:val="ConsPlusNormal"/>
        <w:ind w:firstLine="709"/>
        <w:jc w:val="center"/>
        <w:rPr>
          <w:rFonts w:ascii="Times New Roman" w:hAnsi="Times New Roman" w:cs="Times New Roman"/>
          <w:sz w:val="28"/>
          <w:szCs w:val="28"/>
        </w:rPr>
      </w:pPr>
      <w:r w:rsidRPr="00A469EF">
        <w:rPr>
          <w:rFonts w:ascii="Times New Roman" w:hAnsi="Times New Roman" w:cs="Times New Roman"/>
          <w:sz w:val="28"/>
          <w:szCs w:val="28"/>
        </w:rPr>
        <w:t>либо муниципального служащего</w:t>
      </w:r>
    </w:p>
    <w:p w:rsidR="00A469EF" w:rsidRPr="00A469EF" w:rsidRDefault="00A469EF" w:rsidP="00A469EF">
      <w:pPr>
        <w:pStyle w:val="ConsPlusNormal"/>
        <w:ind w:firstLine="709"/>
        <w:jc w:val="both"/>
        <w:rPr>
          <w:rFonts w:ascii="Times New Roman" w:hAnsi="Times New Roman" w:cs="Times New Roman"/>
          <w:sz w:val="28"/>
          <w:szCs w:val="28"/>
        </w:rPr>
      </w:pP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 xml:space="preserve">36. Заявитель вправе подать жалобу на решения и действия (бездействие) органа, должностного лица, предоставляющего муниципальную услугу, либо муниципального служащего в </w:t>
      </w:r>
      <w:proofErr w:type="spellStart"/>
      <w:r w:rsidRPr="00A469EF">
        <w:rPr>
          <w:rFonts w:ascii="Times New Roman" w:hAnsi="Times New Roman" w:cs="Times New Roman"/>
          <w:sz w:val="28"/>
          <w:szCs w:val="28"/>
        </w:rPr>
        <w:t>УАиС</w:t>
      </w:r>
      <w:proofErr w:type="spellEnd"/>
      <w:r w:rsidRPr="00A469EF">
        <w:rPr>
          <w:rFonts w:ascii="Times New Roman" w:hAnsi="Times New Roman" w:cs="Times New Roman"/>
          <w:sz w:val="28"/>
          <w:szCs w:val="28"/>
        </w:rPr>
        <w:t xml:space="preserve"> либо в Администрацию Сосновского муниципального района Челябинской области в письменной форме на бумажном носителе или в электронной форме.</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lastRenderedPageBreak/>
        <w:t>Жалоба может быть направлена по почте, через МФЦ, с использованием информационно-телекоммуникационной сети Интернет, официального сайта Администрации района, Единого портала государственных и муниципальных услуг (функций</w:t>
      </w:r>
      <w:proofErr w:type="gramStart"/>
      <w:r w:rsidRPr="00A469EF">
        <w:rPr>
          <w:rFonts w:ascii="Times New Roman" w:hAnsi="Times New Roman" w:cs="Times New Roman"/>
          <w:sz w:val="28"/>
          <w:szCs w:val="28"/>
        </w:rPr>
        <w:t>)(</w:t>
      </w:r>
      <w:proofErr w:type="gramEnd"/>
      <w:r w:rsidRPr="00A469EF">
        <w:rPr>
          <w:rFonts w:ascii="Times New Roman" w:hAnsi="Times New Roman" w:cs="Times New Roman"/>
          <w:sz w:val="28"/>
          <w:szCs w:val="28"/>
        </w:rPr>
        <w:t xml:space="preserve">при наличии технической возможности органа, предоставляющего муниципальную услугу, а момент обращения гражданина), а также может быть принята при личном приеме заявителя начальником </w:t>
      </w:r>
      <w:proofErr w:type="spellStart"/>
      <w:r w:rsidRPr="00A469EF">
        <w:rPr>
          <w:rFonts w:ascii="Times New Roman" w:hAnsi="Times New Roman" w:cs="Times New Roman"/>
          <w:sz w:val="28"/>
          <w:szCs w:val="28"/>
        </w:rPr>
        <w:t>УАиС</w:t>
      </w:r>
      <w:proofErr w:type="spellEnd"/>
      <w:r w:rsidRPr="00A469EF">
        <w:rPr>
          <w:rFonts w:ascii="Times New Roman" w:hAnsi="Times New Roman" w:cs="Times New Roman"/>
          <w:sz w:val="28"/>
          <w:szCs w:val="28"/>
        </w:rPr>
        <w:t xml:space="preserve"> либо первым заместителем Главы района.</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Личный прием осуществляется по предварительной записи.</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37. Заявитель может обратиться с жалобой, в том числе в следующих случаях:</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1) нарушения срока регистрации заявления о предоставлении муниципальной услуги;</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2) нарушения срока предоставления муниципальной услуги;</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Сосновского муниципального района Челябинской области для предоставления муниципальной услуги;</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Сосновского муниципального района Челябинской области для предоставления муниципальной услуги, у заявителя;</w:t>
      </w:r>
    </w:p>
    <w:p w:rsidR="00A469EF" w:rsidRPr="00A469EF" w:rsidRDefault="00A469EF" w:rsidP="00A469EF">
      <w:pPr>
        <w:pStyle w:val="ConsPlusNormal"/>
        <w:ind w:firstLine="709"/>
        <w:jc w:val="both"/>
        <w:rPr>
          <w:rFonts w:ascii="Times New Roman" w:hAnsi="Times New Roman" w:cs="Times New Roman"/>
          <w:sz w:val="28"/>
          <w:szCs w:val="28"/>
        </w:rPr>
      </w:pPr>
      <w:proofErr w:type="gramStart"/>
      <w:r w:rsidRPr="00A469EF">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 Сосновского муниципального района Челябинской области;</w:t>
      </w:r>
      <w:proofErr w:type="gramEnd"/>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6) затребования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 Сосновского муниципального района Челябинской области;</w:t>
      </w:r>
    </w:p>
    <w:p w:rsidR="00A469EF" w:rsidRPr="00A469EF" w:rsidRDefault="00A469EF" w:rsidP="00A469EF">
      <w:pPr>
        <w:pStyle w:val="ConsPlusNormal"/>
        <w:ind w:firstLine="709"/>
        <w:jc w:val="both"/>
        <w:rPr>
          <w:rFonts w:ascii="Times New Roman" w:hAnsi="Times New Roman" w:cs="Times New Roman"/>
          <w:sz w:val="28"/>
          <w:szCs w:val="28"/>
        </w:rPr>
      </w:pPr>
      <w:proofErr w:type="gramStart"/>
      <w:r w:rsidRPr="00A469EF">
        <w:rPr>
          <w:rFonts w:ascii="Times New Roman" w:hAnsi="Times New Roman" w:cs="Times New Roman"/>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38. Жалоба должна содержать:</w:t>
      </w:r>
    </w:p>
    <w:p w:rsidR="00A469EF" w:rsidRPr="00A469EF" w:rsidRDefault="00A469EF" w:rsidP="00A469EF">
      <w:pPr>
        <w:pStyle w:val="ConsPlusNormal"/>
        <w:ind w:firstLine="709"/>
        <w:jc w:val="both"/>
        <w:rPr>
          <w:rFonts w:ascii="Times New Roman" w:hAnsi="Times New Roman" w:cs="Times New Roman"/>
          <w:sz w:val="28"/>
          <w:szCs w:val="28"/>
        </w:rPr>
      </w:pPr>
      <w:proofErr w:type="gramStart"/>
      <w:r w:rsidRPr="00A469EF">
        <w:rPr>
          <w:rFonts w:ascii="Times New Roman" w:hAnsi="Times New Roman" w:cs="Times New Roman"/>
          <w:sz w:val="28"/>
          <w:szCs w:val="28"/>
        </w:rPr>
        <w:t>1) наименование органа, предоставляющего муниципальную услугу, фамилию, имя, отчества (последнее - при наличии)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A469EF">
        <w:rPr>
          <w:rFonts w:ascii="Times New Roman" w:hAnsi="Times New Roman" w:cs="Times New Roman"/>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w:t>
      </w:r>
      <w:proofErr w:type="gramStart"/>
      <w:r w:rsidRPr="00A469EF">
        <w:rPr>
          <w:rFonts w:ascii="Times New Roman" w:hAnsi="Times New Roman" w:cs="Times New Roman"/>
          <w:sz w:val="28"/>
          <w:szCs w:val="28"/>
        </w:rPr>
        <w:t>)и</w:t>
      </w:r>
      <w:proofErr w:type="gramEnd"/>
      <w:r w:rsidRPr="00A469EF">
        <w:rPr>
          <w:rFonts w:ascii="Times New Roman" w:hAnsi="Times New Roman" w:cs="Times New Roman"/>
          <w:sz w:val="28"/>
          <w:szCs w:val="28"/>
        </w:rPr>
        <w:t xml:space="preserve"> почтовый адрес, по которым должен быть направлен ответ заявителю;</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 xml:space="preserve">Заявителем могут быть представлены документы, если документы, указанные в настоящем подпункте, находятся в распоряжении </w:t>
      </w:r>
      <w:proofErr w:type="spellStart"/>
      <w:r w:rsidRPr="00A469EF">
        <w:rPr>
          <w:rFonts w:ascii="Times New Roman" w:hAnsi="Times New Roman" w:cs="Times New Roman"/>
          <w:sz w:val="28"/>
          <w:szCs w:val="28"/>
        </w:rPr>
        <w:t>УАиС</w:t>
      </w:r>
      <w:proofErr w:type="spellEnd"/>
      <w:r w:rsidRPr="00A469EF">
        <w:rPr>
          <w:rFonts w:ascii="Times New Roman" w:hAnsi="Times New Roman" w:cs="Times New Roman"/>
          <w:sz w:val="28"/>
          <w:szCs w:val="28"/>
        </w:rPr>
        <w:t>, заявитель имеет право на получение таких документов и информации, необходимых для обоснования и рассмотрения жалобы.</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 xml:space="preserve">39. </w:t>
      </w:r>
      <w:proofErr w:type="gramStart"/>
      <w:r w:rsidRPr="00A469EF">
        <w:rPr>
          <w:rFonts w:ascii="Times New Roman" w:hAnsi="Times New Roman" w:cs="Times New Roman"/>
          <w:sz w:val="28"/>
          <w:szCs w:val="28"/>
        </w:rPr>
        <w:t>Поступившая жалоба подлежит регистрации не позднее следующего рабочего дня со дня ее поступления и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района, должностного лица Администрации района, предоставляющего муниципальную услугу, в приеме документов у заявителя либо в исправлении допущенных опечаток и ошибок или в случае</w:t>
      </w:r>
      <w:proofErr w:type="gramEnd"/>
      <w:r w:rsidRPr="00A469EF">
        <w:rPr>
          <w:rFonts w:ascii="Times New Roman" w:hAnsi="Times New Roman" w:cs="Times New Roman"/>
          <w:sz w:val="28"/>
          <w:szCs w:val="28"/>
        </w:rPr>
        <w:t xml:space="preserve"> обжалования нарушения установленного срока (15 рабочих дней) таких исправлений - в течение 5 рабочих дней со дня ее регистрации.</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40. Орган, рассмотревший жалобу, принимает одно из следующих решений:</w:t>
      </w:r>
    </w:p>
    <w:p w:rsidR="00A469EF" w:rsidRPr="00A469EF" w:rsidRDefault="00A469EF" w:rsidP="00A469EF">
      <w:pPr>
        <w:pStyle w:val="ConsPlusNormal"/>
        <w:ind w:firstLine="709"/>
        <w:jc w:val="both"/>
        <w:rPr>
          <w:rFonts w:ascii="Times New Roman" w:hAnsi="Times New Roman" w:cs="Times New Roman"/>
          <w:sz w:val="28"/>
          <w:szCs w:val="28"/>
        </w:rPr>
      </w:pPr>
      <w:proofErr w:type="gramStart"/>
      <w:r w:rsidRPr="00A469EF">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Сосновского муниципального района Челябинской области, а также в иных формах;</w:t>
      </w:r>
      <w:proofErr w:type="gramEnd"/>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2) отказывает в удовлетворении жалобы.</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41. Не позднее дня, следующего за днем принятия решения, указанного             в пункте 40 настоящего административного регламента, заявителю в письменной форме и по желанию заявителя в электронной форм</w:t>
      </w:r>
      <w:proofErr w:type="gramStart"/>
      <w:r w:rsidRPr="00A469EF">
        <w:rPr>
          <w:rFonts w:ascii="Times New Roman" w:hAnsi="Times New Roman" w:cs="Times New Roman"/>
          <w:sz w:val="28"/>
          <w:szCs w:val="28"/>
        </w:rPr>
        <w:t>е(</w:t>
      </w:r>
      <w:proofErr w:type="gramEnd"/>
      <w:r w:rsidRPr="00A469EF">
        <w:rPr>
          <w:rFonts w:ascii="Times New Roman" w:hAnsi="Times New Roman" w:cs="Times New Roman"/>
          <w:sz w:val="28"/>
          <w:szCs w:val="28"/>
        </w:rPr>
        <w:t>при наличии технической возможности) направляется мотивированный ответ о результатах рассмотрения жалобы.</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hAnsi="Times New Roman" w:cs="Times New Roman"/>
          <w:sz w:val="28"/>
          <w:szCs w:val="28"/>
        </w:rPr>
        <w:t xml:space="preserve">42. К отношениям, не урегулированным нормами настоящего раздела, применяются положения постановления Правительства Российской Федерации от 16.08.2012 № 840 «О порядке подачи и рассмотрения </w:t>
      </w:r>
      <w:proofErr w:type="gramStart"/>
      <w:r w:rsidRPr="00A469EF">
        <w:rPr>
          <w:rFonts w:ascii="Times New Roman" w:hAnsi="Times New Roman" w:cs="Times New Roman"/>
          <w:sz w:val="28"/>
          <w:szCs w:val="28"/>
        </w:rPr>
        <w:t>жалобна</w:t>
      </w:r>
      <w:proofErr w:type="gramEnd"/>
      <w:r w:rsidRPr="00A469EF">
        <w:rPr>
          <w:rFonts w:ascii="Times New Roman" w:hAnsi="Times New Roman" w:cs="Times New Roman"/>
          <w:sz w:val="28"/>
          <w:szCs w:val="28"/>
        </w:rPr>
        <w:t xml:space="preserve"> решения и действия (бездействие) федеральных органов исполнительной власти и их </w:t>
      </w:r>
      <w:r w:rsidRPr="00A469EF">
        <w:rPr>
          <w:rFonts w:ascii="Times New Roman" w:hAnsi="Times New Roman" w:cs="Times New Roman"/>
          <w:sz w:val="28"/>
          <w:szCs w:val="28"/>
        </w:rPr>
        <w:lastRenderedPageBreak/>
        <w:t>должностных лиц, федеральных государственных служащих, должностных лиц государственных внебюджетных фондов Российской Федерации».</w:t>
      </w:r>
    </w:p>
    <w:p w:rsidR="00A469EF" w:rsidRPr="00A469EF" w:rsidRDefault="00A469EF" w:rsidP="00A469EF">
      <w:pPr>
        <w:pStyle w:val="ConsPlusNormal"/>
        <w:ind w:firstLine="709"/>
        <w:jc w:val="both"/>
        <w:rPr>
          <w:rFonts w:ascii="Times New Roman" w:hAnsi="Times New Roman" w:cs="Times New Roman"/>
          <w:sz w:val="28"/>
          <w:szCs w:val="28"/>
        </w:rPr>
      </w:pPr>
      <w:r w:rsidRPr="00A469EF">
        <w:rPr>
          <w:rFonts w:ascii="Times New Roman" w:eastAsia="Arial" w:hAnsi="Times New Roman" w:cs="Times New Roman"/>
          <w:sz w:val="28"/>
          <w:szCs w:val="28"/>
        </w:rPr>
        <w:t xml:space="preserve">43. </w:t>
      </w:r>
      <w:r w:rsidRPr="00A469EF">
        <w:rPr>
          <w:rFonts w:ascii="Times New Roman" w:hAnsi="Times New Roman" w:cs="Times New Roman"/>
          <w:sz w:val="28"/>
          <w:szCs w:val="28"/>
        </w:rPr>
        <w:t xml:space="preserve">В случае установления в ходе или по результатам </w:t>
      </w:r>
      <w:proofErr w:type="gramStart"/>
      <w:r w:rsidRPr="00A469E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469EF">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469EF" w:rsidRPr="00A469EF" w:rsidRDefault="00A469EF" w:rsidP="00A469EF">
      <w:pPr>
        <w:pStyle w:val="ConsPlusNormal"/>
        <w:ind w:firstLine="709"/>
        <w:jc w:val="both"/>
        <w:rPr>
          <w:rFonts w:ascii="Times New Roman" w:hAnsi="Times New Roman" w:cs="Times New Roman"/>
          <w:sz w:val="28"/>
          <w:szCs w:val="28"/>
        </w:rPr>
      </w:pPr>
    </w:p>
    <w:p w:rsidR="00A469EF" w:rsidRPr="00A469EF" w:rsidRDefault="00A469EF" w:rsidP="00A469EF">
      <w:pPr>
        <w:pStyle w:val="ConsPlusNormal"/>
        <w:ind w:firstLine="709"/>
        <w:jc w:val="both"/>
        <w:rPr>
          <w:rFonts w:ascii="Times New Roman" w:hAnsi="Times New Roman" w:cs="Times New Roman"/>
          <w:sz w:val="28"/>
          <w:szCs w:val="28"/>
        </w:rPr>
      </w:pPr>
    </w:p>
    <w:p w:rsidR="00A469EF" w:rsidRPr="00A469EF" w:rsidRDefault="00A469EF" w:rsidP="00A469EF">
      <w:pPr>
        <w:pStyle w:val="ConsPlusNormal"/>
        <w:ind w:firstLine="709"/>
        <w:jc w:val="both"/>
        <w:rPr>
          <w:rFonts w:ascii="Times New Roman" w:hAnsi="Times New Roman" w:cs="Times New Roman"/>
          <w:sz w:val="28"/>
          <w:szCs w:val="28"/>
        </w:rPr>
      </w:pPr>
    </w:p>
    <w:p w:rsidR="00A469EF" w:rsidRPr="00A469EF" w:rsidRDefault="00A469EF" w:rsidP="00A469EF">
      <w:pPr>
        <w:pStyle w:val="ConsPlusNormal"/>
        <w:jc w:val="both"/>
        <w:rPr>
          <w:rFonts w:ascii="Times New Roman" w:hAnsi="Times New Roman" w:cs="Times New Roman"/>
          <w:sz w:val="28"/>
          <w:szCs w:val="28"/>
        </w:rPr>
      </w:pPr>
      <w:r w:rsidRPr="00A469EF">
        <w:rPr>
          <w:rFonts w:ascii="Times New Roman" w:hAnsi="Times New Roman" w:cs="Times New Roman"/>
          <w:sz w:val="28"/>
          <w:szCs w:val="28"/>
        </w:rPr>
        <w:t xml:space="preserve">Начальник управления архитектуры и </w:t>
      </w:r>
    </w:p>
    <w:p w:rsidR="00A469EF" w:rsidRPr="00A469EF" w:rsidRDefault="00A469EF" w:rsidP="00A469EF">
      <w:pPr>
        <w:pStyle w:val="ConsPlusNormal"/>
        <w:jc w:val="both"/>
        <w:rPr>
          <w:rFonts w:ascii="Times New Roman" w:hAnsi="Times New Roman" w:cs="Times New Roman"/>
          <w:sz w:val="28"/>
          <w:szCs w:val="28"/>
        </w:rPr>
      </w:pPr>
      <w:r w:rsidRPr="00A469EF">
        <w:rPr>
          <w:rFonts w:ascii="Times New Roman" w:hAnsi="Times New Roman" w:cs="Times New Roman"/>
          <w:sz w:val="28"/>
          <w:szCs w:val="28"/>
        </w:rPr>
        <w:t xml:space="preserve">строительства Сосновского муниципального </w:t>
      </w:r>
    </w:p>
    <w:p w:rsidR="00A469EF" w:rsidRPr="00A469EF" w:rsidRDefault="00A469EF" w:rsidP="00A469EF">
      <w:pPr>
        <w:pStyle w:val="ConsPlusNormal"/>
        <w:jc w:val="both"/>
        <w:rPr>
          <w:rFonts w:ascii="Times New Roman" w:hAnsi="Times New Roman" w:cs="Times New Roman"/>
          <w:sz w:val="28"/>
          <w:szCs w:val="28"/>
        </w:rPr>
      </w:pPr>
      <w:r w:rsidRPr="00A469EF">
        <w:rPr>
          <w:rFonts w:ascii="Times New Roman" w:hAnsi="Times New Roman" w:cs="Times New Roman"/>
          <w:sz w:val="28"/>
          <w:szCs w:val="28"/>
        </w:rPr>
        <w:t xml:space="preserve">района Челябинской области                             </w:t>
      </w:r>
      <w:r w:rsidR="004F6EFB">
        <w:rPr>
          <w:rFonts w:ascii="Times New Roman" w:hAnsi="Times New Roman" w:cs="Times New Roman"/>
          <w:sz w:val="28"/>
          <w:szCs w:val="28"/>
        </w:rPr>
        <w:t xml:space="preserve">                                </w:t>
      </w:r>
      <w:r w:rsidRPr="00A469EF">
        <w:rPr>
          <w:rFonts w:ascii="Times New Roman" w:hAnsi="Times New Roman" w:cs="Times New Roman"/>
          <w:sz w:val="28"/>
          <w:szCs w:val="28"/>
        </w:rPr>
        <w:t xml:space="preserve"> О.В. Антель</w:t>
      </w:r>
    </w:p>
    <w:p w:rsidR="00A469EF" w:rsidRPr="00A469EF" w:rsidRDefault="00A469EF" w:rsidP="00A469EF">
      <w:pPr>
        <w:pStyle w:val="ConsPlusNormal"/>
        <w:jc w:val="both"/>
        <w:rPr>
          <w:rFonts w:ascii="Times New Roman" w:hAnsi="Times New Roman" w:cs="Times New Roman"/>
          <w:sz w:val="28"/>
          <w:szCs w:val="28"/>
        </w:rPr>
      </w:pPr>
    </w:p>
    <w:p w:rsidR="00A469EF" w:rsidRPr="00A469EF" w:rsidRDefault="00A469EF" w:rsidP="00A469EF">
      <w:pPr>
        <w:pStyle w:val="ConsPlusNormal"/>
        <w:jc w:val="both"/>
        <w:rPr>
          <w:rFonts w:ascii="Times New Roman" w:hAnsi="Times New Roman" w:cs="Times New Roman"/>
          <w:sz w:val="28"/>
          <w:szCs w:val="28"/>
        </w:rPr>
      </w:pPr>
    </w:p>
    <w:p w:rsidR="00A469EF" w:rsidRPr="00A469EF" w:rsidRDefault="00A469EF" w:rsidP="00A469EF">
      <w:pPr>
        <w:pStyle w:val="ConsPlusNormal"/>
        <w:jc w:val="both"/>
        <w:rPr>
          <w:rFonts w:ascii="Times New Roman" w:hAnsi="Times New Roman" w:cs="Times New Roman"/>
          <w:sz w:val="28"/>
          <w:szCs w:val="28"/>
        </w:rPr>
      </w:pPr>
    </w:p>
    <w:p w:rsidR="00A469EF" w:rsidRDefault="00A469EF" w:rsidP="00FD2BFE">
      <w:pPr>
        <w:rPr>
          <w:rFonts w:ascii="Times New Roman" w:hAnsi="Times New Roman" w:cs="Times New Roman"/>
          <w:color w:val="auto"/>
          <w:sz w:val="28"/>
          <w:szCs w:val="28"/>
        </w:rPr>
      </w:pPr>
    </w:p>
    <w:p w:rsidR="00A469EF" w:rsidRDefault="00A469EF" w:rsidP="00FD2BFE">
      <w:pPr>
        <w:rPr>
          <w:rFonts w:ascii="Times New Roman" w:hAnsi="Times New Roman" w:cs="Times New Roman"/>
          <w:color w:val="auto"/>
          <w:sz w:val="28"/>
          <w:szCs w:val="28"/>
        </w:rPr>
      </w:pPr>
    </w:p>
    <w:p w:rsidR="00A469EF" w:rsidRDefault="00A469EF" w:rsidP="00FD2BFE">
      <w:pPr>
        <w:rPr>
          <w:rFonts w:ascii="Times New Roman" w:hAnsi="Times New Roman" w:cs="Times New Roman"/>
          <w:color w:val="auto"/>
          <w:sz w:val="28"/>
          <w:szCs w:val="28"/>
        </w:rPr>
      </w:pPr>
    </w:p>
    <w:p w:rsidR="00A469EF" w:rsidRDefault="00A469EF" w:rsidP="00FD2BFE">
      <w:pPr>
        <w:rPr>
          <w:rFonts w:ascii="Times New Roman" w:hAnsi="Times New Roman" w:cs="Times New Roman"/>
          <w:color w:val="auto"/>
          <w:sz w:val="28"/>
          <w:szCs w:val="28"/>
        </w:rPr>
      </w:pPr>
    </w:p>
    <w:p w:rsidR="00A469EF" w:rsidRDefault="00A469EF" w:rsidP="00FD2BFE">
      <w:pPr>
        <w:rPr>
          <w:rFonts w:ascii="Times New Roman" w:hAnsi="Times New Roman" w:cs="Times New Roman"/>
          <w:color w:val="auto"/>
          <w:sz w:val="28"/>
          <w:szCs w:val="28"/>
        </w:rPr>
      </w:pPr>
    </w:p>
    <w:p w:rsidR="00A469EF" w:rsidRDefault="00A469EF" w:rsidP="00FD2BFE">
      <w:pPr>
        <w:rPr>
          <w:rFonts w:ascii="Times New Roman" w:hAnsi="Times New Roman" w:cs="Times New Roman"/>
          <w:color w:val="auto"/>
          <w:sz w:val="28"/>
          <w:szCs w:val="28"/>
        </w:rPr>
      </w:pPr>
    </w:p>
    <w:p w:rsidR="00A469EF" w:rsidRDefault="00A469EF" w:rsidP="00FD2BFE">
      <w:pPr>
        <w:rPr>
          <w:rFonts w:ascii="Times New Roman" w:hAnsi="Times New Roman" w:cs="Times New Roman"/>
          <w:color w:val="auto"/>
          <w:sz w:val="28"/>
          <w:szCs w:val="28"/>
        </w:rPr>
      </w:pPr>
    </w:p>
    <w:p w:rsidR="00A469EF" w:rsidRDefault="00A469EF" w:rsidP="00FD2BFE">
      <w:pPr>
        <w:rPr>
          <w:rFonts w:ascii="Times New Roman" w:hAnsi="Times New Roman" w:cs="Times New Roman"/>
          <w:color w:val="auto"/>
          <w:sz w:val="28"/>
          <w:szCs w:val="28"/>
        </w:rPr>
      </w:pPr>
    </w:p>
    <w:p w:rsidR="00A469EF" w:rsidRDefault="00A469EF" w:rsidP="00FD2BFE">
      <w:pPr>
        <w:rPr>
          <w:rFonts w:ascii="Times New Roman" w:hAnsi="Times New Roman" w:cs="Times New Roman"/>
          <w:color w:val="auto"/>
          <w:sz w:val="28"/>
          <w:szCs w:val="28"/>
        </w:rPr>
      </w:pPr>
    </w:p>
    <w:p w:rsidR="00A469EF" w:rsidRDefault="00A469EF" w:rsidP="00FD2BFE">
      <w:pPr>
        <w:rPr>
          <w:rFonts w:ascii="Times New Roman" w:hAnsi="Times New Roman" w:cs="Times New Roman"/>
          <w:color w:val="auto"/>
          <w:sz w:val="28"/>
          <w:szCs w:val="28"/>
        </w:rPr>
      </w:pPr>
    </w:p>
    <w:p w:rsidR="00A469EF" w:rsidRDefault="00A469EF" w:rsidP="00FD2BFE">
      <w:pPr>
        <w:rPr>
          <w:rFonts w:ascii="Times New Roman" w:hAnsi="Times New Roman" w:cs="Times New Roman"/>
          <w:color w:val="auto"/>
          <w:sz w:val="28"/>
          <w:szCs w:val="28"/>
        </w:rPr>
      </w:pPr>
    </w:p>
    <w:p w:rsidR="00A469EF" w:rsidRDefault="00A469EF" w:rsidP="00FD2BFE">
      <w:pPr>
        <w:rPr>
          <w:rFonts w:ascii="Times New Roman" w:hAnsi="Times New Roman" w:cs="Times New Roman"/>
          <w:color w:val="auto"/>
          <w:sz w:val="28"/>
          <w:szCs w:val="28"/>
        </w:rPr>
      </w:pPr>
    </w:p>
    <w:p w:rsidR="00A469EF" w:rsidRDefault="00A469EF" w:rsidP="00FD2BFE">
      <w:pPr>
        <w:rPr>
          <w:rFonts w:ascii="Times New Roman" w:hAnsi="Times New Roman" w:cs="Times New Roman"/>
          <w:color w:val="auto"/>
          <w:sz w:val="28"/>
          <w:szCs w:val="28"/>
        </w:rPr>
      </w:pPr>
    </w:p>
    <w:p w:rsidR="00A469EF" w:rsidRDefault="00A469EF" w:rsidP="00FD2BFE">
      <w:pPr>
        <w:rPr>
          <w:rFonts w:ascii="Times New Roman" w:hAnsi="Times New Roman" w:cs="Times New Roman"/>
          <w:color w:val="auto"/>
          <w:sz w:val="28"/>
          <w:szCs w:val="28"/>
        </w:rPr>
      </w:pPr>
    </w:p>
    <w:p w:rsidR="00A469EF" w:rsidRDefault="00A469EF" w:rsidP="00FD2BFE">
      <w:pPr>
        <w:rPr>
          <w:rFonts w:ascii="Times New Roman" w:hAnsi="Times New Roman" w:cs="Times New Roman"/>
          <w:color w:val="auto"/>
          <w:sz w:val="28"/>
          <w:szCs w:val="28"/>
        </w:rPr>
      </w:pPr>
    </w:p>
    <w:p w:rsidR="00A469EF" w:rsidRDefault="00A469EF" w:rsidP="00FD2BFE">
      <w:pPr>
        <w:rPr>
          <w:rFonts w:ascii="Times New Roman" w:hAnsi="Times New Roman" w:cs="Times New Roman"/>
          <w:color w:val="auto"/>
          <w:sz w:val="28"/>
          <w:szCs w:val="28"/>
        </w:rPr>
      </w:pPr>
    </w:p>
    <w:p w:rsidR="00A469EF" w:rsidRDefault="00A469EF" w:rsidP="00FD2BFE">
      <w:pPr>
        <w:rPr>
          <w:rFonts w:ascii="Times New Roman" w:hAnsi="Times New Roman" w:cs="Times New Roman"/>
          <w:color w:val="auto"/>
          <w:sz w:val="28"/>
          <w:szCs w:val="28"/>
        </w:rPr>
      </w:pPr>
    </w:p>
    <w:p w:rsidR="00A469EF" w:rsidRDefault="00A469EF" w:rsidP="00FD2BFE">
      <w:pPr>
        <w:rPr>
          <w:rFonts w:ascii="Times New Roman" w:hAnsi="Times New Roman" w:cs="Times New Roman"/>
          <w:color w:val="auto"/>
          <w:sz w:val="28"/>
          <w:szCs w:val="28"/>
        </w:rPr>
      </w:pPr>
    </w:p>
    <w:p w:rsidR="004F6EFB" w:rsidRDefault="004F6EFB" w:rsidP="00FD2BFE">
      <w:pPr>
        <w:rPr>
          <w:rFonts w:ascii="Times New Roman" w:hAnsi="Times New Roman" w:cs="Times New Roman"/>
          <w:color w:val="auto"/>
          <w:sz w:val="28"/>
          <w:szCs w:val="28"/>
        </w:rPr>
      </w:pPr>
    </w:p>
    <w:p w:rsidR="004F6EFB" w:rsidRDefault="004F6EFB" w:rsidP="00FD2BFE">
      <w:pPr>
        <w:rPr>
          <w:rFonts w:ascii="Times New Roman" w:hAnsi="Times New Roman" w:cs="Times New Roman"/>
          <w:color w:val="auto"/>
          <w:sz w:val="28"/>
          <w:szCs w:val="28"/>
        </w:rPr>
      </w:pPr>
    </w:p>
    <w:p w:rsidR="004F6EFB" w:rsidRDefault="004F6EFB" w:rsidP="00FD2BFE">
      <w:pPr>
        <w:rPr>
          <w:rFonts w:ascii="Times New Roman" w:hAnsi="Times New Roman" w:cs="Times New Roman"/>
          <w:color w:val="auto"/>
          <w:sz w:val="28"/>
          <w:szCs w:val="28"/>
        </w:rPr>
      </w:pPr>
    </w:p>
    <w:p w:rsidR="004F6EFB" w:rsidRDefault="004F6EFB" w:rsidP="00FD2BFE">
      <w:pPr>
        <w:rPr>
          <w:rFonts w:ascii="Times New Roman" w:hAnsi="Times New Roman" w:cs="Times New Roman"/>
          <w:color w:val="auto"/>
          <w:sz w:val="28"/>
          <w:szCs w:val="28"/>
        </w:rPr>
      </w:pPr>
    </w:p>
    <w:p w:rsidR="004F6EFB" w:rsidRDefault="004F6EFB" w:rsidP="00FD2BFE">
      <w:pPr>
        <w:rPr>
          <w:rFonts w:ascii="Times New Roman" w:hAnsi="Times New Roman" w:cs="Times New Roman"/>
          <w:color w:val="auto"/>
          <w:sz w:val="28"/>
          <w:szCs w:val="28"/>
        </w:rPr>
      </w:pPr>
    </w:p>
    <w:p w:rsidR="004F6EFB" w:rsidRDefault="004F6EFB" w:rsidP="00FD2BFE">
      <w:pPr>
        <w:rPr>
          <w:rFonts w:ascii="Times New Roman" w:hAnsi="Times New Roman" w:cs="Times New Roman"/>
          <w:color w:val="auto"/>
          <w:sz w:val="28"/>
          <w:szCs w:val="28"/>
        </w:rPr>
      </w:pPr>
    </w:p>
    <w:p w:rsidR="004F6EFB" w:rsidRDefault="004F6EFB" w:rsidP="00FD2BFE">
      <w:pPr>
        <w:rPr>
          <w:rFonts w:ascii="Times New Roman" w:hAnsi="Times New Roman" w:cs="Times New Roman"/>
          <w:color w:val="auto"/>
          <w:sz w:val="28"/>
          <w:szCs w:val="28"/>
        </w:rPr>
      </w:pPr>
    </w:p>
    <w:p w:rsidR="004F6EFB" w:rsidRDefault="004F6EFB" w:rsidP="00FD2BFE">
      <w:pPr>
        <w:rPr>
          <w:rFonts w:ascii="Times New Roman" w:hAnsi="Times New Roman" w:cs="Times New Roman"/>
          <w:color w:val="auto"/>
          <w:sz w:val="28"/>
          <w:szCs w:val="28"/>
        </w:rPr>
      </w:pPr>
    </w:p>
    <w:p w:rsidR="004F6EFB" w:rsidRDefault="004F6EFB" w:rsidP="00FD2BFE">
      <w:pPr>
        <w:rPr>
          <w:rFonts w:ascii="Times New Roman" w:hAnsi="Times New Roman" w:cs="Times New Roman"/>
          <w:color w:val="auto"/>
          <w:sz w:val="28"/>
          <w:szCs w:val="28"/>
        </w:rPr>
      </w:pPr>
    </w:p>
    <w:p w:rsidR="004F6EFB" w:rsidRDefault="004F6EFB" w:rsidP="00FD2BFE">
      <w:pPr>
        <w:rPr>
          <w:rFonts w:ascii="Times New Roman" w:hAnsi="Times New Roman" w:cs="Times New Roman"/>
          <w:color w:val="auto"/>
          <w:sz w:val="28"/>
          <w:szCs w:val="28"/>
        </w:rPr>
      </w:pPr>
    </w:p>
    <w:p w:rsidR="004F6EFB" w:rsidRDefault="004F6EFB" w:rsidP="00FD2BFE">
      <w:pPr>
        <w:rPr>
          <w:rFonts w:ascii="Times New Roman" w:hAnsi="Times New Roman" w:cs="Times New Roman"/>
          <w:color w:val="auto"/>
          <w:sz w:val="28"/>
          <w:szCs w:val="28"/>
        </w:rPr>
      </w:pPr>
    </w:p>
    <w:p w:rsidR="004F6EFB" w:rsidRDefault="004F6EFB" w:rsidP="00FD2BFE">
      <w:pPr>
        <w:rPr>
          <w:rFonts w:ascii="Times New Roman" w:hAnsi="Times New Roman" w:cs="Times New Roman"/>
          <w:color w:val="auto"/>
          <w:sz w:val="28"/>
          <w:szCs w:val="28"/>
        </w:rPr>
      </w:pPr>
    </w:p>
    <w:p w:rsidR="004F6EFB" w:rsidRDefault="004F6EFB" w:rsidP="00FD2BFE">
      <w:pPr>
        <w:rPr>
          <w:rFonts w:ascii="Times New Roman" w:hAnsi="Times New Roman" w:cs="Times New Roman"/>
          <w:color w:val="auto"/>
          <w:sz w:val="28"/>
          <w:szCs w:val="28"/>
        </w:rPr>
      </w:pPr>
    </w:p>
    <w:p w:rsidR="004F6EFB" w:rsidRDefault="004F6EFB" w:rsidP="00FD2BFE">
      <w:pPr>
        <w:rPr>
          <w:rFonts w:ascii="Times New Roman" w:hAnsi="Times New Roman" w:cs="Times New Roman"/>
          <w:color w:val="auto"/>
          <w:sz w:val="28"/>
          <w:szCs w:val="28"/>
        </w:rPr>
      </w:pPr>
    </w:p>
    <w:p w:rsidR="004F6EFB" w:rsidRDefault="004F6EFB" w:rsidP="00FD2BFE">
      <w:pPr>
        <w:rPr>
          <w:rFonts w:ascii="Times New Roman" w:hAnsi="Times New Roman" w:cs="Times New Roman"/>
          <w:color w:val="auto"/>
          <w:sz w:val="28"/>
          <w:szCs w:val="28"/>
        </w:rPr>
      </w:pPr>
    </w:p>
    <w:p w:rsidR="004F6EFB" w:rsidRDefault="004F6EFB" w:rsidP="00A469EF">
      <w:pPr>
        <w:pStyle w:val="ConsPlusNonformat"/>
        <w:ind w:left="4253"/>
        <w:rPr>
          <w:rFonts w:ascii="Times New Roman" w:hAnsi="Times New Roman" w:cs="Times New Roman"/>
          <w:sz w:val="26"/>
          <w:szCs w:val="26"/>
        </w:rPr>
      </w:pPr>
    </w:p>
    <w:p w:rsidR="004F6EFB" w:rsidRDefault="004F6EFB" w:rsidP="00A469EF">
      <w:pPr>
        <w:pStyle w:val="ConsPlusNonformat"/>
        <w:ind w:left="4253"/>
        <w:rPr>
          <w:rFonts w:ascii="Times New Roman" w:hAnsi="Times New Roman" w:cs="Times New Roman"/>
          <w:sz w:val="26"/>
          <w:szCs w:val="26"/>
        </w:rPr>
      </w:pPr>
    </w:p>
    <w:p w:rsidR="00A469EF" w:rsidRDefault="00A469EF" w:rsidP="00A469EF">
      <w:pPr>
        <w:pStyle w:val="ConsPlusNonformat"/>
        <w:ind w:left="4253"/>
        <w:rPr>
          <w:rFonts w:ascii="Times New Roman" w:hAnsi="Times New Roman" w:cs="Times New Roman"/>
          <w:sz w:val="26"/>
          <w:szCs w:val="26"/>
        </w:rPr>
      </w:pPr>
      <w:r>
        <w:rPr>
          <w:rFonts w:ascii="Times New Roman" w:hAnsi="Times New Roman" w:cs="Times New Roman"/>
          <w:sz w:val="26"/>
          <w:szCs w:val="26"/>
        </w:rPr>
        <w:t>Приложение 1</w:t>
      </w:r>
    </w:p>
    <w:p w:rsidR="00A469EF" w:rsidRDefault="00A469EF" w:rsidP="00A469EF">
      <w:pPr>
        <w:pStyle w:val="ConsPlusNonformat"/>
        <w:ind w:left="4253"/>
        <w:rPr>
          <w:rFonts w:ascii="Times New Roman" w:hAnsi="Times New Roman" w:cs="Times New Roman"/>
          <w:sz w:val="26"/>
          <w:szCs w:val="26"/>
        </w:rPr>
      </w:pPr>
    </w:p>
    <w:p w:rsidR="00A469EF" w:rsidRPr="00F21F9C" w:rsidRDefault="00A469EF" w:rsidP="00A469EF">
      <w:pPr>
        <w:pStyle w:val="ConsPlusNonformat"/>
        <w:ind w:left="4253"/>
        <w:rPr>
          <w:rFonts w:ascii="Times New Roman" w:hAnsi="Times New Roman" w:cs="Times New Roman"/>
          <w:sz w:val="26"/>
          <w:szCs w:val="26"/>
        </w:rPr>
      </w:pPr>
      <w:r>
        <w:rPr>
          <w:rFonts w:ascii="Times New Roman" w:hAnsi="Times New Roman" w:cs="Times New Roman"/>
          <w:sz w:val="26"/>
          <w:szCs w:val="26"/>
        </w:rPr>
        <w:t xml:space="preserve"> к административному регламенту предоставления муниципальной услуги </w:t>
      </w:r>
      <w:r w:rsidRPr="00F21F9C">
        <w:rPr>
          <w:rFonts w:ascii="Times New Roman" w:hAnsi="Times New Roman" w:cs="Times New Roman"/>
          <w:sz w:val="26"/>
          <w:szCs w:val="26"/>
        </w:rPr>
        <w:t xml:space="preserve">«Выдача разрешений на использование земель или земельных участков, находящихся в муниципальной собственности </w:t>
      </w:r>
      <w:r>
        <w:rPr>
          <w:rFonts w:ascii="Times New Roman" w:hAnsi="Times New Roman" w:cs="Times New Roman"/>
          <w:sz w:val="26"/>
          <w:szCs w:val="26"/>
        </w:rPr>
        <w:t>Сосновского муниципального района Челябинской области</w:t>
      </w:r>
      <w:r w:rsidRPr="00F21F9C">
        <w:rPr>
          <w:rFonts w:ascii="Times New Roman" w:hAnsi="Times New Roman" w:cs="Times New Roman"/>
          <w:sz w:val="26"/>
          <w:szCs w:val="26"/>
        </w:rPr>
        <w:t>, без предоставления земельных участков и установления сервитутов</w:t>
      </w:r>
      <w:r>
        <w:rPr>
          <w:rFonts w:ascii="Times New Roman" w:hAnsi="Times New Roman" w:cs="Times New Roman"/>
          <w:sz w:val="26"/>
          <w:szCs w:val="26"/>
        </w:rPr>
        <w:t xml:space="preserve">» </w:t>
      </w:r>
    </w:p>
    <w:p w:rsidR="00A469EF" w:rsidRDefault="00A469EF" w:rsidP="00A469EF">
      <w:pPr>
        <w:pStyle w:val="ConsPlusNonformat"/>
        <w:ind w:left="4253"/>
        <w:jc w:val="both"/>
        <w:rPr>
          <w:rFonts w:ascii="Times New Roman" w:hAnsi="Times New Roman" w:cs="Times New Roman"/>
          <w:sz w:val="26"/>
          <w:szCs w:val="26"/>
        </w:rPr>
      </w:pPr>
    </w:p>
    <w:p w:rsidR="00A469EF" w:rsidRDefault="00A469EF" w:rsidP="00A469EF">
      <w:pPr>
        <w:pStyle w:val="ConsPlusNonformat"/>
        <w:ind w:left="4253"/>
        <w:jc w:val="both"/>
        <w:rPr>
          <w:rFonts w:ascii="Times New Roman" w:hAnsi="Times New Roman" w:cs="Times New Roman"/>
          <w:sz w:val="26"/>
          <w:szCs w:val="26"/>
        </w:rPr>
      </w:pPr>
    </w:p>
    <w:p w:rsidR="00A469EF" w:rsidRDefault="00A469EF" w:rsidP="00A469EF">
      <w:pPr>
        <w:pStyle w:val="ConsPlusNonformat"/>
        <w:ind w:left="4253"/>
        <w:jc w:val="both"/>
        <w:rPr>
          <w:rFonts w:ascii="Times New Roman" w:hAnsi="Times New Roman" w:cs="Times New Roman"/>
          <w:sz w:val="26"/>
          <w:szCs w:val="26"/>
        </w:rPr>
      </w:pPr>
      <w:r>
        <w:rPr>
          <w:rFonts w:ascii="Times New Roman" w:hAnsi="Times New Roman" w:cs="Times New Roman"/>
          <w:sz w:val="26"/>
          <w:szCs w:val="26"/>
        </w:rPr>
        <w:t xml:space="preserve">Главе </w:t>
      </w:r>
      <w:r w:rsidRPr="006B0AE4">
        <w:rPr>
          <w:rFonts w:ascii="Times New Roman" w:hAnsi="Times New Roman" w:cs="Times New Roman"/>
          <w:sz w:val="27"/>
          <w:szCs w:val="27"/>
        </w:rPr>
        <w:t>Сосновского муниципального района Челябинской области</w:t>
      </w:r>
    </w:p>
    <w:p w:rsidR="00A469EF" w:rsidRPr="009E278C" w:rsidRDefault="00A469EF" w:rsidP="00A469EF">
      <w:pPr>
        <w:pStyle w:val="ConsPlusNonformat"/>
        <w:ind w:left="4253"/>
        <w:jc w:val="both"/>
        <w:rPr>
          <w:rFonts w:ascii="Times New Roman" w:hAnsi="Times New Roman" w:cs="Times New Roman"/>
          <w:sz w:val="26"/>
          <w:szCs w:val="26"/>
        </w:rPr>
      </w:pPr>
      <w:r>
        <w:rPr>
          <w:rFonts w:ascii="Times New Roman" w:hAnsi="Times New Roman" w:cs="Times New Roman"/>
          <w:sz w:val="26"/>
          <w:szCs w:val="26"/>
        </w:rPr>
        <w:t>___</w:t>
      </w:r>
      <w:r w:rsidRPr="009E278C">
        <w:rPr>
          <w:rFonts w:ascii="Times New Roman" w:hAnsi="Times New Roman" w:cs="Times New Roman"/>
          <w:sz w:val="26"/>
          <w:szCs w:val="26"/>
        </w:rPr>
        <w:t>___________________________________</w:t>
      </w:r>
    </w:p>
    <w:p w:rsidR="00A469EF" w:rsidRDefault="00A469EF" w:rsidP="00A469EF">
      <w:pPr>
        <w:pStyle w:val="ConsPlusNonformat"/>
        <w:ind w:left="4253"/>
        <w:jc w:val="both"/>
        <w:rPr>
          <w:rFonts w:ascii="Times New Roman" w:hAnsi="Times New Roman" w:cs="Times New Roman"/>
          <w:sz w:val="26"/>
          <w:szCs w:val="26"/>
        </w:rPr>
      </w:pPr>
    </w:p>
    <w:p w:rsidR="00A469EF" w:rsidRDefault="00A469EF" w:rsidP="00A469EF">
      <w:pPr>
        <w:pStyle w:val="ConsPlusNonformat"/>
        <w:ind w:left="4253"/>
        <w:jc w:val="both"/>
      </w:pPr>
      <w:r>
        <w:t>__________________________________________</w:t>
      </w:r>
    </w:p>
    <w:p w:rsidR="00A469EF" w:rsidRPr="0093095A" w:rsidRDefault="00A469EF" w:rsidP="00A469EF">
      <w:pPr>
        <w:pStyle w:val="ConsPlusNonformat"/>
        <w:ind w:left="4253"/>
        <w:jc w:val="center"/>
        <w:rPr>
          <w:rFonts w:ascii="Times New Roman" w:hAnsi="Times New Roman" w:cs="Times New Roman"/>
        </w:rPr>
      </w:pPr>
      <w:r w:rsidRPr="0093095A">
        <w:rPr>
          <w:rFonts w:ascii="Times New Roman" w:hAnsi="Times New Roman" w:cs="Times New Roman"/>
        </w:rPr>
        <w:t>(Ф.И.О. физического лица, паспортные данные)</w:t>
      </w:r>
    </w:p>
    <w:p w:rsidR="00A469EF" w:rsidRPr="0093095A" w:rsidRDefault="00A469EF" w:rsidP="00A469EF">
      <w:pPr>
        <w:pStyle w:val="ConsPlusNonformat"/>
        <w:ind w:left="4253"/>
        <w:jc w:val="both"/>
        <w:rPr>
          <w:rFonts w:ascii="Times New Roman" w:hAnsi="Times New Roman" w:cs="Times New Roman"/>
        </w:rPr>
      </w:pPr>
      <w:r w:rsidRPr="0093095A">
        <w:rPr>
          <w:rFonts w:ascii="Times New Roman" w:hAnsi="Times New Roman" w:cs="Times New Roman"/>
        </w:rPr>
        <w:t>_______________________________________________</w:t>
      </w:r>
      <w:r>
        <w:rPr>
          <w:rFonts w:ascii="Times New Roman" w:hAnsi="Times New Roman" w:cs="Times New Roman"/>
        </w:rPr>
        <w:t>___</w:t>
      </w:r>
    </w:p>
    <w:p w:rsidR="00A469EF" w:rsidRPr="0093095A" w:rsidRDefault="00A469EF" w:rsidP="00A469EF">
      <w:pPr>
        <w:pStyle w:val="ConsPlusNonformat"/>
        <w:ind w:left="4253"/>
        <w:jc w:val="center"/>
        <w:rPr>
          <w:rFonts w:ascii="Times New Roman" w:hAnsi="Times New Roman" w:cs="Times New Roman"/>
        </w:rPr>
      </w:pPr>
      <w:r w:rsidRPr="0093095A">
        <w:rPr>
          <w:rFonts w:ascii="Times New Roman" w:hAnsi="Times New Roman" w:cs="Times New Roman"/>
        </w:rPr>
        <w:t>наименование и реквизиты юридического лица</w:t>
      </w:r>
    </w:p>
    <w:p w:rsidR="00A469EF" w:rsidRDefault="00A469EF" w:rsidP="00A469EF">
      <w:pPr>
        <w:pStyle w:val="ConsPlusNonformat"/>
        <w:ind w:left="4253"/>
        <w:jc w:val="both"/>
      </w:pPr>
      <w:r>
        <w:t>__________________________________________</w:t>
      </w:r>
    </w:p>
    <w:p w:rsidR="00A469EF" w:rsidRPr="0093095A" w:rsidRDefault="00A469EF" w:rsidP="00A469EF">
      <w:pPr>
        <w:pStyle w:val="ConsPlusNonformat"/>
        <w:ind w:left="4253"/>
        <w:jc w:val="center"/>
        <w:rPr>
          <w:rFonts w:ascii="Times New Roman" w:hAnsi="Times New Roman" w:cs="Times New Roman"/>
        </w:rPr>
      </w:pPr>
      <w:r w:rsidRPr="0093095A">
        <w:rPr>
          <w:rFonts w:ascii="Times New Roman" w:hAnsi="Times New Roman" w:cs="Times New Roman"/>
        </w:rPr>
        <w:t>или индивидуального предпринимателя,</w:t>
      </w:r>
    </w:p>
    <w:p w:rsidR="00A469EF" w:rsidRPr="0093095A" w:rsidRDefault="00A469EF" w:rsidP="00A469EF">
      <w:pPr>
        <w:pStyle w:val="ConsPlusNonformat"/>
        <w:ind w:left="4253"/>
        <w:jc w:val="center"/>
        <w:rPr>
          <w:rFonts w:ascii="Times New Roman" w:hAnsi="Times New Roman" w:cs="Times New Roman"/>
        </w:rPr>
      </w:pPr>
      <w:r>
        <w:t xml:space="preserve">__________________________________________ </w:t>
      </w:r>
      <w:r w:rsidRPr="0093095A">
        <w:rPr>
          <w:rFonts w:ascii="Times New Roman" w:hAnsi="Times New Roman" w:cs="Times New Roman"/>
        </w:rPr>
        <w:t xml:space="preserve">телефон, адрес </w:t>
      </w:r>
      <w:r>
        <w:rPr>
          <w:rFonts w:ascii="Times New Roman" w:hAnsi="Times New Roman" w:cs="Times New Roman"/>
        </w:rPr>
        <w:t>электронной почты (при наличии)</w:t>
      </w:r>
    </w:p>
    <w:p w:rsidR="00A469EF" w:rsidRPr="009E278C" w:rsidRDefault="00A469EF" w:rsidP="00A469EF">
      <w:pPr>
        <w:pStyle w:val="ConsPlusNonformat"/>
        <w:tabs>
          <w:tab w:val="left" w:pos="6525"/>
        </w:tabs>
        <w:jc w:val="both"/>
        <w:rPr>
          <w:rFonts w:ascii="Times New Roman" w:hAnsi="Times New Roman" w:cs="Times New Roman"/>
          <w:sz w:val="26"/>
          <w:szCs w:val="26"/>
        </w:rPr>
      </w:pPr>
      <w:r>
        <w:rPr>
          <w:rFonts w:ascii="Times New Roman" w:hAnsi="Times New Roman" w:cs="Times New Roman"/>
          <w:sz w:val="26"/>
          <w:szCs w:val="26"/>
        </w:rPr>
        <w:tab/>
      </w:r>
    </w:p>
    <w:p w:rsidR="00A469EF" w:rsidRPr="009E278C" w:rsidRDefault="00A469EF" w:rsidP="00A469EF">
      <w:pPr>
        <w:pStyle w:val="ConsPlusNonformat"/>
        <w:jc w:val="both"/>
        <w:rPr>
          <w:rFonts w:ascii="Times New Roman" w:hAnsi="Times New Roman" w:cs="Times New Roman"/>
          <w:sz w:val="26"/>
          <w:szCs w:val="26"/>
        </w:rPr>
      </w:pPr>
    </w:p>
    <w:p w:rsidR="00A469EF" w:rsidRPr="0093095A" w:rsidRDefault="00A469EF" w:rsidP="00A469EF">
      <w:pPr>
        <w:pStyle w:val="ConsPlusNonformat"/>
        <w:jc w:val="center"/>
        <w:rPr>
          <w:rFonts w:ascii="Times New Roman" w:hAnsi="Times New Roman" w:cs="Times New Roman"/>
          <w:sz w:val="26"/>
          <w:szCs w:val="26"/>
        </w:rPr>
      </w:pPr>
      <w:r w:rsidRPr="0093095A">
        <w:rPr>
          <w:rFonts w:ascii="Times New Roman" w:hAnsi="Times New Roman" w:cs="Times New Roman"/>
          <w:sz w:val="26"/>
          <w:szCs w:val="26"/>
        </w:rPr>
        <w:t>З</w:t>
      </w:r>
      <w:r>
        <w:rPr>
          <w:rFonts w:ascii="Times New Roman" w:hAnsi="Times New Roman" w:cs="Times New Roman"/>
          <w:sz w:val="26"/>
          <w:szCs w:val="26"/>
        </w:rPr>
        <w:t>аявление</w:t>
      </w:r>
    </w:p>
    <w:p w:rsidR="00A469EF" w:rsidRPr="0093095A" w:rsidRDefault="00A469EF" w:rsidP="00A469EF">
      <w:pPr>
        <w:pStyle w:val="ConsPlusNonformat"/>
        <w:jc w:val="center"/>
        <w:rPr>
          <w:rFonts w:ascii="Times New Roman" w:hAnsi="Times New Roman" w:cs="Times New Roman"/>
          <w:sz w:val="26"/>
          <w:szCs w:val="26"/>
        </w:rPr>
      </w:pPr>
      <w:r w:rsidRPr="0093095A">
        <w:rPr>
          <w:rFonts w:ascii="Times New Roman" w:hAnsi="Times New Roman" w:cs="Times New Roman"/>
          <w:sz w:val="26"/>
          <w:szCs w:val="26"/>
        </w:rPr>
        <w:t>о выдаче разрешения на использование земель</w:t>
      </w:r>
    </w:p>
    <w:p w:rsidR="00A469EF" w:rsidRDefault="00A469EF" w:rsidP="00A469EF">
      <w:pPr>
        <w:pStyle w:val="ConsPlusNonformat"/>
        <w:jc w:val="center"/>
        <w:rPr>
          <w:rFonts w:ascii="Times New Roman" w:hAnsi="Times New Roman" w:cs="Times New Roman"/>
          <w:sz w:val="26"/>
          <w:szCs w:val="26"/>
        </w:rPr>
      </w:pPr>
      <w:r w:rsidRPr="0093095A">
        <w:rPr>
          <w:rFonts w:ascii="Times New Roman" w:hAnsi="Times New Roman" w:cs="Times New Roman"/>
          <w:sz w:val="26"/>
          <w:szCs w:val="26"/>
        </w:rPr>
        <w:t xml:space="preserve">или земельных участков, находящихся в </w:t>
      </w:r>
      <w:r>
        <w:rPr>
          <w:rFonts w:ascii="Times New Roman" w:hAnsi="Times New Roman" w:cs="Times New Roman"/>
          <w:sz w:val="26"/>
          <w:szCs w:val="26"/>
        </w:rPr>
        <w:t>м</w:t>
      </w:r>
      <w:r w:rsidRPr="0093095A">
        <w:rPr>
          <w:rFonts w:ascii="Times New Roman" w:hAnsi="Times New Roman" w:cs="Times New Roman"/>
          <w:sz w:val="26"/>
          <w:szCs w:val="26"/>
        </w:rPr>
        <w:t>униципальной собственности</w:t>
      </w:r>
      <w:r>
        <w:rPr>
          <w:rFonts w:ascii="Times New Roman" w:hAnsi="Times New Roman" w:cs="Times New Roman"/>
          <w:sz w:val="26"/>
          <w:szCs w:val="26"/>
        </w:rPr>
        <w:t xml:space="preserve"> </w:t>
      </w:r>
    </w:p>
    <w:p w:rsidR="00A469EF" w:rsidRPr="0093095A" w:rsidRDefault="00A469EF" w:rsidP="00A469EF">
      <w:pPr>
        <w:pStyle w:val="ConsPlusNonformat"/>
        <w:jc w:val="center"/>
        <w:rPr>
          <w:rFonts w:ascii="Times New Roman" w:hAnsi="Times New Roman" w:cs="Times New Roman"/>
          <w:sz w:val="26"/>
          <w:szCs w:val="26"/>
        </w:rPr>
      </w:pPr>
      <w:r w:rsidRPr="006B0AE4">
        <w:rPr>
          <w:rFonts w:ascii="Times New Roman" w:hAnsi="Times New Roman" w:cs="Times New Roman"/>
          <w:sz w:val="27"/>
          <w:szCs w:val="27"/>
        </w:rPr>
        <w:t>Сосновского муниципального района Челябинской области</w:t>
      </w:r>
      <w:r w:rsidRPr="0093095A">
        <w:rPr>
          <w:rFonts w:ascii="Times New Roman" w:hAnsi="Times New Roman" w:cs="Times New Roman"/>
          <w:sz w:val="26"/>
          <w:szCs w:val="26"/>
        </w:rPr>
        <w:t>, без предоставления</w:t>
      </w:r>
      <w:r>
        <w:rPr>
          <w:rFonts w:ascii="Times New Roman" w:hAnsi="Times New Roman" w:cs="Times New Roman"/>
          <w:sz w:val="26"/>
          <w:szCs w:val="26"/>
        </w:rPr>
        <w:t xml:space="preserve"> </w:t>
      </w:r>
      <w:r w:rsidRPr="0093095A">
        <w:rPr>
          <w:rFonts w:ascii="Times New Roman" w:hAnsi="Times New Roman" w:cs="Times New Roman"/>
          <w:sz w:val="26"/>
          <w:szCs w:val="26"/>
        </w:rPr>
        <w:t>земельных участков и установления сервитутов</w:t>
      </w:r>
    </w:p>
    <w:p w:rsidR="00A469EF" w:rsidRPr="0093095A" w:rsidRDefault="00A469EF" w:rsidP="00A469EF">
      <w:pPr>
        <w:pStyle w:val="ConsPlusNonformat"/>
        <w:jc w:val="both"/>
        <w:rPr>
          <w:rFonts w:ascii="Times New Roman" w:hAnsi="Times New Roman" w:cs="Times New Roman"/>
          <w:sz w:val="26"/>
          <w:szCs w:val="26"/>
        </w:rPr>
      </w:pPr>
    </w:p>
    <w:p w:rsidR="00A469EF" w:rsidRPr="00BD390F" w:rsidRDefault="00A469EF" w:rsidP="00A469EF">
      <w:pPr>
        <w:pStyle w:val="ConsPlusNonformat"/>
        <w:ind w:firstLine="708"/>
        <w:jc w:val="both"/>
        <w:rPr>
          <w:rFonts w:ascii="Times New Roman" w:hAnsi="Times New Roman" w:cs="Times New Roman"/>
          <w:color w:val="000000" w:themeColor="text1"/>
          <w:sz w:val="26"/>
          <w:szCs w:val="26"/>
        </w:rPr>
      </w:pPr>
      <w:r w:rsidRPr="00BD390F">
        <w:rPr>
          <w:rFonts w:ascii="Times New Roman" w:hAnsi="Times New Roman" w:cs="Times New Roman"/>
          <w:color w:val="000000" w:themeColor="text1"/>
          <w:sz w:val="26"/>
          <w:szCs w:val="26"/>
        </w:rPr>
        <w:t xml:space="preserve">Прошу выдать </w:t>
      </w:r>
      <w:hyperlink w:anchor="P110" w:history="1">
        <w:r w:rsidRPr="00BD390F">
          <w:rPr>
            <w:rFonts w:ascii="Times New Roman" w:hAnsi="Times New Roman" w:cs="Times New Roman"/>
            <w:color w:val="000000" w:themeColor="text1"/>
            <w:sz w:val="26"/>
            <w:szCs w:val="26"/>
          </w:rPr>
          <w:t>разрешение</w:t>
        </w:r>
      </w:hyperlink>
      <w:r w:rsidRPr="00BD390F">
        <w:rPr>
          <w:rFonts w:ascii="Times New Roman" w:hAnsi="Times New Roman" w:cs="Times New Roman"/>
          <w:color w:val="000000" w:themeColor="text1"/>
          <w:sz w:val="26"/>
          <w:szCs w:val="26"/>
        </w:rPr>
        <w:t xml:space="preserve"> на использование ___________________________</w:t>
      </w:r>
    </w:p>
    <w:p w:rsidR="00A469EF" w:rsidRPr="0093095A" w:rsidRDefault="00A469EF" w:rsidP="00A469EF">
      <w:pPr>
        <w:pStyle w:val="ConsPlusNonformat"/>
        <w:jc w:val="both"/>
        <w:rPr>
          <w:rFonts w:ascii="Times New Roman" w:hAnsi="Times New Roman" w:cs="Times New Roman"/>
          <w:sz w:val="26"/>
          <w:szCs w:val="26"/>
        </w:rPr>
      </w:pPr>
      <w:r w:rsidRPr="0093095A">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A469EF" w:rsidRPr="00BD390F" w:rsidRDefault="00A469EF" w:rsidP="00A469EF">
      <w:pPr>
        <w:pStyle w:val="ConsPlusNonformat"/>
        <w:jc w:val="center"/>
        <w:rPr>
          <w:rFonts w:ascii="Times New Roman" w:hAnsi="Times New Roman" w:cs="Times New Roman"/>
        </w:rPr>
      </w:pPr>
      <w:proofErr w:type="gramStart"/>
      <w:r w:rsidRPr="00BD390F">
        <w:rPr>
          <w:rFonts w:ascii="Times New Roman" w:hAnsi="Times New Roman" w:cs="Times New Roman"/>
        </w:rPr>
        <w:t>(указать адрес месторасположение земель/земельного участка</w:t>
      </w:r>
      <w:proofErr w:type="gramEnd"/>
    </w:p>
    <w:p w:rsidR="00A469EF" w:rsidRPr="0093095A" w:rsidRDefault="00A469EF" w:rsidP="00A469EF">
      <w:pPr>
        <w:pStyle w:val="ConsPlusNonformat"/>
        <w:jc w:val="both"/>
        <w:rPr>
          <w:rFonts w:ascii="Times New Roman" w:hAnsi="Times New Roman" w:cs="Times New Roman"/>
          <w:sz w:val="26"/>
          <w:szCs w:val="26"/>
        </w:rPr>
      </w:pPr>
      <w:r w:rsidRPr="0093095A">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A469EF" w:rsidRPr="00BD390F" w:rsidRDefault="00A469EF" w:rsidP="00A469EF">
      <w:pPr>
        <w:pStyle w:val="ConsPlusNonformat"/>
        <w:jc w:val="center"/>
        <w:rPr>
          <w:rFonts w:ascii="Times New Roman" w:hAnsi="Times New Roman" w:cs="Times New Roman"/>
        </w:rPr>
      </w:pPr>
      <w:r w:rsidRPr="00BD390F">
        <w:rPr>
          <w:rFonts w:ascii="Times New Roman" w:hAnsi="Times New Roman" w:cs="Times New Roman"/>
        </w:rPr>
        <w:t>и кадастровый номер земельного участка (при наличии))</w:t>
      </w:r>
    </w:p>
    <w:p w:rsidR="00A469EF" w:rsidRPr="0093095A" w:rsidRDefault="00A469EF" w:rsidP="00A469EF">
      <w:pPr>
        <w:pStyle w:val="ConsPlusNonformat"/>
        <w:jc w:val="both"/>
        <w:rPr>
          <w:rFonts w:ascii="Times New Roman" w:hAnsi="Times New Roman" w:cs="Times New Roman"/>
          <w:sz w:val="26"/>
          <w:szCs w:val="26"/>
        </w:rPr>
      </w:pPr>
      <w:r w:rsidRPr="0093095A">
        <w:rPr>
          <w:rFonts w:ascii="Times New Roman" w:hAnsi="Times New Roman" w:cs="Times New Roman"/>
          <w:sz w:val="26"/>
          <w:szCs w:val="26"/>
        </w:rPr>
        <w:t>в целях размещения ______________________</w:t>
      </w:r>
      <w:r>
        <w:rPr>
          <w:rFonts w:ascii="Times New Roman" w:hAnsi="Times New Roman" w:cs="Times New Roman"/>
          <w:sz w:val="26"/>
          <w:szCs w:val="26"/>
        </w:rPr>
        <w:t>________________________________</w:t>
      </w:r>
    </w:p>
    <w:p w:rsidR="00A469EF" w:rsidRPr="00BD390F" w:rsidRDefault="00A469EF" w:rsidP="00A469EF">
      <w:pPr>
        <w:pStyle w:val="ConsPlusNonformat"/>
        <w:ind w:left="2268"/>
        <w:jc w:val="center"/>
        <w:rPr>
          <w:rFonts w:ascii="Times New Roman" w:hAnsi="Times New Roman" w:cs="Times New Roman"/>
        </w:rPr>
      </w:pPr>
      <w:r w:rsidRPr="00BD390F">
        <w:rPr>
          <w:rFonts w:ascii="Times New Roman" w:hAnsi="Times New Roman" w:cs="Times New Roman"/>
        </w:rPr>
        <w:t>(указать наименование объекта)</w:t>
      </w:r>
    </w:p>
    <w:p w:rsidR="00A469EF" w:rsidRPr="0093095A" w:rsidRDefault="00A469EF" w:rsidP="00A469EF">
      <w:pPr>
        <w:pStyle w:val="ConsPlusNonformat"/>
        <w:jc w:val="both"/>
        <w:rPr>
          <w:rFonts w:ascii="Times New Roman" w:hAnsi="Times New Roman" w:cs="Times New Roman"/>
          <w:sz w:val="26"/>
          <w:szCs w:val="26"/>
        </w:rPr>
      </w:pPr>
      <w:r w:rsidRPr="00943EAB">
        <w:rPr>
          <w:rFonts w:ascii="Times New Roman" w:hAnsi="Times New Roman" w:cs="Times New Roman"/>
          <w:sz w:val="26"/>
          <w:szCs w:val="26"/>
        </w:rPr>
        <w:t>В соответствии с пунктом 1 статьи 39.34 на срок</w:t>
      </w:r>
      <w:r>
        <w:rPr>
          <w:rFonts w:ascii="Times New Roman" w:hAnsi="Times New Roman" w:cs="Times New Roman"/>
          <w:sz w:val="26"/>
          <w:szCs w:val="26"/>
        </w:rPr>
        <w:t xml:space="preserve"> ___________________________</w:t>
      </w:r>
      <w:r w:rsidRPr="0093095A">
        <w:rPr>
          <w:rFonts w:ascii="Times New Roman" w:hAnsi="Times New Roman" w:cs="Times New Roman"/>
          <w:sz w:val="26"/>
          <w:szCs w:val="26"/>
        </w:rPr>
        <w:t>__</w:t>
      </w:r>
    </w:p>
    <w:p w:rsidR="00A469EF" w:rsidRPr="00BD390F" w:rsidRDefault="00A469EF" w:rsidP="00A469EF">
      <w:pPr>
        <w:pStyle w:val="ConsPlusNonformat"/>
        <w:ind w:left="851"/>
        <w:jc w:val="center"/>
        <w:rPr>
          <w:rFonts w:ascii="Times New Roman" w:hAnsi="Times New Roman" w:cs="Times New Roman"/>
        </w:rPr>
      </w:pPr>
      <w:r>
        <w:rPr>
          <w:rFonts w:ascii="Times New Roman" w:hAnsi="Times New Roman" w:cs="Times New Roman"/>
        </w:rPr>
        <w:t xml:space="preserve">                                                                                          </w:t>
      </w:r>
      <w:r w:rsidRPr="00BD390F">
        <w:rPr>
          <w:rFonts w:ascii="Times New Roman" w:hAnsi="Times New Roman" w:cs="Times New Roman"/>
        </w:rPr>
        <w:t>(указать предполагаемый срок использования)</w:t>
      </w:r>
    </w:p>
    <w:p w:rsidR="00A469EF" w:rsidRPr="0093095A" w:rsidRDefault="00A469EF" w:rsidP="00A469EF">
      <w:pPr>
        <w:pStyle w:val="ConsPlusNonformat"/>
        <w:jc w:val="both"/>
        <w:rPr>
          <w:rFonts w:ascii="Times New Roman" w:hAnsi="Times New Roman" w:cs="Times New Roman"/>
          <w:sz w:val="26"/>
          <w:szCs w:val="26"/>
        </w:rPr>
      </w:pPr>
      <w:r>
        <w:rPr>
          <w:rFonts w:ascii="Times New Roman" w:hAnsi="Times New Roman" w:cs="Times New Roman"/>
          <w:sz w:val="26"/>
          <w:szCs w:val="26"/>
        </w:rPr>
        <w:t>«___»</w:t>
      </w:r>
      <w:r w:rsidRPr="0093095A">
        <w:rPr>
          <w:rFonts w:ascii="Times New Roman" w:hAnsi="Times New Roman" w:cs="Times New Roman"/>
          <w:sz w:val="26"/>
          <w:szCs w:val="26"/>
        </w:rPr>
        <w:t xml:space="preserve"> __________________ 20___ г.</w:t>
      </w:r>
    </w:p>
    <w:p w:rsidR="00A469EF" w:rsidRPr="00BD390F" w:rsidRDefault="00A469EF" w:rsidP="00A469EF">
      <w:pPr>
        <w:pStyle w:val="ConsPlusNonformat"/>
        <w:ind w:right="5244"/>
        <w:jc w:val="center"/>
        <w:rPr>
          <w:rFonts w:ascii="Times New Roman" w:hAnsi="Times New Roman" w:cs="Times New Roman"/>
        </w:rPr>
      </w:pPr>
      <w:r w:rsidRPr="00BD390F">
        <w:rPr>
          <w:rFonts w:ascii="Times New Roman" w:hAnsi="Times New Roman" w:cs="Times New Roman"/>
        </w:rPr>
        <w:t>(дата подачи заявления)</w:t>
      </w:r>
    </w:p>
    <w:p w:rsidR="00A469EF" w:rsidRPr="0093095A" w:rsidRDefault="00A469EF" w:rsidP="00A469EF">
      <w:pPr>
        <w:pStyle w:val="ConsPlusNonformat"/>
        <w:jc w:val="both"/>
        <w:rPr>
          <w:rFonts w:ascii="Times New Roman" w:hAnsi="Times New Roman" w:cs="Times New Roman"/>
          <w:sz w:val="26"/>
          <w:szCs w:val="26"/>
        </w:rPr>
      </w:pPr>
      <w:r w:rsidRPr="0093095A">
        <w:rPr>
          <w:rFonts w:ascii="Times New Roman" w:hAnsi="Times New Roman" w:cs="Times New Roman"/>
          <w:sz w:val="26"/>
          <w:szCs w:val="26"/>
        </w:rPr>
        <w:t>___________________ _______________________________________________________</w:t>
      </w:r>
    </w:p>
    <w:p w:rsidR="00A469EF" w:rsidRPr="00BD390F" w:rsidRDefault="00A469EF" w:rsidP="00A469EF">
      <w:pPr>
        <w:pStyle w:val="ConsPlusNonformat"/>
        <w:ind w:right="1842"/>
        <w:jc w:val="center"/>
        <w:rPr>
          <w:rFonts w:ascii="Times New Roman" w:hAnsi="Times New Roman" w:cs="Times New Roman"/>
        </w:rPr>
      </w:pPr>
      <w:r w:rsidRPr="00BD390F">
        <w:rPr>
          <w:rFonts w:ascii="Times New Roman" w:hAnsi="Times New Roman" w:cs="Times New Roman"/>
        </w:rPr>
        <w:t>(подпись заявителя)                    (Ф.И.О. полностью)</w:t>
      </w:r>
    </w:p>
    <w:p w:rsidR="00A469EF" w:rsidRPr="0093095A" w:rsidRDefault="00A469EF" w:rsidP="00A469EF">
      <w:pPr>
        <w:pStyle w:val="ConsPlusNonformat"/>
        <w:jc w:val="both"/>
        <w:rPr>
          <w:rFonts w:ascii="Times New Roman" w:hAnsi="Times New Roman" w:cs="Times New Roman"/>
          <w:sz w:val="26"/>
          <w:szCs w:val="26"/>
        </w:rPr>
      </w:pPr>
    </w:p>
    <w:p w:rsidR="00A469EF" w:rsidRPr="009E278C" w:rsidRDefault="00A469EF" w:rsidP="00A469EF">
      <w:pPr>
        <w:pStyle w:val="ConsPlusNormal"/>
        <w:jc w:val="both"/>
        <w:rPr>
          <w:rFonts w:ascii="Times New Roman" w:hAnsi="Times New Roman" w:cs="Times New Roman"/>
          <w:sz w:val="26"/>
          <w:szCs w:val="26"/>
        </w:rPr>
      </w:pPr>
      <w:r w:rsidRPr="009E278C">
        <w:rPr>
          <w:rFonts w:ascii="Times New Roman" w:hAnsi="Times New Roman" w:cs="Times New Roman"/>
          <w:sz w:val="26"/>
          <w:szCs w:val="26"/>
        </w:rPr>
        <w:t>Приложения:</w:t>
      </w:r>
    </w:p>
    <w:p w:rsidR="00A469EF" w:rsidRPr="00090767" w:rsidRDefault="00C77C83" w:rsidP="00A469EF">
      <w:pPr>
        <w:pStyle w:val="HTML"/>
        <w:tabs>
          <w:tab w:val="clear" w:pos="916"/>
          <w:tab w:val="left" w:pos="1418"/>
        </w:tabs>
        <w:ind w:left="851"/>
        <w:jc w:val="both"/>
        <w:rPr>
          <w:rFonts w:ascii="Times New Roman" w:hAnsi="Times New Roman" w:cs="Times New Roman"/>
          <w:color w:val="000000" w:themeColor="text1"/>
          <w:sz w:val="26"/>
          <w:szCs w:val="26"/>
        </w:rPr>
      </w:pPr>
      <w:r w:rsidRPr="00C77C83">
        <w:rPr>
          <w:rFonts w:ascii="Times New Roman" w:hAnsi="Times New Roman" w:cs="Times New Roman"/>
          <w:noProof/>
          <w:sz w:val="26"/>
          <w:szCs w:val="26"/>
        </w:rPr>
        <w:pict>
          <v:rect id="_x0000_s1026" style="position:absolute;left:0;text-align:left;margin-left:-.3pt;margin-top:9.6pt;width:33pt;height:24pt;z-index:251660288"/>
        </w:pict>
      </w:r>
      <w:r w:rsidR="00A469EF" w:rsidRPr="00090767">
        <w:rPr>
          <w:rFonts w:ascii="Times New Roman" w:hAnsi="Times New Roman" w:cs="Times New Roman"/>
          <w:color w:val="000000" w:themeColor="text1"/>
          <w:sz w:val="26"/>
          <w:szCs w:val="26"/>
        </w:rPr>
        <w:t>копии документов, удостоверяющих личность заявителя и</w:t>
      </w:r>
      <w:r w:rsidR="00A469EF">
        <w:rPr>
          <w:rFonts w:ascii="Times New Roman" w:hAnsi="Times New Roman" w:cs="Times New Roman"/>
          <w:color w:val="000000" w:themeColor="text1"/>
          <w:sz w:val="26"/>
          <w:szCs w:val="26"/>
        </w:rPr>
        <w:t>ли</w:t>
      </w:r>
      <w:r w:rsidR="00A469EF" w:rsidRPr="00090767">
        <w:rPr>
          <w:rFonts w:ascii="Times New Roman" w:hAnsi="Times New Roman" w:cs="Times New Roman"/>
          <w:color w:val="000000" w:themeColor="text1"/>
          <w:sz w:val="26"/>
          <w:szCs w:val="26"/>
        </w:rPr>
        <w:t xml:space="preserve">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A469EF" w:rsidRDefault="00A469EF" w:rsidP="00A469EF">
      <w:pPr>
        <w:pStyle w:val="ConsPlusNormal"/>
        <w:ind w:left="851"/>
        <w:jc w:val="both"/>
        <w:rPr>
          <w:rFonts w:ascii="Times New Roman" w:hAnsi="Times New Roman" w:cs="Times New Roman"/>
          <w:sz w:val="26"/>
          <w:szCs w:val="26"/>
        </w:rPr>
      </w:pPr>
    </w:p>
    <w:p w:rsidR="00A469EF" w:rsidRDefault="00A469EF" w:rsidP="00A469EF">
      <w:pPr>
        <w:pStyle w:val="ConsPlusNormal"/>
        <w:ind w:left="851"/>
        <w:jc w:val="both"/>
        <w:rPr>
          <w:rFonts w:ascii="Times New Roman" w:hAnsi="Times New Roman" w:cs="Times New Roman"/>
          <w:color w:val="000000" w:themeColor="text1"/>
          <w:sz w:val="26"/>
          <w:szCs w:val="26"/>
        </w:rPr>
      </w:pPr>
    </w:p>
    <w:p w:rsidR="00A469EF" w:rsidRDefault="00A469EF" w:rsidP="00A469EF">
      <w:pPr>
        <w:pStyle w:val="ConsPlusNormal"/>
        <w:ind w:left="851"/>
        <w:jc w:val="both"/>
        <w:rPr>
          <w:rFonts w:ascii="Times New Roman" w:hAnsi="Times New Roman" w:cs="Times New Roman"/>
          <w:color w:val="000000" w:themeColor="text1"/>
          <w:sz w:val="26"/>
          <w:szCs w:val="26"/>
        </w:rPr>
      </w:pPr>
    </w:p>
    <w:p w:rsidR="00A469EF" w:rsidRDefault="00A469EF" w:rsidP="00A469EF">
      <w:pPr>
        <w:pStyle w:val="ConsPlusNormal"/>
        <w:ind w:left="851"/>
        <w:jc w:val="both"/>
        <w:rPr>
          <w:rFonts w:ascii="Times New Roman" w:hAnsi="Times New Roman" w:cs="Times New Roman"/>
          <w:color w:val="000000" w:themeColor="text1"/>
          <w:sz w:val="26"/>
          <w:szCs w:val="26"/>
        </w:rPr>
      </w:pPr>
    </w:p>
    <w:p w:rsidR="00A469EF" w:rsidRPr="009E278C" w:rsidRDefault="00C77C83" w:rsidP="00A469EF">
      <w:pPr>
        <w:pStyle w:val="ConsPlusNormal"/>
        <w:ind w:left="851"/>
        <w:jc w:val="both"/>
        <w:rPr>
          <w:rFonts w:ascii="Times New Roman" w:hAnsi="Times New Roman" w:cs="Times New Roman"/>
          <w:sz w:val="26"/>
          <w:szCs w:val="26"/>
        </w:rPr>
      </w:pPr>
      <w:r>
        <w:rPr>
          <w:rFonts w:ascii="Times New Roman" w:hAnsi="Times New Roman" w:cs="Times New Roman"/>
          <w:noProof/>
          <w:sz w:val="26"/>
          <w:szCs w:val="26"/>
        </w:rPr>
        <w:pict>
          <v:rect id="_x0000_s1027" style="position:absolute;left:0;text-align:left;margin-left:-.3pt;margin-top:35.25pt;width:33pt;height:24pt;z-index:251661312"/>
        </w:pict>
      </w:r>
      <w:r w:rsidR="00A469EF" w:rsidRPr="00090767">
        <w:rPr>
          <w:rFonts w:ascii="Times New Roman" w:hAnsi="Times New Roman" w:cs="Times New Roman"/>
          <w:color w:val="000000" w:themeColor="text1"/>
          <w:sz w:val="26"/>
          <w:szCs w:val="26"/>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w:t>
      </w:r>
      <w:r w:rsidR="00A469EF">
        <w:rPr>
          <w:rFonts w:ascii="Times New Roman" w:hAnsi="Times New Roman" w:cs="Times New Roman"/>
          <w:color w:val="000000" w:themeColor="text1"/>
          <w:sz w:val="26"/>
          <w:szCs w:val="26"/>
        </w:rPr>
        <w:t xml:space="preserve">                          </w:t>
      </w:r>
      <w:r w:rsidR="00A469EF" w:rsidRPr="00090767">
        <w:rPr>
          <w:rFonts w:ascii="Times New Roman" w:hAnsi="Times New Roman" w:cs="Times New Roman"/>
          <w:color w:val="000000" w:themeColor="text1"/>
          <w:sz w:val="26"/>
          <w:szCs w:val="26"/>
        </w:rPr>
        <w:t xml:space="preserve"> (с использованием</w:t>
      </w:r>
      <w:r w:rsidR="00A469EF">
        <w:rPr>
          <w:rFonts w:ascii="Times New Roman" w:hAnsi="Times New Roman" w:cs="Times New Roman"/>
          <w:color w:val="000000" w:themeColor="text1"/>
          <w:sz w:val="26"/>
          <w:szCs w:val="26"/>
        </w:rPr>
        <w:t xml:space="preserve"> системы координат, применяемой</w:t>
      </w:r>
      <w:r w:rsidR="00A469EF" w:rsidRPr="00090767">
        <w:rPr>
          <w:rFonts w:ascii="Times New Roman" w:hAnsi="Times New Roman" w:cs="Times New Roman"/>
          <w:color w:val="000000" w:themeColor="text1"/>
          <w:sz w:val="26"/>
          <w:szCs w:val="26"/>
        </w:rPr>
        <w:t xml:space="preserve"> при ведении государс</w:t>
      </w:r>
      <w:r w:rsidR="00A469EF">
        <w:rPr>
          <w:rFonts w:ascii="Times New Roman" w:hAnsi="Times New Roman" w:cs="Times New Roman"/>
          <w:color w:val="000000" w:themeColor="text1"/>
          <w:sz w:val="26"/>
          <w:szCs w:val="26"/>
        </w:rPr>
        <w:t>твенного кадастра недвижимости);</w:t>
      </w:r>
    </w:p>
    <w:p w:rsidR="00A469EF" w:rsidRDefault="00A469EF" w:rsidP="00A469EF">
      <w:pPr>
        <w:pStyle w:val="ConsPlusNormal"/>
        <w:ind w:left="851"/>
        <w:jc w:val="both"/>
        <w:rPr>
          <w:rFonts w:ascii="Times New Roman" w:hAnsi="Times New Roman" w:cs="Times New Roman"/>
          <w:color w:val="000000" w:themeColor="text1"/>
          <w:sz w:val="26"/>
          <w:szCs w:val="26"/>
        </w:rPr>
      </w:pPr>
    </w:p>
    <w:p w:rsidR="00A469EF" w:rsidRDefault="00C77C83" w:rsidP="00A469EF">
      <w:pPr>
        <w:pStyle w:val="ConsPlusNormal"/>
        <w:ind w:left="851"/>
        <w:jc w:val="both"/>
        <w:rPr>
          <w:rFonts w:ascii="Times New Roman" w:hAnsi="Times New Roman" w:cs="Times New Roman"/>
          <w:color w:val="000000" w:themeColor="text1"/>
          <w:sz w:val="26"/>
          <w:szCs w:val="26"/>
        </w:rPr>
      </w:pPr>
      <w:r w:rsidRPr="00C77C83">
        <w:rPr>
          <w:rFonts w:ascii="Times New Roman" w:hAnsi="Times New Roman" w:cs="Times New Roman"/>
          <w:noProof/>
          <w:sz w:val="26"/>
          <w:szCs w:val="26"/>
        </w:rPr>
        <w:pict>
          <v:rect id="_x0000_s1028" style="position:absolute;left:0;text-align:left;margin-left:-.3pt;margin-top:10.75pt;width:33pt;height:24pt;z-index:251662336"/>
        </w:pict>
      </w:r>
      <w:r w:rsidR="00A469EF">
        <w:rPr>
          <w:rFonts w:ascii="Times New Roman" w:hAnsi="Times New Roman" w:cs="Times New Roman"/>
          <w:color w:val="000000" w:themeColor="text1"/>
          <w:sz w:val="26"/>
          <w:szCs w:val="26"/>
        </w:rPr>
        <w:t>документы, подтверждающие основания для использования земельного участка для размещения объекта (проектная документация, схема монтажа, установки, размещения, которые имеют необходимые согласования);</w:t>
      </w:r>
    </w:p>
    <w:p w:rsidR="00A469EF" w:rsidRDefault="00A469EF" w:rsidP="00A469EF">
      <w:pPr>
        <w:pStyle w:val="ConsPlusNormal"/>
        <w:ind w:left="851"/>
        <w:jc w:val="both"/>
        <w:rPr>
          <w:rFonts w:ascii="Times New Roman" w:hAnsi="Times New Roman" w:cs="Times New Roman"/>
          <w:sz w:val="26"/>
          <w:szCs w:val="26"/>
        </w:rPr>
      </w:pPr>
    </w:p>
    <w:p w:rsidR="00A469EF" w:rsidRDefault="00C77C83" w:rsidP="00A469EF">
      <w:pPr>
        <w:pStyle w:val="ConsPlusNormal"/>
        <w:ind w:left="851"/>
        <w:jc w:val="both"/>
        <w:rPr>
          <w:rFonts w:ascii="Times New Roman" w:hAnsi="Times New Roman" w:cs="Times New Roman"/>
          <w:sz w:val="26"/>
          <w:szCs w:val="26"/>
        </w:rPr>
      </w:pPr>
      <w:r>
        <w:rPr>
          <w:rFonts w:ascii="Times New Roman" w:hAnsi="Times New Roman" w:cs="Times New Roman"/>
          <w:noProof/>
          <w:sz w:val="26"/>
          <w:szCs w:val="26"/>
        </w:rPr>
        <w:pict>
          <v:rect id="_x0000_s1029" style="position:absolute;left:0;text-align:left;margin-left:-.3pt;margin-top:1.95pt;width:33pt;height:24pt;z-index:251663360"/>
        </w:pict>
      </w:r>
      <w:r w:rsidR="00A469EF" w:rsidRPr="009E278C">
        <w:rPr>
          <w:rFonts w:ascii="Times New Roman" w:hAnsi="Times New Roman" w:cs="Times New Roman"/>
          <w:sz w:val="26"/>
          <w:szCs w:val="26"/>
        </w:rPr>
        <w:t>кадастровая выписка о земельном участке или кадастровый паспорт земельного участка;</w:t>
      </w:r>
    </w:p>
    <w:p w:rsidR="00A469EF" w:rsidRPr="009E278C" w:rsidRDefault="00A469EF" w:rsidP="00A469EF">
      <w:pPr>
        <w:pStyle w:val="ConsPlusNormal"/>
        <w:ind w:left="851"/>
        <w:jc w:val="both"/>
        <w:rPr>
          <w:rFonts w:ascii="Times New Roman" w:hAnsi="Times New Roman" w:cs="Times New Roman"/>
          <w:sz w:val="26"/>
          <w:szCs w:val="26"/>
        </w:rPr>
      </w:pPr>
    </w:p>
    <w:p w:rsidR="00A469EF" w:rsidRDefault="00C77C83" w:rsidP="00A469EF">
      <w:pPr>
        <w:pStyle w:val="ConsPlusNormal"/>
        <w:ind w:left="851"/>
        <w:jc w:val="both"/>
        <w:rPr>
          <w:rFonts w:ascii="Times New Roman" w:hAnsi="Times New Roman" w:cs="Times New Roman"/>
          <w:sz w:val="26"/>
          <w:szCs w:val="26"/>
        </w:rPr>
      </w:pPr>
      <w:r w:rsidRPr="00C77C83">
        <w:rPr>
          <w:rFonts w:ascii="Times New Roman" w:hAnsi="Times New Roman" w:cs="Times New Roman"/>
          <w:noProof/>
          <w:color w:val="000000" w:themeColor="text1"/>
          <w:sz w:val="26"/>
          <w:szCs w:val="26"/>
        </w:rPr>
        <w:pict>
          <v:rect id="_x0000_s1030" style="position:absolute;left:0;text-align:left;margin-left:-.3pt;margin-top:5.8pt;width:33pt;height:24pt;z-index:251664384"/>
        </w:pict>
      </w:r>
      <w:r w:rsidR="00A469EF" w:rsidRPr="009E278C">
        <w:rPr>
          <w:rFonts w:ascii="Times New Roman" w:hAnsi="Times New Roman" w:cs="Times New Roman"/>
          <w:sz w:val="26"/>
          <w:szCs w:val="26"/>
        </w:rPr>
        <w:t>выписка из Единого государственного реестра прав на недв</w:t>
      </w:r>
      <w:r w:rsidR="00A469EF">
        <w:rPr>
          <w:rFonts w:ascii="Times New Roman" w:hAnsi="Times New Roman" w:cs="Times New Roman"/>
          <w:sz w:val="26"/>
          <w:szCs w:val="26"/>
        </w:rPr>
        <w:t>ижимое имущество и сделок с ним.</w:t>
      </w:r>
    </w:p>
    <w:p w:rsidR="00A469EF" w:rsidRPr="009E278C" w:rsidRDefault="00A469EF" w:rsidP="00A469EF">
      <w:pPr>
        <w:pStyle w:val="ConsPlusNormal"/>
        <w:ind w:left="851"/>
        <w:jc w:val="both"/>
        <w:rPr>
          <w:rFonts w:ascii="Times New Roman" w:hAnsi="Times New Roman" w:cs="Times New Roman"/>
          <w:sz w:val="26"/>
          <w:szCs w:val="26"/>
        </w:rPr>
      </w:pPr>
    </w:p>
    <w:p w:rsidR="00A469EF" w:rsidRDefault="00A469EF" w:rsidP="00A469EF">
      <w:pPr>
        <w:pStyle w:val="ConsPlusNormal"/>
        <w:ind w:firstLine="540"/>
        <w:jc w:val="both"/>
        <w:rPr>
          <w:rFonts w:ascii="Times New Roman" w:hAnsi="Times New Roman" w:cs="Times New Roman"/>
          <w:sz w:val="26"/>
          <w:szCs w:val="26"/>
        </w:rPr>
      </w:pPr>
    </w:p>
    <w:p w:rsidR="00A469EF" w:rsidRDefault="00A469EF" w:rsidP="00A469EF">
      <w:pPr>
        <w:pStyle w:val="ConsPlusNormal"/>
        <w:ind w:firstLine="540"/>
        <w:jc w:val="both"/>
        <w:rPr>
          <w:rFonts w:ascii="Times New Roman" w:hAnsi="Times New Roman" w:cs="Times New Roman"/>
          <w:sz w:val="26"/>
          <w:szCs w:val="26"/>
        </w:rPr>
      </w:pPr>
    </w:p>
    <w:p w:rsidR="00A469EF" w:rsidRPr="009E278C" w:rsidRDefault="00A469EF" w:rsidP="00A469EF">
      <w:pPr>
        <w:pStyle w:val="ConsPlusNormal"/>
        <w:ind w:firstLine="540"/>
        <w:jc w:val="both"/>
        <w:rPr>
          <w:rFonts w:ascii="Times New Roman" w:hAnsi="Times New Roman" w:cs="Times New Roman"/>
          <w:sz w:val="26"/>
          <w:szCs w:val="26"/>
        </w:rPr>
      </w:pPr>
    </w:p>
    <w:p w:rsidR="00A469EF" w:rsidRPr="009E278C" w:rsidRDefault="00A469EF" w:rsidP="00A469EF">
      <w:pPr>
        <w:pStyle w:val="ConsPlusNonformat"/>
        <w:jc w:val="both"/>
        <w:rPr>
          <w:rFonts w:ascii="Times New Roman" w:hAnsi="Times New Roman" w:cs="Times New Roman"/>
          <w:sz w:val="26"/>
          <w:szCs w:val="26"/>
        </w:rPr>
      </w:pPr>
      <w:r w:rsidRPr="009E278C">
        <w:rPr>
          <w:rFonts w:ascii="Times New Roman" w:hAnsi="Times New Roman" w:cs="Times New Roman"/>
          <w:sz w:val="26"/>
          <w:szCs w:val="26"/>
        </w:rPr>
        <w:t>"___"____________ __</w:t>
      </w:r>
      <w:r>
        <w:rPr>
          <w:rFonts w:ascii="Times New Roman" w:hAnsi="Times New Roman" w:cs="Times New Roman"/>
          <w:sz w:val="26"/>
          <w:szCs w:val="26"/>
        </w:rPr>
        <w:t>__</w:t>
      </w:r>
      <w:r w:rsidRPr="009E278C">
        <w:rPr>
          <w:rFonts w:ascii="Times New Roman" w:hAnsi="Times New Roman" w:cs="Times New Roman"/>
          <w:sz w:val="26"/>
          <w:szCs w:val="26"/>
        </w:rPr>
        <w:t xml:space="preserve">__ </w:t>
      </w:r>
      <w:proofErr w:type="gramStart"/>
      <w:r w:rsidRPr="009E278C">
        <w:rPr>
          <w:rFonts w:ascii="Times New Roman" w:hAnsi="Times New Roman" w:cs="Times New Roman"/>
          <w:sz w:val="26"/>
          <w:szCs w:val="26"/>
        </w:rPr>
        <w:t>г</w:t>
      </w:r>
      <w:proofErr w:type="gramEnd"/>
      <w:r w:rsidRPr="009E278C">
        <w:rPr>
          <w:rFonts w:ascii="Times New Roman" w:hAnsi="Times New Roman" w:cs="Times New Roman"/>
          <w:sz w:val="26"/>
          <w:szCs w:val="26"/>
        </w:rPr>
        <w:t>.</w:t>
      </w:r>
    </w:p>
    <w:p w:rsidR="00A469EF" w:rsidRDefault="00A469EF" w:rsidP="00A469EF">
      <w:pPr>
        <w:pStyle w:val="ConsPlusNonformat"/>
        <w:jc w:val="both"/>
        <w:rPr>
          <w:rFonts w:ascii="Times New Roman" w:hAnsi="Times New Roman" w:cs="Times New Roman"/>
          <w:sz w:val="26"/>
          <w:szCs w:val="26"/>
        </w:rPr>
      </w:pPr>
    </w:p>
    <w:p w:rsidR="00A469EF" w:rsidRDefault="00A469EF" w:rsidP="00A469EF">
      <w:pPr>
        <w:pStyle w:val="ConsPlusNonformat"/>
        <w:jc w:val="both"/>
        <w:rPr>
          <w:rFonts w:ascii="Times New Roman" w:hAnsi="Times New Roman" w:cs="Times New Roman"/>
          <w:sz w:val="26"/>
          <w:szCs w:val="26"/>
        </w:rPr>
      </w:pPr>
    </w:p>
    <w:p w:rsidR="00A469EF" w:rsidRDefault="00A469EF" w:rsidP="00A469EF">
      <w:pPr>
        <w:pStyle w:val="ConsPlusNonformat"/>
        <w:jc w:val="both"/>
        <w:rPr>
          <w:rFonts w:ascii="Times New Roman" w:hAnsi="Times New Roman" w:cs="Times New Roman"/>
          <w:sz w:val="26"/>
          <w:szCs w:val="26"/>
        </w:rPr>
      </w:pPr>
    </w:p>
    <w:p w:rsidR="00A469EF" w:rsidRPr="009E278C" w:rsidRDefault="00A469EF" w:rsidP="00A469EF">
      <w:pPr>
        <w:pStyle w:val="ConsPlusNonformat"/>
        <w:jc w:val="both"/>
        <w:rPr>
          <w:rFonts w:ascii="Times New Roman" w:hAnsi="Times New Roman" w:cs="Times New Roman"/>
          <w:sz w:val="26"/>
          <w:szCs w:val="26"/>
        </w:rPr>
      </w:pPr>
    </w:p>
    <w:p w:rsidR="00A469EF" w:rsidRPr="009E278C" w:rsidRDefault="00A469EF" w:rsidP="00A469EF">
      <w:pPr>
        <w:pStyle w:val="ConsPlusNonformat"/>
        <w:jc w:val="both"/>
        <w:rPr>
          <w:rFonts w:ascii="Times New Roman" w:hAnsi="Times New Roman" w:cs="Times New Roman"/>
          <w:sz w:val="26"/>
          <w:szCs w:val="26"/>
        </w:rPr>
      </w:pPr>
      <w:r w:rsidRPr="009E278C">
        <w:rPr>
          <w:rFonts w:ascii="Times New Roman" w:hAnsi="Times New Roman" w:cs="Times New Roman"/>
          <w:sz w:val="26"/>
          <w:szCs w:val="26"/>
        </w:rPr>
        <w:t>______________/_____________________</w:t>
      </w:r>
    </w:p>
    <w:p w:rsidR="00A469EF" w:rsidRPr="009E278C" w:rsidRDefault="00A469EF" w:rsidP="00A469EF">
      <w:pPr>
        <w:pStyle w:val="ConsPlusNonformat"/>
        <w:jc w:val="both"/>
        <w:rPr>
          <w:rFonts w:ascii="Times New Roman" w:hAnsi="Times New Roman" w:cs="Times New Roman"/>
          <w:sz w:val="26"/>
          <w:szCs w:val="26"/>
        </w:rPr>
      </w:pPr>
      <w:r w:rsidRPr="009E278C">
        <w:rPr>
          <w:rFonts w:ascii="Times New Roman" w:hAnsi="Times New Roman" w:cs="Times New Roman"/>
          <w:sz w:val="26"/>
          <w:szCs w:val="26"/>
        </w:rPr>
        <w:t xml:space="preserve">     (подпись)          </w:t>
      </w:r>
      <w:r>
        <w:rPr>
          <w:rFonts w:ascii="Times New Roman" w:hAnsi="Times New Roman" w:cs="Times New Roman"/>
          <w:sz w:val="26"/>
          <w:szCs w:val="26"/>
        </w:rPr>
        <w:t xml:space="preserve">             </w:t>
      </w:r>
      <w:r w:rsidRPr="009E278C">
        <w:rPr>
          <w:rFonts w:ascii="Times New Roman" w:hAnsi="Times New Roman" w:cs="Times New Roman"/>
          <w:sz w:val="26"/>
          <w:szCs w:val="26"/>
        </w:rPr>
        <w:t>(Ф.И.О.)</w:t>
      </w:r>
    </w:p>
    <w:p w:rsidR="00A469EF" w:rsidRPr="009E278C" w:rsidRDefault="00A469EF" w:rsidP="00A469EF">
      <w:pPr>
        <w:pStyle w:val="ConsPlusNormal"/>
        <w:ind w:firstLine="540"/>
        <w:jc w:val="both"/>
        <w:rPr>
          <w:rFonts w:ascii="Times New Roman" w:hAnsi="Times New Roman" w:cs="Times New Roman"/>
          <w:sz w:val="26"/>
          <w:szCs w:val="26"/>
        </w:rPr>
      </w:pPr>
    </w:p>
    <w:p w:rsidR="00A469EF" w:rsidRDefault="00A469EF" w:rsidP="00A469EF">
      <w:pPr>
        <w:pStyle w:val="ConsPlusNormal"/>
        <w:ind w:firstLine="540"/>
        <w:jc w:val="both"/>
      </w:pPr>
    </w:p>
    <w:p w:rsidR="00A469EF" w:rsidRDefault="00A469EF" w:rsidP="00A469EF">
      <w:pPr>
        <w:pStyle w:val="ConsPlusNormal"/>
        <w:ind w:firstLine="540"/>
        <w:jc w:val="both"/>
      </w:pPr>
    </w:p>
    <w:p w:rsidR="00A469EF" w:rsidRDefault="00A469EF" w:rsidP="00A469EF">
      <w:pPr>
        <w:pStyle w:val="ConsPlusNormal"/>
        <w:ind w:firstLine="540"/>
        <w:jc w:val="both"/>
      </w:pPr>
    </w:p>
    <w:p w:rsidR="00A469EF" w:rsidRDefault="00A469EF" w:rsidP="00A469EF">
      <w:pPr>
        <w:pStyle w:val="ConsPlusNormal"/>
        <w:ind w:firstLine="540"/>
        <w:jc w:val="both"/>
      </w:pPr>
    </w:p>
    <w:p w:rsidR="00A469EF" w:rsidRDefault="00A469EF" w:rsidP="00A469EF">
      <w:pPr>
        <w:pStyle w:val="ConsPlusNormal"/>
        <w:ind w:firstLine="540"/>
        <w:jc w:val="both"/>
      </w:pPr>
    </w:p>
    <w:p w:rsidR="00A469EF" w:rsidRDefault="00A469EF" w:rsidP="00A469EF">
      <w:pPr>
        <w:pStyle w:val="ConsPlusNormal"/>
        <w:ind w:firstLine="540"/>
        <w:jc w:val="both"/>
      </w:pPr>
    </w:p>
    <w:p w:rsidR="00A469EF" w:rsidRDefault="00A469EF" w:rsidP="00A469EF">
      <w:pPr>
        <w:pStyle w:val="ConsPlusNormal"/>
        <w:ind w:firstLine="540"/>
        <w:jc w:val="both"/>
      </w:pPr>
    </w:p>
    <w:p w:rsidR="00A469EF" w:rsidRDefault="00A469EF" w:rsidP="00A469EF">
      <w:pPr>
        <w:pStyle w:val="ConsPlusNormal"/>
        <w:ind w:firstLine="540"/>
        <w:jc w:val="both"/>
      </w:pPr>
    </w:p>
    <w:p w:rsidR="00A469EF" w:rsidRDefault="00A469EF" w:rsidP="00FD2BFE">
      <w:pPr>
        <w:rPr>
          <w:rFonts w:ascii="Times New Roman" w:hAnsi="Times New Roman" w:cs="Times New Roman"/>
          <w:color w:val="auto"/>
          <w:sz w:val="28"/>
          <w:szCs w:val="28"/>
        </w:rPr>
      </w:pPr>
    </w:p>
    <w:p w:rsidR="00A469EF" w:rsidRDefault="00A469EF" w:rsidP="00FD2BFE">
      <w:pPr>
        <w:rPr>
          <w:rFonts w:ascii="Times New Roman" w:hAnsi="Times New Roman" w:cs="Times New Roman"/>
          <w:color w:val="auto"/>
          <w:sz w:val="28"/>
          <w:szCs w:val="28"/>
        </w:rPr>
      </w:pPr>
    </w:p>
    <w:p w:rsidR="00A469EF" w:rsidRDefault="00A469EF" w:rsidP="00FD2BFE">
      <w:pPr>
        <w:rPr>
          <w:rFonts w:ascii="Times New Roman" w:hAnsi="Times New Roman" w:cs="Times New Roman"/>
          <w:color w:val="auto"/>
          <w:sz w:val="28"/>
          <w:szCs w:val="28"/>
        </w:rPr>
      </w:pPr>
    </w:p>
    <w:p w:rsidR="00A469EF" w:rsidRDefault="00A469EF" w:rsidP="00FD2BFE">
      <w:pPr>
        <w:rPr>
          <w:rFonts w:ascii="Times New Roman" w:hAnsi="Times New Roman" w:cs="Times New Roman"/>
          <w:color w:val="auto"/>
          <w:sz w:val="28"/>
          <w:szCs w:val="28"/>
        </w:rPr>
      </w:pPr>
    </w:p>
    <w:p w:rsidR="00A469EF" w:rsidRDefault="00A469EF" w:rsidP="00FD2BFE">
      <w:pPr>
        <w:rPr>
          <w:rFonts w:ascii="Times New Roman" w:hAnsi="Times New Roman" w:cs="Times New Roman"/>
          <w:color w:val="auto"/>
          <w:sz w:val="28"/>
          <w:szCs w:val="28"/>
        </w:rPr>
      </w:pPr>
    </w:p>
    <w:p w:rsidR="00A469EF" w:rsidRDefault="00A469EF" w:rsidP="00FD2BFE">
      <w:pPr>
        <w:rPr>
          <w:rFonts w:ascii="Times New Roman" w:hAnsi="Times New Roman" w:cs="Times New Roman"/>
          <w:color w:val="auto"/>
          <w:sz w:val="28"/>
          <w:szCs w:val="28"/>
        </w:rPr>
      </w:pPr>
    </w:p>
    <w:p w:rsidR="00A469EF" w:rsidRDefault="00A469EF" w:rsidP="00FD2BFE">
      <w:pPr>
        <w:rPr>
          <w:rFonts w:ascii="Times New Roman" w:hAnsi="Times New Roman" w:cs="Times New Roman"/>
          <w:color w:val="auto"/>
          <w:sz w:val="28"/>
          <w:szCs w:val="28"/>
        </w:rPr>
      </w:pPr>
    </w:p>
    <w:p w:rsidR="00A469EF" w:rsidRDefault="00A469EF" w:rsidP="00A469EF">
      <w:pPr>
        <w:pStyle w:val="ConsPlusNonformat"/>
        <w:ind w:left="4253"/>
        <w:rPr>
          <w:rFonts w:ascii="Times New Roman" w:hAnsi="Times New Roman" w:cs="Times New Roman"/>
          <w:sz w:val="26"/>
          <w:szCs w:val="26"/>
        </w:rPr>
      </w:pPr>
    </w:p>
    <w:p w:rsidR="00A469EF" w:rsidRDefault="00A469EF" w:rsidP="00A469EF">
      <w:pPr>
        <w:pStyle w:val="ConsPlusNonformat"/>
        <w:ind w:left="4253"/>
        <w:rPr>
          <w:rFonts w:ascii="Times New Roman" w:hAnsi="Times New Roman" w:cs="Times New Roman"/>
          <w:sz w:val="26"/>
          <w:szCs w:val="26"/>
        </w:rPr>
      </w:pPr>
    </w:p>
    <w:p w:rsidR="00A469EF" w:rsidRDefault="00A469EF" w:rsidP="00A469EF">
      <w:pPr>
        <w:pStyle w:val="ConsPlusNonformat"/>
        <w:ind w:left="4253"/>
        <w:rPr>
          <w:rFonts w:ascii="Times New Roman" w:hAnsi="Times New Roman" w:cs="Times New Roman"/>
          <w:sz w:val="26"/>
          <w:szCs w:val="26"/>
        </w:rPr>
      </w:pPr>
    </w:p>
    <w:p w:rsidR="00A469EF" w:rsidRDefault="00A469EF" w:rsidP="00A469EF">
      <w:pPr>
        <w:pStyle w:val="ConsPlusNonformat"/>
        <w:ind w:left="4253"/>
        <w:rPr>
          <w:rFonts w:ascii="Times New Roman" w:hAnsi="Times New Roman" w:cs="Times New Roman"/>
          <w:sz w:val="26"/>
          <w:szCs w:val="26"/>
        </w:rPr>
      </w:pPr>
      <w:r>
        <w:rPr>
          <w:rFonts w:ascii="Times New Roman" w:hAnsi="Times New Roman" w:cs="Times New Roman"/>
          <w:sz w:val="26"/>
          <w:szCs w:val="26"/>
        </w:rPr>
        <w:t xml:space="preserve">Приложение 2 </w:t>
      </w:r>
    </w:p>
    <w:p w:rsidR="00A469EF" w:rsidRDefault="00A469EF" w:rsidP="00A469EF">
      <w:pPr>
        <w:pStyle w:val="ConsPlusNonformat"/>
        <w:ind w:left="4253"/>
        <w:rPr>
          <w:rFonts w:ascii="Times New Roman" w:hAnsi="Times New Roman" w:cs="Times New Roman"/>
          <w:sz w:val="26"/>
          <w:szCs w:val="26"/>
        </w:rPr>
      </w:pPr>
    </w:p>
    <w:p w:rsidR="00A469EF" w:rsidRPr="00F21F9C" w:rsidRDefault="00A469EF" w:rsidP="00A469EF">
      <w:pPr>
        <w:pStyle w:val="ConsPlusNonformat"/>
        <w:ind w:left="4253"/>
        <w:rPr>
          <w:rFonts w:ascii="Times New Roman" w:hAnsi="Times New Roman" w:cs="Times New Roman"/>
          <w:sz w:val="26"/>
          <w:szCs w:val="26"/>
        </w:rPr>
      </w:pPr>
      <w:r>
        <w:rPr>
          <w:rFonts w:ascii="Times New Roman" w:hAnsi="Times New Roman" w:cs="Times New Roman"/>
          <w:sz w:val="26"/>
          <w:szCs w:val="26"/>
        </w:rPr>
        <w:t xml:space="preserve">к административному регламенту предоставления муниципальной услуги </w:t>
      </w:r>
      <w:r w:rsidRPr="00F21F9C">
        <w:rPr>
          <w:rFonts w:ascii="Times New Roman" w:hAnsi="Times New Roman" w:cs="Times New Roman"/>
          <w:sz w:val="26"/>
          <w:szCs w:val="26"/>
        </w:rPr>
        <w:t xml:space="preserve">«Выдача разрешений на использование земель или земельных участков, находящихся в муниципальной собственности </w:t>
      </w:r>
      <w:r>
        <w:rPr>
          <w:rFonts w:ascii="Times New Roman" w:hAnsi="Times New Roman" w:cs="Times New Roman"/>
          <w:sz w:val="26"/>
          <w:szCs w:val="26"/>
        </w:rPr>
        <w:t>Сосновского муниципального района</w:t>
      </w:r>
      <w:r w:rsidRPr="00F21F9C">
        <w:rPr>
          <w:rFonts w:ascii="Times New Roman" w:hAnsi="Times New Roman" w:cs="Times New Roman"/>
          <w:sz w:val="26"/>
          <w:szCs w:val="26"/>
        </w:rPr>
        <w:t>, без предоставления земельных участков и установления сервитутов</w:t>
      </w:r>
      <w:r>
        <w:rPr>
          <w:rFonts w:ascii="Times New Roman" w:hAnsi="Times New Roman" w:cs="Times New Roman"/>
          <w:sz w:val="26"/>
          <w:szCs w:val="26"/>
        </w:rPr>
        <w:t xml:space="preserve">» </w:t>
      </w:r>
    </w:p>
    <w:p w:rsidR="00A469EF" w:rsidRDefault="00A469EF" w:rsidP="00A469EF">
      <w:pPr>
        <w:pStyle w:val="ConsPlusNonformat"/>
        <w:ind w:left="4253"/>
        <w:jc w:val="both"/>
        <w:rPr>
          <w:rFonts w:ascii="Times New Roman" w:hAnsi="Times New Roman" w:cs="Times New Roman"/>
          <w:sz w:val="26"/>
          <w:szCs w:val="26"/>
        </w:rPr>
      </w:pPr>
    </w:p>
    <w:p w:rsidR="00A469EF" w:rsidRDefault="00A469EF" w:rsidP="00A469EF">
      <w:pPr>
        <w:pStyle w:val="ConsPlusNonformat"/>
        <w:ind w:left="4253"/>
        <w:jc w:val="both"/>
        <w:rPr>
          <w:rFonts w:ascii="Times New Roman" w:hAnsi="Times New Roman" w:cs="Times New Roman"/>
          <w:sz w:val="26"/>
          <w:szCs w:val="26"/>
        </w:rPr>
      </w:pPr>
    </w:p>
    <w:p w:rsidR="00A469EF" w:rsidRDefault="00A469EF" w:rsidP="00A469EF">
      <w:pPr>
        <w:pStyle w:val="ConsPlusNonformat"/>
        <w:ind w:left="4253"/>
        <w:jc w:val="both"/>
        <w:rPr>
          <w:rFonts w:ascii="Times New Roman" w:hAnsi="Times New Roman" w:cs="Times New Roman"/>
          <w:sz w:val="26"/>
          <w:szCs w:val="26"/>
        </w:rPr>
      </w:pPr>
      <w:r>
        <w:rPr>
          <w:rFonts w:ascii="Times New Roman" w:hAnsi="Times New Roman" w:cs="Times New Roman"/>
          <w:sz w:val="26"/>
          <w:szCs w:val="26"/>
        </w:rPr>
        <w:t xml:space="preserve">Главе </w:t>
      </w:r>
      <w:r w:rsidRPr="00E5798E">
        <w:rPr>
          <w:rFonts w:ascii="Times New Roman" w:hAnsi="Times New Roman" w:cs="Times New Roman"/>
          <w:sz w:val="27"/>
          <w:szCs w:val="27"/>
        </w:rPr>
        <w:t>Сосновского муниципального района Челябинской области</w:t>
      </w:r>
    </w:p>
    <w:p w:rsidR="00A469EF" w:rsidRPr="009E278C" w:rsidRDefault="00A469EF" w:rsidP="00A469EF">
      <w:pPr>
        <w:pStyle w:val="ConsPlusNonformat"/>
        <w:ind w:left="4253"/>
        <w:jc w:val="both"/>
        <w:rPr>
          <w:rFonts w:ascii="Times New Roman" w:hAnsi="Times New Roman" w:cs="Times New Roman"/>
          <w:sz w:val="26"/>
          <w:szCs w:val="26"/>
        </w:rPr>
      </w:pPr>
      <w:r>
        <w:rPr>
          <w:rFonts w:ascii="Times New Roman" w:hAnsi="Times New Roman" w:cs="Times New Roman"/>
          <w:sz w:val="26"/>
          <w:szCs w:val="26"/>
        </w:rPr>
        <w:t>___</w:t>
      </w:r>
      <w:r w:rsidRPr="009E278C">
        <w:rPr>
          <w:rFonts w:ascii="Times New Roman" w:hAnsi="Times New Roman" w:cs="Times New Roman"/>
          <w:sz w:val="26"/>
          <w:szCs w:val="26"/>
        </w:rPr>
        <w:t>___________________________________</w:t>
      </w:r>
    </w:p>
    <w:p w:rsidR="00A469EF" w:rsidRDefault="00A469EF" w:rsidP="00A469EF">
      <w:pPr>
        <w:pStyle w:val="ConsPlusNonformat"/>
        <w:ind w:left="4253"/>
        <w:jc w:val="both"/>
        <w:rPr>
          <w:rFonts w:ascii="Times New Roman" w:hAnsi="Times New Roman" w:cs="Times New Roman"/>
          <w:sz w:val="26"/>
          <w:szCs w:val="26"/>
        </w:rPr>
      </w:pPr>
    </w:p>
    <w:p w:rsidR="00A469EF" w:rsidRPr="009E278C" w:rsidRDefault="00A469EF" w:rsidP="00A469EF">
      <w:pPr>
        <w:pStyle w:val="ConsPlusNonformat"/>
        <w:ind w:left="4253"/>
        <w:jc w:val="both"/>
        <w:rPr>
          <w:rFonts w:ascii="Times New Roman" w:hAnsi="Times New Roman" w:cs="Times New Roman"/>
          <w:sz w:val="26"/>
          <w:szCs w:val="26"/>
        </w:rPr>
      </w:pPr>
      <w:r>
        <w:rPr>
          <w:rFonts w:ascii="Times New Roman" w:hAnsi="Times New Roman" w:cs="Times New Roman"/>
          <w:sz w:val="26"/>
          <w:szCs w:val="26"/>
        </w:rPr>
        <w:t>от</w:t>
      </w:r>
      <w:r w:rsidRPr="009E278C">
        <w:rPr>
          <w:rFonts w:ascii="Times New Roman" w:hAnsi="Times New Roman" w:cs="Times New Roman"/>
          <w:sz w:val="26"/>
          <w:szCs w:val="26"/>
        </w:rPr>
        <w:t>__________</w:t>
      </w:r>
      <w:r>
        <w:rPr>
          <w:rFonts w:ascii="Times New Roman" w:hAnsi="Times New Roman" w:cs="Times New Roman"/>
          <w:sz w:val="26"/>
          <w:szCs w:val="26"/>
        </w:rPr>
        <w:t>___________________________</w:t>
      </w:r>
    </w:p>
    <w:p w:rsidR="00A469EF" w:rsidRPr="002B5B89" w:rsidRDefault="00A469EF" w:rsidP="00A469EF">
      <w:pPr>
        <w:pStyle w:val="ConsPlusNonformat"/>
        <w:ind w:left="4253"/>
        <w:jc w:val="center"/>
        <w:rPr>
          <w:rFonts w:ascii="Times New Roman" w:hAnsi="Times New Roman" w:cs="Times New Roman"/>
        </w:rPr>
      </w:pPr>
      <w:r w:rsidRPr="002B5B89">
        <w:rPr>
          <w:rFonts w:ascii="Times New Roman" w:hAnsi="Times New Roman" w:cs="Times New Roman"/>
        </w:rPr>
        <w:t>(Ф.И.О. или наименование заявителя)</w:t>
      </w:r>
    </w:p>
    <w:p w:rsidR="00A469EF" w:rsidRPr="009E278C" w:rsidRDefault="00A469EF" w:rsidP="00A469EF">
      <w:pPr>
        <w:pStyle w:val="ConsPlusNonformat"/>
        <w:ind w:left="4253"/>
        <w:jc w:val="both"/>
        <w:rPr>
          <w:rFonts w:ascii="Times New Roman" w:hAnsi="Times New Roman" w:cs="Times New Roman"/>
          <w:sz w:val="26"/>
          <w:szCs w:val="26"/>
        </w:rPr>
      </w:pPr>
      <w:r w:rsidRPr="009E278C">
        <w:rPr>
          <w:rFonts w:ascii="Times New Roman" w:hAnsi="Times New Roman" w:cs="Times New Roman"/>
          <w:sz w:val="26"/>
          <w:szCs w:val="26"/>
        </w:rPr>
        <w:t>реквизиты документа, удостоверяющего личность</w:t>
      </w:r>
      <w:r>
        <w:rPr>
          <w:rFonts w:ascii="Times New Roman" w:hAnsi="Times New Roman" w:cs="Times New Roman"/>
          <w:sz w:val="26"/>
          <w:szCs w:val="26"/>
        </w:rPr>
        <w:t xml:space="preserve"> </w:t>
      </w:r>
      <w:r w:rsidRPr="009E278C">
        <w:rPr>
          <w:rFonts w:ascii="Times New Roman" w:hAnsi="Times New Roman" w:cs="Times New Roman"/>
          <w:sz w:val="26"/>
          <w:szCs w:val="26"/>
        </w:rPr>
        <w:t>_______________________</w:t>
      </w:r>
      <w:r>
        <w:rPr>
          <w:rFonts w:ascii="Times New Roman" w:hAnsi="Times New Roman" w:cs="Times New Roman"/>
          <w:sz w:val="26"/>
          <w:szCs w:val="26"/>
        </w:rPr>
        <w:t>_</w:t>
      </w:r>
      <w:r w:rsidRPr="009E278C">
        <w:rPr>
          <w:rFonts w:ascii="Times New Roman" w:hAnsi="Times New Roman" w:cs="Times New Roman"/>
          <w:sz w:val="26"/>
          <w:szCs w:val="26"/>
        </w:rPr>
        <w:t>______,</w:t>
      </w:r>
    </w:p>
    <w:p w:rsidR="00A469EF" w:rsidRDefault="00A469EF" w:rsidP="00A469EF">
      <w:pPr>
        <w:pStyle w:val="ConsPlusNonformat"/>
        <w:ind w:left="4253"/>
        <w:rPr>
          <w:rFonts w:ascii="Times New Roman" w:hAnsi="Times New Roman" w:cs="Times New Roman"/>
          <w:sz w:val="26"/>
          <w:szCs w:val="26"/>
        </w:rPr>
      </w:pPr>
    </w:p>
    <w:p w:rsidR="00A469EF" w:rsidRPr="009E278C" w:rsidRDefault="00A469EF" w:rsidP="00A469EF">
      <w:pPr>
        <w:pStyle w:val="ConsPlusNonformat"/>
        <w:ind w:left="4253"/>
        <w:rPr>
          <w:rFonts w:ascii="Times New Roman" w:hAnsi="Times New Roman" w:cs="Times New Roman"/>
          <w:sz w:val="26"/>
          <w:szCs w:val="26"/>
        </w:rPr>
      </w:pPr>
      <w:r w:rsidRPr="009E278C">
        <w:rPr>
          <w:rFonts w:ascii="Times New Roman" w:hAnsi="Times New Roman" w:cs="Times New Roman"/>
          <w:sz w:val="26"/>
          <w:szCs w:val="26"/>
        </w:rPr>
        <w:t>Вариант для юридического лица:</w:t>
      </w:r>
    </w:p>
    <w:p w:rsidR="00A469EF" w:rsidRPr="009E278C" w:rsidRDefault="00A469EF" w:rsidP="00A469EF">
      <w:pPr>
        <w:pStyle w:val="ConsPlusNonformat"/>
        <w:ind w:left="4253"/>
        <w:jc w:val="both"/>
        <w:rPr>
          <w:rFonts w:ascii="Times New Roman" w:hAnsi="Times New Roman" w:cs="Times New Roman"/>
          <w:sz w:val="26"/>
          <w:szCs w:val="26"/>
        </w:rPr>
      </w:pPr>
      <w:r w:rsidRPr="009E278C">
        <w:rPr>
          <w:rFonts w:ascii="Times New Roman" w:hAnsi="Times New Roman" w:cs="Times New Roman"/>
          <w:sz w:val="26"/>
          <w:szCs w:val="26"/>
        </w:rPr>
        <w:t>ОГРН _________________________________,</w:t>
      </w:r>
    </w:p>
    <w:p w:rsidR="00A469EF" w:rsidRPr="009E278C" w:rsidRDefault="00A469EF" w:rsidP="00A469EF">
      <w:pPr>
        <w:pStyle w:val="ConsPlusNonformat"/>
        <w:ind w:left="4253"/>
        <w:jc w:val="both"/>
        <w:rPr>
          <w:rFonts w:ascii="Times New Roman" w:hAnsi="Times New Roman" w:cs="Times New Roman"/>
          <w:sz w:val="26"/>
          <w:szCs w:val="26"/>
        </w:rPr>
      </w:pPr>
      <w:r>
        <w:rPr>
          <w:rFonts w:ascii="Times New Roman" w:hAnsi="Times New Roman" w:cs="Times New Roman"/>
          <w:sz w:val="26"/>
          <w:szCs w:val="26"/>
        </w:rPr>
        <w:t>с</w:t>
      </w:r>
      <w:r w:rsidRPr="009E278C">
        <w:rPr>
          <w:rFonts w:ascii="Times New Roman" w:hAnsi="Times New Roman" w:cs="Times New Roman"/>
          <w:sz w:val="26"/>
          <w:szCs w:val="26"/>
        </w:rPr>
        <w:t>видетельство о государственной регистрации</w:t>
      </w:r>
      <w:r>
        <w:rPr>
          <w:rFonts w:ascii="Times New Roman" w:hAnsi="Times New Roman" w:cs="Times New Roman"/>
          <w:sz w:val="26"/>
          <w:szCs w:val="26"/>
        </w:rPr>
        <w:t xml:space="preserve"> </w:t>
      </w:r>
      <w:r w:rsidRPr="009E278C">
        <w:rPr>
          <w:rFonts w:ascii="Times New Roman" w:hAnsi="Times New Roman" w:cs="Times New Roman"/>
          <w:sz w:val="26"/>
          <w:szCs w:val="26"/>
        </w:rPr>
        <w:t>зая</w:t>
      </w:r>
      <w:r>
        <w:rPr>
          <w:rFonts w:ascii="Times New Roman" w:hAnsi="Times New Roman" w:cs="Times New Roman"/>
          <w:sz w:val="26"/>
          <w:szCs w:val="26"/>
        </w:rPr>
        <w:t>вителя в ЕГРЮЛ _________________________________</w:t>
      </w:r>
      <w:r w:rsidRPr="009E278C">
        <w:rPr>
          <w:rFonts w:ascii="Times New Roman" w:hAnsi="Times New Roman" w:cs="Times New Roman"/>
          <w:sz w:val="26"/>
          <w:szCs w:val="26"/>
        </w:rPr>
        <w:t>____</w:t>
      </w:r>
      <w:r>
        <w:rPr>
          <w:rFonts w:ascii="Times New Roman" w:hAnsi="Times New Roman" w:cs="Times New Roman"/>
          <w:sz w:val="26"/>
          <w:szCs w:val="26"/>
        </w:rPr>
        <w:t>_</w:t>
      </w:r>
    </w:p>
    <w:p w:rsidR="00A469EF" w:rsidRPr="009E278C" w:rsidRDefault="00A469EF" w:rsidP="00A469EF">
      <w:pPr>
        <w:pStyle w:val="ConsPlusNonformat"/>
        <w:ind w:left="4253"/>
        <w:jc w:val="both"/>
        <w:rPr>
          <w:rFonts w:ascii="Times New Roman" w:hAnsi="Times New Roman" w:cs="Times New Roman"/>
          <w:sz w:val="26"/>
          <w:szCs w:val="26"/>
        </w:rPr>
      </w:pPr>
      <w:r>
        <w:rPr>
          <w:rFonts w:ascii="Times New Roman" w:hAnsi="Times New Roman" w:cs="Times New Roman"/>
          <w:sz w:val="26"/>
          <w:szCs w:val="26"/>
        </w:rPr>
        <w:t>адрес: ______</w:t>
      </w:r>
      <w:r w:rsidRPr="009E278C">
        <w:rPr>
          <w:rFonts w:ascii="Times New Roman" w:hAnsi="Times New Roman" w:cs="Times New Roman"/>
          <w:sz w:val="26"/>
          <w:szCs w:val="26"/>
        </w:rPr>
        <w:t>__________________________</w:t>
      </w:r>
      <w:r>
        <w:rPr>
          <w:rFonts w:ascii="Times New Roman" w:hAnsi="Times New Roman" w:cs="Times New Roman"/>
          <w:sz w:val="26"/>
          <w:szCs w:val="26"/>
        </w:rPr>
        <w:t>_</w:t>
      </w:r>
      <w:r w:rsidRPr="009E278C">
        <w:rPr>
          <w:rFonts w:ascii="Times New Roman" w:hAnsi="Times New Roman" w:cs="Times New Roman"/>
          <w:sz w:val="26"/>
          <w:szCs w:val="26"/>
        </w:rPr>
        <w:t>,</w:t>
      </w:r>
    </w:p>
    <w:p w:rsidR="00A469EF" w:rsidRPr="009E278C" w:rsidRDefault="00A469EF" w:rsidP="00A469EF">
      <w:pPr>
        <w:pStyle w:val="ConsPlusNonformat"/>
        <w:ind w:left="4253"/>
        <w:jc w:val="both"/>
        <w:rPr>
          <w:rFonts w:ascii="Times New Roman" w:hAnsi="Times New Roman" w:cs="Times New Roman"/>
          <w:sz w:val="26"/>
          <w:szCs w:val="26"/>
        </w:rPr>
      </w:pPr>
      <w:r>
        <w:rPr>
          <w:rFonts w:ascii="Times New Roman" w:hAnsi="Times New Roman" w:cs="Times New Roman"/>
          <w:sz w:val="26"/>
          <w:szCs w:val="26"/>
        </w:rPr>
        <w:t xml:space="preserve">телефон: </w:t>
      </w:r>
      <w:r w:rsidRPr="009E278C">
        <w:rPr>
          <w:rFonts w:ascii="Times New Roman" w:hAnsi="Times New Roman" w:cs="Times New Roman"/>
          <w:sz w:val="26"/>
          <w:szCs w:val="26"/>
        </w:rPr>
        <w:t>_____________</w:t>
      </w:r>
      <w:r>
        <w:rPr>
          <w:rFonts w:ascii="Times New Roman" w:hAnsi="Times New Roman" w:cs="Times New Roman"/>
          <w:sz w:val="26"/>
          <w:szCs w:val="26"/>
        </w:rPr>
        <w:t>__, факс: ___</w:t>
      </w:r>
      <w:r w:rsidRPr="009E278C">
        <w:rPr>
          <w:rFonts w:ascii="Times New Roman" w:hAnsi="Times New Roman" w:cs="Times New Roman"/>
          <w:sz w:val="26"/>
          <w:szCs w:val="26"/>
        </w:rPr>
        <w:t>_____</w:t>
      </w:r>
      <w:r>
        <w:rPr>
          <w:rFonts w:ascii="Times New Roman" w:hAnsi="Times New Roman" w:cs="Times New Roman"/>
          <w:sz w:val="26"/>
          <w:szCs w:val="26"/>
        </w:rPr>
        <w:t>_</w:t>
      </w:r>
      <w:r w:rsidRPr="009E278C">
        <w:rPr>
          <w:rFonts w:ascii="Times New Roman" w:hAnsi="Times New Roman" w:cs="Times New Roman"/>
          <w:sz w:val="26"/>
          <w:szCs w:val="26"/>
        </w:rPr>
        <w:t>,</w:t>
      </w:r>
    </w:p>
    <w:p w:rsidR="00A469EF" w:rsidRPr="009E278C" w:rsidRDefault="00A469EF" w:rsidP="00A469EF">
      <w:pPr>
        <w:pStyle w:val="ConsPlusNonformat"/>
        <w:ind w:left="4253"/>
        <w:jc w:val="both"/>
        <w:rPr>
          <w:rFonts w:ascii="Times New Roman" w:hAnsi="Times New Roman" w:cs="Times New Roman"/>
          <w:sz w:val="26"/>
          <w:szCs w:val="26"/>
        </w:rPr>
      </w:pPr>
      <w:r w:rsidRPr="009E278C">
        <w:rPr>
          <w:rFonts w:ascii="Times New Roman" w:hAnsi="Times New Roman" w:cs="Times New Roman"/>
          <w:sz w:val="26"/>
          <w:szCs w:val="26"/>
        </w:rPr>
        <w:t>адрес электронной почты: ______________</w:t>
      </w:r>
      <w:r>
        <w:rPr>
          <w:rFonts w:ascii="Times New Roman" w:hAnsi="Times New Roman" w:cs="Times New Roman"/>
          <w:sz w:val="26"/>
          <w:szCs w:val="26"/>
        </w:rPr>
        <w:t>__</w:t>
      </w:r>
    </w:p>
    <w:p w:rsidR="00A469EF" w:rsidRDefault="00A469EF" w:rsidP="00A469EF">
      <w:pPr>
        <w:pStyle w:val="ConsPlusNonformat"/>
        <w:tabs>
          <w:tab w:val="left" w:pos="6525"/>
        </w:tabs>
        <w:jc w:val="both"/>
        <w:rPr>
          <w:rFonts w:ascii="Times New Roman" w:hAnsi="Times New Roman" w:cs="Times New Roman"/>
          <w:sz w:val="26"/>
          <w:szCs w:val="26"/>
        </w:rPr>
      </w:pPr>
      <w:r>
        <w:rPr>
          <w:rFonts w:ascii="Times New Roman" w:hAnsi="Times New Roman" w:cs="Times New Roman"/>
          <w:sz w:val="26"/>
          <w:szCs w:val="26"/>
        </w:rPr>
        <w:tab/>
      </w:r>
    </w:p>
    <w:p w:rsidR="00A469EF" w:rsidRPr="009E278C" w:rsidRDefault="00A469EF" w:rsidP="00A469EF">
      <w:pPr>
        <w:pStyle w:val="ConsPlusNonformat"/>
        <w:tabs>
          <w:tab w:val="left" w:pos="6525"/>
        </w:tabs>
        <w:jc w:val="both"/>
        <w:rPr>
          <w:rFonts w:ascii="Times New Roman" w:hAnsi="Times New Roman" w:cs="Times New Roman"/>
          <w:sz w:val="26"/>
          <w:szCs w:val="26"/>
        </w:rPr>
      </w:pPr>
    </w:p>
    <w:p w:rsidR="00A469EF" w:rsidRPr="009E278C" w:rsidRDefault="00A469EF" w:rsidP="00A469EF">
      <w:pPr>
        <w:pStyle w:val="ConsPlusNonformat"/>
        <w:jc w:val="center"/>
        <w:rPr>
          <w:rFonts w:ascii="Times New Roman" w:hAnsi="Times New Roman" w:cs="Times New Roman"/>
          <w:sz w:val="26"/>
          <w:szCs w:val="26"/>
        </w:rPr>
      </w:pPr>
      <w:r w:rsidRPr="009E278C">
        <w:rPr>
          <w:rFonts w:ascii="Times New Roman" w:hAnsi="Times New Roman" w:cs="Times New Roman"/>
          <w:sz w:val="26"/>
          <w:szCs w:val="26"/>
        </w:rPr>
        <w:t>Заявление</w:t>
      </w:r>
    </w:p>
    <w:p w:rsidR="00A469EF" w:rsidRDefault="00A469EF" w:rsidP="00A469EF">
      <w:pPr>
        <w:pStyle w:val="ConsPlusNonformat"/>
        <w:jc w:val="center"/>
        <w:rPr>
          <w:rFonts w:ascii="Times New Roman" w:hAnsi="Times New Roman" w:cs="Times New Roman"/>
          <w:sz w:val="26"/>
          <w:szCs w:val="26"/>
        </w:rPr>
      </w:pPr>
      <w:r w:rsidRPr="009E278C">
        <w:rPr>
          <w:rFonts w:ascii="Times New Roman" w:hAnsi="Times New Roman" w:cs="Times New Roman"/>
          <w:sz w:val="26"/>
          <w:szCs w:val="26"/>
        </w:rPr>
        <w:t>о выдаче разрешения на использование</w:t>
      </w:r>
      <w:r>
        <w:rPr>
          <w:rFonts w:ascii="Times New Roman" w:hAnsi="Times New Roman" w:cs="Times New Roman"/>
          <w:sz w:val="26"/>
          <w:szCs w:val="26"/>
        </w:rPr>
        <w:t xml:space="preserve"> </w:t>
      </w:r>
    </w:p>
    <w:p w:rsidR="00A469EF" w:rsidRDefault="00A469EF" w:rsidP="00A469EF">
      <w:pPr>
        <w:pStyle w:val="ConsPlusNonformat"/>
        <w:jc w:val="center"/>
        <w:rPr>
          <w:rFonts w:ascii="Times New Roman" w:hAnsi="Times New Roman" w:cs="Times New Roman"/>
          <w:sz w:val="26"/>
          <w:szCs w:val="26"/>
        </w:rPr>
      </w:pPr>
      <w:r w:rsidRPr="009E278C">
        <w:rPr>
          <w:rFonts w:ascii="Times New Roman" w:hAnsi="Times New Roman" w:cs="Times New Roman"/>
          <w:sz w:val="26"/>
          <w:szCs w:val="26"/>
        </w:rPr>
        <w:t>земель (или: земельного участка),</w:t>
      </w:r>
      <w:r>
        <w:rPr>
          <w:rFonts w:ascii="Times New Roman" w:hAnsi="Times New Roman" w:cs="Times New Roman"/>
          <w:sz w:val="26"/>
          <w:szCs w:val="26"/>
        </w:rPr>
        <w:t xml:space="preserve"> </w:t>
      </w:r>
    </w:p>
    <w:p w:rsidR="00A469EF" w:rsidRDefault="00A469EF" w:rsidP="00A469EF">
      <w:pPr>
        <w:pStyle w:val="ConsPlusNonformat"/>
        <w:jc w:val="center"/>
        <w:rPr>
          <w:rFonts w:ascii="Times New Roman" w:hAnsi="Times New Roman" w:cs="Times New Roman"/>
          <w:sz w:val="26"/>
          <w:szCs w:val="26"/>
        </w:rPr>
      </w:pPr>
      <w:proofErr w:type="gramStart"/>
      <w:r>
        <w:rPr>
          <w:rFonts w:ascii="Times New Roman" w:hAnsi="Times New Roman" w:cs="Times New Roman"/>
          <w:sz w:val="26"/>
          <w:szCs w:val="26"/>
        </w:rPr>
        <w:t>находящихся</w:t>
      </w:r>
      <w:proofErr w:type="gramEnd"/>
      <w:r>
        <w:rPr>
          <w:rFonts w:ascii="Times New Roman" w:hAnsi="Times New Roman" w:cs="Times New Roman"/>
          <w:sz w:val="26"/>
          <w:szCs w:val="26"/>
        </w:rPr>
        <w:t xml:space="preserve"> в муниципальной</w:t>
      </w:r>
      <w:r w:rsidRPr="009E278C">
        <w:rPr>
          <w:rFonts w:ascii="Times New Roman" w:hAnsi="Times New Roman" w:cs="Times New Roman"/>
          <w:sz w:val="26"/>
          <w:szCs w:val="26"/>
        </w:rPr>
        <w:t xml:space="preserve"> собственности</w:t>
      </w:r>
      <w:r>
        <w:rPr>
          <w:rFonts w:ascii="Times New Roman" w:hAnsi="Times New Roman" w:cs="Times New Roman"/>
          <w:sz w:val="26"/>
          <w:szCs w:val="26"/>
        </w:rPr>
        <w:t xml:space="preserve"> </w:t>
      </w:r>
    </w:p>
    <w:p w:rsidR="00A469EF" w:rsidRDefault="00A469EF" w:rsidP="00A469EF">
      <w:pPr>
        <w:pStyle w:val="ConsPlusNonformat"/>
        <w:jc w:val="center"/>
        <w:rPr>
          <w:rFonts w:ascii="Times New Roman" w:hAnsi="Times New Roman" w:cs="Times New Roman"/>
          <w:sz w:val="27"/>
          <w:szCs w:val="27"/>
        </w:rPr>
      </w:pPr>
      <w:r w:rsidRPr="00E5798E">
        <w:rPr>
          <w:rFonts w:ascii="Times New Roman" w:hAnsi="Times New Roman" w:cs="Times New Roman"/>
          <w:sz w:val="27"/>
          <w:szCs w:val="27"/>
        </w:rPr>
        <w:t>Сосновского муниципального района Челябинской области</w:t>
      </w:r>
    </w:p>
    <w:p w:rsidR="00A469EF" w:rsidRPr="00E5798E" w:rsidRDefault="00A469EF" w:rsidP="00A469EF">
      <w:pPr>
        <w:pStyle w:val="ConsPlusNonformat"/>
        <w:jc w:val="center"/>
        <w:rPr>
          <w:rFonts w:ascii="Times New Roman" w:hAnsi="Times New Roman" w:cs="Times New Roman"/>
          <w:sz w:val="26"/>
          <w:szCs w:val="26"/>
        </w:rPr>
      </w:pPr>
    </w:p>
    <w:p w:rsidR="00A469EF" w:rsidRPr="009E278C" w:rsidRDefault="00A469EF" w:rsidP="00A469EF">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u w:val="single"/>
        </w:rPr>
        <w:t>(</w:t>
      </w:r>
      <w:r w:rsidRPr="002B5B89">
        <w:rPr>
          <w:rFonts w:ascii="Times New Roman" w:hAnsi="Times New Roman" w:cs="Times New Roman"/>
          <w:sz w:val="26"/>
          <w:szCs w:val="26"/>
          <w:u w:val="single"/>
        </w:rPr>
        <w:t>Заявитель</w:t>
      </w:r>
      <w:r>
        <w:rPr>
          <w:rFonts w:ascii="Times New Roman" w:hAnsi="Times New Roman" w:cs="Times New Roman"/>
          <w:sz w:val="26"/>
          <w:szCs w:val="26"/>
          <w:u w:val="single"/>
        </w:rPr>
        <w:t>)</w:t>
      </w:r>
      <w:r w:rsidRPr="009E278C">
        <w:rPr>
          <w:rFonts w:ascii="Times New Roman" w:hAnsi="Times New Roman" w:cs="Times New Roman"/>
          <w:sz w:val="26"/>
          <w:szCs w:val="26"/>
        </w:rPr>
        <w:t xml:space="preserve"> осуществляет деятельность </w:t>
      </w:r>
      <w:proofErr w:type="gramStart"/>
      <w:r>
        <w:rPr>
          <w:rFonts w:ascii="Times New Roman" w:hAnsi="Times New Roman" w:cs="Times New Roman"/>
          <w:sz w:val="26"/>
          <w:szCs w:val="26"/>
        </w:rPr>
        <w:t>по</w:t>
      </w:r>
      <w:proofErr w:type="gramEnd"/>
      <w:r>
        <w:rPr>
          <w:rFonts w:ascii="Times New Roman" w:hAnsi="Times New Roman" w:cs="Times New Roman"/>
          <w:sz w:val="26"/>
          <w:szCs w:val="26"/>
        </w:rPr>
        <w:t xml:space="preserve"> ___________________________</w:t>
      </w:r>
      <w:r w:rsidRPr="009E278C">
        <w:rPr>
          <w:rFonts w:ascii="Times New Roman" w:hAnsi="Times New Roman" w:cs="Times New Roman"/>
          <w:sz w:val="26"/>
          <w:szCs w:val="26"/>
        </w:rPr>
        <w:t>__.</w:t>
      </w:r>
    </w:p>
    <w:p w:rsidR="00A469EF" w:rsidRPr="009E278C" w:rsidRDefault="00A469EF" w:rsidP="00A469EF">
      <w:pPr>
        <w:pStyle w:val="ConsPlusNonformat"/>
        <w:jc w:val="both"/>
        <w:rPr>
          <w:rFonts w:ascii="Times New Roman" w:hAnsi="Times New Roman" w:cs="Times New Roman"/>
          <w:sz w:val="26"/>
          <w:szCs w:val="26"/>
        </w:rPr>
      </w:pPr>
      <w:r w:rsidRPr="009E278C">
        <w:rPr>
          <w:rFonts w:ascii="Times New Roman" w:hAnsi="Times New Roman" w:cs="Times New Roman"/>
          <w:sz w:val="26"/>
          <w:szCs w:val="26"/>
        </w:rPr>
        <w:t xml:space="preserve">Для проведения работ </w:t>
      </w:r>
      <w:proofErr w:type="gramStart"/>
      <w:r w:rsidRPr="009E278C">
        <w:rPr>
          <w:rFonts w:ascii="Times New Roman" w:hAnsi="Times New Roman" w:cs="Times New Roman"/>
          <w:sz w:val="26"/>
          <w:szCs w:val="26"/>
        </w:rPr>
        <w:t>по</w:t>
      </w:r>
      <w:proofErr w:type="gramEnd"/>
      <w:r>
        <w:rPr>
          <w:rFonts w:ascii="Times New Roman" w:hAnsi="Times New Roman" w:cs="Times New Roman"/>
          <w:sz w:val="26"/>
          <w:szCs w:val="26"/>
        </w:rPr>
        <w:t xml:space="preserve"> _____________________________</w:t>
      </w:r>
      <w:r w:rsidRPr="009E278C">
        <w:rPr>
          <w:rFonts w:ascii="Times New Roman" w:hAnsi="Times New Roman" w:cs="Times New Roman"/>
          <w:sz w:val="26"/>
          <w:szCs w:val="26"/>
        </w:rPr>
        <w:t>____________________</w:t>
      </w:r>
    </w:p>
    <w:p w:rsidR="00A469EF" w:rsidRPr="009E278C" w:rsidRDefault="00A469EF" w:rsidP="00A469EF">
      <w:pPr>
        <w:pStyle w:val="ConsPlusNonformat"/>
        <w:ind w:left="2410"/>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  </w:t>
      </w:r>
      <w:r w:rsidRPr="009E278C">
        <w:rPr>
          <w:rFonts w:ascii="Times New Roman" w:hAnsi="Times New Roman" w:cs="Times New Roman"/>
          <w:color w:val="000000" w:themeColor="text1"/>
          <w:sz w:val="26"/>
          <w:szCs w:val="26"/>
        </w:rPr>
        <w:t xml:space="preserve">(из </w:t>
      </w:r>
      <w:hyperlink r:id="rId9" w:history="1">
        <w:r w:rsidRPr="009E278C">
          <w:rPr>
            <w:rFonts w:ascii="Times New Roman" w:hAnsi="Times New Roman" w:cs="Times New Roman"/>
            <w:color w:val="000000" w:themeColor="text1"/>
            <w:sz w:val="26"/>
            <w:szCs w:val="26"/>
          </w:rPr>
          <w:t>п. 1 ст. 39.34</w:t>
        </w:r>
      </w:hyperlink>
      <w:r w:rsidRPr="009E278C">
        <w:rPr>
          <w:rFonts w:ascii="Times New Roman" w:hAnsi="Times New Roman" w:cs="Times New Roman"/>
          <w:sz w:val="26"/>
          <w:szCs w:val="26"/>
        </w:rPr>
        <w:t xml:space="preserve"> Земельного кодекса Российской Федерации)</w:t>
      </w:r>
    </w:p>
    <w:p w:rsidR="00A469EF" w:rsidRPr="009E278C" w:rsidRDefault="00A469EF" w:rsidP="00A469EF">
      <w:pPr>
        <w:pStyle w:val="ConsPlusNonformat"/>
        <w:jc w:val="both"/>
        <w:rPr>
          <w:rFonts w:ascii="Times New Roman" w:hAnsi="Times New Roman" w:cs="Times New Roman"/>
          <w:sz w:val="26"/>
          <w:szCs w:val="26"/>
        </w:rPr>
      </w:pPr>
      <w:r>
        <w:rPr>
          <w:rFonts w:ascii="Times New Roman" w:hAnsi="Times New Roman" w:cs="Times New Roman"/>
          <w:sz w:val="26"/>
          <w:szCs w:val="26"/>
        </w:rPr>
        <w:t>в районе</w:t>
      </w:r>
      <w:r w:rsidRPr="009E278C">
        <w:rPr>
          <w:rFonts w:ascii="Times New Roman" w:hAnsi="Times New Roman" w:cs="Times New Roman"/>
          <w:sz w:val="26"/>
          <w:szCs w:val="26"/>
        </w:rPr>
        <w:t xml:space="preserve"> _________________ </w:t>
      </w:r>
      <w:r w:rsidRPr="002B5B89">
        <w:rPr>
          <w:rFonts w:ascii="Times New Roman" w:hAnsi="Times New Roman" w:cs="Times New Roman"/>
          <w:sz w:val="26"/>
          <w:szCs w:val="26"/>
          <w:u w:val="single"/>
        </w:rPr>
        <w:t>(заявителю</w:t>
      </w:r>
      <w:r>
        <w:rPr>
          <w:rFonts w:ascii="Times New Roman" w:hAnsi="Times New Roman" w:cs="Times New Roman"/>
          <w:sz w:val="26"/>
          <w:szCs w:val="26"/>
          <w:u w:val="single"/>
        </w:rPr>
        <w:t>)</w:t>
      </w:r>
      <w:r w:rsidRPr="009E278C">
        <w:rPr>
          <w:rFonts w:ascii="Times New Roman" w:hAnsi="Times New Roman" w:cs="Times New Roman"/>
          <w:sz w:val="26"/>
          <w:szCs w:val="26"/>
        </w:rPr>
        <w:t xml:space="preserve"> требуется земельный участок площадью</w:t>
      </w:r>
    </w:p>
    <w:p w:rsidR="00A469EF" w:rsidRPr="009E278C" w:rsidRDefault="00A469EF" w:rsidP="00A469EF">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 кв.</w:t>
      </w:r>
      <w:r w:rsidRPr="009E278C">
        <w:rPr>
          <w:rFonts w:ascii="Times New Roman" w:hAnsi="Times New Roman" w:cs="Times New Roman"/>
          <w:sz w:val="26"/>
          <w:szCs w:val="26"/>
        </w:rPr>
        <w:t xml:space="preserve"> м с кадастровым номером (координатами)</w:t>
      </w:r>
      <w:r>
        <w:rPr>
          <w:rFonts w:ascii="Times New Roman" w:hAnsi="Times New Roman" w:cs="Times New Roman"/>
          <w:sz w:val="26"/>
          <w:szCs w:val="26"/>
        </w:rPr>
        <w:t xml:space="preserve"> </w:t>
      </w:r>
      <w:r w:rsidRPr="009E278C">
        <w:rPr>
          <w:rFonts w:ascii="Times New Roman" w:hAnsi="Times New Roman" w:cs="Times New Roman"/>
          <w:sz w:val="26"/>
          <w:szCs w:val="26"/>
        </w:rPr>
        <w:t>_</w:t>
      </w:r>
      <w:r>
        <w:rPr>
          <w:rFonts w:ascii="Times New Roman" w:hAnsi="Times New Roman" w:cs="Times New Roman"/>
          <w:sz w:val="26"/>
          <w:szCs w:val="26"/>
        </w:rPr>
        <w:t>____________________________________ на срок с «___»</w:t>
      </w:r>
      <w:r w:rsidRPr="009E278C">
        <w:rPr>
          <w:rFonts w:ascii="Times New Roman" w:hAnsi="Times New Roman" w:cs="Times New Roman"/>
          <w:sz w:val="26"/>
          <w:szCs w:val="26"/>
        </w:rPr>
        <w:t xml:space="preserve">____________ ____ </w:t>
      </w:r>
      <w:proofErr w:type="gramStart"/>
      <w:r w:rsidRPr="009E278C">
        <w:rPr>
          <w:rFonts w:ascii="Times New Roman" w:hAnsi="Times New Roman" w:cs="Times New Roman"/>
          <w:sz w:val="26"/>
          <w:szCs w:val="26"/>
        </w:rPr>
        <w:t>г</w:t>
      </w:r>
      <w:proofErr w:type="gramEnd"/>
      <w:r w:rsidRPr="009E278C">
        <w:rPr>
          <w:rFonts w:ascii="Times New Roman" w:hAnsi="Times New Roman" w:cs="Times New Roman"/>
          <w:sz w:val="26"/>
          <w:szCs w:val="26"/>
        </w:rPr>
        <w:t xml:space="preserve">. </w:t>
      </w:r>
      <w:r>
        <w:rPr>
          <w:rFonts w:ascii="Times New Roman" w:hAnsi="Times New Roman" w:cs="Times New Roman"/>
          <w:sz w:val="26"/>
          <w:szCs w:val="26"/>
        </w:rPr>
        <w:t xml:space="preserve">                                      </w:t>
      </w:r>
      <w:r w:rsidRPr="009E278C">
        <w:rPr>
          <w:rFonts w:ascii="Times New Roman" w:hAnsi="Times New Roman" w:cs="Times New Roman"/>
          <w:sz w:val="26"/>
          <w:szCs w:val="26"/>
        </w:rPr>
        <w:t>по</w:t>
      </w:r>
      <w:r>
        <w:rPr>
          <w:rFonts w:ascii="Times New Roman" w:hAnsi="Times New Roman" w:cs="Times New Roman"/>
          <w:sz w:val="26"/>
          <w:szCs w:val="26"/>
        </w:rPr>
        <w:t xml:space="preserve"> «___»</w:t>
      </w:r>
      <w:r w:rsidRPr="009E278C">
        <w:rPr>
          <w:rFonts w:ascii="Times New Roman" w:hAnsi="Times New Roman" w:cs="Times New Roman"/>
          <w:sz w:val="26"/>
          <w:szCs w:val="26"/>
        </w:rPr>
        <w:t>_________ ____ г.</w:t>
      </w:r>
    </w:p>
    <w:p w:rsidR="00A469EF" w:rsidRPr="009E278C" w:rsidRDefault="00A469EF" w:rsidP="00A469EF">
      <w:pPr>
        <w:pStyle w:val="ConsPlusNormal"/>
        <w:ind w:firstLine="540"/>
        <w:jc w:val="both"/>
        <w:rPr>
          <w:rFonts w:ascii="Times New Roman" w:hAnsi="Times New Roman" w:cs="Times New Roman"/>
          <w:sz w:val="26"/>
          <w:szCs w:val="26"/>
        </w:rPr>
      </w:pPr>
      <w:proofErr w:type="gramStart"/>
      <w:r w:rsidRPr="009E278C">
        <w:rPr>
          <w:rFonts w:ascii="Times New Roman" w:hAnsi="Times New Roman" w:cs="Times New Roman"/>
          <w:sz w:val="26"/>
          <w:szCs w:val="26"/>
        </w:rPr>
        <w:lastRenderedPageBreak/>
        <w:t xml:space="preserve">На основании вышеизложенного и руководствуясь </w:t>
      </w:r>
      <w:hyperlink r:id="rId10" w:history="1">
        <w:r w:rsidRPr="009E278C">
          <w:rPr>
            <w:rFonts w:ascii="Times New Roman" w:hAnsi="Times New Roman" w:cs="Times New Roman"/>
            <w:color w:val="000000" w:themeColor="text1"/>
            <w:sz w:val="26"/>
            <w:szCs w:val="26"/>
          </w:rPr>
          <w:t>ст. 39.34</w:t>
        </w:r>
      </w:hyperlink>
      <w:r w:rsidRPr="009E278C">
        <w:rPr>
          <w:rFonts w:ascii="Times New Roman" w:hAnsi="Times New Roman" w:cs="Times New Roman"/>
          <w:color w:val="000000" w:themeColor="text1"/>
          <w:sz w:val="26"/>
          <w:szCs w:val="26"/>
        </w:rPr>
        <w:t xml:space="preserve"> </w:t>
      </w:r>
      <w:r w:rsidRPr="009E278C">
        <w:rPr>
          <w:rFonts w:ascii="Times New Roman" w:hAnsi="Times New Roman" w:cs="Times New Roman"/>
          <w:sz w:val="26"/>
          <w:szCs w:val="26"/>
        </w:rPr>
        <w:t xml:space="preserve">Земельного </w:t>
      </w:r>
      <w:r w:rsidRPr="009E278C">
        <w:rPr>
          <w:rFonts w:ascii="Times New Roman" w:hAnsi="Times New Roman" w:cs="Times New Roman"/>
          <w:color w:val="000000" w:themeColor="text1"/>
          <w:sz w:val="26"/>
          <w:szCs w:val="26"/>
        </w:rPr>
        <w:t xml:space="preserve">кодекса Российской Федерации, </w:t>
      </w:r>
      <w:hyperlink r:id="rId11" w:history="1">
        <w:proofErr w:type="spellStart"/>
        <w:r>
          <w:rPr>
            <w:rFonts w:ascii="Times New Roman" w:hAnsi="Times New Roman" w:cs="Times New Roman"/>
            <w:color w:val="000000" w:themeColor="text1"/>
            <w:sz w:val="26"/>
            <w:szCs w:val="26"/>
          </w:rPr>
          <w:t>п</w:t>
        </w:r>
        <w:r w:rsidRPr="009E278C">
          <w:rPr>
            <w:rFonts w:ascii="Times New Roman" w:hAnsi="Times New Roman" w:cs="Times New Roman"/>
            <w:color w:val="000000" w:themeColor="text1"/>
            <w:sz w:val="26"/>
            <w:szCs w:val="26"/>
          </w:rPr>
          <w:t>п</w:t>
        </w:r>
        <w:proofErr w:type="spellEnd"/>
        <w:r w:rsidRPr="009E278C">
          <w:rPr>
            <w:rFonts w:ascii="Times New Roman" w:hAnsi="Times New Roman" w:cs="Times New Roman"/>
            <w:color w:val="000000" w:themeColor="text1"/>
            <w:sz w:val="26"/>
            <w:szCs w:val="26"/>
          </w:rPr>
          <w:t>. 2</w:t>
        </w:r>
      </w:hyperlink>
      <w:r w:rsidRPr="009E278C">
        <w:rPr>
          <w:rFonts w:ascii="Times New Roman" w:hAnsi="Times New Roman" w:cs="Times New Roman"/>
          <w:color w:val="000000" w:themeColor="text1"/>
          <w:sz w:val="26"/>
          <w:szCs w:val="26"/>
        </w:rPr>
        <w:t xml:space="preserve"> - </w:t>
      </w:r>
      <w:hyperlink r:id="rId12" w:history="1">
        <w:r w:rsidRPr="009E278C">
          <w:rPr>
            <w:rFonts w:ascii="Times New Roman" w:hAnsi="Times New Roman" w:cs="Times New Roman"/>
            <w:color w:val="000000" w:themeColor="text1"/>
            <w:sz w:val="26"/>
            <w:szCs w:val="26"/>
          </w:rPr>
          <w:t>5</w:t>
        </w:r>
      </w:hyperlink>
      <w:r w:rsidRPr="009E278C">
        <w:rPr>
          <w:rFonts w:ascii="Times New Roman" w:hAnsi="Times New Roman" w:cs="Times New Roman"/>
          <w:color w:val="000000" w:themeColor="text1"/>
          <w:sz w:val="26"/>
          <w:szCs w:val="26"/>
        </w:rPr>
        <w:t xml:space="preserve"> Правил</w:t>
      </w:r>
      <w:r w:rsidRPr="009E278C">
        <w:rPr>
          <w:rFonts w:ascii="Times New Roman" w:hAnsi="Times New Roman" w:cs="Times New Roman"/>
          <w:sz w:val="26"/>
          <w:szCs w:val="26"/>
        </w:rPr>
        <w:t xml:space="preserve">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w:t>
      </w:r>
      <w:r>
        <w:rPr>
          <w:rFonts w:ascii="Times New Roman" w:hAnsi="Times New Roman" w:cs="Times New Roman"/>
          <w:sz w:val="26"/>
          <w:szCs w:val="26"/>
        </w:rPr>
        <w:t>ийской Федерации от 27.11.2014 №</w:t>
      </w:r>
      <w:r w:rsidRPr="009E278C">
        <w:rPr>
          <w:rFonts w:ascii="Times New Roman" w:hAnsi="Times New Roman" w:cs="Times New Roman"/>
          <w:sz w:val="26"/>
          <w:szCs w:val="26"/>
        </w:rPr>
        <w:t xml:space="preserve"> 1244, заявитель просит предоставить ему разрешение на использование земель (или: земельного участка), находящихся в </w:t>
      </w:r>
      <w:r>
        <w:rPr>
          <w:rFonts w:ascii="Times New Roman" w:hAnsi="Times New Roman" w:cs="Times New Roman"/>
          <w:sz w:val="26"/>
          <w:szCs w:val="26"/>
        </w:rPr>
        <w:t xml:space="preserve"> муниципальной</w:t>
      </w:r>
      <w:r w:rsidRPr="009E278C">
        <w:rPr>
          <w:rFonts w:ascii="Times New Roman" w:hAnsi="Times New Roman" w:cs="Times New Roman"/>
          <w:sz w:val="26"/>
          <w:szCs w:val="26"/>
        </w:rPr>
        <w:t xml:space="preserve"> собственности</w:t>
      </w:r>
      <w:r>
        <w:rPr>
          <w:rFonts w:ascii="Times New Roman" w:hAnsi="Times New Roman" w:cs="Times New Roman"/>
          <w:sz w:val="26"/>
          <w:szCs w:val="26"/>
        </w:rPr>
        <w:t xml:space="preserve"> (или государственная на которые не разграничена)</w:t>
      </w:r>
      <w:r w:rsidRPr="009E278C">
        <w:rPr>
          <w:rFonts w:ascii="Times New Roman" w:hAnsi="Times New Roman" w:cs="Times New Roman"/>
          <w:sz w:val="26"/>
          <w:szCs w:val="26"/>
        </w:rPr>
        <w:t xml:space="preserve"> площадью </w:t>
      </w:r>
      <w:r>
        <w:rPr>
          <w:rFonts w:ascii="Times New Roman" w:hAnsi="Times New Roman" w:cs="Times New Roman"/>
          <w:sz w:val="26"/>
          <w:szCs w:val="26"/>
        </w:rPr>
        <w:t>______</w:t>
      </w:r>
      <w:r w:rsidRPr="009E278C">
        <w:rPr>
          <w:rFonts w:ascii="Times New Roman" w:hAnsi="Times New Roman" w:cs="Times New Roman"/>
          <w:sz w:val="26"/>
          <w:szCs w:val="26"/>
        </w:rPr>
        <w:t>___ кв</w:t>
      </w:r>
      <w:proofErr w:type="gramEnd"/>
      <w:r w:rsidRPr="009E278C">
        <w:rPr>
          <w:rFonts w:ascii="Times New Roman" w:hAnsi="Times New Roman" w:cs="Times New Roman"/>
          <w:sz w:val="26"/>
          <w:szCs w:val="26"/>
        </w:rPr>
        <w:t xml:space="preserve">. с кадастровым номером (координатами) _______________________________ на срок с </w:t>
      </w:r>
      <w:r>
        <w:rPr>
          <w:rFonts w:ascii="Times New Roman" w:hAnsi="Times New Roman" w:cs="Times New Roman"/>
          <w:sz w:val="26"/>
          <w:szCs w:val="26"/>
        </w:rPr>
        <w:t>«___»</w:t>
      </w:r>
      <w:r w:rsidRPr="009E278C">
        <w:rPr>
          <w:rFonts w:ascii="Times New Roman" w:hAnsi="Times New Roman" w:cs="Times New Roman"/>
          <w:sz w:val="26"/>
          <w:szCs w:val="26"/>
        </w:rPr>
        <w:t xml:space="preserve">__________ ____ </w:t>
      </w:r>
      <w:proofErr w:type="gramStart"/>
      <w:r w:rsidRPr="009E278C">
        <w:rPr>
          <w:rFonts w:ascii="Times New Roman" w:hAnsi="Times New Roman" w:cs="Times New Roman"/>
          <w:sz w:val="26"/>
          <w:szCs w:val="26"/>
        </w:rPr>
        <w:t>г</w:t>
      </w:r>
      <w:proofErr w:type="gramEnd"/>
      <w:r w:rsidRPr="009E278C">
        <w:rPr>
          <w:rFonts w:ascii="Times New Roman" w:hAnsi="Times New Roman" w:cs="Times New Roman"/>
          <w:sz w:val="26"/>
          <w:szCs w:val="26"/>
        </w:rPr>
        <w:t xml:space="preserve">. </w:t>
      </w:r>
      <w:r>
        <w:rPr>
          <w:rFonts w:ascii="Times New Roman" w:hAnsi="Times New Roman" w:cs="Times New Roman"/>
          <w:sz w:val="26"/>
          <w:szCs w:val="26"/>
        </w:rPr>
        <w:t xml:space="preserve">                       по «</w:t>
      </w:r>
      <w:r w:rsidRPr="009E278C">
        <w:rPr>
          <w:rFonts w:ascii="Times New Roman" w:hAnsi="Times New Roman" w:cs="Times New Roman"/>
          <w:sz w:val="26"/>
          <w:szCs w:val="26"/>
        </w:rPr>
        <w:t>___</w:t>
      </w:r>
      <w:r>
        <w:rPr>
          <w:rFonts w:ascii="Times New Roman" w:hAnsi="Times New Roman" w:cs="Times New Roman"/>
          <w:sz w:val="26"/>
          <w:szCs w:val="26"/>
        </w:rPr>
        <w:t>»</w:t>
      </w:r>
      <w:r w:rsidRPr="009E278C">
        <w:rPr>
          <w:rFonts w:ascii="Times New Roman" w:hAnsi="Times New Roman" w:cs="Times New Roman"/>
          <w:sz w:val="26"/>
          <w:szCs w:val="26"/>
        </w:rPr>
        <w:t>_________ ____ г.</w:t>
      </w:r>
    </w:p>
    <w:p w:rsidR="00A469EF" w:rsidRPr="009E278C" w:rsidRDefault="00A469EF" w:rsidP="00A469EF">
      <w:pPr>
        <w:pStyle w:val="ConsPlusNormal"/>
        <w:ind w:firstLine="540"/>
        <w:jc w:val="both"/>
        <w:rPr>
          <w:rFonts w:ascii="Times New Roman" w:hAnsi="Times New Roman" w:cs="Times New Roman"/>
          <w:sz w:val="26"/>
          <w:szCs w:val="26"/>
        </w:rPr>
      </w:pPr>
      <w:r w:rsidRPr="009E278C">
        <w:rPr>
          <w:rFonts w:ascii="Times New Roman" w:hAnsi="Times New Roman" w:cs="Times New Roman"/>
          <w:sz w:val="26"/>
          <w:szCs w:val="26"/>
        </w:rPr>
        <w:t xml:space="preserve">Надлежащее выполнение </w:t>
      </w:r>
      <w:r w:rsidRPr="00E02C97">
        <w:rPr>
          <w:rFonts w:ascii="Times New Roman" w:hAnsi="Times New Roman" w:cs="Times New Roman"/>
          <w:color w:val="000000" w:themeColor="text1"/>
          <w:sz w:val="26"/>
          <w:szCs w:val="26"/>
        </w:rPr>
        <w:t xml:space="preserve">предусмотренных </w:t>
      </w:r>
      <w:hyperlink r:id="rId13" w:history="1">
        <w:r w:rsidRPr="00E02C97">
          <w:rPr>
            <w:rFonts w:ascii="Times New Roman" w:hAnsi="Times New Roman" w:cs="Times New Roman"/>
            <w:color w:val="000000" w:themeColor="text1"/>
            <w:sz w:val="26"/>
            <w:szCs w:val="26"/>
          </w:rPr>
          <w:t>ст. 39.35</w:t>
        </w:r>
      </w:hyperlink>
      <w:r w:rsidRPr="00E02C97">
        <w:rPr>
          <w:rFonts w:ascii="Times New Roman" w:hAnsi="Times New Roman" w:cs="Times New Roman"/>
          <w:color w:val="000000" w:themeColor="text1"/>
          <w:sz w:val="26"/>
          <w:szCs w:val="26"/>
        </w:rPr>
        <w:t xml:space="preserve"> Земельного</w:t>
      </w:r>
      <w:r w:rsidRPr="009E278C">
        <w:rPr>
          <w:rFonts w:ascii="Times New Roman" w:hAnsi="Times New Roman" w:cs="Times New Roman"/>
          <w:sz w:val="26"/>
          <w:szCs w:val="26"/>
        </w:rPr>
        <w:t xml:space="preserve"> кодекса Российской Федерации обязанностей заявитель гарантирует.</w:t>
      </w:r>
    </w:p>
    <w:p w:rsidR="00A469EF" w:rsidRPr="009E278C" w:rsidRDefault="00A469EF" w:rsidP="00A469EF">
      <w:pPr>
        <w:pStyle w:val="ConsPlusNormal"/>
        <w:ind w:firstLine="540"/>
        <w:jc w:val="both"/>
        <w:rPr>
          <w:rFonts w:ascii="Times New Roman" w:hAnsi="Times New Roman" w:cs="Times New Roman"/>
          <w:sz w:val="26"/>
          <w:szCs w:val="26"/>
        </w:rPr>
      </w:pPr>
    </w:p>
    <w:p w:rsidR="00A469EF" w:rsidRPr="009E278C" w:rsidRDefault="00A469EF" w:rsidP="00A469EF">
      <w:pPr>
        <w:pStyle w:val="ConsPlusNormal"/>
        <w:jc w:val="both"/>
        <w:rPr>
          <w:rFonts w:ascii="Times New Roman" w:hAnsi="Times New Roman" w:cs="Times New Roman"/>
          <w:sz w:val="26"/>
          <w:szCs w:val="26"/>
        </w:rPr>
      </w:pPr>
      <w:r w:rsidRPr="009E278C">
        <w:rPr>
          <w:rFonts w:ascii="Times New Roman" w:hAnsi="Times New Roman" w:cs="Times New Roman"/>
          <w:sz w:val="26"/>
          <w:szCs w:val="26"/>
        </w:rPr>
        <w:t>Приложения:</w:t>
      </w:r>
    </w:p>
    <w:p w:rsidR="00A469EF" w:rsidRDefault="00C77C83" w:rsidP="00A469EF">
      <w:pPr>
        <w:pStyle w:val="ConsPlusNormal"/>
        <w:ind w:left="851"/>
        <w:jc w:val="both"/>
        <w:rPr>
          <w:rFonts w:ascii="Times New Roman" w:hAnsi="Times New Roman" w:cs="Times New Roman"/>
          <w:sz w:val="26"/>
          <w:szCs w:val="26"/>
        </w:rPr>
      </w:pPr>
      <w:r>
        <w:rPr>
          <w:rFonts w:ascii="Times New Roman" w:hAnsi="Times New Roman" w:cs="Times New Roman"/>
          <w:noProof/>
          <w:sz w:val="26"/>
          <w:szCs w:val="26"/>
        </w:rPr>
        <w:pict>
          <v:rect id="_x0000_s1031" style="position:absolute;left:0;text-align:left;margin-left:-.3pt;margin-top:9.6pt;width:33pt;height:24pt;z-index:251666432"/>
        </w:pict>
      </w:r>
      <w:r w:rsidR="00A469EF" w:rsidRPr="009E278C">
        <w:rPr>
          <w:rFonts w:ascii="Times New Roman" w:hAnsi="Times New Roman" w:cs="Times New Roman"/>
          <w:sz w:val="26"/>
          <w:szCs w:val="26"/>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A469EF" w:rsidRPr="009E278C" w:rsidRDefault="00A469EF" w:rsidP="00A469EF">
      <w:pPr>
        <w:pStyle w:val="ConsPlusNormal"/>
        <w:ind w:left="851"/>
        <w:jc w:val="both"/>
        <w:rPr>
          <w:rFonts w:ascii="Times New Roman" w:hAnsi="Times New Roman" w:cs="Times New Roman"/>
          <w:sz w:val="26"/>
          <w:szCs w:val="26"/>
        </w:rPr>
      </w:pPr>
    </w:p>
    <w:p w:rsidR="00A469EF" w:rsidRDefault="00C77C83" w:rsidP="00A469EF">
      <w:pPr>
        <w:pStyle w:val="ConsPlusNormal"/>
        <w:ind w:left="851"/>
        <w:jc w:val="both"/>
        <w:rPr>
          <w:rFonts w:ascii="Times New Roman" w:hAnsi="Times New Roman" w:cs="Times New Roman"/>
          <w:sz w:val="26"/>
          <w:szCs w:val="26"/>
        </w:rPr>
      </w:pPr>
      <w:r>
        <w:rPr>
          <w:rFonts w:ascii="Times New Roman" w:hAnsi="Times New Roman" w:cs="Times New Roman"/>
          <w:noProof/>
          <w:sz w:val="26"/>
          <w:szCs w:val="26"/>
        </w:rPr>
        <w:pict>
          <v:rect id="_x0000_s1032" style="position:absolute;left:0;text-align:left;margin-left:-.3pt;margin-top:32.25pt;width:33pt;height:24pt;z-index:251667456"/>
        </w:pict>
      </w:r>
      <w:r w:rsidR="00A469EF" w:rsidRPr="009E278C">
        <w:rPr>
          <w:rFonts w:ascii="Times New Roman" w:hAnsi="Times New Roman" w:cs="Times New Roman"/>
          <w:sz w:val="26"/>
          <w:szCs w:val="26"/>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A469EF" w:rsidRPr="009E278C" w:rsidRDefault="00A469EF" w:rsidP="00A469EF">
      <w:pPr>
        <w:pStyle w:val="ConsPlusNormal"/>
        <w:ind w:left="851"/>
        <w:jc w:val="both"/>
        <w:rPr>
          <w:rFonts w:ascii="Times New Roman" w:hAnsi="Times New Roman" w:cs="Times New Roman"/>
          <w:sz w:val="26"/>
          <w:szCs w:val="26"/>
        </w:rPr>
      </w:pPr>
    </w:p>
    <w:p w:rsidR="00A469EF" w:rsidRDefault="00C77C83" w:rsidP="00A469EF">
      <w:pPr>
        <w:pStyle w:val="ConsPlusNormal"/>
        <w:ind w:left="851"/>
        <w:jc w:val="both"/>
        <w:rPr>
          <w:rFonts w:ascii="Times New Roman" w:hAnsi="Times New Roman" w:cs="Times New Roman"/>
          <w:sz w:val="26"/>
          <w:szCs w:val="26"/>
        </w:rPr>
      </w:pPr>
      <w:r>
        <w:rPr>
          <w:rFonts w:ascii="Times New Roman" w:hAnsi="Times New Roman" w:cs="Times New Roman"/>
          <w:noProof/>
          <w:sz w:val="26"/>
          <w:szCs w:val="26"/>
        </w:rPr>
        <w:pict>
          <v:rect id="_x0000_s1033" style="position:absolute;left:0;text-align:left;margin-left:-.3pt;margin-top:1.8pt;width:33pt;height:24pt;z-index:251668480"/>
        </w:pict>
      </w:r>
      <w:r w:rsidR="00A469EF" w:rsidRPr="009E278C">
        <w:rPr>
          <w:rFonts w:ascii="Times New Roman" w:hAnsi="Times New Roman" w:cs="Times New Roman"/>
          <w:sz w:val="26"/>
          <w:szCs w:val="26"/>
        </w:rPr>
        <w:t>кадастровая выписка о земельном участке или кадастровый паспорт земельного участка;</w:t>
      </w:r>
    </w:p>
    <w:p w:rsidR="00A469EF" w:rsidRPr="009E278C" w:rsidRDefault="00A469EF" w:rsidP="00A469EF">
      <w:pPr>
        <w:pStyle w:val="ConsPlusNormal"/>
        <w:ind w:left="851"/>
        <w:jc w:val="both"/>
        <w:rPr>
          <w:rFonts w:ascii="Times New Roman" w:hAnsi="Times New Roman" w:cs="Times New Roman"/>
          <w:sz w:val="26"/>
          <w:szCs w:val="26"/>
        </w:rPr>
      </w:pPr>
    </w:p>
    <w:p w:rsidR="00A469EF" w:rsidRDefault="00C77C83" w:rsidP="00A469EF">
      <w:pPr>
        <w:pStyle w:val="ConsPlusNormal"/>
        <w:ind w:left="851"/>
        <w:jc w:val="both"/>
        <w:rPr>
          <w:rFonts w:ascii="Times New Roman" w:hAnsi="Times New Roman" w:cs="Times New Roman"/>
          <w:sz w:val="26"/>
          <w:szCs w:val="26"/>
        </w:rPr>
      </w:pPr>
      <w:r>
        <w:rPr>
          <w:rFonts w:ascii="Times New Roman" w:hAnsi="Times New Roman" w:cs="Times New Roman"/>
          <w:noProof/>
          <w:sz w:val="26"/>
          <w:szCs w:val="26"/>
        </w:rPr>
        <w:pict>
          <v:rect id="_x0000_s1034" style="position:absolute;left:0;text-align:left;margin-left:-.3pt;margin-top:2.1pt;width:33pt;height:24pt;z-index:251669504"/>
        </w:pict>
      </w:r>
      <w:r w:rsidR="00A469EF" w:rsidRPr="009E278C">
        <w:rPr>
          <w:rFonts w:ascii="Times New Roman" w:hAnsi="Times New Roman" w:cs="Times New Roman"/>
          <w:sz w:val="26"/>
          <w:szCs w:val="26"/>
        </w:rPr>
        <w:t>выписка из Единого государственного реестра прав на недвижимое имущество и сделок с ним;</w:t>
      </w:r>
    </w:p>
    <w:p w:rsidR="00A469EF" w:rsidRPr="009E278C" w:rsidRDefault="00A469EF" w:rsidP="00A469EF">
      <w:pPr>
        <w:pStyle w:val="ConsPlusNormal"/>
        <w:ind w:left="851"/>
        <w:jc w:val="both"/>
        <w:rPr>
          <w:rFonts w:ascii="Times New Roman" w:hAnsi="Times New Roman" w:cs="Times New Roman"/>
          <w:sz w:val="26"/>
          <w:szCs w:val="26"/>
        </w:rPr>
      </w:pPr>
    </w:p>
    <w:p w:rsidR="00A469EF" w:rsidRPr="009E278C" w:rsidRDefault="00C77C83" w:rsidP="00A469EF">
      <w:pPr>
        <w:pStyle w:val="ConsPlusNormal"/>
        <w:ind w:left="851"/>
        <w:jc w:val="both"/>
        <w:rPr>
          <w:rFonts w:ascii="Times New Roman" w:hAnsi="Times New Roman" w:cs="Times New Roman"/>
          <w:sz w:val="26"/>
          <w:szCs w:val="26"/>
        </w:rPr>
      </w:pPr>
      <w:r>
        <w:rPr>
          <w:rFonts w:ascii="Times New Roman" w:hAnsi="Times New Roman" w:cs="Times New Roman"/>
          <w:noProof/>
          <w:sz w:val="26"/>
          <w:szCs w:val="26"/>
        </w:rPr>
        <w:pict>
          <v:rect id="_x0000_s1035" style="position:absolute;left:0;text-align:left;margin-left:-.3pt;margin-top:3.75pt;width:33pt;height:24pt;z-index:251670528"/>
        </w:pict>
      </w:r>
      <w:r w:rsidR="00A469EF" w:rsidRPr="009E278C">
        <w:rPr>
          <w:rFonts w:ascii="Times New Roman" w:hAnsi="Times New Roman" w:cs="Times New Roman"/>
          <w:sz w:val="26"/>
          <w:szCs w:val="26"/>
        </w:rPr>
        <w:t>копия лицензии, удостоверяющей право проведения работ по геологическому изучению недр;</w:t>
      </w:r>
    </w:p>
    <w:p w:rsidR="00A469EF" w:rsidRDefault="00A469EF" w:rsidP="00A469EF">
      <w:pPr>
        <w:pStyle w:val="ConsPlusNormal"/>
        <w:ind w:firstLine="540"/>
        <w:jc w:val="both"/>
        <w:rPr>
          <w:rFonts w:ascii="Times New Roman" w:hAnsi="Times New Roman" w:cs="Times New Roman"/>
          <w:color w:val="000000" w:themeColor="text1"/>
          <w:sz w:val="26"/>
          <w:szCs w:val="26"/>
        </w:rPr>
      </w:pPr>
    </w:p>
    <w:p w:rsidR="00A469EF" w:rsidRPr="00E02C97" w:rsidRDefault="00C77C83" w:rsidP="00A469EF">
      <w:pPr>
        <w:pStyle w:val="ConsPlusNormal"/>
        <w:ind w:left="851"/>
        <w:jc w:val="both"/>
        <w:rPr>
          <w:rFonts w:ascii="Times New Roman" w:hAnsi="Times New Roman" w:cs="Times New Roman"/>
          <w:color w:val="000000" w:themeColor="text1"/>
          <w:sz w:val="26"/>
          <w:szCs w:val="26"/>
        </w:rPr>
      </w:pPr>
      <w:r>
        <w:rPr>
          <w:rFonts w:ascii="Times New Roman" w:hAnsi="Times New Roman" w:cs="Times New Roman"/>
          <w:noProof/>
          <w:color w:val="000000" w:themeColor="text1"/>
          <w:sz w:val="26"/>
          <w:szCs w:val="26"/>
        </w:rPr>
        <w:pict>
          <v:rect id="_x0000_s1036" style="position:absolute;left:0;text-align:left;margin-left:-.3pt;margin-top:8.4pt;width:33pt;height:24pt;z-index:251671552"/>
        </w:pict>
      </w:r>
      <w:r w:rsidR="00A469EF" w:rsidRPr="00E02C97">
        <w:rPr>
          <w:rFonts w:ascii="Times New Roman" w:hAnsi="Times New Roman" w:cs="Times New Roman"/>
          <w:color w:val="000000" w:themeColor="text1"/>
          <w:sz w:val="26"/>
          <w:szCs w:val="26"/>
        </w:rPr>
        <w:t xml:space="preserve">иные документы, подтверждающие основания для использования земель или земельного участка в целях, предусмотренных </w:t>
      </w:r>
      <w:hyperlink r:id="rId14" w:history="1">
        <w:r w:rsidR="00A469EF" w:rsidRPr="00E02C97">
          <w:rPr>
            <w:rFonts w:ascii="Times New Roman" w:hAnsi="Times New Roman" w:cs="Times New Roman"/>
            <w:color w:val="000000" w:themeColor="text1"/>
            <w:sz w:val="26"/>
            <w:szCs w:val="26"/>
          </w:rPr>
          <w:t>пунктом 1 статьи 39.34</w:t>
        </w:r>
      </w:hyperlink>
      <w:r w:rsidR="00A469EF" w:rsidRPr="00E02C97">
        <w:rPr>
          <w:rFonts w:ascii="Times New Roman" w:hAnsi="Times New Roman" w:cs="Times New Roman"/>
          <w:color w:val="000000" w:themeColor="text1"/>
          <w:sz w:val="26"/>
          <w:szCs w:val="26"/>
        </w:rPr>
        <w:t xml:space="preserve"> Земельного кодекса Российской Федерации.</w:t>
      </w:r>
    </w:p>
    <w:p w:rsidR="00A469EF" w:rsidRDefault="00A469EF" w:rsidP="00A469EF">
      <w:pPr>
        <w:pStyle w:val="ConsPlusNormal"/>
        <w:ind w:firstLine="540"/>
        <w:jc w:val="both"/>
        <w:rPr>
          <w:rFonts w:ascii="Times New Roman" w:hAnsi="Times New Roman" w:cs="Times New Roman"/>
          <w:sz w:val="26"/>
          <w:szCs w:val="26"/>
        </w:rPr>
      </w:pPr>
    </w:p>
    <w:p w:rsidR="00A469EF" w:rsidRDefault="00A469EF" w:rsidP="00A469EF">
      <w:pPr>
        <w:pStyle w:val="ConsPlusNormal"/>
        <w:ind w:firstLine="540"/>
        <w:jc w:val="both"/>
        <w:rPr>
          <w:rFonts w:ascii="Times New Roman" w:hAnsi="Times New Roman" w:cs="Times New Roman"/>
          <w:sz w:val="26"/>
          <w:szCs w:val="26"/>
        </w:rPr>
      </w:pPr>
    </w:p>
    <w:p w:rsidR="00A469EF" w:rsidRPr="009E278C" w:rsidRDefault="00A469EF" w:rsidP="00A469EF">
      <w:pPr>
        <w:pStyle w:val="ConsPlusNormal"/>
        <w:ind w:firstLine="540"/>
        <w:jc w:val="both"/>
        <w:rPr>
          <w:rFonts w:ascii="Times New Roman" w:hAnsi="Times New Roman" w:cs="Times New Roman"/>
          <w:sz w:val="26"/>
          <w:szCs w:val="26"/>
        </w:rPr>
      </w:pPr>
    </w:p>
    <w:p w:rsidR="00A469EF" w:rsidRPr="009E278C" w:rsidRDefault="00A469EF" w:rsidP="00A469EF">
      <w:pPr>
        <w:pStyle w:val="ConsPlusNonformat"/>
        <w:jc w:val="both"/>
        <w:rPr>
          <w:rFonts w:ascii="Times New Roman" w:hAnsi="Times New Roman" w:cs="Times New Roman"/>
          <w:sz w:val="26"/>
          <w:szCs w:val="26"/>
        </w:rPr>
      </w:pPr>
      <w:r w:rsidRPr="009E278C">
        <w:rPr>
          <w:rFonts w:ascii="Times New Roman" w:hAnsi="Times New Roman" w:cs="Times New Roman"/>
          <w:sz w:val="26"/>
          <w:szCs w:val="26"/>
        </w:rPr>
        <w:t xml:space="preserve">    "___"____________ ____ </w:t>
      </w:r>
      <w:proofErr w:type="gramStart"/>
      <w:r w:rsidRPr="009E278C">
        <w:rPr>
          <w:rFonts w:ascii="Times New Roman" w:hAnsi="Times New Roman" w:cs="Times New Roman"/>
          <w:sz w:val="26"/>
          <w:szCs w:val="26"/>
        </w:rPr>
        <w:t>г</w:t>
      </w:r>
      <w:proofErr w:type="gramEnd"/>
      <w:r w:rsidRPr="009E278C">
        <w:rPr>
          <w:rFonts w:ascii="Times New Roman" w:hAnsi="Times New Roman" w:cs="Times New Roman"/>
          <w:sz w:val="26"/>
          <w:szCs w:val="26"/>
        </w:rPr>
        <w:t>.</w:t>
      </w:r>
    </w:p>
    <w:p w:rsidR="00A469EF" w:rsidRDefault="00A469EF" w:rsidP="00A469EF">
      <w:pPr>
        <w:pStyle w:val="ConsPlusNonformat"/>
        <w:jc w:val="both"/>
        <w:rPr>
          <w:rFonts w:ascii="Times New Roman" w:hAnsi="Times New Roman" w:cs="Times New Roman"/>
          <w:sz w:val="26"/>
          <w:szCs w:val="26"/>
        </w:rPr>
      </w:pPr>
    </w:p>
    <w:p w:rsidR="00A469EF" w:rsidRDefault="00A469EF" w:rsidP="00A469EF">
      <w:pPr>
        <w:pStyle w:val="ConsPlusNonformat"/>
        <w:jc w:val="both"/>
        <w:rPr>
          <w:rFonts w:ascii="Times New Roman" w:hAnsi="Times New Roman" w:cs="Times New Roman"/>
          <w:sz w:val="26"/>
          <w:szCs w:val="26"/>
        </w:rPr>
      </w:pPr>
    </w:p>
    <w:p w:rsidR="00A469EF" w:rsidRDefault="00A469EF" w:rsidP="00A469EF">
      <w:pPr>
        <w:pStyle w:val="ConsPlusNonformat"/>
        <w:jc w:val="both"/>
        <w:rPr>
          <w:rFonts w:ascii="Times New Roman" w:hAnsi="Times New Roman" w:cs="Times New Roman"/>
          <w:sz w:val="26"/>
          <w:szCs w:val="26"/>
        </w:rPr>
      </w:pPr>
    </w:p>
    <w:p w:rsidR="00A469EF" w:rsidRPr="009E278C" w:rsidRDefault="00A469EF" w:rsidP="00A469EF">
      <w:pPr>
        <w:pStyle w:val="ConsPlusNonformat"/>
        <w:jc w:val="both"/>
        <w:rPr>
          <w:rFonts w:ascii="Times New Roman" w:hAnsi="Times New Roman" w:cs="Times New Roman"/>
          <w:sz w:val="26"/>
          <w:szCs w:val="26"/>
        </w:rPr>
      </w:pPr>
    </w:p>
    <w:p w:rsidR="00A469EF" w:rsidRPr="009E278C" w:rsidRDefault="00A469EF" w:rsidP="00A469EF">
      <w:pPr>
        <w:pStyle w:val="ConsPlusNonformat"/>
        <w:jc w:val="both"/>
        <w:rPr>
          <w:rFonts w:ascii="Times New Roman" w:hAnsi="Times New Roman" w:cs="Times New Roman"/>
          <w:sz w:val="26"/>
          <w:szCs w:val="26"/>
        </w:rPr>
      </w:pPr>
      <w:r w:rsidRPr="009E278C">
        <w:rPr>
          <w:rFonts w:ascii="Times New Roman" w:hAnsi="Times New Roman" w:cs="Times New Roman"/>
          <w:sz w:val="26"/>
          <w:szCs w:val="26"/>
        </w:rPr>
        <w:t xml:space="preserve">    ______________/_____________________</w:t>
      </w:r>
    </w:p>
    <w:p w:rsidR="00A469EF" w:rsidRPr="009E278C" w:rsidRDefault="00A469EF" w:rsidP="00A469EF">
      <w:pPr>
        <w:pStyle w:val="ConsPlusNonformat"/>
        <w:jc w:val="both"/>
        <w:rPr>
          <w:rFonts w:ascii="Times New Roman" w:hAnsi="Times New Roman" w:cs="Times New Roman"/>
          <w:sz w:val="26"/>
          <w:szCs w:val="26"/>
        </w:rPr>
      </w:pPr>
      <w:r w:rsidRPr="009E278C">
        <w:rPr>
          <w:rFonts w:ascii="Times New Roman" w:hAnsi="Times New Roman" w:cs="Times New Roman"/>
          <w:sz w:val="26"/>
          <w:szCs w:val="26"/>
        </w:rPr>
        <w:t xml:space="preserve">     </w:t>
      </w:r>
      <w:r>
        <w:rPr>
          <w:rFonts w:ascii="Times New Roman" w:hAnsi="Times New Roman" w:cs="Times New Roman"/>
          <w:sz w:val="26"/>
          <w:szCs w:val="26"/>
        </w:rPr>
        <w:t xml:space="preserve">  </w:t>
      </w:r>
      <w:r w:rsidRPr="009E278C">
        <w:rPr>
          <w:rFonts w:ascii="Times New Roman" w:hAnsi="Times New Roman" w:cs="Times New Roman"/>
          <w:sz w:val="26"/>
          <w:szCs w:val="26"/>
        </w:rPr>
        <w:t xml:space="preserve"> (подпись)          </w:t>
      </w:r>
      <w:r>
        <w:rPr>
          <w:rFonts w:ascii="Times New Roman" w:hAnsi="Times New Roman" w:cs="Times New Roman"/>
          <w:sz w:val="26"/>
          <w:szCs w:val="26"/>
        </w:rPr>
        <w:t xml:space="preserve">             </w:t>
      </w:r>
      <w:r w:rsidRPr="009E278C">
        <w:rPr>
          <w:rFonts w:ascii="Times New Roman" w:hAnsi="Times New Roman" w:cs="Times New Roman"/>
          <w:sz w:val="26"/>
          <w:szCs w:val="26"/>
        </w:rPr>
        <w:t>(Ф.И.О.)</w:t>
      </w:r>
    </w:p>
    <w:p w:rsidR="00A469EF" w:rsidRPr="009E278C" w:rsidRDefault="00A469EF" w:rsidP="00A469EF">
      <w:pPr>
        <w:pStyle w:val="ConsPlusNormal"/>
        <w:ind w:firstLine="540"/>
        <w:jc w:val="both"/>
        <w:rPr>
          <w:rFonts w:ascii="Times New Roman" w:hAnsi="Times New Roman" w:cs="Times New Roman"/>
          <w:sz w:val="26"/>
          <w:szCs w:val="26"/>
        </w:rPr>
      </w:pPr>
    </w:p>
    <w:p w:rsidR="00A469EF" w:rsidRDefault="00A469EF" w:rsidP="00A469EF">
      <w:pPr>
        <w:pStyle w:val="ConsPlusNormal"/>
        <w:ind w:firstLine="540"/>
        <w:jc w:val="both"/>
      </w:pPr>
    </w:p>
    <w:p w:rsidR="00A469EF" w:rsidRDefault="00A469EF" w:rsidP="00FD2BFE">
      <w:pPr>
        <w:rPr>
          <w:rFonts w:ascii="Times New Roman" w:hAnsi="Times New Roman" w:cs="Times New Roman"/>
          <w:color w:val="auto"/>
          <w:sz w:val="28"/>
          <w:szCs w:val="28"/>
        </w:rPr>
      </w:pPr>
    </w:p>
    <w:p w:rsidR="00A469EF" w:rsidRPr="00A469EF" w:rsidRDefault="00A469EF" w:rsidP="00FD2BFE">
      <w:pPr>
        <w:rPr>
          <w:rFonts w:ascii="Times New Roman" w:hAnsi="Times New Roman" w:cs="Times New Roman"/>
          <w:color w:val="auto"/>
          <w:sz w:val="28"/>
          <w:szCs w:val="28"/>
        </w:rPr>
      </w:pPr>
    </w:p>
    <w:p w:rsidR="00A469EF" w:rsidRDefault="00A469EF" w:rsidP="00FD2BFE">
      <w:pPr>
        <w:rPr>
          <w:rFonts w:ascii="Times New Roman" w:hAnsi="Times New Roman" w:cs="Times New Roman"/>
          <w:color w:val="auto"/>
          <w:sz w:val="28"/>
          <w:szCs w:val="28"/>
        </w:rPr>
      </w:pPr>
    </w:p>
    <w:p w:rsidR="00A469EF" w:rsidRDefault="00A469EF" w:rsidP="00A469EF">
      <w:pPr>
        <w:pStyle w:val="ConsPlusNonformat"/>
        <w:ind w:left="4253"/>
        <w:rPr>
          <w:rFonts w:ascii="Times New Roman" w:hAnsi="Times New Roman" w:cs="Times New Roman"/>
          <w:sz w:val="26"/>
          <w:szCs w:val="26"/>
        </w:rPr>
      </w:pPr>
    </w:p>
    <w:p w:rsidR="00A469EF" w:rsidRDefault="00A469EF" w:rsidP="00A469EF">
      <w:pPr>
        <w:pStyle w:val="ConsPlusNonformat"/>
        <w:ind w:left="4253"/>
        <w:rPr>
          <w:rFonts w:ascii="Times New Roman" w:hAnsi="Times New Roman" w:cs="Times New Roman"/>
          <w:sz w:val="26"/>
          <w:szCs w:val="26"/>
        </w:rPr>
      </w:pPr>
      <w:r>
        <w:rPr>
          <w:rFonts w:ascii="Times New Roman" w:hAnsi="Times New Roman" w:cs="Times New Roman"/>
          <w:sz w:val="26"/>
          <w:szCs w:val="26"/>
        </w:rPr>
        <w:t xml:space="preserve">Приложение 3 </w:t>
      </w:r>
    </w:p>
    <w:p w:rsidR="00A469EF" w:rsidRDefault="00A469EF" w:rsidP="00A469EF">
      <w:pPr>
        <w:pStyle w:val="ConsPlusNonformat"/>
        <w:ind w:left="4253"/>
        <w:rPr>
          <w:rFonts w:ascii="Times New Roman" w:hAnsi="Times New Roman" w:cs="Times New Roman"/>
          <w:sz w:val="26"/>
          <w:szCs w:val="26"/>
        </w:rPr>
      </w:pPr>
    </w:p>
    <w:p w:rsidR="00A469EF" w:rsidRPr="00F21F9C" w:rsidRDefault="00A469EF" w:rsidP="00A469EF">
      <w:pPr>
        <w:pStyle w:val="ConsPlusNonformat"/>
        <w:ind w:left="4253"/>
        <w:rPr>
          <w:rFonts w:ascii="Times New Roman" w:hAnsi="Times New Roman" w:cs="Times New Roman"/>
          <w:sz w:val="26"/>
          <w:szCs w:val="26"/>
        </w:rPr>
      </w:pPr>
      <w:r>
        <w:rPr>
          <w:rFonts w:ascii="Times New Roman" w:hAnsi="Times New Roman" w:cs="Times New Roman"/>
          <w:sz w:val="26"/>
          <w:szCs w:val="26"/>
        </w:rPr>
        <w:t xml:space="preserve">к административному регламенту предоставления муниципальной услуги </w:t>
      </w:r>
      <w:r w:rsidRPr="00F21F9C">
        <w:rPr>
          <w:rFonts w:ascii="Times New Roman" w:hAnsi="Times New Roman" w:cs="Times New Roman"/>
          <w:sz w:val="26"/>
          <w:szCs w:val="26"/>
        </w:rPr>
        <w:t xml:space="preserve">«Выдача разрешений на использование земель или земельных участков, находящихся в муниципальной </w:t>
      </w:r>
      <w:r w:rsidRPr="00C47126">
        <w:rPr>
          <w:rFonts w:ascii="Times New Roman" w:hAnsi="Times New Roman" w:cs="Times New Roman"/>
          <w:sz w:val="26"/>
          <w:szCs w:val="26"/>
        </w:rPr>
        <w:t xml:space="preserve">собственности </w:t>
      </w:r>
      <w:r w:rsidRPr="00C47126">
        <w:rPr>
          <w:rFonts w:ascii="Times New Roman" w:hAnsi="Times New Roman" w:cs="Times New Roman"/>
          <w:sz w:val="27"/>
          <w:szCs w:val="27"/>
        </w:rPr>
        <w:t>Сосновского муниципального района Челябинской области</w:t>
      </w:r>
      <w:r w:rsidRPr="00F21F9C">
        <w:rPr>
          <w:rFonts w:ascii="Times New Roman" w:hAnsi="Times New Roman" w:cs="Times New Roman"/>
          <w:sz w:val="26"/>
          <w:szCs w:val="26"/>
        </w:rPr>
        <w:t>, без предоставления земельных участков и установления сервитутов</w:t>
      </w:r>
      <w:r>
        <w:rPr>
          <w:rFonts w:ascii="Times New Roman" w:hAnsi="Times New Roman" w:cs="Times New Roman"/>
          <w:sz w:val="26"/>
          <w:szCs w:val="26"/>
        </w:rPr>
        <w:t xml:space="preserve">» </w:t>
      </w:r>
    </w:p>
    <w:p w:rsidR="00A469EF" w:rsidRDefault="00A469EF" w:rsidP="00A469EF">
      <w:pPr>
        <w:pStyle w:val="ConsPlusNonformat"/>
        <w:ind w:left="4253"/>
        <w:jc w:val="both"/>
        <w:rPr>
          <w:rFonts w:ascii="Times New Roman" w:hAnsi="Times New Roman" w:cs="Times New Roman"/>
          <w:sz w:val="26"/>
          <w:szCs w:val="26"/>
        </w:rPr>
      </w:pPr>
    </w:p>
    <w:p w:rsidR="00A469EF" w:rsidRPr="009E278C" w:rsidRDefault="00A469EF" w:rsidP="00A469EF">
      <w:pPr>
        <w:pStyle w:val="ConsPlusNonformat"/>
        <w:jc w:val="both"/>
        <w:rPr>
          <w:rFonts w:ascii="Times New Roman" w:hAnsi="Times New Roman" w:cs="Times New Roman"/>
          <w:sz w:val="26"/>
          <w:szCs w:val="26"/>
        </w:rPr>
      </w:pPr>
    </w:p>
    <w:p w:rsidR="00A469EF" w:rsidRPr="008C74DF" w:rsidRDefault="00A469EF" w:rsidP="00A469EF">
      <w:pPr>
        <w:pStyle w:val="ConsPlusNonformat"/>
        <w:jc w:val="center"/>
        <w:rPr>
          <w:rFonts w:ascii="Times New Roman" w:hAnsi="Times New Roman" w:cs="Times New Roman"/>
          <w:sz w:val="26"/>
          <w:szCs w:val="26"/>
        </w:rPr>
      </w:pPr>
      <w:r>
        <w:rPr>
          <w:rFonts w:ascii="Times New Roman" w:hAnsi="Times New Roman" w:cs="Times New Roman"/>
          <w:sz w:val="26"/>
          <w:szCs w:val="26"/>
        </w:rPr>
        <w:t>Схема границ</w:t>
      </w:r>
    </w:p>
    <w:p w:rsidR="00A469EF" w:rsidRPr="008C74DF" w:rsidRDefault="00A469EF" w:rsidP="00A469EF">
      <w:pPr>
        <w:pStyle w:val="ConsPlusNonformat"/>
        <w:jc w:val="both"/>
        <w:rPr>
          <w:rFonts w:ascii="Times New Roman" w:hAnsi="Times New Roman" w:cs="Times New Roman"/>
          <w:sz w:val="26"/>
          <w:szCs w:val="26"/>
        </w:rPr>
      </w:pPr>
    </w:p>
    <w:p w:rsidR="00A469EF" w:rsidRPr="008C74DF" w:rsidRDefault="00A469EF" w:rsidP="00A469EF">
      <w:pPr>
        <w:pStyle w:val="ConsPlusNonformat"/>
        <w:jc w:val="both"/>
        <w:rPr>
          <w:rFonts w:ascii="Times New Roman" w:hAnsi="Times New Roman" w:cs="Times New Roman"/>
          <w:sz w:val="26"/>
          <w:szCs w:val="26"/>
        </w:rPr>
      </w:pPr>
      <w:r w:rsidRPr="008C74DF">
        <w:rPr>
          <w:rFonts w:ascii="Times New Roman" w:hAnsi="Times New Roman" w:cs="Times New Roman"/>
          <w:sz w:val="26"/>
          <w:szCs w:val="26"/>
        </w:rPr>
        <w:t>Объект ____________________________________________________________________</w:t>
      </w:r>
    </w:p>
    <w:p w:rsidR="00A469EF" w:rsidRPr="008C74DF" w:rsidRDefault="00A469EF" w:rsidP="00A469EF">
      <w:pPr>
        <w:pStyle w:val="ConsPlusNonformat"/>
        <w:jc w:val="both"/>
        <w:rPr>
          <w:rFonts w:ascii="Times New Roman" w:hAnsi="Times New Roman" w:cs="Times New Roman"/>
          <w:sz w:val="26"/>
          <w:szCs w:val="26"/>
        </w:rPr>
      </w:pPr>
      <w:r w:rsidRPr="008C74DF">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A469EF" w:rsidRPr="008C74DF" w:rsidRDefault="00A469EF" w:rsidP="00A469EF">
      <w:pPr>
        <w:pStyle w:val="ConsPlusNonformat"/>
        <w:jc w:val="both"/>
        <w:rPr>
          <w:rFonts w:ascii="Times New Roman" w:hAnsi="Times New Roman" w:cs="Times New Roman"/>
          <w:sz w:val="26"/>
          <w:szCs w:val="26"/>
        </w:rPr>
      </w:pPr>
      <w:r w:rsidRPr="008C74DF">
        <w:rPr>
          <w:rFonts w:ascii="Times New Roman" w:hAnsi="Times New Roman" w:cs="Times New Roman"/>
          <w:sz w:val="26"/>
          <w:szCs w:val="26"/>
        </w:rPr>
        <w:t>Местоположение/кадастровый номер _________ _____________________________</w:t>
      </w:r>
    </w:p>
    <w:p w:rsidR="00A469EF" w:rsidRPr="008C74DF" w:rsidRDefault="00A469EF" w:rsidP="00A469EF">
      <w:pPr>
        <w:pStyle w:val="ConsPlusNonformat"/>
        <w:jc w:val="both"/>
        <w:rPr>
          <w:rFonts w:ascii="Times New Roman" w:hAnsi="Times New Roman" w:cs="Times New Roman"/>
          <w:sz w:val="26"/>
          <w:szCs w:val="26"/>
        </w:rPr>
      </w:pPr>
      <w:r w:rsidRPr="008C74DF">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A469EF" w:rsidRPr="008C74DF" w:rsidRDefault="00A469EF" w:rsidP="00A469EF">
      <w:pPr>
        <w:pStyle w:val="ConsPlusNonformat"/>
        <w:jc w:val="center"/>
        <w:rPr>
          <w:rFonts w:ascii="Times New Roman" w:hAnsi="Times New Roman" w:cs="Times New Roman"/>
        </w:rPr>
      </w:pPr>
      <w:r w:rsidRPr="008C74DF">
        <w:rPr>
          <w:rFonts w:ascii="Times New Roman" w:hAnsi="Times New Roman" w:cs="Times New Roman"/>
        </w:rPr>
        <w:t>(земельного участка, квартала)</w:t>
      </w:r>
    </w:p>
    <w:p w:rsidR="00A469EF" w:rsidRPr="008C74DF" w:rsidRDefault="00A469EF" w:rsidP="00A469EF">
      <w:pPr>
        <w:pStyle w:val="ConsPlusNonformat"/>
        <w:jc w:val="both"/>
        <w:rPr>
          <w:rFonts w:ascii="Times New Roman" w:hAnsi="Times New Roman" w:cs="Times New Roman"/>
          <w:sz w:val="26"/>
          <w:szCs w:val="26"/>
        </w:rPr>
      </w:pPr>
      <w:r w:rsidRPr="008C74DF">
        <w:rPr>
          <w:rFonts w:ascii="Times New Roman" w:hAnsi="Times New Roman" w:cs="Times New Roman"/>
          <w:sz w:val="26"/>
          <w:szCs w:val="26"/>
        </w:rPr>
        <w:t>Площадь земельного участка ____</w:t>
      </w:r>
      <w:r>
        <w:rPr>
          <w:rFonts w:ascii="Times New Roman" w:hAnsi="Times New Roman" w:cs="Times New Roman"/>
          <w:sz w:val="26"/>
          <w:szCs w:val="26"/>
        </w:rPr>
        <w:t>______________________________</w:t>
      </w:r>
      <w:r w:rsidRPr="008C74DF">
        <w:rPr>
          <w:rFonts w:ascii="Times New Roman" w:hAnsi="Times New Roman" w:cs="Times New Roman"/>
          <w:sz w:val="26"/>
          <w:szCs w:val="26"/>
        </w:rPr>
        <w:t>____________</w:t>
      </w:r>
    </w:p>
    <w:p w:rsidR="00A469EF" w:rsidRPr="008C74DF" w:rsidRDefault="00A469EF" w:rsidP="00A469EF">
      <w:pPr>
        <w:pStyle w:val="ConsPlusNonformat"/>
        <w:jc w:val="both"/>
        <w:rPr>
          <w:rFonts w:ascii="Times New Roman" w:hAnsi="Times New Roman" w:cs="Times New Roman"/>
          <w:sz w:val="26"/>
          <w:szCs w:val="26"/>
        </w:rPr>
      </w:pPr>
      <w:r w:rsidRPr="008C74DF">
        <w:rPr>
          <w:rFonts w:ascii="Times New Roman" w:hAnsi="Times New Roman" w:cs="Times New Roman"/>
          <w:sz w:val="26"/>
          <w:szCs w:val="26"/>
        </w:rPr>
        <w:t>Категория земельного уч</w:t>
      </w:r>
      <w:r>
        <w:rPr>
          <w:rFonts w:ascii="Times New Roman" w:hAnsi="Times New Roman" w:cs="Times New Roman"/>
          <w:sz w:val="26"/>
          <w:szCs w:val="26"/>
        </w:rPr>
        <w:t>астка _________________________</w:t>
      </w:r>
      <w:r w:rsidRPr="008C74DF">
        <w:rPr>
          <w:rFonts w:ascii="Times New Roman" w:hAnsi="Times New Roman" w:cs="Times New Roman"/>
          <w:sz w:val="26"/>
          <w:szCs w:val="26"/>
        </w:rPr>
        <w:t>____________________</w:t>
      </w:r>
    </w:p>
    <w:p w:rsidR="00A469EF" w:rsidRPr="008C74DF" w:rsidRDefault="00A469EF" w:rsidP="00A469EF">
      <w:pPr>
        <w:pStyle w:val="ConsPlusNonformat"/>
        <w:jc w:val="both"/>
        <w:rPr>
          <w:rFonts w:ascii="Times New Roman" w:hAnsi="Times New Roman" w:cs="Times New Roman"/>
          <w:sz w:val="26"/>
          <w:szCs w:val="26"/>
        </w:rPr>
      </w:pPr>
      <w:r w:rsidRPr="008C74DF">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A469EF" w:rsidRPr="008C74DF" w:rsidRDefault="00A469EF" w:rsidP="00A469EF">
      <w:pPr>
        <w:pStyle w:val="ConsPlusNonformat"/>
        <w:jc w:val="both"/>
        <w:rPr>
          <w:rFonts w:ascii="Times New Roman" w:hAnsi="Times New Roman" w:cs="Times New Roman"/>
          <w:sz w:val="26"/>
          <w:szCs w:val="26"/>
        </w:rPr>
      </w:pPr>
      <w:r w:rsidRPr="008C74DF">
        <w:rPr>
          <w:rFonts w:ascii="Times New Roman" w:hAnsi="Times New Roman" w:cs="Times New Roman"/>
          <w:sz w:val="26"/>
          <w:szCs w:val="26"/>
        </w:rPr>
        <w:t>Вид разрешенного использования _________</w:t>
      </w:r>
      <w:r>
        <w:rPr>
          <w:rFonts w:ascii="Times New Roman" w:hAnsi="Times New Roman" w:cs="Times New Roman"/>
          <w:sz w:val="26"/>
          <w:szCs w:val="26"/>
        </w:rPr>
        <w:t>______________________________</w:t>
      </w:r>
      <w:r w:rsidRPr="008C74DF">
        <w:rPr>
          <w:rFonts w:ascii="Times New Roman" w:hAnsi="Times New Roman" w:cs="Times New Roman"/>
          <w:sz w:val="26"/>
          <w:szCs w:val="26"/>
        </w:rPr>
        <w:t>___</w:t>
      </w:r>
    </w:p>
    <w:p w:rsidR="00A469EF" w:rsidRPr="008C74DF" w:rsidRDefault="00A469EF" w:rsidP="00A469EF">
      <w:pPr>
        <w:pStyle w:val="ConsPlusNonformat"/>
        <w:jc w:val="both"/>
        <w:rPr>
          <w:rFonts w:ascii="Times New Roman" w:hAnsi="Times New Roman" w:cs="Times New Roman"/>
          <w:sz w:val="26"/>
          <w:szCs w:val="26"/>
        </w:rPr>
      </w:pPr>
      <w:r w:rsidRPr="008C74DF">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A469EF" w:rsidRPr="008C74DF" w:rsidRDefault="00A469EF" w:rsidP="00A469EF">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91"/>
        <w:gridCol w:w="3402"/>
        <w:gridCol w:w="1701"/>
        <w:gridCol w:w="1644"/>
      </w:tblGrid>
      <w:tr w:rsidR="00A469EF" w:rsidRPr="008C74DF" w:rsidTr="007C6F3B">
        <w:tc>
          <w:tcPr>
            <w:tcW w:w="9638" w:type="dxa"/>
            <w:gridSpan w:val="4"/>
          </w:tcPr>
          <w:p w:rsidR="00A469EF" w:rsidRPr="008C74DF" w:rsidRDefault="00A469EF" w:rsidP="007C6F3B">
            <w:pPr>
              <w:pStyle w:val="ConsPlusNormal"/>
              <w:jc w:val="center"/>
              <w:rPr>
                <w:rFonts w:ascii="Times New Roman" w:hAnsi="Times New Roman" w:cs="Times New Roman"/>
                <w:sz w:val="26"/>
                <w:szCs w:val="26"/>
              </w:rPr>
            </w:pPr>
            <w:r w:rsidRPr="008C74DF">
              <w:rPr>
                <w:rFonts w:ascii="Times New Roman" w:hAnsi="Times New Roman" w:cs="Times New Roman"/>
                <w:sz w:val="26"/>
                <w:szCs w:val="26"/>
              </w:rPr>
              <w:t>Каталог координат</w:t>
            </w:r>
          </w:p>
        </w:tc>
      </w:tr>
      <w:tr w:rsidR="00A469EF" w:rsidRPr="008C74DF" w:rsidTr="007C6F3B">
        <w:tc>
          <w:tcPr>
            <w:tcW w:w="2891" w:type="dxa"/>
          </w:tcPr>
          <w:p w:rsidR="00A469EF" w:rsidRPr="008C74DF" w:rsidRDefault="00A469EF" w:rsidP="007C6F3B">
            <w:pPr>
              <w:pStyle w:val="ConsPlusNormal"/>
              <w:jc w:val="center"/>
              <w:rPr>
                <w:rFonts w:ascii="Times New Roman" w:hAnsi="Times New Roman" w:cs="Times New Roman"/>
                <w:sz w:val="26"/>
                <w:szCs w:val="26"/>
              </w:rPr>
            </w:pPr>
            <w:r>
              <w:rPr>
                <w:rFonts w:ascii="Times New Roman" w:hAnsi="Times New Roman" w:cs="Times New Roman"/>
                <w:sz w:val="26"/>
                <w:szCs w:val="26"/>
              </w:rPr>
              <w:t>№</w:t>
            </w:r>
            <w:r w:rsidRPr="008C74DF">
              <w:rPr>
                <w:rFonts w:ascii="Times New Roman" w:hAnsi="Times New Roman" w:cs="Times New Roman"/>
                <w:sz w:val="26"/>
                <w:szCs w:val="26"/>
              </w:rPr>
              <w:t xml:space="preserve"> точки</w:t>
            </w:r>
          </w:p>
        </w:tc>
        <w:tc>
          <w:tcPr>
            <w:tcW w:w="3402" w:type="dxa"/>
          </w:tcPr>
          <w:p w:rsidR="00A469EF" w:rsidRPr="008C74DF" w:rsidRDefault="00A469EF" w:rsidP="007C6F3B">
            <w:pPr>
              <w:pStyle w:val="ConsPlusNormal"/>
              <w:jc w:val="center"/>
              <w:rPr>
                <w:rFonts w:ascii="Times New Roman" w:hAnsi="Times New Roman" w:cs="Times New Roman"/>
                <w:sz w:val="26"/>
                <w:szCs w:val="26"/>
              </w:rPr>
            </w:pPr>
            <w:r w:rsidRPr="008C74DF">
              <w:rPr>
                <w:rFonts w:ascii="Times New Roman" w:hAnsi="Times New Roman" w:cs="Times New Roman"/>
                <w:sz w:val="26"/>
                <w:szCs w:val="26"/>
              </w:rPr>
              <w:t>Длина линии (м)</w:t>
            </w:r>
          </w:p>
        </w:tc>
        <w:tc>
          <w:tcPr>
            <w:tcW w:w="1701" w:type="dxa"/>
          </w:tcPr>
          <w:p w:rsidR="00A469EF" w:rsidRPr="008C74DF" w:rsidRDefault="00A469EF" w:rsidP="007C6F3B">
            <w:pPr>
              <w:pStyle w:val="ConsPlusNormal"/>
              <w:jc w:val="center"/>
              <w:rPr>
                <w:rFonts w:ascii="Times New Roman" w:hAnsi="Times New Roman" w:cs="Times New Roman"/>
                <w:sz w:val="26"/>
                <w:szCs w:val="26"/>
              </w:rPr>
            </w:pPr>
            <w:r w:rsidRPr="008C74DF">
              <w:rPr>
                <w:rFonts w:ascii="Times New Roman" w:hAnsi="Times New Roman" w:cs="Times New Roman"/>
                <w:sz w:val="26"/>
                <w:szCs w:val="26"/>
              </w:rPr>
              <w:t>X</w:t>
            </w:r>
          </w:p>
        </w:tc>
        <w:tc>
          <w:tcPr>
            <w:tcW w:w="1644" w:type="dxa"/>
          </w:tcPr>
          <w:p w:rsidR="00A469EF" w:rsidRPr="008C74DF" w:rsidRDefault="00A469EF" w:rsidP="007C6F3B">
            <w:pPr>
              <w:pStyle w:val="ConsPlusNormal"/>
              <w:jc w:val="center"/>
              <w:rPr>
                <w:rFonts w:ascii="Times New Roman" w:hAnsi="Times New Roman" w:cs="Times New Roman"/>
                <w:sz w:val="26"/>
                <w:szCs w:val="26"/>
              </w:rPr>
            </w:pPr>
            <w:r w:rsidRPr="008C74DF">
              <w:rPr>
                <w:rFonts w:ascii="Times New Roman" w:hAnsi="Times New Roman" w:cs="Times New Roman"/>
                <w:sz w:val="26"/>
                <w:szCs w:val="26"/>
              </w:rPr>
              <w:t>Y</w:t>
            </w:r>
          </w:p>
        </w:tc>
      </w:tr>
      <w:tr w:rsidR="00A469EF" w:rsidRPr="008C74DF" w:rsidTr="007C6F3B">
        <w:tc>
          <w:tcPr>
            <w:tcW w:w="2891" w:type="dxa"/>
          </w:tcPr>
          <w:p w:rsidR="00A469EF" w:rsidRPr="008C74DF" w:rsidRDefault="00A469EF" w:rsidP="007C6F3B">
            <w:pPr>
              <w:pStyle w:val="ConsPlusNormal"/>
              <w:rPr>
                <w:rFonts w:ascii="Times New Roman" w:hAnsi="Times New Roman" w:cs="Times New Roman"/>
                <w:sz w:val="26"/>
                <w:szCs w:val="26"/>
              </w:rPr>
            </w:pPr>
          </w:p>
        </w:tc>
        <w:tc>
          <w:tcPr>
            <w:tcW w:w="3402" w:type="dxa"/>
          </w:tcPr>
          <w:p w:rsidR="00A469EF" w:rsidRPr="008C74DF" w:rsidRDefault="00A469EF" w:rsidP="007C6F3B">
            <w:pPr>
              <w:pStyle w:val="ConsPlusNormal"/>
              <w:rPr>
                <w:rFonts w:ascii="Times New Roman" w:hAnsi="Times New Roman" w:cs="Times New Roman"/>
                <w:sz w:val="26"/>
                <w:szCs w:val="26"/>
              </w:rPr>
            </w:pPr>
          </w:p>
        </w:tc>
        <w:tc>
          <w:tcPr>
            <w:tcW w:w="1701" w:type="dxa"/>
          </w:tcPr>
          <w:p w:rsidR="00A469EF" w:rsidRPr="008C74DF" w:rsidRDefault="00A469EF" w:rsidP="007C6F3B">
            <w:pPr>
              <w:pStyle w:val="ConsPlusNormal"/>
              <w:rPr>
                <w:rFonts w:ascii="Times New Roman" w:hAnsi="Times New Roman" w:cs="Times New Roman"/>
                <w:sz w:val="26"/>
                <w:szCs w:val="26"/>
              </w:rPr>
            </w:pPr>
          </w:p>
        </w:tc>
        <w:tc>
          <w:tcPr>
            <w:tcW w:w="1644" w:type="dxa"/>
          </w:tcPr>
          <w:p w:rsidR="00A469EF" w:rsidRPr="008C74DF" w:rsidRDefault="00A469EF" w:rsidP="007C6F3B">
            <w:pPr>
              <w:pStyle w:val="ConsPlusNormal"/>
              <w:rPr>
                <w:rFonts w:ascii="Times New Roman" w:hAnsi="Times New Roman" w:cs="Times New Roman"/>
                <w:sz w:val="26"/>
                <w:szCs w:val="26"/>
              </w:rPr>
            </w:pPr>
          </w:p>
        </w:tc>
      </w:tr>
    </w:tbl>
    <w:p w:rsidR="00A469EF" w:rsidRPr="008C74DF" w:rsidRDefault="00A469EF" w:rsidP="00A469EF">
      <w:pPr>
        <w:pStyle w:val="ConsPlusNormal"/>
        <w:jc w:val="both"/>
        <w:rPr>
          <w:rFonts w:ascii="Times New Roman" w:hAnsi="Times New Roman" w:cs="Times New Roman"/>
          <w:sz w:val="26"/>
          <w:szCs w:val="26"/>
        </w:rPr>
      </w:pPr>
    </w:p>
    <w:p w:rsidR="00A469EF" w:rsidRPr="008C74DF" w:rsidRDefault="00A469EF" w:rsidP="00A469EF">
      <w:pPr>
        <w:pStyle w:val="ConsPlusNonformat"/>
        <w:jc w:val="both"/>
        <w:rPr>
          <w:rFonts w:ascii="Times New Roman" w:hAnsi="Times New Roman" w:cs="Times New Roman"/>
          <w:sz w:val="26"/>
          <w:szCs w:val="26"/>
        </w:rPr>
      </w:pPr>
      <w:r w:rsidRPr="008C74DF">
        <w:rPr>
          <w:rFonts w:ascii="Times New Roman" w:hAnsi="Times New Roman" w:cs="Times New Roman"/>
          <w:sz w:val="26"/>
          <w:szCs w:val="26"/>
        </w:rPr>
        <w:t>Описание границ смежных землепользователей:</w:t>
      </w:r>
    </w:p>
    <w:p w:rsidR="00A469EF" w:rsidRPr="008C74DF" w:rsidRDefault="00A469EF" w:rsidP="00A469EF">
      <w:pPr>
        <w:pStyle w:val="ConsPlusNonformat"/>
        <w:jc w:val="both"/>
        <w:rPr>
          <w:rFonts w:ascii="Times New Roman" w:hAnsi="Times New Roman" w:cs="Times New Roman"/>
          <w:sz w:val="26"/>
          <w:szCs w:val="26"/>
        </w:rPr>
      </w:pPr>
      <w:r w:rsidRPr="008C74DF">
        <w:rPr>
          <w:rFonts w:ascii="Times New Roman" w:hAnsi="Times New Roman" w:cs="Times New Roman"/>
          <w:sz w:val="26"/>
          <w:szCs w:val="26"/>
        </w:rPr>
        <w:t>От __________ точки до ___________ точки</w:t>
      </w:r>
    </w:p>
    <w:p w:rsidR="00A469EF" w:rsidRPr="008C74DF" w:rsidRDefault="00A469EF" w:rsidP="00A469EF">
      <w:pPr>
        <w:pStyle w:val="ConsPlusNonformat"/>
        <w:jc w:val="both"/>
        <w:rPr>
          <w:rFonts w:ascii="Times New Roman" w:hAnsi="Times New Roman" w:cs="Times New Roman"/>
          <w:sz w:val="26"/>
          <w:szCs w:val="26"/>
        </w:rPr>
      </w:pPr>
      <w:r w:rsidRPr="008C74DF">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A469EF" w:rsidRPr="008C74DF" w:rsidRDefault="00A469EF" w:rsidP="00A469EF">
      <w:pPr>
        <w:pStyle w:val="ConsPlusNonformat"/>
        <w:jc w:val="both"/>
        <w:rPr>
          <w:rFonts w:ascii="Times New Roman" w:hAnsi="Times New Roman" w:cs="Times New Roman"/>
          <w:sz w:val="26"/>
          <w:szCs w:val="26"/>
        </w:rPr>
      </w:pPr>
    </w:p>
    <w:p w:rsidR="00A469EF" w:rsidRPr="008C74DF" w:rsidRDefault="00A469EF" w:rsidP="00A469EF">
      <w:pPr>
        <w:pStyle w:val="ConsPlusNonformat"/>
        <w:jc w:val="both"/>
        <w:rPr>
          <w:rFonts w:ascii="Times New Roman" w:hAnsi="Times New Roman" w:cs="Times New Roman"/>
          <w:sz w:val="26"/>
          <w:szCs w:val="26"/>
        </w:rPr>
      </w:pPr>
      <w:r w:rsidRPr="008C74DF">
        <w:rPr>
          <w:rFonts w:ascii="Times New Roman" w:hAnsi="Times New Roman" w:cs="Times New Roman"/>
          <w:sz w:val="26"/>
          <w:szCs w:val="26"/>
        </w:rPr>
        <w:t>Схема границ земельного участка</w:t>
      </w:r>
    </w:p>
    <w:p w:rsidR="00A469EF" w:rsidRPr="008C74DF" w:rsidRDefault="00A469EF" w:rsidP="00A469EF">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8"/>
        <w:gridCol w:w="2494"/>
        <w:gridCol w:w="3517"/>
      </w:tblGrid>
      <w:tr w:rsidR="00A469EF" w:rsidRPr="008C74DF" w:rsidTr="007C6F3B">
        <w:tc>
          <w:tcPr>
            <w:tcW w:w="3628" w:type="dxa"/>
          </w:tcPr>
          <w:p w:rsidR="00A469EF" w:rsidRPr="008C74DF" w:rsidRDefault="00A469EF" w:rsidP="007C6F3B">
            <w:pPr>
              <w:pStyle w:val="ConsPlusNormal"/>
              <w:jc w:val="center"/>
              <w:rPr>
                <w:rFonts w:ascii="Times New Roman" w:hAnsi="Times New Roman" w:cs="Times New Roman"/>
                <w:sz w:val="26"/>
                <w:szCs w:val="26"/>
              </w:rPr>
            </w:pPr>
            <w:r w:rsidRPr="008C74DF">
              <w:rPr>
                <w:rFonts w:ascii="Times New Roman" w:hAnsi="Times New Roman" w:cs="Times New Roman"/>
                <w:sz w:val="26"/>
                <w:szCs w:val="26"/>
              </w:rPr>
              <w:t>Условные обозначения</w:t>
            </w:r>
          </w:p>
        </w:tc>
        <w:tc>
          <w:tcPr>
            <w:tcW w:w="2494" w:type="dxa"/>
            <w:tcBorders>
              <w:top w:val="nil"/>
              <w:bottom w:val="nil"/>
            </w:tcBorders>
          </w:tcPr>
          <w:p w:rsidR="00A469EF" w:rsidRPr="008C74DF" w:rsidRDefault="00A469EF" w:rsidP="007C6F3B">
            <w:pPr>
              <w:pStyle w:val="ConsPlusNormal"/>
              <w:rPr>
                <w:rFonts w:ascii="Times New Roman" w:hAnsi="Times New Roman" w:cs="Times New Roman"/>
                <w:sz w:val="26"/>
                <w:szCs w:val="26"/>
              </w:rPr>
            </w:pPr>
          </w:p>
        </w:tc>
        <w:tc>
          <w:tcPr>
            <w:tcW w:w="3517" w:type="dxa"/>
          </w:tcPr>
          <w:p w:rsidR="00A469EF" w:rsidRPr="008C74DF" w:rsidRDefault="00A469EF" w:rsidP="007C6F3B">
            <w:pPr>
              <w:pStyle w:val="ConsPlusNormal"/>
              <w:jc w:val="center"/>
              <w:rPr>
                <w:rFonts w:ascii="Times New Roman" w:hAnsi="Times New Roman" w:cs="Times New Roman"/>
                <w:sz w:val="26"/>
                <w:szCs w:val="26"/>
              </w:rPr>
            </w:pPr>
            <w:r w:rsidRPr="008C74DF">
              <w:rPr>
                <w:rFonts w:ascii="Times New Roman" w:hAnsi="Times New Roman" w:cs="Times New Roman"/>
                <w:sz w:val="26"/>
                <w:szCs w:val="26"/>
              </w:rPr>
              <w:t>Экспликация земель</w:t>
            </w:r>
          </w:p>
        </w:tc>
      </w:tr>
      <w:tr w:rsidR="00A469EF" w:rsidRPr="008C74DF" w:rsidTr="007C6F3B">
        <w:tc>
          <w:tcPr>
            <w:tcW w:w="3628" w:type="dxa"/>
          </w:tcPr>
          <w:p w:rsidR="00A469EF" w:rsidRPr="008C74DF" w:rsidRDefault="00A469EF" w:rsidP="007C6F3B">
            <w:pPr>
              <w:pStyle w:val="ConsPlusNormal"/>
              <w:rPr>
                <w:rFonts w:ascii="Times New Roman" w:hAnsi="Times New Roman" w:cs="Times New Roman"/>
                <w:sz w:val="26"/>
                <w:szCs w:val="26"/>
              </w:rPr>
            </w:pPr>
          </w:p>
        </w:tc>
        <w:tc>
          <w:tcPr>
            <w:tcW w:w="2494" w:type="dxa"/>
            <w:tcBorders>
              <w:top w:val="nil"/>
              <w:bottom w:val="nil"/>
            </w:tcBorders>
          </w:tcPr>
          <w:p w:rsidR="00A469EF" w:rsidRPr="008C74DF" w:rsidRDefault="00A469EF" w:rsidP="007C6F3B">
            <w:pPr>
              <w:pStyle w:val="ConsPlusNormal"/>
              <w:rPr>
                <w:rFonts w:ascii="Times New Roman" w:hAnsi="Times New Roman" w:cs="Times New Roman"/>
                <w:sz w:val="26"/>
                <w:szCs w:val="26"/>
              </w:rPr>
            </w:pPr>
          </w:p>
        </w:tc>
        <w:tc>
          <w:tcPr>
            <w:tcW w:w="3517" w:type="dxa"/>
          </w:tcPr>
          <w:p w:rsidR="00A469EF" w:rsidRPr="008C74DF" w:rsidRDefault="00A469EF" w:rsidP="007C6F3B">
            <w:pPr>
              <w:pStyle w:val="ConsPlusNormal"/>
              <w:rPr>
                <w:rFonts w:ascii="Times New Roman" w:hAnsi="Times New Roman" w:cs="Times New Roman"/>
                <w:sz w:val="26"/>
                <w:szCs w:val="26"/>
              </w:rPr>
            </w:pPr>
          </w:p>
        </w:tc>
      </w:tr>
    </w:tbl>
    <w:p w:rsidR="00A469EF" w:rsidRPr="008C74DF" w:rsidRDefault="00A469EF" w:rsidP="00A469EF">
      <w:pPr>
        <w:pStyle w:val="ConsPlusNormal"/>
        <w:jc w:val="both"/>
        <w:rPr>
          <w:rFonts w:ascii="Times New Roman" w:hAnsi="Times New Roman" w:cs="Times New Roman"/>
          <w:sz w:val="26"/>
          <w:szCs w:val="26"/>
        </w:rPr>
      </w:pPr>
    </w:p>
    <w:p w:rsidR="00A469EF" w:rsidRPr="008C74DF" w:rsidRDefault="00A469EF" w:rsidP="00A469EF">
      <w:pPr>
        <w:pStyle w:val="ConsPlusNonformat"/>
        <w:jc w:val="both"/>
        <w:rPr>
          <w:rFonts w:ascii="Times New Roman" w:hAnsi="Times New Roman" w:cs="Times New Roman"/>
          <w:sz w:val="26"/>
          <w:szCs w:val="26"/>
        </w:rPr>
      </w:pPr>
      <w:r w:rsidRPr="008C74DF">
        <w:rPr>
          <w:rFonts w:ascii="Times New Roman" w:hAnsi="Times New Roman" w:cs="Times New Roman"/>
          <w:sz w:val="26"/>
          <w:szCs w:val="26"/>
        </w:rPr>
        <w:t>Заявитель:</w:t>
      </w:r>
    </w:p>
    <w:p w:rsidR="00A469EF" w:rsidRPr="008C74DF" w:rsidRDefault="00A469EF" w:rsidP="00A469EF">
      <w:pPr>
        <w:pStyle w:val="ConsPlusNonformat"/>
        <w:jc w:val="both"/>
        <w:rPr>
          <w:rFonts w:ascii="Times New Roman" w:hAnsi="Times New Roman" w:cs="Times New Roman"/>
          <w:sz w:val="26"/>
          <w:szCs w:val="26"/>
        </w:rPr>
      </w:pPr>
      <w:r w:rsidRPr="008C74DF">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A469EF" w:rsidRPr="008C74DF" w:rsidRDefault="00A469EF" w:rsidP="00A469EF">
      <w:pPr>
        <w:pStyle w:val="ConsPlusNonformat"/>
        <w:jc w:val="center"/>
        <w:rPr>
          <w:rFonts w:ascii="Times New Roman" w:hAnsi="Times New Roman" w:cs="Times New Roman"/>
        </w:rPr>
      </w:pPr>
      <w:r w:rsidRPr="008C74DF">
        <w:rPr>
          <w:rFonts w:ascii="Times New Roman" w:hAnsi="Times New Roman" w:cs="Times New Roman"/>
        </w:rPr>
        <w:t>(подпись, расшифровка подписи)</w:t>
      </w:r>
    </w:p>
    <w:p w:rsidR="00A469EF" w:rsidRPr="008C74DF" w:rsidRDefault="00A469EF" w:rsidP="00A469EF">
      <w:pPr>
        <w:pStyle w:val="ConsPlusNonformat"/>
        <w:jc w:val="both"/>
        <w:rPr>
          <w:rFonts w:ascii="Times New Roman" w:hAnsi="Times New Roman" w:cs="Times New Roman"/>
          <w:sz w:val="26"/>
          <w:szCs w:val="26"/>
        </w:rPr>
      </w:pPr>
      <w:r w:rsidRPr="008C74DF">
        <w:rPr>
          <w:rFonts w:ascii="Times New Roman" w:hAnsi="Times New Roman" w:cs="Times New Roman"/>
          <w:sz w:val="26"/>
          <w:szCs w:val="26"/>
        </w:rPr>
        <w:lastRenderedPageBreak/>
        <w:t>М.П.</w:t>
      </w:r>
    </w:p>
    <w:p w:rsidR="00A469EF" w:rsidRPr="008C74DF" w:rsidRDefault="00A469EF" w:rsidP="00A469EF">
      <w:pPr>
        <w:pStyle w:val="ConsPlusNonformat"/>
        <w:jc w:val="both"/>
        <w:rPr>
          <w:rFonts w:ascii="Times New Roman" w:hAnsi="Times New Roman" w:cs="Times New Roman"/>
        </w:rPr>
      </w:pPr>
      <w:proofErr w:type="gramStart"/>
      <w:r w:rsidRPr="008C74DF">
        <w:rPr>
          <w:rFonts w:ascii="Times New Roman" w:hAnsi="Times New Roman" w:cs="Times New Roman"/>
        </w:rPr>
        <w:t>(для юридических лиц</w:t>
      </w:r>
      <w:proofErr w:type="gramEnd"/>
    </w:p>
    <w:p w:rsidR="00A469EF" w:rsidRPr="008C74DF" w:rsidRDefault="00A469EF" w:rsidP="00A469EF">
      <w:pPr>
        <w:pStyle w:val="ConsPlusNonformat"/>
        <w:jc w:val="both"/>
        <w:rPr>
          <w:rFonts w:ascii="Times New Roman" w:hAnsi="Times New Roman" w:cs="Times New Roman"/>
        </w:rPr>
      </w:pPr>
      <w:r w:rsidRPr="008C74DF">
        <w:rPr>
          <w:rFonts w:ascii="Times New Roman" w:hAnsi="Times New Roman" w:cs="Times New Roman"/>
        </w:rPr>
        <w:t>и индивидуальных предпринимателей)</w:t>
      </w:r>
    </w:p>
    <w:p w:rsidR="00A469EF" w:rsidRDefault="00A469EF" w:rsidP="00A469EF">
      <w:pPr>
        <w:pStyle w:val="ConsPlusNonformat"/>
        <w:ind w:left="4395"/>
        <w:rPr>
          <w:rFonts w:ascii="Times New Roman" w:hAnsi="Times New Roman" w:cs="Times New Roman"/>
          <w:sz w:val="27"/>
          <w:szCs w:val="27"/>
        </w:rPr>
      </w:pPr>
      <w:r>
        <w:rPr>
          <w:rFonts w:ascii="Times New Roman" w:hAnsi="Times New Roman" w:cs="Times New Roman"/>
          <w:sz w:val="27"/>
          <w:szCs w:val="27"/>
        </w:rPr>
        <w:t xml:space="preserve">Приложение 4 </w:t>
      </w:r>
    </w:p>
    <w:p w:rsidR="00A469EF" w:rsidRDefault="00A469EF" w:rsidP="00A469EF">
      <w:pPr>
        <w:pStyle w:val="ConsPlusNonformat"/>
        <w:ind w:left="4395"/>
        <w:rPr>
          <w:rFonts w:ascii="Times New Roman" w:hAnsi="Times New Roman" w:cs="Times New Roman"/>
          <w:sz w:val="27"/>
          <w:szCs w:val="27"/>
        </w:rPr>
      </w:pPr>
    </w:p>
    <w:p w:rsidR="00A469EF" w:rsidRDefault="00A469EF" w:rsidP="00A469EF">
      <w:pPr>
        <w:pStyle w:val="ConsPlusNonformat"/>
        <w:ind w:left="4395"/>
        <w:rPr>
          <w:rFonts w:ascii="Times New Roman" w:hAnsi="Times New Roman" w:cs="Times New Roman"/>
          <w:sz w:val="27"/>
          <w:szCs w:val="27"/>
        </w:rPr>
      </w:pPr>
      <w:r>
        <w:rPr>
          <w:rFonts w:ascii="Times New Roman" w:hAnsi="Times New Roman" w:cs="Times New Roman"/>
          <w:sz w:val="27"/>
          <w:szCs w:val="27"/>
        </w:rPr>
        <w:t xml:space="preserve">к административному регламенту предоставления муниципальной услуги «Выдача разрешений на использование земель или земельных участков, находящихся в муниципальной собственности </w:t>
      </w:r>
      <w:r w:rsidRPr="001C2A4D">
        <w:rPr>
          <w:rFonts w:ascii="Times New Roman" w:hAnsi="Times New Roman" w:cs="Times New Roman"/>
          <w:sz w:val="27"/>
          <w:szCs w:val="27"/>
        </w:rPr>
        <w:t>Сосновского муниципального района Челябинской области</w:t>
      </w:r>
      <w:r>
        <w:rPr>
          <w:rFonts w:ascii="Times New Roman" w:hAnsi="Times New Roman" w:cs="Times New Roman"/>
          <w:sz w:val="27"/>
          <w:szCs w:val="27"/>
        </w:rPr>
        <w:t xml:space="preserve">, без предоставления земельных участков и установления сервитутов» </w:t>
      </w:r>
    </w:p>
    <w:p w:rsidR="00A469EF" w:rsidRDefault="00A469EF" w:rsidP="00A469EF">
      <w:pPr>
        <w:ind w:left="5103"/>
        <w:rPr>
          <w:sz w:val="27"/>
          <w:szCs w:val="27"/>
        </w:rPr>
      </w:pPr>
    </w:p>
    <w:p w:rsidR="00A469EF" w:rsidRPr="004F6EFB" w:rsidRDefault="00A469EF" w:rsidP="00A469EF">
      <w:pPr>
        <w:jc w:val="center"/>
        <w:rPr>
          <w:rFonts w:ascii="Times New Roman" w:hAnsi="Times New Roman" w:cs="Times New Roman"/>
          <w:sz w:val="28"/>
          <w:szCs w:val="28"/>
        </w:rPr>
      </w:pPr>
      <w:r w:rsidRPr="004F6EFB">
        <w:rPr>
          <w:rFonts w:ascii="Times New Roman" w:hAnsi="Times New Roman" w:cs="Times New Roman"/>
          <w:sz w:val="28"/>
          <w:szCs w:val="28"/>
        </w:rPr>
        <w:t>Блок-схема предоставления муниципальной услуги</w:t>
      </w:r>
    </w:p>
    <w:p w:rsidR="00A469EF" w:rsidRDefault="00A469EF" w:rsidP="00A469EF">
      <w:pPr>
        <w:pStyle w:val="ConsPlusNonformat"/>
        <w:widowControl/>
        <w:jc w:val="center"/>
        <w:rPr>
          <w:rFonts w:ascii="Times New Roman" w:hAnsi="Times New Roman" w:cs="Times New Roman"/>
          <w:sz w:val="27"/>
          <w:szCs w:val="27"/>
        </w:rPr>
      </w:pPr>
      <w:r>
        <w:rPr>
          <w:rFonts w:ascii="Times New Roman" w:hAnsi="Times New Roman" w:cs="Times New Roman"/>
          <w:sz w:val="27"/>
          <w:szCs w:val="27"/>
        </w:rPr>
        <w:t xml:space="preserve">«Выдача разрешений на использование земель или земельных участков, находящихся в муниципальной </w:t>
      </w:r>
      <w:r w:rsidRPr="001C2A4D">
        <w:rPr>
          <w:rFonts w:ascii="Times New Roman" w:hAnsi="Times New Roman" w:cs="Times New Roman"/>
          <w:sz w:val="27"/>
          <w:szCs w:val="27"/>
        </w:rPr>
        <w:t>собственности Сосновского муниципального района Челябинской области</w:t>
      </w:r>
      <w:r>
        <w:rPr>
          <w:rFonts w:ascii="Times New Roman" w:hAnsi="Times New Roman" w:cs="Times New Roman"/>
          <w:sz w:val="27"/>
          <w:szCs w:val="27"/>
        </w:rPr>
        <w:t>, без предоставления земельных участков и установления сервитутов»</w:t>
      </w:r>
    </w:p>
    <w:p w:rsidR="00A469EF" w:rsidRDefault="00A469EF" w:rsidP="00A469EF">
      <w:pPr>
        <w:tabs>
          <w:tab w:val="left" w:pos="9355"/>
        </w:tabs>
        <w:ind w:left="4395"/>
        <w:rPr>
          <w:sz w:val="26"/>
          <w:szCs w:val="26"/>
        </w:rPr>
      </w:pPr>
    </w:p>
    <w:p w:rsidR="00A469EF" w:rsidRDefault="00C77C83" w:rsidP="00A469EF">
      <w:pPr>
        <w:tabs>
          <w:tab w:val="left" w:pos="9355"/>
        </w:tabs>
        <w:ind w:left="4395"/>
        <w:jc w:val="center"/>
        <w:rPr>
          <w:sz w:val="26"/>
          <w:szCs w:val="26"/>
        </w:rPr>
      </w:pPr>
      <w:r w:rsidRPr="00C77C83">
        <w:rPr>
          <w:noProof/>
          <w:szCs w:val="20"/>
        </w:rPr>
        <w:pict>
          <v:shapetype id="_x0000_t32" coordsize="21600,21600" o:spt="32" o:oned="t" path="m,l21600,21600e" filled="f">
            <v:path arrowok="t" fillok="f" o:connecttype="none"/>
            <o:lock v:ext="edit" shapetype="t"/>
          </v:shapetype>
          <v:shape id="Прямая со стрелкой 15" o:spid="_x0000_s1037" type="#_x0000_t32" style="position:absolute;left:0;text-align:left;margin-left:317.5pt;margin-top:608.2pt;width:0;height:19.4pt;z-index:2516736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6n8YgIAAHc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">
            <v:stroke endarrow="block"/>
          </v:shape>
        </w:pict>
      </w:r>
      <w:r w:rsidRPr="00C77C83">
        <w:rPr>
          <w:noProof/>
          <w:szCs w:val="20"/>
        </w:rPr>
        <w:pict>
          <v:shape id="Прямая со стрелкой 14" o:spid="_x0000_s1038" type="#_x0000_t32" style="position:absolute;left:0;text-align:left;margin-left:405.2pt;margin-top:608.2pt;width:.6pt;height:19.4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">
            <v:stroke endarrow="block"/>
          </v:shape>
        </w:pict>
      </w:r>
      <w:r w:rsidRPr="00C77C83">
        <w:rPr>
          <w:noProof/>
          <w:szCs w:val="20"/>
        </w:rPr>
        <w:pict>
          <v:rect id="Прямоугольник 13" o:spid="_x0000_s1039" style="position:absolute;left:0;text-align:left;margin-left:232.4pt;margin-top:627.6pt;width:227.85pt;height:97.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">
            <v:textbox>
              <w:txbxContent>
                <w:p w:rsidR="00A469EF" w:rsidRDefault="00A469EF" w:rsidP="00A469EF">
                  <w:pPr>
                    <w:jc w:val="center"/>
                  </w:pPr>
                  <w:r>
                    <w:t>Направление договора аренды земельного для эксплуатации здания, сооружения либо уведомления об отказе в предоставлении земельного участка в аренду для эксплуатации здания, сооружения заявителю</w:t>
                  </w:r>
                </w:p>
              </w:txbxContent>
            </v:textbox>
          </v:rect>
        </w:pict>
      </w:r>
      <w:r w:rsidRPr="00C77C83">
        <w:rPr>
          <w:noProof/>
          <w:szCs w:val="20"/>
        </w:rPr>
        <w:pict>
          <v:rect id="Прямоугольник 12" o:spid="_x0000_s1040" style="position:absolute;left:0;text-align:left;margin-left:51.45pt;margin-top:.9pt;width:379.5pt;height:45.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">
            <v:textbox>
              <w:txbxContent>
                <w:p w:rsidR="00A469EF" w:rsidRDefault="00A469EF" w:rsidP="00A469EF">
                  <w:pPr>
                    <w:jc w:val="center"/>
                  </w:pPr>
                  <w:r>
                    <w:t>Прием заявления и приложенных к нему документов от заявителя (представителя заявителя)</w:t>
                  </w:r>
                </w:p>
              </w:txbxContent>
            </v:textbox>
          </v:rect>
        </w:pict>
      </w:r>
      <w:r w:rsidRPr="00C77C83">
        <w:rPr>
          <w:noProof/>
          <w:szCs w:val="20"/>
        </w:rPr>
        <w:pict>
          <v:shape id="Прямая со стрелкой 11" o:spid="_x0000_s1041" type="#_x0000_t32" style="position:absolute;left:0;text-align:left;margin-left:226.35pt;margin-top:58.95pt;width:29.7pt;height:0;rotation:9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">
            <v:stroke endarrow="block"/>
          </v:shape>
        </w:pict>
      </w:r>
      <w:r w:rsidRPr="00C77C83">
        <w:rPr>
          <w:noProof/>
          <w:szCs w:val="20"/>
        </w:rPr>
        <w:pict>
          <v:rect id="Прямоугольник 10" o:spid="_x0000_s1042" style="position:absolute;left:0;text-align:left;margin-left:82.7pt;margin-top:72.4pt;width:322.5pt;height:26.5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">
            <v:textbox>
              <w:txbxContent>
                <w:p w:rsidR="00A469EF" w:rsidRDefault="00A469EF" w:rsidP="00A469EF">
                  <w:pPr>
                    <w:jc w:val="center"/>
                  </w:pPr>
                  <w:r>
                    <w:t>Рассмотрение заявления и приложенных документов</w:t>
                  </w:r>
                </w:p>
              </w:txbxContent>
            </v:textbox>
          </v:rect>
        </w:pict>
      </w:r>
      <w:r w:rsidRPr="00C77C83">
        <w:rPr>
          <w:noProof/>
          <w:szCs w:val="20"/>
        </w:rPr>
        <w:pict>
          <v:shape id="Прямая со стрелкой 9" o:spid="_x0000_s1043" type="#_x0000_t32" style="position:absolute;left:0;text-align:left;margin-left:241.2pt;margin-top:98.25pt;width:0;height:21.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">
            <v:stroke endarrow="block"/>
          </v:shape>
        </w:pict>
      </w:r>
      <w:r w:rsidRPr="00C77C83">
        <w:rPr>
          <w:noProof/>
          <w:szCs w:val="20"/>
        </w:rPr>
        <w:pict>
          <v:rect id="Прямоугольник 8" o:spid="_x0000_s1044" style="position:absolute;left:0;text-align:left;margin-left:103.95pt;margin-top:118.6pt;width:276.75pt;height:53.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">
            <v:textbox>
              <w:txbxContent>
                <w:p w:rsidR="00A469EF" w:rsidRDefault="00A469EF" w:rsidP="00A469EF">
                  <w:pPr>
                    <w:jc w:val="center"/>
                  </w:pPr>
                  <w:r>
                    <w:t>Принятие решения о предоставлении муниципальной услуги, либо об отказе в предоставлении муниципальной услуги</w:t>
                  </w:r>
                </w:p>
              </w:txbxContent>
            </v:textbox>
          </v:rect>
        </w:pict>
      </w:r>
      <w:r w:rsidRPr="00C77C83">
        <w:rPr>
          <w:noProof/>
          <w:szCs w:val="20"/>
        </w:rPr>
        <w:pict>
          <v:shape id="Прямая со стрелкой 7" o:spid="_x0000_s1045" type="#_x0000_t32" style="position:absolute;left:0;text-align:left;margin-left:103.95pt;margin-top:194.6pt;width:0;height:81.2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V7LYgIAAHY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">
            <v:stroke endarrow="block"/>
          </v:shape>
        </w:pict>
      </w:r>
      <w:r w:rsidRPr="00C77C83">
        <w:rPr>
          <w:noProof/>
          <w:szCs w:val="20"/>
        </w:rPr>
        <w:pict>
          <v:shape id="Прямая со стрелкой 6" o:spid="_x0000_s1046" type="#_x0000_t32" style="position:absolute;left:0;text-align:left;margin-left:241.2pt;margin-top:169.75pt;width:0;height:26.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"/>
        </w:pict>
      </w:r>
      <w:r w:rsidRPr="00C77C83">
        <w:rPr>
          <w:noProof/>
          <w:szCs w:val="20"/>
        </w:rPr>
        <w:pict>
          <v:shape id="Прямая со стрелкой 5" o:spid="_x0000_s1047" type="#_x0000_t32" style="position:absolute;left:0;text-align:left;margin-left:103.95pt;margin-top:194.6pt;width:128.45pt;height: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"/>
        </w:pict>
      </w:r>
      <w:r w:rsidRPr="00C77C83">
        <w:rPr>
          <w:noProof/>
          <w:szCs w:val="20"/>
        </w:rPr>
        <w:pict>
          <v:shape id="Прямая со стрелкой 4" o:spid="_x0000_s1048" type="#_x0000_t32" style="position:absolute;left:0;text-align:left;margin-left:232.4pt;margin-top:194.6pt;width:148.3pt;height: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"/>
        </w:pict>
      </w:r>
      <w:r w:rsidRPr="00C77C83">
        <w:rPr>
          <w:noProof/>
          <w:szCs w:val="20"/>
        </w:rPr>
        <w:pict>
          <v:shape id="Прямая со стрелкой 3" o:spid="_x0000_s1049" type="#_x0000_t32" style="position:absolute;left:0;text-align:left;margin-left:380.7pt;margin-top:194.6pt;width:0;height:96.1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">
            <v:stroke endarrow="block"/>
          </v:shape>
        </w:pict>
      </w:r>
      <w:r w:rsidRPr="00C77C83">
        <w:rPr>
          <w:noProof/>
          <w:szCs w:val="20"/>
        </w:rPr>
        <w:pict>
          <v:roundrect id="Скругленный прямоугольник 1" o:spid="_x0000_s1051" style="position:absolute;left:0;text-align:left;margin-left:253.95pt;margin-top:293.65pt;width:3in;height:51.75pt;z-index:2516879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">
            <v:textbox>
              <w:txbxContent>
                <w:p w:rsidR="00A469EF" w:rsidRDefault="00A469EF" w:rsidP="00A469EF">
                  <w:pPr>
                    <w:jc w:val="center"/>
                  </w:pPr>
                  <w:r>
                    <w:t>Отказ в предоставлении муниципальной услуги</w:t>
                  </w:r>
                </w:p>
              </w:txbxContent>
            </v:textbox>
          </v:roundrect>
        </w:pict>
      </w:r>
    </w:p>
    <w:p w:rsidR="00A469EF" w:rsidRDefault="00A469EF" w:rsidP="00A469EF">
      <w:pPr>
        <w:rPr>
          <w:sz w:val="26"/>
          <w:szCs w:val="26"/>
        </w:rPr>
      </w:pPr>
    </w:p>
    <w:p w:rsidR="00A469EF" w:rsidRDefault="00A469EF" w:rsidP="00A469EF">
      <w:pPr>
        <w:rPr>
          <w:sz w:val="26"/>
          <w:szCs w:val="26"/>
        </w:rPr>
      </w:pPr>
    </w:p>
    <w:p w:rsidR="00A469EF" w:rsidRDefault="00A469EF" w:rsidP="00A469EF">
      <w:pPr>
        <w:rPr>
          <w:sz w:val="26"/>
          <w:szCs w:val="26"/>
        </w:rPr>
      </w:pPr>
    </w:p>
    <w:p w:rsidR="00A469EF" w:rsidRDefault="00A469EF" w:rsidP="00A469EF">
      <w:pPr>
        <w:rPr>
          <w:sz w:val="26"/>
          <w:szCs w:val="26"/>
        </w:rPr>
      </w:pPr>
    </w:p>
    <w:p w:rsidR="00A469EF" w:rsidRDefault="00A469EF" w:rsidP="00A469EF">
      <w:pPr>
        <w:rPr>
          <w:sz w:val="26"/>
          <w:szCs w:val="26"/>
        </w:rPr>
      </w:pPr>
    </w:p>
    <w:p w:rsidR="00A469EF" w:rsidRDefault="00A469EF" w:rsidP="00A469EF">
      <w:pPr>
        <w:rPr>
          <w:sz w:val="26"/>
          <w:szCs w:val="26"/>
        </w:rPr>
      </w:pPr>
    </w:p>
    <w:p w:rsidR="00A469EF" w:rsidRDefault="00A469EF" w:rsidP="00A469EF">
      <w:pPr>
        <w:rPr>
          <w:sz w:val="26"/>
          <w:szCs w:val="26"/>
        </w:rPr>
      </w:pPr>
    </w:p>
    <w:p w:rsidR="00A469EF" w:rsidRDefault="00A469EF" w:rsidP="00A469EF">
      <w:pPr>
        <w:rPr>
          <w:sz w:val="26"/>
          <w:szCs w:val="26"/>
        </w:rPr>
      </w:pPr>
    </w:p>
    <w:p w:rsidR="00A469EF" w:rsidRDefault="00A469EF" w:rsidP="00A469EF">
      <w:pPr>
        <w:rPr>
          <w:sz w:val="26"/>
          <w:szCs w:val="26"/>
        </w:rPr>
      </w:pPr>
    </w:p>
    <w:p w:rsidR="00A469EF" w:rsidRDefault="00A469EF" w:rsidP="00A469EF">
      <w:pPr>
        <w:rPr>
          <w:sz w:val="26"/>
          <w:szCs w:val="26"/>
        </w:rPr>
      </w:pPr>
    </w:p>
    <w:p w:rsidR="00A469EF" w:rsidRDefault="00A469EF" w:rsidP="00A469EF">
      <w:pPr>
        <w:rPr>
          <w:sz w:val="26"/>
          <w:szCs w:val="26"/>
        </w:rPr>
      </w:pPr>
    </w:p>
    <w:p w:rsidR="00A469EF" w:rsidRDefault="00A469EF" w:rsidP="00A469EF">
      <w:pPr>
        <w:rPr>
          <w:sz w:val="26"/>
          <w:szCs w:val="26"/>
        </w:rPr>
      </w:pPr>
    </w:p>
    <w:p w:rsidR="00A469EF" w:rsidRDefault="00A469EF" w:rsidP="00A469EF">
      <w:pPr>
        <w:rPr>
          <w:sz w:val="26"/>
          <w:szCs w:val="26"/>
        </w:rPr>
      </w:pPr>
    </w:p>
    <w:p w:rsidR="00A469EF" w:rsidRDefault="00A469EF" w:rsidP="00A469EF">
      <w:pPr>
        <w:tabs>
          <w:tab w:val="left" w:pos="8602"/>
        </w:tabs>
        <w:rPr>
          <w:sz w:val="26"/>
          <w:szCs w:val="26"/>
        </w:rPr>
      </w:pPr>
    </w:p>
    <w:p w:rsidR="00A469EF" w:rsidRDefault="00A469EF" w:rsidP="00A469EF">
      <w:pPr>
        <w:tabs>
          <w:tab w:val="left" w:pos="8602"/>
        </w:tabs>
        <w:rPr>
          <w:sz w:val="26"/>
          <w:szCs w:val="26"/>
        </w:rPr>
      </w:pPr>
    </w:p>
    <w:p w:rsidR="00A469EF" w:rsidRDefault="00A469EF" w:rsidP="00A469EF">
      <w:pPr>
        <w:rPr>
          <w:sz w:val="26"/>
          <w:szCs w:val="26"/>
        </w:rPr>
      </w:pPr>
    </w:p>
    <w:p w:rsidR="00A469EF" w:rsidRDefault="00A469EF" w:rsidP="00A469EF">
      <w:pPr>
        <w:rPr>
          <w:sz w:val="26"/>
          <w:szCs w:val="26"/>
        </w:rPr>
      </w:pPr>
    </w:p>
    <w:p w:rsidR="00A469EF" w:rsidRDefault="00C77C83" w:rsidP="00A469EF">
      <w:pPr>
        <w:rPr>
          <w:sz w:val="26"/>
          <w:szCs w:val="26"/>
        </w:rPr>
      </w:pPr>
      <w:r w:rsidRPr="00C77C83">
        <w:rPr>
          <w:noProof/>
          <w:szCs w:val="20"/>
        </w:rPr>
        <w:pict>
          <v:roundrect id="Скругленный прямоугольник 2" o:spid="_x0000_s1050" style="position:absolute;margin-left:-26.65pt;margin-top:2.5pt;width:242.4pt;height:160.1pt;z-index:2516869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">
            <v:textbox>
              <w:txbxContent>
                <w:p w:rsidR="00A469EF" w:rsidRDefault="00A469EF" w:rsidP="00A469EF">
                  <w:pPr>
                    <w:jc w:val="center"/>
                  </w:pPr>
                  <w:r>
                    <w:t xml:space="preserve">Выдача </w:t>
                  </w:r>
                  <w:r>
                    <w:rPr>
                      <w:color w:val="000000" w:themeColor="text1"/>
                    </w:rPr>
                    <w:t xml:space="preserve">разрешения на использование земель или земельных участков, находящихся в муниципальной собственности </w:t>
                  </w:r>
                  <w:r>
                    <w:rPr>
                      <w:sz w:val="27"/>
                      <w:szCs w:val="27"/>
                    </w:rPr>
                    <w:t>Сосновского муниципального района Челябинской области</w:t>
                  </w:r>
                  <w:r>
                    <w:rPr>
                      <w:color w:val="000000" w:themeColor="text1"/>
                    </w:rPr>
                    <w:t>, без предоставления земельных участков                            и установления сервитутов</w:t>
                  </w:r>
                </w:p>
              </w:txbxContent>
            </v:textbox>
          </v:roundrect>
        </w:pict>
      </w:r>
    </w:p>
    <w:p w:rsidR="00A469EF" w:rsidRDefault="00A469EF" w:rsidP="00FD2BFE">
      <w:pPr>
        <w:rPr>
          <w:rFonts w:ascii="Times New Roman" w:hAnsi="Times New Roman" w:cs="Times New Roman"/>
          <w:color w:val="auto"/>
          <w:sz w:val="28"/>
          <w:szCs w:val="28"/>
        </w:rPr>
      </w:pPr>
    </w:p>
    <w:p w:rsidR="00A469EF" w:rsidRDefault="00A469EF" w:rsidP="00FD2BFE">
      <w:pPr>
        <w:rPr>
          <w:rFonts w:ascii="Times New Roman" w:hAnsi="Times New Roman" w:cs="Times New Roman"/>
          <w:color w:val="auto"/>
          <w:sz w:val="28"/>
          <w:szCs w:val="28"/>
        </w:rPr>
      </w:pPr>
    </w:p>
    <w:p w:rsidR="00A469EF" w:rsidRDefault="00A469EF" w:rsidP="00FD2BFE">
      <w:pPr>
        <w:rPr>
          <w:rFonts w:ascii="Times New Roman" w:hAnsi="Times New Roman" w:cs="Times New Roman"/>
          <w:color w:val="auto"/>
          <w:sz w:val="28"/>
          <w:szCs w:val="28"/>
        </w:rPr>
      </w:pPr>
    </w:p>
    <w:p w:rsidR="00A469EF" w:rsidRDefault="00A469EF" w:rsidP="00FD2BFE">
      <w:pPr>
        <w:rPr>
          <w:rFonts w:ascii="Times New Roman" w:hAnsi="Times New Roman" w:cs="Times New Roman"/>
          <w:color w:val="auto"/>
          <w:sz w:val="28"/>
          <w:szCs w:val="28"/>
        </w:rPr>
      </w:pPr>
    </w:p>
    <w:p w:rsidR="00A469EF" w:rsidRPr="00A469EF" w:rsidRDefault="00A469EF" w:rsidP="00FD2BFE">
      <w:pPr>
        <w:rPr>
          <w:rFonts w:ascii="Times New Roman" w:hAnsi="Times New Roman" w:cs="Times New Roman"/>
          <w:color w:val="auto"/>
          <w:sz w:val="28"/>
          <w:szCs w:val="28"/>
        </w:rPr>
      </w:pPr>
    </w:p>
    <w:sectPr w:rsidR="00A469EF" w:rsidRPr="00A469EF" w:rsidSect="004F6EFB">
      <w:pgSz w:w="11906" w:h="16838"/>
      <w:pgMar w:top="993"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tarSymbol">
    <w:altName w:val="Arial Unicode MS"/>
    <w:charset w:val="8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04DE4"/>
    <w:multiLevelType w:val="hybridMultilevel"/>
    <w:tmpl w:val="3488B020"/>
    <w:lvl w:ilvl="0" w:tplc="02A4848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E92212A"/>
    <w:multiLevelType w:val="hybridMultilevel"/>
    <w:tmpl w:val="1E08A3A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4B3D05"/>
    <w:multiLevelType w:val="hybridMultilevel"/>
    <w:tmpl w:val="43D016D2"/>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1A62C1C"/>
    <w:multiLevelType w:val="hybridMultilevel"/>
    <w:tmpl w:val="70CE2AA2"/>
    <w:lvl w:ilvl="0" w:tplc="0F22F38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D701291"/>
    <w:multiLevelType w:val="hybridMultilevel"/>
    <w:tmpl w:val="FB164766"/>
    <w:lvl w:ilvl="0" w:tplc="5EF6787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2BFE"/>
    <w:rsid w:val="002F21B6"/>
    <w:rsid w:val="003E17A2"/>
    <w:rsid w:val="004F6EFB"/>
    <w:rsid w:val="00586D47"/>
    <w:rsid w:val="00906E4A"/>
    <w:rsid w:val="00965F26"/>
    <w:rsid w:val="009E20DB"/>
    <w:rsid w:val="00A24B1B"/>
    <w:rsid w:val="00A469EF"/>
    <w:rsid w:val="00A51741"/>
    <w:rsid w:val="00B03E03"/>
    <w:rsid w:val="00C660D3"/>
    <w:rsid w:val="00C77C83"/>
    <w:rsid w:val="00DA58BB"/>
    <w:rsid w:val="00DF30DB"/>
    <w:rsid w:val="00FD2B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0" type="connector" idref="#Прямая со стрелкой 9"/>
        <o:r id="V:Rule11" type="connector" idref="#Прямая со стрелкой 3"/>
        <o:r id="V:Rule12" type="connector" idref="#Прямая со стрелкой 11"/>
        <o:r id="V:Rule13" type="connector" idref="#Прямая со стрелкой 7"/>
        <o:r id="V:Rule14" type="connector" idref="#Прямая со стрелкой 15"/>
        <o:r id="V:Rule15" type="connector" idref="#Прямая со стрелкой 6"/>
        <o:r id="V:Rule16" type="connector" idref="#Прямая со стрелкой 14"/>
        <o:r id="V:Rule17" type="connector" idref="#Прямая со стрелкой 4"/>
        <o:r id="V:Rule18" type="connector" idref="#Прямая со стрелкой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D2BFE"/>
    <w:pPr>
      <w:widowControl w:val="0"/>
      <w:spacing w:after="0" w:line="240" w:lineRule="auto"/>
    </w:pPr>
    <w:rPr>
      <w:rFonts w:ascii="Courier New" w:eastAsia="Courier New" w:hAnsi="Courier New" w:cs="Courier New"/>
      <w:color w:val="000000"/>
      <w:sz w:val="24"/>
      <w:szCs w:val="24"/>
      <w:lang w:eastAsia="ru-RU"/>
    </w:rPr>
  </w:style>
  <w:style w:type="paragraph" w:styleId="8">
    <w:name w:val="heading 8"/>
    <w:basedOn w:val="a"/>
    <w:next w:val="a"/>
    <w:link w:val="80"/>
    <w:uiPriority w:val="99"/>
    <w:qFormat/>
    <w:rsid w:val="00A469EF"/>
    <w:pPr>
      <w:keepNext/>
      <w:widowControl/>
      <w:jc w:val="center"/>
      <w:outlineLvl w:val="7"/>
    </w:pPr>
    <w:rPr>
      <w:rFonts w:ascii="Arial" w:eastAsia="Times New Roman" w:hAnsi="Arial" w:cs="Times New Roman"/>
      <w:color w:val="auto"/>
      <w:sz w:val="3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BFE"/>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character" w:customStyle="1" w:styleId="80">
    <w:name w:val="Заголовок 8 Знак"/>
    <w:basedOn w:val="a0"/>
    <w:link w:val="8"/>
    <w:uiPriority w:val="99"/>
    <w:rsid w:val="00A469EF"/>
    <w:rPr>
      <w:rFonts w:ascii="Arial" w:eastAsia="Times New Roman" w:hAnsi="Arial" w:cs="Times New Roman"/>
      <w:sz w:val="34"/>
      <w:szCs w:val="20"/>
      <w:lang w:eastAsia="ru-RU"/>
    </w:rPr>
  </w:style>
  <w:style w:type="paragraph" w:customStyle="1" w:styleId="ConsPlusNormal">
    <w:name w:val="ConsPlusNormal"/>
    <w:rsid w:val="00A469EF"/>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header"/>
    <w:basedOn w:val="a"/>
    <w:link w:val="a5"/>
    <w:uiPriority w:val="99"/>
    <w:rsid w:val="00A469EF"/>
    <w:pPr>
      <w:widowControl/>
      <w:tabs>
        <w:tab w:val="center" w:pos="4677"/>
        <w:tab w:val="right" w:pos="9355"/>
      </w:tabs>
    </w:pPr>
    <w:rPr>
      <w:rFonts w:ascii="Times New Roman" w:eastAsia="Times New Roman" w:hAnsi="Times New Roman" w:cs="Times New Roman"/>
      <w:color w:val="auto"/>
      <w:szCs w:val="20"/>
    </w:rPr>
  </w:style>
  <w:style w:type="character" w:customStyle="1" w:styleId="a5">
    <w:name w:val="Верхний колонтитул Знак"/>
    <w:basedOn w:val="a0"/>
    <w:link w:val="a4"/>
    <w:uiPriority w:val="99"/>
    <w:rsid w:val="00A469EF"/>
    <w:rPr>
      <w:rFonts w:ascii="Times New Roman" w:eastAsia="Times New Roman" w:hAnsi="Times New Roman" w:cs="Times New Roman"/>
      <w:sz w:val="24"/>
      <w:szCs w:val="20"/>
      <w:lang w:eastAsia="ru-RU"/>
    </w:rPr>
  </w:style>
  <w:style w:type="paragraph" w:styleId="a6">
    <w:name w:val="footer"/>
    <w:basedOn w:val="a"/>
    <w:link w:val="a7"/>
    <w:uiPriority w:val="99"/>
    <w:rsid w:val="00A469EF"/>
    <w:pPr>
      <w:widowControl/>
      <w:tabs>
        <w:tab w:val="center" w:pos="4677"/>
        <w:tab w:val="right" w:pos="9355"/>
      </w:tabs>
    </w:pPr>
    <w:rPr>
      <w:rFonts w:ascii="Times New Roman" w:eastAsia="Times New Roman" w:hAnsi="Times New Roman" w:cs="Times New Roman"/>
      <w:color w:val="auto"/>
      <w:szCs w:val="20"/>
    </w:rPr>
  </w:style>
  <w:style w:type="character" w:customStyle="1" w:styleId="a7">
    <w:name w:val="Нижний колонтитул Знак"/>
    <w:basedOn w:val="a0"/>
    <w:link w:val="a6"/>
    <w:uiPriority w:val="99"/>
    <w:rsid w:val="00A469EF"/>
    <w:rPr>
      <w:rFonts w:ascii="Times New Roman" w:eastAsia="Times New Roman" w:hAnsi="Times New Roman" w:cs="Times New Roman"/>
      <w:sz w:val="24"/>
      <w:szCs w:val="20"/>
      <w:lang w:eastAsia="ru-RU"/>
    </w:rPr>
  </w:style>
  <w:style w:type="paragraph" w:styleId="a8">
    <w:name w:val="Balloon Text"/>
    <w:basedOn w:val="a"/>
    <w:link w:val="a9"/>
    <w:uiPriority w:val="99"/>
    <w:semiHidden/>
    <w:rsid w:val="00A469EF"/>
    <w:pPr>
      <w:widowControl/>
    </w:pPr>
    <w:rPr>
      <w:rFonts w:ascii="Tahoma" w:eastAsia="Times New Roman" w:hAnsi="Tahoma" w:cs="Tahoma"/>
      <w:color w:val="auto"/>
      <w:sz w:val="16"/>
      <w:szCs w:val="16"/>
    </w:rPr>
  </w:style>
  <w:style w:type="character" w:customStyle="1" w:styleId="a9">
    <w:name w:val="Текст выноски Знак"/>
    <w:basedOn w:val="a0"/>
    <w:link w:val="a8"/>
    <w:uiPriority w:val="99"/>
    <w:semiHidden/>
    <w:rsid w:val="00A469EF"/>
    <w:rPr>
      <w:rFonts w:ascii="Tahoma" w:eastAsia="Times New Roman" w:hAnsi="Tahoma" w:cs="Tahoma"/>
      <w:sz w:val="16"/>
      <w:szCs w:val="16"/>
      <w:lang w:eastAsia="ru-RU"/>
    </w:rPr>
  </w:style>
  <w:style w:type="character" w:styleId="aa">
    <w:name w:val="Hyperlink"/>
    <w:basedOn w:val="a0"/>
    <w:uiPriority w:val="99"/>
    <w:rsid w:val="00A469EF"/>
    <w:rPr>
      <w:rFonts w:cs="Times New Roman"/>
      <w:color w:val="0000FF"/>
      <w:u w:val="single"/>
    </w:rPr>
  </w:style>
  <w:style w:type="paragraph" w:customStyle="1" w:styleId="ab">
    <w:name w:val="Знак"/>
    <w:basedOn w:val="a"/>
    <w:uiPriority w:val="99"/>
    <w:rsid w:val="00A469EF"/>
    <w:pPr>
      <w:widowControl/>
      <w:spacing w:after="160" w:line="240" w:lineRule="exact"/>
    </w:pPr>
    <w:rPr>
      <w:rFonts w:ascii="Verdana" w:eastAsia="Times New Roman" w:hAnsi="Verdana" w:cs="Verdana"/>
      <w:color w:val="auto"/>
      <w:sz w:val="20"/>
      <w:szCs w:val="20"/>
      <w:lang w:val="en-US" w:eastAsia="en-US"/>
    </w:rPr>
  </w:style>
  <w:style w:type="paragraph" w:customStyle="1" w:styleId="ConsPlusNonformat">
    <w:name w:val="ConsPlusNonformat"/>
    <w:rsid w:val="00A469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Normal (Web)"/>
    <w:basedOn w:val="a"/>
    <w:uiPriority w:val="99"/>
    <w:rsid w:val="00A469EF"/>
    <w:pPr>
      <w:widowControl/>
      <w:spacing w:before="100" w:beforeAutospacing="1" w:after="100" w:afterAutospacing="1"/>
    </w:pPr>
    <w:rPr>
      <w:rFonts w:ascii="Times New Roman" w:eastAsia="Times New Roman" w:hAnsi="Times New Roman" w:cs="Times New Roman"/>
      <w:color w:val="auto"/>
    </w:rPr>
  </w:style>
  <w:style w:type="paragraph" w:styleId="HTML">
    <w:name w:val="HTML Preformatted"/>
    <w:basedOn w:val="a"/>
    <w:link w:val="HTML0"/>
    <w:uiPriority w:val="99"/>
    <w:rsid w:val="00A469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0">
    <w:name w:val="Стандартный HTML Знак"/>
    <w:basedOn w:val="a0"/>
    <w:link w:val="HTML"/>
    <w:uiPriority w:val="99"/>
    <w:rsid w:val="00A469EF"/>
    <w:rPr>
      <w:rFonts w:ascii="Courier New" w:eastAsia="Times New Roman" w:hAnsi="Courier New" w:cs="Courier New"/>
      <w:sz w:val="20"/>
      <w:szCs w:val="20"/>
      <w:lang w:eastAsia="ru-RU"/>
    </w:rPr>
  </w:style>
  <w:style w:type="character" w:customStyle="1" w:styleId="blk">
    <w:name w:val="blk"/>
    <w:basedOn w:val="a0"/>
    <w:rsid w:val="00A469EF"/>
  </w:style>
  <w:style w:type="table" w:styleId="ad">
    <w:name w:val="Table Grid"/>
    <w:basedOn w:val="a1"/>
    <w:uiPriority w:val="59"/>
    <w:rsid w:val="00A46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Маркеры списка"/>
    <w:rsid w:val="00A469EF"/>
    <w:rPr>
      <w:rFonts w:ascii="StarSymbol" w:eastAsia="StarSymbol" w:hAnsi="StarSymbol" w:cs="StarSymbol"/>
      <w:sz w:val="18"/>
      <w:szCs w:val="18"/>
    </w:rPr>
  </w:style>
  <w:style w:type="character" w:customStyle="1" w:styleId="WW8Num1z1">
    <w:name w:val="WW8Num1z1"/>
    <w:rsid w:val="00A469EF"/>
  </w:style>
</w:styles>
</file>

<file path=word/webSettings.xml><?xml version="1.0" encoding="utf-8"?>
<w:webSettings xmlns:r="http://schemas.openxmlformats.org/officeDocument/2006/relationships" xmlns:w="http://schemas.openxmlformats.org/wordprocessingml/2006/main">
  <w:divs>
    <w:div w:id="90113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lsosna.ru/?q=mnogofunkcionalnyy-centr" TargetMode="External"/><Relationship Id="rId13" Type="http://schemas.openxmlformats.org/officeDocument/2006/relationships/hyperlink" Target="consultantplus://offline/ref=64E4763FA86DEE81C2DF4599B868B8816AF7412FFD4B8BC5749B1247612F855DAB60EF5E990EKAcAL" TargetMode="External"/><Relationship Id="rId3" Type="http://schemas.openxmlformats.org/officeDocument/2006/relationships/settings" Target="settings.xml"/><Relationship Id="rId7" Type="http://schemas.openxmlformats.org/officeDocument/2006/relationships/hyperlink" Target="consultantplus://offline/ref=9AC6DF6F57A478049905759C3A0EB244D287E895F49327D865C251B6C78016B08B8597102A407A6CW1o9H" TargetMode="External"/><Relationship Id="rId12" Type="http://schemas.openxmlformats.org/officeDocument/2006/relationships/hyperlink" Target="consultantplus://offline/ref=64E4763FA86DEE81C2DF4599B868B8816AF74828F1458BC5749B1247612F855DAB60EF5E9907ABF5K0cE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9AC6DF6F57A478049905759C3A0EB244D287E494F49827D865C251B6C7W8o0H" TargetMode="External"/><Relationship Id="rId11" Type="http://schemas.openxmlformats.org/officeDocument/2006/relationships/hyperlink" Target="consultantplus://offline/ref=64E4763FA86DEE81C2DF4599B868B8816AF74828F1458BC5749B1247612F855DAB60EF5E9907ABF6K0cCL" TargetMode="External"/><Relationship Id="rId5" Type="http://schemas.openxmlformats.org/officeDocument/2006/relationships/hyperlink" Target="consultantplus://offline/ref=9AC6DF6F57A478049905759C3A0EB244D18BE796F9C770DA34975FWBo3H" TargetMode="External"/><Relationship Id="rId15" Type="http://schemas.openxmlformats.org/officeDocument/2006/relationships/fontTable" Target="fontTable.xml"/><Relationship Id="rId10" Type="http://schemas.openxmlformats.org/officeDocument/2006/relationships/hyperlink" Target="consultantplus://offline/ref=64E4763FA86DEE81C2DF4599B868B8816AF7412FFD4B8BC5749B1247612F855DAB60EF5E990FKAc8L" TargetMode="External"/><Relationship Id="rId4" Type="http://schemas.openxmlformats.org/officeDocument/2006/relationships/webSettings" Target="webSettings.xml"/><Relationship Id="rId9" Type="http://schemas.openxmlformats.org/officeDocument/2006/relationships/hyperlink" Target="consultantplus://offline/ref=64E4763FA86DEE81C2DF4599B868B8816AF7412FFD4B8BC5749B1247612F855DAB60EF5E990FKAcFL" TargetMode="External"/><Relationship Id="rId14" Type="http://schemas.openxmlformats.org/officeDocument/2006/relationships/hyperlink" Target="consultantplus://offline/ref=64E4763FA86DEE81C2DF4599B868B8816AF7412FFD4B8BC5749B1247612F855DAB60EF5E990FKAc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8791</Words>
  <Characters>50111</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MoshkinaTA</dc:creator>
  <cp:lastModifiedBy>SmolinaTA</cp:lastModifiedBy>
  <cp:revision>5</cp:revision>
  <cp:lastPrinted>2017-10-06T10:06:00Z</cp:lastPrinted>
  <dcterms:created xsi:type="dcterms:W3CDTF">2017-10-06T07:29:00Z</dcterms:created>
  <dcterms:modified xsi:type="dcterms:W3CDTF">2017-10-09T11:37:00Z</dcterms:modified>
</cp:coreProperties>
</file>