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B4" w:rsidRPr="007663B4" w:rsidRDefault="007663B4" w:rsidP="00766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663B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Фонд «Центр </w:t>
      </w:r>
      <w:proofErr w:type="spellStart"/>
      <w:r w:rsidRPr="007663B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микрофинансирования</w:t>
      </w:r>
      <w:proofErr w:type="spellEnd"/>
      <w:r w:rsidRPr="007663B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Челябинской области» (</w:t>
      </w:r>
      <w:proofErr w:type="spellStart"/>
      <w:r w:rsidRPr="007663B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Микрокредитная</w:t>
      </w:r>
      <w:proofErr w:type="spellEnd"/>
      <w:r w:rsidRPr="007663B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компания) планирует с середины ноября 2017 года начать предоставление субъектам малого и среднего предпринимательства Челябинской области </w:t>
      </w:r>
      <w:proofErr w:type="spellStart"/>
      <w:r w:rsidRPr="007663B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микрозаймов</w:t>
      </w:r>
      <w:proofErr w:type="spellEnd"/>
      <w:r w:rsidRPr="007663B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до 1 000 000 (Один миллион) рублей сроком до 12 месяцев под 10% годовых под имущественный залог.</w:t>
      </w:r>
    </w:p>
    <w:p w:rsidR="007663B4" w:rsidRPr="007663B4" w:rsidRDefault="007663B4" w:rsidP="00766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663B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Центр </w:t>
      </w:r>
      <w:proofErr w:type="spellStart"/>
      <w:r w:rsidRPr="007663B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микрофинансирования</w:t>
      </w:r>
      <w:proofErr w:type="spellEnd"/>
      <w:r w:rsidRPr="007663B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создан Министерством экономического развития Челябинской области для целей финансовой поддержки субъектов малого и среднего предпринимательства Челябинской области.</w:t>
      </w:r>
    </w:p>
    <w:p w:rsidR="007663B4" w:rsidRPr="007663B4" w:rsidRDefault="007663B4" w:rsidP="00766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663B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Направляю в Ваш адрес предварительные условия предоставления займов и требования к субъектам МСП. Перечень необходимых документов для формирования заявки </w:t>
      </w:r>
      <w:proofErr w:type="spellStart"/>
      <w:r w:rsidRPr="007663B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указан</w:t>
      </w:r>
      <w:r w:rsidRPr="007663B4">
        <w:rPr>
          <w:rFonts w:ascii="Arial" w:eastAsia="Times New Roman" w:hAnsi="Arial" w:cs="Arial"/>
          <w:color w:val="666699"/>
          <w:sz w:val="16"/>
          <w:lang w:eastAsia="ru-RU"/>
        </w:rPr>
        <w:t>в</w:t>
      </w:r>
      <w:proofErr w:type="spellEnd"/>
      <w:r w:rsidRPr="007663B4">
        <w:rPr>
          <w:rFonts w:ascii="Arial" w:eastAsia="Times New Roman" w:hAnsi="Arial" w:cs="Arial"/>
          <w:color w:val="666699"/>
          <w:sz w:val="16"/>
          <w:lang w:eastAsia="ru-RU"/>
        </w:rPr>
        <w:t xml:space="preserve"> </w:t>
      </w:r>
      <w:proofErr w:type="gramStart"/>
      <w:r w:rsidRPr="007663B4">
        <w:rPr>
          <w:rFonts w:ascii="Arial" w:eastAsia="Times New Roman" w:hAnsi="Arial" w:cs="Arial"/>
          <w:color w:val="666699"/>
          <w:sz w:val="16"/>
          <w:lang w:eastAsia="ru-RU"/>
        </w:rPr>
        <w:t>Приложении</w:t>
      </w:r>
      <w:proofErr w:type="gramEnd"/>
      <w:r w:rsidRPr="007663B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№2 Анкеты заемщика.</w:t>
      </w:r>
    </w:p>
    <w:p w:rsidR="007663B4" w:rsidRPr="007663B4" w:rsidRDefault="007663B4" w:rsidP="00766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663B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настоящий момент до начала старта программы предприниматели и организации, соответствующие требованиям, могут подать </w:t>
      </w:r>
      <w:r w:rsidRPr="007663B4">
        <w:rPr>
          <w:rFonts w:ascii="Arial" w:eastAsia="Times New Roman" w:hAnsi="Arial" w:cs="Arial"/>
          <w:b/>
          <w:bCs/>
          <w:i/>
          <w:iCs/>
          <w:color w:val="000000"/>
          <w:sz w:val="16"/>
          <w:u w:val="single"/>
          <w:lang w:eastAsia="ru-RU"/>
        </w:rPr>
        <w:t>в электронном виде </w:t>
      </w:r>
      <w:r w:rsidRPr="007663B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предварительные заявки для определения максимально-возможной суммы займа. Для этого необходимо на адрес </w:t>
      </w:r>
      <w:proofErr w:type="spellStart"/>
      <w:r w:rsidRPr="007663B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эл</w:t>
      </w:r>
      <w:proofErr w:type="gramStart"/>
      <w:r w:rsidRPr="007663B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.п</w:t>
      </w:r>
      <w:proofErr w:type="gramEnd"/>
      <w:r w:rsidRPr="007663B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очты</w:t>
      </w:r>
      <w:proofErr w:type="spellEnd"/>
      <w:r w:rsidRPr="007663B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7663B4">
        <w:rPr>
          <w:rFonts w:ascii="Arial" w:eastAsia="Times New Roman" w:hAnsi="Arial" w:cs="Arial"/>
          <w:b/>
          <w:bCs/>
          <w:color w:val="000000"/>
          <w:sz w:val="16"/>
          <w:u w:val="single"/>
          <w:lang w:eastAsia="ru-RU"/>
        </w:rPr>
        <w:t>cmf@fond74.ru</w:t>
      </w:r>
      <w:r w:rsidRPr="007663B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направить:</w:t>
      </w:r>
    </w:p>
    <w:p w:rsidR="007663B4" w:rsidRPr="007663B4" w:rsidRDefault="007663B4" w:rsidP="00766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663B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 Анкета (в электронном виде без Приложений).</w:t>
      </w:r>
    </w:p>
    <w:p w:rsidR="007663B4" w:rsidRPr="007663B4" w:rsidRDefault="007663B4" w:rsidP="00766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663B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 Финансовая отчетность:</w:t>
      </w:r>
    </w:p>
    <w:p w:rsidR="007663B4" w:rsidRPr="007663B4" w:rsidRDefault="007663B4" w:rsidP="00766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663B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2.1. Для субъектов МСП, находящихся на ОСН, бухгалтерскую отчетность за три квартала на 01.10.2017 года (скан);</w:t>
      </w:r>
    </w:p>
    <w:p w:rsidR="007663B4" w:rsidRPr="007663B4" w:rsidRDefault="007663B4" w:rsidP="00766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663B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2.2. Для субъектов МСП, находящихся на УСН и др., заполненный файл Форма 1 и Форма 2 (Управленческая отчетность за 2017 год).</w:t>
      </w:r>
    </w:p>
    <w:p w:rsidR="007663B4" w:rsidRPr="007663B4" w:rsidRDefault="007663B4" w:rsidP="00766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663B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 ОСВ по сч.51 или Выписку по расчетным счетам за 2017 год (при наличии).</w:t>
      </w:r>
    </w:p>
    <w:p w:rsidR="007663B4" w:rsidRPr="007663B4" w:rsidRDefault="007663B4" w:rsidP="00766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663B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 Краткая информация о залоге: правоустанавливающие документы (скан), информация о рыночной стоимости в свободной форме.</w:t>
      </w:r>
    </w:p>
    <w:p w:rsidR="007663B4" w:rsidRPr="007663B4" w:rsidRDefault="007663B4" w:rsidP="00766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663B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Информационно-консультационная поддержка: </w:t>
      </w:r>
      <w:r w:rsidRPr="007663B4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8 800 350 24 27, 8 (351) 214-06-05</w:t>
      </w:r>
      <w:r w:rsidRPr="007663B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5653D6" w:rsidRDefault="005653D6"/>
    <w:sectPr w:rsidR="005653D6" w:rsidSect="0056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63B4"/>
    <w:rsid w:val="00004DC3"/>
    <w:rsid w:val="00004F10"/>
    <w:rsid w:val="000104FB"/>
    <w:rsid w:val="00013FD9"/>
    <w:rsid w:val="000278DB"/>
    <w:rsid w:val="00034706"/>
    <w:rsid w:val="00036064"/>
    <w:rsid w:val="00044989"/>
    <w:rsid w:val="00045CBD"/>
    <w:rsid w:val="00052650"/>
    <w:rsid w:val="000542C4"/>
    <w:rsid w:val="000577D1"/>
    <w:rsid w:val="0006186A"/>
    <w:rsid w:val="000631AA"/>
    <w:rsid w:val="000652BB"/>
    <w:rsid w:val="00065EF4"/>
    <w:rsid w:val="00067E3C"/>
    <w:rsid w:val="0007621B"/>
    <w:rsid w:val="000869ED"/>
    <w:rsid w:val="00091336"/>
    <w:rsid w:val="00093810"/>
    <w:rsid w:val="00097296"/>
    <w:rsid w:val="000A1343"/>
    <w:rsid w:val="000A78D7"/>
    <w:rsid w:val="000B016E"/>
    <w:rsid w:val="000B28D5"/>
    <w:rsid w:val="000B3CFE"/>
    <w:rsid w:val="000B43A4"/>
    <w:rsid w:val="000B63DE"/>
    <w:rsid w:val="000C1387"/>
    <w:rsid w:val="000C6F72"/>
    <w:rsid w:val="000D24B4"/>
    <w:rsid w:val="000D3348"/>
    <w:rsid w:val="000D5347"/>
    <w:rsid w:val="000E0F14"/>
    <w:rsid w:val="000E2F95"/>
    <w:rsid w:val="000E41C2"/>
    <w:rsid w:val="000E7057"/>
    <w:rsid w:val="000F2340"/>
    <w:rsid w:val="000F681C"/>
    <w:rsid w:val="001002AA"/>
    <w:rsid w:val="001022EA"/>
    <w:rsid w:val="00106F3B"/>
    <w:rsid w:val="00110643"/>
    <w:rsid w:val="001139D4"/>
    <w:rsid w:val="00113C52"/>
    <w:rsid w:val="00115153"/>
    <w:rsid w:val="001156FE"/>
    <w:rsid w:val="00124835"/>
    <w:rsid w:val="00125AA2"/>
    <w:rsid w:val="001265D2"/>
    <w:rsid w:val="00127D49"/>
    <w:rsid w:val="00130E9E"/>
    <w:rsid w:val="001362DC"/>
    <w:rsid w:val="00142561"/>
    <w:rsid w:val="001475FC"/>
    <w:rsid w:val="00150E7D"/>
    <w:rsid w:val="00153281"/>
    <w:rsid w:val="00156A7D"/>
    <w:rsid w:val="001616F9"/>
    <w:rsid w:val="00164AB8"/>
    <w:rsid w:val="00167C9D"/>
    <w:rsid w:val="00171A34"/>
    <w:rsid w:val="00182354"/>
    <w:rsid w:val="00190F13"/>
    <w:rsid w:val="00194B4C"/>
    <w:rsid w:val="001A01AC"/>
    <w:rsid w:val="001A5707"/>
    <w:rsid w:val="001A6F81"/>
    <w:rsid w:val="001C378D"/>
    <w:rsid w:val="001C3DD7"/>
    <w:rsid w:val="001C6696"/>
    <w:rsid w:val="001D21C3"/>
    <w:rsid w:val="001D2D39"/>
    <w:rsid w:val="001D4381"/>
    <w:rsid w:val="001D6E97"/>
    <w:rsid w:val="001D779D"/>
    <w:rsid w:val="001E0C86"/>
    <w:rsid w:val="001E0E14"/>
    <w:rsid w:val="001E42E8"/>
    <w:rsid w:val="001E65A2"/>
    <w:rsid w:val="001F05A0"/>
    <w:rsid w:val="00200AAE"/>
    <w:rsid w:val="00200D4C"/>
    <w:rsid w:val="00201BD5"/>
    <w:rsid w:val="00203B86"/>
    <w:rsid w:val="00210336"/>
    <w:rsid w:val="002153EC"/>
    <w:rsid w:val="00220262"/>
    <w:rsid w:val="0022524D"/>
    <w:rsid w:val="0023308E"/>
    <w:rsid w:val="00236B93"/>
    <w:rsid w:val="002407DF"/>
    <w:rsid w:val="00246293"/>
    <w:rsid w:val="00247668"/>
    <w:rsid w:val="002529F2"/>
    <w:rsid w:val="00254B7E"/>
    <w:rsid w:val="00255653"/>
    <w:rsid w:val="00256E0A"/>
    <w:rsid w:val="002600A4"/>
    <w:rsid w:val="00267510"/>
    <w:rsid w:val="002739BA"/>
    <w:rsid w:val="00274CFE"/>
    <w:rsid w:val="002831F6"/>
    <w:rsid w:val="00295175"/>
    <w:rsid w:val="002963EA"/>
    <w:rsid w:val="002A3759"/>
    <w:rsid w:val="002A3F9A"/>
    <w:rsid w:val="002A634D"/>
    <w:rsid w:val="002B1106"/>
    <w:rsid w:val="002B1D1A"/>
    <w:rsid w:val="002C0C44"/>
    <w:rsid w:val="002C1359"/>
    <w:rsid w:val="002C3AF0"/>
    <w:rsid w:val="002C5F32"/>
    <w:rsid w:val="002D1C04"/>
    <w:rsid w:val="002D4C26"/>
    <w:rsid w:val="002D76F3"/>
    <w:rsid w:val="002E0FB6"/>
    <w:rsid w:val="002E1FB0"/>
    <w:rsid w:val="002E5486"/>
    <w:rsid w:val="002F15F1"/>
    <w:rsid w:val="002F286C"/>
    <w:rsid w:val="002F4264"/>
    <w:rsid w:val="0030182C"/>
    <w:rsid w:val="003030BF"/>
    <w:rsid w:val="00305089"/>
    <w:rsid w:val="003109EF"/>
    <w:rsid w:val="003147DB"/>
    <w:rsid w:val="00315C55"/>
    <w:rsid w:val="003232F0"/>
    <w:rsid w:val="00326429"/>
    <w:rsid w:val="00331002"/>
    <w:rsid w:val="00332FC6"/>
    <w:rsid w:val="00336BF6"/>
    <w:rsid w:val="00341D75"/>
    <w:rsid w:val="00353A35"/>
    <w:rsid w:val="00355133"/>
    <w:rsid w:val="00356B76"/>
    <w:rsid w:val="003627DA"/>
    <w:rsid w:val="003646B8"/>
    <w:rsid w:val="0037608C"/>
    <w:rsid w:val="00381D8C"/>
    <w:rsid w:val="0039579B"/>
    <w:rsid w:val="003A375B"/>
    <w:rsid w:val="003A5D65"/>
    <w:rsid w:val="003A5F15"/>
    <w:rsid w:val="003B2E38"/>
    <w:rsid w:val="003C1009"/>
    <w:rsid w:val="003C3264"/>
    <w:rsid w:val="003D328D"/>
    <w:rsid w:val="003E0EB9"/>
    <w:rsid w:val="003E1EAC"/>
    <w:rsid w:val="003E75D5"/>
    <w:rsid w:val="003F6DCA"/>
    <w:rsid w:val="003F7168"/>
    <w:rsid w:val="003F725A"/>
    <w:rsid w:val="003F76BB"/>
    <w:rsid w:val="00405F3D"/>
    <w:rsid w:val="00410509"/>
    <w:rsid w:val="004110DF"/>
    <w:rsid w:val="00413005"/>
    <w:rsid w:val="0042344D"/>
    <w:rsid w:val="00424CB7"/>
    <w:rsid w:val="00427EEA"/>
    <w:rsid w:val="00430D15"/>
    <w:rsid w:val="00431C52"/>
    <w:rsid w:val="00447653"/>
    <w:rsid w:val="00447A7D"/>
    <w:rsid w:val="00455830"/>
    <w:rsid w:val="0045754E"/>
    <w:rsid w:val="004618B2"/>
    <w:rsid w:val="0046608D"/>
    <w:rsid w:val="00483F82"/>
    <w:rsid w:val="004845C8"/>
    <w:rsid w:val="00492BDE"/>
    <w:rsid w:val="004958DF"/>
    <w:rsid w:val="004A667A"/>
    <w:rsid w:val="004B1D93"/>
    <w:rsid w:val="004B2EBB"/>
    <w:rsid w:val="004B2F4F"/>
    <w:rsid w:val="004B7433"/>
    <w:rsid w:val="004C3A15"/>
    <w:rsid w:val="004C6BAD"/>
    <w:rsid w:val="004D443C"/>
    <w:rsid w:val="004D63E3"/>
    <w:rsid w:val="004D64A8"/>
    <w:rsid w:val="004E096A"/>
    <w:rsid w:val="004E0E51"/>
    <w:rsid w:val="004F3A8C"/>
    <w:rsid w:val="004F62E0"/>
    <w:rsid w:val="004F7CFB"/>
    <w:rsid w:val="00501C1E"/>
    <w:rsid w:val="00502707"/>
    <w:rsid w:val="00503579"/>
    <w:rsid w:val="00504338"/>
    <w:rsid w:val="00506973"/>
    <w:rsid w:val="005115B0"/>
    <w:rsid w:val="005310AA"/>
    <w:rsid w:val="00532CB5"/>
    <w:rsid w:val="005334F3"/>
    <w:rsid w:val="00534381"/>
    <w:rsid w:val="0053790F"/>
    <w:rsid w:val="0054251D"/>
    <w:rsid w:val="0054412C"/>
    <w:rsid w:val="00545162"/>
    <w:rsid w:val="005452C3"/>
    <w:rsid w:val="0055055D"/>
    <w:rsid w:val="0055260B"/>
    <w:rsid w:val="00553F88"/>
    <w:rsid w:val="0056280C"/>
    <w:rsid w:val="005641FD"/>
    <w:rsid w:val="005653D6"/>
    <w:rsid w:val="00567766"/>
    <w:rsid w:val="005700DE"/>
    <w:rsid w:val="00580442"/>
    <w:rsid w:val="00583EC5"/>
    <w:rsid w:val="005A2C8E"/>
    <w:rsid w:val="005A2F87"/>
    <w:rsid w:val="005A7872"/>
    <w:rsid w:val="005B3864"/>
    <w:rsid w:val="005B628C"/>
    <w:rsid w:val="005C1D01"/>
    <w:rsid w:val="005C1FCF"/>
    <w:rsid w:val="005C3C8E"/>
    <w:rsid w:val="005C5595"/>
    <w:rsid w:val="005D01D7"/>
    <w:rsid w:val="005D41FC"/>
    <w:rsid w:val="005D5262"/>
    <w:rsid w:val="005D7C09"/>
    <w:rsid w:val="005E195F"/>
    <w:rsid w:val="005F0D0D"/>
    <w:rsid w:val="005F6996"/>
    <w:rsid w:val="00605F36"/>
    <w:rsid w:val="00617F62"/>
    <w:rsid w:val="006237E5"/>
    <w:rsid w:val="00625551"/>
    <w:rsid w:val="00637B38"/>
    <w:rsid w:val="00643E10"/>
    <w:rsid w:val="00655591"/>
    <w:rsid w:val="00662843"/>
    <w:rsid w:val="0066520F"/>
    <w:rsid w:val="00665FBC"/>
    <w:rsid w:val="00666BB5"/>
    <w:rsid w:val="006729C1"/>
    <w:rsid w:val="00677BE0"/>
    <w:rsid w:val="00693C40"/>
    <w:rsid w:val="006954CD"/>
    <w:rsid w:val="006A02F8"/>
    <w:rsid w:val="006A0A6C"/>
    <w:rsid w:val="006A4A32"/>
    <w:rsid w:val="006A5277"/>
    <w:rsid w:val="006A7388"/>
    <w:rsid w:val="006A7D8F"/>
    <w:rsid w:val="006B102C"/>
    <w:rsid w:val="006C21F0"/>
    <w:rsid w:val="006C532F"/>
    <w:rsid w:val="006C570D"/>
    <w:rsid w:val="006C73F2"/>
    <w:rsid w:val="006D4409"/>
    <w:rsid w:val="006E3CC8"/>
    <w:rsid w:val="006E5E71"/>
    <w:rsid w:val="006F254A"/>
    <w:rsid w:val="006F7714"/>
    <w:rsid w:val="007001FB"/>
    <w:rsid w:val="00701FAF"/>
    <w:rsid w:val="00714FBE"/>
    <w:rsid w:val="0071668A"/>
    <w:rsid w:val="00717EAB"/>
    <w:rsid w:val="00721BE9"/>
    <w:rsid w:val="00725F4C"/>
    <w:rsid w:val="00730CAF"/>
    <w:rsid w:val="00742943"/>
    <w:rsid w:val="00745C2F"/>
    <w:rsid w:val="0074752C"/>
    <w:rsid w:val="007506D8"/>
    <w:rsid w:val="00762AF2"/>
    <w:rsid w:val="007663B4"/>
    <w:rsid w:val="0076662D"/>
    <w:rsid w:val="007715FA"/>
    <w:rsid w:val="00773761"/>
    <w:rsid w:val="00787C00"/>
    <w:rsid w:val="00794C15"/>
    <w:rsid w:val="00796902"/>
    <w:rsid w:val="007A0401"/>
    <w:rsid w:val="007B48E8"/>
    <w:rsid w:val="007C17F1"/>
    <w:rsid w:val="007C5902"/>
    <w:rsid w:val="007C64D8"/>
    <w:rsid w:val="007C78EF"/>
    <w:rsid w:val="007D205B"/>
    <w:rsid w:val="007D21FD"/>
    <w:rsid w:val="007D39A6"/>
    <w:rsid w:val="007E0B5F"/>
    <w:rsid w:val="007E1CA5"/>
    <w:rsid w:val="007E3CF1"/>
    <w:rsid w:val="007E4B47"/>
    <w:rsid w:val="007E6E95"/>
    <w:rsid w:val="007F1983"/>
    <w:rsid w:val="007F2A32"/>
    <w:rsid w:val="007F3793"/>
    <w:rsid w:val="007F5549"/>
    <w:rsid w:val="007F628F"/>
    <w:rsid w:val="00801FA8"/>
    <w:rsid w:val="00803042"/>
    <w:rsid w:val="00810CFA"/>
    <w:rsid w:val="00815917"/>
    <w:rsid w:val="00817DE6"/>
    <w:rsid w:val="008240D2"/>
    <w:rsid w:val="00826113"/>
    <w:rsid w:val="0083287C"/>
    <w:rsid w:val="00833C99"/>
    <w:rsid w:val="00835906"/>
    <w:rsid w:val="0084743F"/>
    <w:rsid w:val="00851284"/>
    <w:rsid w:val="00851809"/>
    <w:rsid w:val="00856719"/>
    <w:rsid w:val="008567C2"/>
    <w:rsid w:val="00860D46"/>
    <w:rsid w:val="00872053"/>
    <w:rsid w:val="0088501B"/>
    <w:rsid w:val="0088512E"/>
    <w:rsid w:val="00895D54"/>
    <w:rsid w:val="008A6DDE"/>
    <w:rsid w:val="008B0704"/>
    <w:rsid w:val="008B18B1"/>
    <w:rsid w:val="008B1DD8"/>
    <w:rsid w:val="008B33CB"/>
    <w:rsid w:val="008B4F4F"/>
    <w:rsid w:val="008C0178"/>
    <w:rsid w:val="008C10C7"/>
    <w:rsid w:val="008D10E2"/>
    <w:rsid w:val="008D5155"/>
    <w:rsid w:val="008D6763"/>
    <w:rsid w:val="008E3613"/>
    <w:rsid w:val="008E4FB5"/>
    <w:rsid w:val="008F2D3E"/>
    <w:rsid w:val="008F3E1E"/>
    <w:rsid w:val="00905DA4"/>
    <w:rsid w:val="00907127"/>
    <w:rsid w:val="0090798E"/>
    <w:rsid w:val="0091586B"/>
    <w:rsid w:val="00924A92"/>
    <w:rsid w:val="00934FB7"/>
    <w:rsid w:val="00954F58"/>
    <w:rsid w:val="009551B5"/>
    <w:rsid w:val="00957A6D"/>
    <w:rsid w:val="00967C3B"/>
    <w:rsid w:val="00967F18"/>
    <w:rsid w:val="009728FE"/>
    <w:rsid w:val="00980A3D"/>
    <w:rsid w:val="00984D37"/>
    <w:rsid w:val="009868FD"/>
    <w:rsid w:val="0099372C"/>
    <w:rsid w:val="009A580E"/>
    <w:rsid w:val="009A7033"/>
    <w:rsid w:val="009B35F3"/>
    <w:rsid w:val="009B4BEA"/>
    <w:rsid w:val="009B659D"/>
    <w:rsid w:val="009B6C38"/>
    <w:rsid w:val="009C3DC4"/>
    <w:rsid w:val="009C4317"/>
    <w:rsid w:val="009C7844"/>
    <w:rsid w:val="009D35A8"/>
    <w:rsid w:val="009D3B28"/>
    <w:rsid w:val="009D7BF4"/>
    <w:rsid w:val="009E1C64"/>
    <w:rsid w:val="009E3394"/>
    <w:rsid w:val="009E4B28"/>
    <w:rsid w:val="009E5542"/>
    <w:rsid w:val="009E7B99"/>
    <w:rsid w:val="009F213E"/>
    <w:rsid w:val="009F621C"/>
    <w:rsid w:val="009F6712"/>
    <w:rsid w:val="009F76C9"/>
    <w:rsid w:val="00A078B5"/>
    <w:rsid w:val="00A17760"/>
    <w:rsid w:val="00A23C8A"/>
    <w:rsid w:val="00A24D00"/>
    <w:rsid w:val="00A25DDC"/>
    <w:rsid w:val="00A42313"/>
    <w:rsid w:val="00A44A91"/>
    <w:rsid w:val="00A56CDE"/>
    <w:rsid w:val="00A60BB0"/>
    <w:rsid w:val="00A71A06"/>
    <w:rsid w:val="00A7246E"/>
    <w:rsid w:val="00A76FC6"/>
    <w:rsid w:val="00A876BB"/>
    <w:rsid w:val="00A911D2"/>
    <w:rsid w:val="00A96616"/>
    <w:rsid w:val="00AA48D8"/>
    <w:rsid w:val="00AA7FC1"/>
    <w:rsid w:val="00AB1210"/>
    <w:rsid w:val="00AB1282"/>
    <w:rsid w:val="00AC2EEE"/>
    <w:rsid w:val="00AC7BA9"/>
    <w:rsid w:val="00AD0D0A"/>
    <w:rsid w:val="00AD2F22"/>
    <w:rsid w:val="00AE1A20"/>
    <w:rsid w:val="00AE2494"/>
    <w:rsid w:val="00AE4209"/>
    <w:rsid w:val="00AE5DBB"/>
    <w:rsid w:val="00AE712B"/>
    <w:rsid w:val="00AF4B40"/>
    <w:rsid w:val="00B03C90"/>
    <w:rsid w:val="00B045DA"/>
    <w:rsid w:val="00B11B6A"/>
    <w:rsid w:val="00B127DC"/>
    <w:rsid w:val="00B13C7B"/>
    <w:rsid w:val="00B2175D"/>
    <w:rsid w:val="00B22907"/>
    <w:rsid w:val="00B46A4A"/>
    <w:rsid w:val="00B54062"/>
    <w:rsid w:val="00B608CD"/>
    <w:rsid w:val="00B60B3A"/>
    <w:rsid w:val="00B63EA4"/>
    <w:rsid w:val="00B706C5"/>
    <w:rsid w:val="00B74302"/>
    <w:rsid w:val="00B8377E"/>
    <w:rsid w:val="00B85100"/>
    <w:rsid w:val="00B8711D"/>
    <w:rsid w:val="00B874B0"/>
    <w:rsid w:val="00B90785"/>
    <w:rsid w:val="00B93873"/>
    <w:rsid w:val="00B93AC0"/>
    <w:rsid w:val="00B95FEB"/>
    <w:rsid w:val="00BA0D54"/>
    <w:rsid w:val="00BB0283"/>
    <w:rsid w:val="00BB4579"/>
    <w:rsid w:val="00BB5750"/>
    <w:rsid w:val="00BC109D"/>
    <w:rsid w:val="00BC7115"/>
    <w:rsid w:val="00BD18C4"/>
    <w:rsid w:val="00BD4479"/>
    <w:rsid w:val="00BE1DF9"/>
    <w:rsid w:val="00BE49CD"/>
    <w:rsid w:val="00BF05CE"/>
    <w:rsid w:val="00BF36EA"/>
    <w:rsid w:val="00BF6738"/>
    <w:rsid w:val="00C00A9F"/>
    <w:rsid w:val="00C01EB8"/>
    <w:rsid w:val="00C0541E"/>
    <w:rsid w:val="00C072DA"/>
    <w:rsid w:val="00C117AD"/>
    <w:rsid w:val="00C14A56"/>
    <w:rsid w:val="00C20D5A"/>
    <w:rsid w:val="00C22E7C"/>
    <w:rsid w:val="00C26AEE"/>
    <w:rsid w:val="00C32BEC"/>
    <w:rsid w:val="00C37E78"/>
    <w:rsid w:val="00C439FE"/>
    <w:rsid w:val="00C5458A"/>
    <w:rsid w:val="00C54E48"/>
    <w:rsid w:val="00C57764"/>
    <w:rsid w:val="00C70BE4"/>
    <w:rsid w:val="00C718DF"/>
    <w:rsid w:val="00C845F0"/>
    <w:rsid w:val="00C93AEC"/>
    <w:rsid w:val="00C95487"/>
    <w:rsid w:val="00C957F8"/>
    <w:rsid w:val="00C97ED6"/>
    <w:rsid w:val="00CA3CB4"/>
    <w:rsid w:val="00CB444C"/>
    <w:rsid w:val="00CC47FC"/>
    <w:rsid w:val="00CC5B42"/>
    <w:rsid w:val="00CE08D4"/>
    <w:rsid w:val="00CE13A6"/>
    <w:rsid w:val="00CE29E4"/>
    <w:rsid w:val="00CE34F6"/>
    <w:rsid w:val="00CE7161"/>
    <w:rsid w:val="00CF03A4"/>
    <w:rsid w:val="00CF1291"/>
    <w:rsid w:val="00CF29EA"/>
    <w:rsid w:val="00CF2C5C"/>
    <w:rsid w:val="00D058C4"/>
    <w:rsid w:val="00D17B03"/>
    <w:rsid w:val="00D2135A"/>
    <w:rsid w:val="00D22531"/>
    <w:rsid w:val="00D326EC"/>
    <w:rsid w:val="00D344F5"/>
    <w:rsid w:val="00D50C72"/>
    <w:rsid w:val="00D66CD4"/>
    <w:rsid w:val="00D70DB3"/>
    <w:rsid w:val="00D71CA6"/>
    <w:rsid w:val="00D721E4"/>
    <w:rsid w:val="00D825C7"/>
    <w:rsid w:val="00D858DA"/>
    <w:rsid w:val="00DA0F6C"/>
    <w:rsid w:val="00DA22B8"/>
    <w:rsid w:val="00DA2EE4"/>
    <w:rsid w:val="00DA3621"/>
    <w:rsid w:val="00DB15D8"/>
    <w:rsid w:val="00DB5AAB"/>
    <w:rsid w:val="00DC0BF8"/>
    <w:rsid w:val="00DC3D4F"/>
    <w:rsid w:val="00DC5F9A"/>
    <w:rsid w:val="00DE5DA1"/>
    <w:rsid w:val="00DF02F1"/>
    <w:rsid w:val="00DF1909"/>
    <w:rsid w:val="00E01722"/>
    <w:rsid w:val="00E0230E"/>
    <w:rsid w:val="00E169D0"/>
    <w:rsid w:val="00E261B5"/>
    <w:rsid w:val="00E410E1"/>
    <w:rsid w:val="00E42BCB"/>
    <w:rsid w:val="00E43669"/>
    <w:rsid w:val="00E44BA4"/>
    <w:rsid w:val="00E5651A"/>
    <w:rsid w:val="00E6181D"/>
    <w:rsid w:val="00E63EFF"/>
    <w:rsid w:val="00E65005"/>
    <w:rsid w:val="00E70CB2"/>
    <w:rsid w:val="00E72960"/>
    <w:rsid w:val="00E72D11"/>
    <w:rsid w:val="00E75203"/>
    <w:rsid w:val="00E75B13"/>
    <w:rsid w:val="00E75F7F"/>
    <w:rsid w:val="00E77D8B"/>
    <w:rsid w:val="00E84887"/>
    <w:rsid w:val="00E84A6E"/>
    <w:rsid w:val="00E87299"/>
    <w:rsid w:val="00E90855"/>
    <w:rsid w:val="00E91AB9"/>
    <w:rsid w:val="00E9552F"/>
    <w:rsid w:val="00EA02E2"/>
    <w:rsid w:val="00EA1D45"/>
    <w:rsid w:val="00EA2743"/>
    <w:rsid w:val="00EA7FCA"/>
    <w:rsid w:val="00EB4DA6"/>
    <w:rsid w:val="00EB6AB3"/>
    <w:rsid w:val="00EC05F0"/>
    <w:rsid w:val="00ED033E"/>
    <w:rsid w:val="00ED0C28"/>
    <w:rsid w:val="00ED3019"/>
    <w:rsid w:val="00EE0E76"/>
    <w:rsid w:val="00EE3DF4"/>
    <w:rsid w:val="00EF5E97"/>
    <w:rsid w:val="00EF6B52"/>
    <w:rsid w:val="00F0780F"/>
    <w:rsid w:val="00F11B0A"/>
    <w:rsid w:val="00F12BA5"/>
    <w:rsid w:val="00F1569B"/>
    <w:rsid w:val="00F2194B"/>
    <w:rsid w:val="00F25A35"/>
    <w:rsid w:val="00F2694B"/>
    <w:rsid w:val="00F347E7"/>
    <w:rsid w:val="00F478AF"/>
    <w:rsid w:val="00F50692"/>
    <w:rsid w:val="00F5160B"/>
    <w:rsid w:val="00F52E6E"/>
    <w:rsid w:val="00F63542"/>
    <w:rsid w:val="00F6493F"/>
    <w:rsid w:val="00F66101"/>
    <w:rsid w:val="00F66403"/>
    <w:rsid w:val="00F67465"/>
    <w:rsid w:val="00F67DE3"/>
    <w:rsid w:val="00F71998"/>
    <w:rsid w:val="00F76144"/>
    <w:rsid w:val="00F85D83"/>
    <w:rsid w:val="00F8787F"/>
    <w:rsid w:val="00F94C77"/>
    <w:rsid w:val="00F96D7D"/>
    <w:rsid w:val="00FA4248"/>
    <w:rsid w:val="00FB4397"/>
    <w:rsid w:val="00FB4668"/>
    <w:rsid w:val="00FB742A"/>
    <w:rsid w:val="00FC6920"/>
    <w:rsid w:val="00FC6EA4"/>
    <w:rsid w:val="00FD6836"/>
    <w:rsid w:val="00FE136B"/>
    <w:rsid w:val="00FE40EF"/>
    <w:rsid w:val="00FF1A4B"/>
    <w:rsid w:val="00FF1FB4"/>
    <w:rsid w:val="00FF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seudo-link">
    <w:name w:val="b-pseudo-link"/>
    <w:basedOn w:val="a0"/>
    <w:rsid w:val="007663B4"/>
  </w:style>
  <w:style w:type="character" w:styleId="a3">
    <w:name w:val="Strong"/>
    <w:basedOn w:val="a0"/>
    <w:uiPriority w:val="22"/>
    <w:qFormat/>
    <w:rsid w:val="007663B4"/>
    <w:rPr>
      <w:b/>
      <w:bCs/>
    </w:rPr>
  </w:style>
  <w:style w:type="character" w:styleId="a4">
    <w:name w:val="Emphasis"/>
    <w:basedOn w:val="a0"/>
    <w:uiPriority w:val="20"/>
    <w:qFormat/>
    <w:rsid w:val="007663B4"/>
    <w:rPr>
      <w:i/>
      <w:iCs/>
    </w:rPr>
  </w:style>
  <w:style w:type="character" w:customStyle="1" w:styleId="wmi-callto">
    <w:name w:val="wmi-callto"/>
    <w:basedOn w:val="a0"/>
    <w:rsid w:val="00766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ChuikovaMK</dc:creator>
  <cp:lastModifiedBy>ChuikovaMK</cp:lastModifiedBy>
  <cp:revision>1</cp:revision>
  <dcterms:created xsi:type="dcterms:W3CDTF">2017-10-17T04:48:00Z</dcterms:created>
  <dcterms:modified xsi:type="dcterms:W3CDTF">2017-10-17T04:50:00Z</dcterms:modified>
</cp:coreProperties>
</file>