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33" w:rsidRPr="004F1533" w:rsidRDefault="004F1533" w:rsidP="004F153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4F1533">
        <w:rPr>
          <w:rFonts w:ascii="Times New Roman" w:eastAsia="Times New Roman" w:hAnsi="Times New Roman" w:cs="Tahoma"/>
          <w:b/>
          <w:noProof/>
          <w:sz w:val="28"/>
          <w:szCs w:val="28"/>
          <w:lang w:eastAsia="ru-RU"/>
        </w:rPr>
        <w:drawing>
          <wp:inline distT="0" distB="0" distL="0" distR="0" wp14:anchorId="7AAFB66C" wp14:editId="41F634C9">
            <wp:extent cx="781050" cy="914400"/>
            <wp:effectExtent l="0" t="0" r="0" b="0"/>
            <wp:docPr id="1" name="Рисунок 1" descr="Описание: 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33" w:rsidRPr="004F1533" w:rsidRDefault="004F1533" w:rsidP="004F153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533" w:rsidRPr="004F1533" w:rsidRDefault="004F1533" w:rsidP="004F153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4F1533" w:rsidRPr="004F1533" w:rsidRDefault="004F1533" w:rsidP="004F153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4F1533" w:rsidRPr="004F1533" w:rsidRDefault="004F1533" w:rsidP="004F153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</w:p>
    <w:p w:rsidR="004F1533" w:rsidRPr="004F1533" w:rsidRDefault="004F1533" w:rsidP="004F153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3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4F1533" w:rsidRPr="004F1533" w:rsidTr="009D3B2F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1533" w:rsidRPr="004F1533" w:rsidRDefault="004F1533" w:rsidP="004F153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4F1533" w:rsidRPr="004F1533" w:rsidRDefault="004F1533" w:rsidP="004F1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15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РЕШЕНИЕ </w:t>
      </w:r>
    </w:p>
    <w:p w:rsidR="004F1533" w:rsidRPr="004F1533" w:rsidRDefault="004F1533" w:rsidP="004F1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928" w:rsidRPr="004F1533" w:rsidRDefault="004F1533" w:rsidP="004F1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 15»  августа 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 456</w:t>
      </w:r>
    </w:p>
    <w:p w:rsidR="003E1928" w:rsidRDefault="003E1928" w:rsidP="00A37C3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762D" w:rsidRPr="00D4762D" w:rsidRDefault="00C66915" w:rsidP="00A37C3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Положени</w:t>
      </w:r>
      <w:r w:rsidR="0043717C">
        <w:rPr>
          <w:rFonts w:ascii="Times New Roman" w:hAnsi="Times New Roman" w:cs="Times New Roman"/>
          <w:b w:val="0"/>
          <w:sz w:val="28"/>
          <w:szCs w:val="28"/>
        </w:rPr>
        <w:t>и</w:t>
      </w:r>
      <w:bookmarkStart w:id="0" w:name="_GoBack"/>
      <w:bookmarkEnd w:id="0"/>
      <w:r w:rsidR="005F043C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D4762D" w:rsidRPr="00D4762D">
        <w:rPr>
          <w:rFonts w:ascii="Times New Roman" w:hAnsi="Times New Roman" w:cs="Times New Roman"/>
          <w:b w:val="0"/>
          <w:sz w:val="28"/>
          <w:szCs w:val="28"/>
        </w:rPr>
        <w:t xml:space="preserve"> порядке организации и проведения </w:t>
      </w:r>
      <w:r w:rsidR="00A37C35">
        <w:rPr>
          <w:rFonts w:ascii="Times New Roman" w:hAnsi="Times New Roman" w:cs="Times New Roman"/>
          <w:b w:val="0"/>
          <w:sz w:val="28"/>
          <w:szCs w:val="28"/>
        </w:rPr>
        <w:t>аукциона</w:t>
      </w:r>
      <w:r w:rsidR="00D4762D" w:rsidRPr="00D4762D">
        <w:rPr>
          <w:rFonts w:ascii="Times New Roman" w:hAnsi="Times New Roman" w:cs="Times New Roman"/>
          <w:b w:val="0"/>
          <w:sz w:val="28"/>
          <w:szCs w:val="28"/>
        </w:rPr>
        <w:t xml:space="preserve"> на право заключения договора</w:t>
      </w:r>
      <w:r w:rsidR="00D476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62D" w:rsidRPr="00D4762D">
        <w:rPr>
          <w:rFonts w:ascii="Times New Roman" w:hAnsi="Times New Roman" w:cs="Times New Roman"/>
          <w:b w:val="0"/>
          <w:sz w:val="28"/>
          <w:szCs w:val="28"/>
        </w:rPr>
        <w:t xml:space="preserve">на установку и эксплуатацию рекламной конструкции на недвижимом имуществе, </w:t>
      </w:r>
      <w:r w:rsidR="00D4762D">
        <w:rPr>
          <w:rFonts w:ascii="Times New Roman" w:hAnsi="Times New Roman" w:cs="Times New Roman"/>
          <w:b w:val="0"/>
          <w:sz w:val="28"/>
          <w:szCs w:val="28"/>
        </w:rPr>
        <w:t xml:space="preserve">находящемся в </w:t>
      </w:r>
      <w:r w:rsidR="00D4762D" w:rsidRPr="00D4762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476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62D" w:rsidRPr="00D4762D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r w:rsidR="005F043C">
        <w:rPr>
          <w:rFonts w:ascii="Times New Roman" w:hAnsi="Times New Roman" w:cs="Times New Roman"/>
          <w:b w:val="0"/>
          <w:sz w:val="28"/>
          <w:szCs w:val="28"/>
        </w:rPr>
        <w:t>»</w:t>
      </w:r>
      <w:r w:rsidR="00D4762D" w:rsidRPr="00D476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762D" w:rsidRPr="00D4762D" w:rsidRDefault="00D4762D" w:rsidP="00D4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2D" w:rsidRPr="00D4762D" w:rsidRDefault="00D4762D" w:rsidP="00D4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2D" w:rsidRPr="00D4762D" w:rsidRDefault="00D4762D" w:rsidP="00D476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62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D4762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4762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8" w:history="1">
        <w:r w:rsidRPr="00D4762D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D4762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13 марта 2006 года </w:t>
      </w:r>
      <w:hyperlink r:id="rId9" w:history="1">
        <w:r w:rsidRPr="00D4762D">
          <w:rPr>
            <w:rFonts w:ascii="Times New Roman" w:hAnsi="Times New Roman" w:cs="Times New Roman"/>
            <w:color w:val="0000FF"/>
            <w:sz w:val="28"/>
            <w:szCs w:val="28"/>
          </w:rPr>
          <w:t>N 38-ФЗ</w:t>
        </w:r>
      </w:hyperlink>
      <w:r w:rsidRPr="00D4762D">
        <w:rPr>
          <w:rFonts w:ascii="Times New Roman" w:hAnsi="Times New Roman" w:cs="Times New Roman"/>
          <w:sz w:val="28"/>
          <w:szCs w:val="28"/>
        </w:rPr>
        <w:t xml:space="preserve"> "О рекламе", </w:t>
      </w:r>
      <w:hyperlink r:id="rId10" w:history="1">
        <w:r w:rsidRPr="00D4762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4762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Собрание депутатов Сосновского муниципального района пятого созыва, РЕШАЕТ:</w:t>
      </w:r>
    </w:p>
    <w:p w:rsidR="00D4762D" w:rsidRPr="00D4762D" w:rsidRDefault="00D4762D" w:rsidP="00D4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62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D4762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5F043C">
        <w:rPr>
          <w:rFonts w:ascii="Times New Roman" w:hAnsi="Times New Roman" w:cs="Times New Roman"/>
          <w:sz w:val="28"/>
          <w:szCs w:val="28"/>
        </w:rPr>
        <w:t xml:space="preserve"> «О</w:t>
      </w:r>
      <w:r w:rsidRPr="00D4762D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</w:t>
      </w:r>
      <w:r w:rsidR="00A37C35">
        <w:rPr>
          <w:rFonts w:ascii="Times New Roman" w:hAnsi="Times New Roman" w:cs="Times New Roman"/>
          <w:sz w:val="28"/>
          <w:szCs w:val="28"/>
        </w:rPr>
        <w:t>аукциона</w:t>
      </w:r>
      <w:r w:rsidRPr="00D4762D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на недвижимом имуществе, находящемся в муниципальной собственности</w:t>
      </w:r>
      <w:r w:rsidR="00FF2FB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5F043C">
        <w:rPr>
          <w:rFonts w:ascii="Times New Roman" w:hAnsi="Times New Roman" w:cs="Times New Roman"/>
          <w:sz w:val="28"/>
          <w:szCs w:val="28"/>
        </w:rPr>
        <w:t>»</w:t>
      </w:r>
      <w:r w:rsidRPr="00D4762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4762D" w:rsidRPr="00D4762D" w:rsidRDefault="00D4762D" w:rsidP="00D4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62D">
        <w:rPr>
          <w:rFonts w:ascii="Times New Roman" w:hAnsi="Times New Roman" w:cs="Times New Roman"/>
          <w:sz w:val="28"/>
          <w:szCs w:val="28"/>
        </w:rPr>
        <w:t>2. Направить данное Решение Главе Сосновского муниципального района для подписания и опубликования.</w:t>
      </w:r>
    </w:p>
    <w:p w:rsidR="00D4762D" w:rsidRPr="00D4762D" w:rsidRDefault="00D4762D" w:rsidP="00D4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762D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 «Сосновская нива» и разместить на официальном сайте органов местного самоуправления</w:t>
      </w:r>
      <w:r w:rsidR="00FF2FB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D4762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11" w:history="1">
        <w:r w:rsidRPr="00D476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476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76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D476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76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762D" w:rsidRPr="00D4762D" w:rsidRDefault="00D4762D" w:rsidP="00D4762D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4762D">
        <w:rPr>
          <w:rFonts w:ascii="Times New Roman" w:hAnsi="Times New Roman" w:cs="Times New Roman"/>
          <w:sz w:val="28"/>
          <w:szCs w:val="28"/>
        </w:rPr>
        <w:t>. Исполнение настоящего Решения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D4762D" w:rsidRPr="00D4762D" w:rsidRDefault="00D4762D" w:rsidP="00A37C3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762D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Pr="00D4762D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Решения возложить на </w:t>
      </w:r>
      <w:r w:rsidR="0022475B">
        <w:rPr>
          <w:rFonts w:ascii="Times New Roman" w:eastAsia="Times New Roman" w:hAnsi="Times New Roman" w:cs="Times New Roman"/>
          <w:sz w:val="28"/>
          <w:szCs w:val="28"/>
        </w:rPr>
        <w:t>постоянную комиссию</w:t>
      </w:r>
      <w:r w:rsidRPr="00D4762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2475B">
        <w:rPr>
          <w:rFonts w:ascii="Times New Roman" w:eastAsia="Times New Roman" w:hAnsi="Times New Roman" w:cs="Times New Roman"/>
          <w:sz w:val="28"/>
          <w:szCs w:val="28"/>
        </w:rPr>
        <w:t>законности, регламенту и местному самоуправлению</w:t>
      </w:r>
      <w:r w:rsidRPr="00D476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62D" w:rsidRPr="00D4762D" w:rsidRDefault="00D4762D" w:rsidP="00D47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762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4762D" w:rsidRPr="00D4762D" w:rsidRDefault="00D4762D" w:rsidP="00D4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2D" w:rsidRPr="00D4762D" w:rsidRDefault="00D4762D" w:rsidP="00D4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2D" w:rsidRPr="00D4762D" w:rsidRDefault="00D4762D" w:rsidP="00D4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62D" w:rsidRPr="00D4762D" w:rsidRDefault="00D4762D" w:rsidP="00D4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762D">
        <w:rPr>
          <w:rFonts w:ascii="Times New Roman" w:hAnsi="Times New Roman" w:cs="Times New Roman"/>
          <w:sz w:val="28"/>
          <w:szCs w:val="28"/>
        </w:rPr>
        <w:t xml:space="preserve">Глава Сосновского                           </w:t>
      </w:r>
      <w:r w:rsidR="002E4F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762D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D4762D" w:rsidRPr="00D4762D" w:rsidRDefault="00D4762D" w:rsidP="00D4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762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  <w:r w:rsidR="002E4F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762D">
        <w:rPr>
          <w:rFonts w:ascii="Times New Roman" w:hAnsi="Times New Roman" w:cs="Times New Roman"/>
          <w:sz w:val="28"/>
          <w:szCs w:val="28"/>
        </w:rPr>
        <w:t>депутатов Сосновского</w:t>
      </w:r>
    </w:p>
    <w:p w:rsidR="00D4762D" w:rsidRPr="00D4762D" w:rsidRDefault="00D4762D" w:rsidP="00D4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762D">
        <w:rPr>
          <w:rFonts w:ascii="Times New Roman" w:hAnsi="Times New Roman" w:cs="Times New Roman"/>
          <w:sz w:val="28"/>
          <w:szCs w:val="28"/>
        </w:rPr>
        <w:t>_________Е.Г. Ваганов                                              муниципального района</w:t>
      </w:r>
    </w:p>
    <w:p w:rsidR="00D4762D" w:rsidRPr="00D4762D" w:rsidRDefault="00D4762D" w:rsidP="00D47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7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 Г.М. Шихалева</w:t>
      </w:r>
    </w:p>
    <w:p w:rsidR="00D4762D" w:rsidRPr="00DD60A1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4762D" w:rsidRPr="00C604BC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Pr="00C604BC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2E4F8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35" w:rsidRDefault="00A37C35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35" w:rsidRDefault="00A37C35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35" w:rsidRDefault="00A37C35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35" w:rsidRDefault="00A37C35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35" w:rsidRDefault="00A37C35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35" w:rsidRDefault="00A37C35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35" w:rsidRDefault="00A37C35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35" w:rsidRDefault="00A37C35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35" w:rsidRDefault="00A37C35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C35" w:rsidRDefault="00A37C35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Pr="00C604BC" w:rsidRDefault="00D4762D" w:rsidP="00FF2F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762D" w:rsidRPr="00E45822" w:rsidRDefault="00D4762D" w:rsidP="00D47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D4762D" w:rsidRPr="00E45822" w:rsidRDefault="00D4762D" w:rsidP="00D4762D">
      <w:pPr>
        <w:spacing w:after="0"/>
        <w:ind w:right="-139"/>
        <w:jc w:val="right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Собрания депутатов </w:t>
      </w:r>
    </w:p>
    <w:p w:rsidR="00D4762D" w:rsidRPr="00E45822" w:rsidRDefault="00D4762D" w:rsidP="00D4762D">
      <w:pPr>
        <w:spacing w:after="0"/>
        <w:ind w:right="-139"/>
        <w:jc w:val="right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D4762D" w:rsidRPr="00E45822" w:rsidRDefault="00D4762D" w:rsidP="00D4762D">
      <w:pPr>
        <w:spacing w:after="0"/>
        <w:ind w:right="-139"/>
        <w:jc w:val="right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ab/>
      </w:r>
      <w:r w:rsidRPr="00E45822">
        <w:rPr>
          <w:rFonts w:ascii="Times New Roman" w:hAnsi="Times New Roman" w:cs="Times New Roman"/>
          <w:sz w:val="28"/>
          <w:szCs w:val="28"/>
        </w:rPr>
        <w:tab/>
      </w:r>
      <w:r w:rsidRPr="00E45822">
        <w:rPr>
          <w:rFonts w:ascii="Times New Roman" w:hAnsi="Times New Roman" w:cs="Times New Roman"/>
          <w:sz w:val="28"/>
          <w:szCs w:val="28"/>
        </w:rPr>
        <w:tab/>
      </w:r>
      <w:r w:rsidRPr="00E45822">
        <w:rPr>
          <w:rFonts w:ascii="Times New Roman" w:hAnsi="Times New Roman" w:cs="Times New Roman"/>
          <w:sz w:val="28"/>
          <w:szCs w:val="28"/>
        </w:rPr>
        <w:tab/>
      </w:r>
      <w:r w:rsidRPr="00E45822">
        <w:rPr>
          <w:rFonts w:ascii="Times New Roman" w:hAnsi="Times New Roman" w:cs="Times New Roman"/>
          <w:sz w:val="28"/>
          <w:szCs w:val="28"/>
        </w:rPr>
        <w:tab/>
      </w:r>
      <w:r w:rsidR="00DF4049">
        <w:rPr>
          <w:rFonts w:ascii="Times New Roman" w:hAnsi="Times New Roman" w:cs="Times New Roman"/>
          <w:sz w:val="28"/>
          <w:szCs w:val="28"/>
        </w:rPr>
        <w:t xml:space="preserve">        от «15» августа </w:t>
      </w:r>
      <w:r w:rsidR="00C2355B">
        <w:rPr>
          <w:rFonts w:ascii="Times New Roman" w:hAnsi="Times New Roman" w:cs="Times New Roman"/>
          <w:sz w:val="28"/>
          <w:szCs w:val="28"/>
        </w:rPr>
        <w:t xml:space="preserve"> 2018  №  456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CF0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E45822">
        <w:rPr>
          <w:rFonts w:ascii="Times New Roman" w:hAnsi="Times New Roman" w:cs="Times New Roman"/>
          <w:sz w:val="28"/>
          <w:szCs w:val="28"/>
        </w:rPr>
        <w:t>ПОЛОЖЕНИЕ</w:t>
      </w:r>
    </w:p>
    <w:p w:rsidR="00CF02CF" w:rsidRPr="00E45822" w:rsidRDefault="00DF4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</w:t>
      </w:r>
      <w:r w:rsidR="00A37C35" w:rsidRPr="00E45822">
        <w:rPr>
          <w:rFonts w:ascii="Times New Roman" w:hAnsi="Times New Roman" w:cs="Times New Roman"/>
          <w:sz w:val="28"/>
          <w:szCs w:val="28"/>
        </w:rPr>
        <w:t>аукциона</w:t>
      </w:r>
    </w:p>
    <w:p w:rsidR="00CF02CF" w:rsidRPr="00E45822" w:rsidRDefault="00CF0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на право заключения договора на установку и эксплуатацию</w:t>
      </w:r>
    </w:p>
    <w:p w:rsidR="00CF02CF" w:rsidRPr="00E45822" w:rsidRDefault="00CF0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рекламной конструкции на недвижимом имуществе, находящемся</w:t>
      </w:r>
    </w:p>
    <w:p w:rsidR="00CF02CF" w:rsidRPr="00E45822" w:rsidRDefault="00CF02CF" w:rsidP="00FF2F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DF4049">
        <w:rPr>
          <w:rFonts w:ascii="Times New Roman" w:hAnsi="Times New Roman" w:cs="Times New Roman"/>
          <w:sz w:val="28"/>
          <w:szCs w:val="28"/>
        </w:rPr>
        <w:t>»</w:t>
      </w:r>
      <w:r w:rsidRPr="00E4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CF02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DF4049" w:rsidP="0047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«О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</w:t>
      </w:r>
      <w:r w:rsidR="00A37C35" w:rsidRPr="00E45822">
        <w:rPr>
          <w:rFonts w:ascii="Times New Roman" w:hAnsi="Times New Roman" w:cs="Times New Roman"/>
          <w:sz w:val="28"/>
          <w:szCs w:val="28"/>
        </w:rPr>
        <w:t>аукциона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на недвижимом имуществе, находящемся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соответствии с Гражданским </w:t>
      </w:r>
      <w:hyperlink r:id="rId12" w:history="1">
        <w:r w:rsidR="00CF02CF" w:rsidRPr="00E4582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CF02CF" w:rsidRPr="00E4582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13" w:history="1">
        <w:r w:rsidR="00CF02CF" w:rsidRPr="00E45822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="00CF02CF" w:rsidRPr="00E4582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13 марта 2006 года </w:t>
      </w:r>
      <w:hyperlink r:id="rId14" w:history="1">
        <w:r w:rsidR="00CF02CF" w:rsidRPr="00E45822">
          <w:rPr>
            <w:rFonts w:ascii="Times New Roman" w:hAnsi="Times New Roman" w:cs="Times New Roman"/>
            <w:color w:val="0000FF"/>
            <w:sz w:val="28"/>
            <w:szCs w:val="28"/>
          </w:rPr>
          <w:t>N 38-ФЗ</w:t>
        </w:r>
      </w:hyperlink>
      <w:r w:rsidR="00CF02CF" w:rsidRPr="00E45822">
        <w:rPr>
          <w:rFonts w:ascii="Times New Roman" w:hAnsi="Times New Roman" w:cs="Times New Roman"/>
          <w:sz w:val="28"/>
          <w:szCs w:val="28"/>
        </w:rPr>
        <w:t xml:space="preserve"> "О</w:t>
      </w:r>
      <w:proofErr w:type="gramEnd"/>
      <w:r w:rsidR="00CF02CF" w:rsidRPr="00E45822">
        <w:rPr>
          <w:rFonts w:ascii="Times New Roman" w:hAnsi="Times New Roman" w:cs="Times New Roman"/>
          <w:sz w:val="28"/>
          <w:szCs w:val="28"/>
        </w:rPr>
        <w:t xml:space="preserve"> рекламе", </w:t>
      </w:r>
      <w:hyperlink r:id="rId15" w:history="1">
        <w:r w:rsidR="00CF02CF" w:rsidRPr="00E4582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CF02CF" w:rsidRPr="00E45822">
        <w:rPr>
          <w:rFonts w:ascii="Times New Roman" w:hAnsi="Times New Roman" w:cs="Times New Roman"/>
          <w:sz w:val="28"/>
          <w:szCs w:val="28"/>
        </w:rPr>
        <w:t xml:space="preserve"> </w:t>
      </w:r>
      <w:r w:rsidR="002E4F8A" w:rsidRPr="00E458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, устанавливает форму проведения торгов и регламентирует порядок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собственности, в том </w:t>
      </w:r>
      <w:proofErr w:type="gramStart"/>
      <w:r w:rsidR="00CF02CF" w:rsidRPr="00E4582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CF02CF" w:rsidRPr="00E45822">
        <w:rPr>
          <w:rFonts w:ascii="Times New Roman" w:hAnsi="Times New Roman" w:cs="Times New Roman"/>
          <w:sz w:val="28"/>
          <w:szCs w:val="28"/>
        </w:rPr>
        <w:t xml:space="preserve"> переданном в аренду, хозяйственное ведение, оперативное или доверительное управление, или на земельных участках, расположенных </w:t>
      </w:r>
      <w:r w:rsidR="002E4F8A" w:rsidRPr="00E45822">
        <w:rPr>
          <w:rFonts w:ascii="Times New Roman" w:hAnsi="Times New Roman" w:cs="Times New Roman"/>
          <w:sz w:val="28"/>
          <w:szCs w:val="28"/>
        </w:rPr>
        <w:t>на территории Сосновского района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proofErr w:type="gramStart"/>
      <w:r w:rsidR="00CF02CF" w:rsidRPr="00E4582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CF02CF" w:rsidRPr="00E45822">
        <w:rPr>
          <w:rFonts w:ascii="Times New Roman" w:hAnsi="Times New Roman" w:cs="Times New Roman"/>
          <w:sz w:val="28"/>
          <w:szCs w:val="28"/>
        </w:rPr>
        <w:t xml:space="preserve"> на которые </w:t>
      </w:r>
      <w:r w:rsidR="002E4F8A" w:rsidRPr="00E45822">
        <w:rPr>
          <w:rFonts w:ascii="Times New Roman" w:hAnsi="Times New Roman" w:cs="Times New Roman"/>
          <w:sz w:val="28"/>
          <w:szCs w:val="28"/>
        </w:rPr>
        <w:t>не разграничена, которыми орган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E4F8A" w:rsidRPr="00E45822">
        <w:rPr>
          <w:rFonts w:ascii="Times New Roman" w:hAnsi="Times New Roman" w:cs="Times New Roman"/>
          <w:sz w:val="28"/>
          <w:szCs w:val="28"/>
        </w:rPr>
        <w:t xml:space="preserve">, </w:t>
      </w:r>
      <w:r w:rsidR="00CF02CF" w:rsidRPr="00E45822">
        <w:rPr>
          <w:rFonts w:ascii="Times New Roman" w:hAnsi="Times New Roman" w:cs="Times New Roman"/>
          <w:sz w:val="28"/>
          <w:szCs w:val="28"/>
        </w:rPr>
        <w:t>вправе распоряжаться в соответствии с действующим законодательством Российской Федерации (далее - торги), условия участия в них, порядок определения победителей и заключения с ними соответствующих договоров.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2. Основными целями торгов являются: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1) установка и эксплуатация рекламных конструкций на земельном участке, здании или ином недвижимом имуществе, находящихся в муниципальной собственности, в том числе переданном в аренду, хозяйственное ведение, оперативное или доверительное управление, или на земельных участках, расположенных </w:t>
      </w:r>
      <w:r w:rsidR="002E4F8A" w:rsidRPr="00E45822">
        <w:rPr>
          <w:rFonts w:ascii="Times New Roman" w:hAnsi="Times New Roman" w:cs="Times New Roman"/>
          <w:sz w:val="28"/>
          <w:szCs w:val="28"/>
        </w:rPr>
        <w:t>на территории Сосновского района</w:t>
      </w:r>
      <w:r w:rsidRPr="00E45822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</w:t>
      </w:r>
      <w:r w:rsidR="002E4F8A" w:rsidRPr="00E45822">
        <w:rPr>
          <w:rFonts w:ascii="Times New Roman" w:hAnsi="Times New Roman" w:cs="Times New Roman"/>
          <w:sz w:val="28"/>
          <w:szCs w:val="28"/>
        </w:rPr>
        <w:t>не разграничена, которыми орган</w:t>
      </w:r>
      <w:r w:rsidRPr="00E4582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E4F8A" w:rsidRPr="00E45822">
        <w:rPr>
          <w:rFonts w:ascii="Times New Roman" w:hAnsi="Times New Roman" w:cs="Times New Roman"/>
          <w:sz w:val="28"/>
          <w:szCs w:val="28"/>
        </w:rPr>
        <w:t xml:space="preserve">, </w:t>
      </w:r>
      <w:r w:rsidRPr="00E45822">
        <w:rPr>
          <w:rFonts w:ascii="Times New Roman" w:hAnsi="Times New Roman" w:cs="Times New Roman"/>
          <w:sz w:val="28"/>
          <w:szCs w:val="28"/>
        </w:rPr>
        <w:t>вправе распоряжаться в соответствии с действующим законодательством Российской Федерации (далее - недвижимое имущество, находящееся в муниципальной собственности);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2) пополнение бюджета </w:t>
      </w:r>
      <w:r w:rsidR="002E4F8A" w:rsidRPr="00E458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45822">
        <w:rPr>
          <w:rFonts w:ascii="Times New Roman" w:hAnsi="Times New Roman" w:cs="Times New Roman"/>
          <w:sz w:val="28"/>
          <w:szCs w:val="28"/>
        </w:rPr>
        <w:t xml:space="preserve"> за счет установки и эксплуатации рекламных конструкций на недвижимом </w:t>
      </w:r>
      <w:r w:rsidRPr="00E45822">
        <w:rPr>
          <w:rFonts w:ascii="Times New Roman" w:hAnsi="Times New Roman" w:cs="Times New Roman"/>
          <w:sz w:val="28"/>
          <w:szCs w:val="28"/>
        </w:rPr>
        <w:lastRenderedPageBreak/>
        <w:t>имуществе, находящемся в муниципальной собственности;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3) развитие визуальной информации и улучшение внешнего облика </w:t>
      </w:r>
      <w:r w:rsidR="002E4F8A" w:rsidRPr="00E45822">
        <w:rPr>
          <w:rFonts w:ascii="Times New Roman" w:hAnsi="Times New Roman" w:cs="Times New Roman"/>
          <w:sz w:val="28"/>
          <w:szCs w:val="28"/>
        </w:rPr>
        <w:t>Сосновского района</w:t>
      </w:r>
      <w:r w:rsidRPr="00E45822">
        <w:rPr>
          <w:rFonts w:ascii="Times New Roman" w:hAnsi="Times New Roman" w:cs="Times New Roman"/>
          <w:sz w:val="28"/>
          <w:szCs w:val="28"/>
        </w:rPr>
        <w:t>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4) создание равных условий и возможностей для установки и эксплуатации рекламных конструкций на недвижимом имуществе, находящемся в муниципальной собственности;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5) оптимизация установки и эксплуатации рекламных конструкций на недвижимом имуществе, находящемся в муниципальной собственности, повышение уровня дизайнерских и конструктивных решений, степени надежности рекламных конструкций.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3. Основными принципами проведения торгов являются единство требований для всех участников, открытость и доступность информации о проведении торгов, гласность и состязательность при проведении торгов.</w:t>
      </w:r>
    </w:p>
    <w:p w:rsidR="00C535FE" w:rsidRPr="00E45822" w:rsidRDefault="00C535FE" w:rsidP="00C53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4. Предметом торгов является право на заключение договора на установку и эксплуатацию рекламной конструкции на недвижимом имуществе, находящемся в муниципальной собственности (далее - договор на установку и эксплуатацию рекламной конструкции).</w:t>
      </w:r>
    </w:p>
    <w:p w:rsidR="00C535FE" w:rsidRPr="00E45822" w:rsidRDefault="00C535FE" w:rsidP="00C53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5. Торги проводятся в форме аукциона.</w:t>
      </w:r>
    </w:p>
    <w:p w:rsidR="00C535FE" w:rsidRPr="00477584" w:rsidRDefault="00C535FE" w:rsidP="00C53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477584">
        <w:rPr>
          <w:rFonts w:ascii="Times New Roman" w:hAnsi="Times New Roman" w:cs="Times New Roman"/>
          <w:sz w:val="28"/>
          <w:szCs w:val="28"/>
        </w:rPr>
        <w:t>является открытым по составу участников и способу подачи предложений о цене.</w:t>
      </w:r>
    </w:p>
    <w:p w:rsidR="00C535FE" w:rsidRPr="00477584" w:rsidRDefault="00C535FE" w:rsidP="00C53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84">
        <w:rPr>
          <w:rFonts w:ascii="Times New Roman" w:hAnsi="Times New Roman" w:cs="Times New Roman"/>
          <w:sz w:val="28"/>
          <w:szCs w:val="28"/>
        </w:rPr>
        <w:t>По результатам аукциона определяется размер платы за право заключения договора на установку и эксплуатацию рекламной конструкции.</w:t>
      </w:r>
    </w:p>
    <w:p w:rsidR="00C535FE" w:rsidRPr="00477584" w:rsidRDefault="00C535FE" w:rsidP="00C53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84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наибольший размер платы за право заключения договора на установку и эксплуатацию рекламной конструкции.</w:t>
      </w:r>
    </w:p>
    <w:p w:rsidR="00D644F3" w:rsidRPr="00477584" w:rsidRDefault="00C535FE" w:rsidP="00C53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84">
        <w:rPr>
          <w:rFonts w:ascii="Times New Roman" w:hAnsi="Times New Roman" w:cs="Times New Roman"/>
          <w:sz w:val="28"/>
          <w:szCs w:val="28"/>
        </w:rPr>
        <w:t xml:space="preserve">Размер начальной цены предмета торгов составляет 50 процентов годовой платы по договору на установку и эксплуатацию рекламной конструкции, заключаемому по результатам торгов, </w:t>
      </w:r>
      <w:r w:rsidR="001C30F6">
        <w:rPr>
          <w:rFonts w:ascii="Times New Roman" w:hAnsi="Times New Roman" w:cs="Times New Roman"/>
          <w:sz w:val="28"/>
          <w:szCs w:val="28"/>
        </w:rPr>
        <w:t xml:space="preserve">и рассчитывается </w:t>
      </w:r>
      <w:r w:rsidRPr="00477584">
        <w:rPr>
          <w:rFonts w:ascii="Times New Roman" w:hAnsi="Times New Roman" w:cs="Times New Roman"/>
          <w:sz w:val="28"/>
          <w:szCs w:val="28"/>
        </w:rPr>
        <w:t>согласно действующей методике расчета платы за установку и эксплуатацию рекламных конструкций</w:t>
      </w:r>
      <w:r w:rsidR="00D644F3" w:rsidRPr="00477584">
        <w:rPr>
          <w:rFonts w:ascii="Times New Roman" w:hAnsi="Times New Roman" w:cs="Times New Roman"/>
          <w:sz w:val="28"/>
          <w:szCs w:val="28"/>
        </w:rPr>
        <w:t>.</w:t>
      </w:r>
    </w:p>
    <w:p w:rsidR="00C535FE" w:rsidRPr="00E45822" w:rsidRDefault="00C535FE" w:rsidP="00C53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84">
        <w:rPr>
          <w:rFonts w:ascii="Times New Roman" w:hAnsi="Times New Roman" w:cs="Times New Roman"/>
          <w:sz w:val="28"/>
          <w:szCs w:val="28"/>
        </w:rPr>
        <w:t>6.</w:t>
      </w:r>
      <w:r w:rsidR="00674766" w:rsidRPr="0047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584">
        <w:rPr>
          <w:rFonts w:ascii="Times New Roman" w:hAnsi="Times New Roman" w:cs="Times New Roman"/>
          <w:sz w:val="28"/>
          <w:szCs w:val="28"/>
        </w:rPr>
        <w:t xml:space="preserve">Годовой размер платы по  договору на установку и эксплуатацию рекламной конструкции определяется в соответствии с Методикой расчета платы за установку и эксплуатацию </w:t>
      </w:r>
      <w:r w:rsidRPr="00E45822">
        <w:rPr>
          <w:rFonts w:ascii="Times New Roman" w:hAnsi="Times New Roman" w:cs="Times New Roman"/>
          <w:sz w:val="28"/>
          <w:szCs w:val="28"/>
        </w:rPr>
        <w:t>рекламной конструкции на недвижимом имуществе, находящемся в муниципальной собственности Сосновского муниципального района, или на имуществе, которым органы местного самоуправления Сосновского муниципального района вправе распоряжаться в соответствии с действующим законодательством.</w:t>
      </w:r>
      <w:proofErr w:type="gramEnd"/>
    </w:p>
    <w:p w:rsidR="002E4F8A" w:rsidRPr="00E45822" w:rsidRDefault="002E4F8A" w:rsidP="00DF40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F02CF" w:rsidRDefault="00CF02CF" w:rsidP="00DF4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II. ОРГАНИЗАТОР ТОРГОВ</w:t>
      </w:r>
    </w:p>
    <w:p w:rsidR="00DF4049" w:rsidRPr="00E45822" w:rsidRDefault="00DF4049" w:rsidP="00DF4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7. В качестве организатора торгов от имени Администрации </w:t>
      </w:r>
      <w:r w:rsidR="002E4F8A" w:rsidRPr="00E4582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E45822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2E4F8A" w:rsidRPr="00E45822">
        <w:rPr>
          <w:rFonts w:ascii="Times New Roman" w:hAnsi="Times New Roman" w:cs="Times New Roman"/>
          <w:sz w:val="28"/>
          <w:szCs w:val="28"/>
        </w:rPr>
        <w:t>Комитет по управлению имуществом и земельным отношениям Сосновского муниципального района (далее – КУИ и ЗО СМР)</w:t>
      </w:r>
      <w:r w:rsidRPr="00E45822">
        <w:rPr>
          <w:rFonts w:ascii="Times New Roman" w:hAnsi="Times New Roman" w:cs="Times New Roman"/>
          <w:sz w:val="28"/>
          <w:szCs w:val="28"/>
        </w:rPr>
        <w:t>.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8. Организатор торгов в соответствии с действующим законодательством </w:t>
      </w:r>
      <w:r w:rsidRPr="00E4582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настоящим Положением: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1) принимает решение о дате и месте проведения торгов на право заключения договора на установку и эксплуатацию рекламной конструкции;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2) устанавливает перечень лотов, выставляемых на торги;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3) определяет срок и условия внесения задатка физическими или юридическими лицами, намеревающимися принять участие в торгах (далее - претендент);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4) определяет место, дату начала и окончания приема заявок на участие в торгах (далее - заявка);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5) организует подготовку и размещение извещения о проведении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6) утверждает форму заявки;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7) принимает от претендентов заявки с прилагаемыми к ним документами и ведет их учет по мере поступления в журнале регистрации заявок с присвоением номера каждой заявке;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8) обеспечивает сохранность заявок с прилагаемыми к ним документами;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9) по письменным запросам претендентов дает разъяснения по процедуре проведения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10) определяет величину повышения начальной цены предмета торгов (далее - шаг аукциона). Шаг аукциона устанавливается в извещении о проведении торгов и остается единым в течение всех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11) принимает решение о признании претендентов участниками торгов или об отказе в допуске к участию в торгах по основаниям, установленным действующим законодательством Российской Федерации, и уведомляет претендентов о принятом решении;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12) заключает договор на установку и эксплуатацию рекламной конструкции с победителем торгов и (или) с единственным участником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13) принимает на счет, указанный в извещении о проведении торгов, задатки;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14) возвращает задатки в случаях, предусмотренных действующим законодательством Российской Федерации;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15) осуществляет иные функции, связанные с обеспечением организации и проведения торгов.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CF02CF" w:rsidP="002E4F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III.  АУКЦИОННАЯ КОМИССИЯ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9</w:t>
      </w:r>
      <w:r w:rsidR="00CF02CF" w:rsidRPr="00E45822">
        <w:rPr>
          <w:rFonts w:ascii="Times New Roman" w:hAnsi="Times New Roman" w:cs="Times New Roman"/>
          <w:sz w:val="28"/>
          <w:szCs w:val="28"/>
        </w:rPr>
        <w:t>. При проведении торгов в соответствии с настоящим Положением создается постоянно действующая аукционная комиссия (далее - комиссия).</w:t>
      </w:r>
    </w:p>
    <w:p w:rsidR="006E2A72" w:rsidRPr="00E45822" w:rsidRDefault="00674766" w:rsidP="006E2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10</w:t>
      </w:r>
      <w:r w:rsidR="00CF02CF" w:rsidRPr="00E45822">
        <w:rPr>
          <w:rFonts w:ascii="Times New Roman" w:hAnsi="Times New Roman" w:cs="Times New Roman"/>
          <w:sz w:val="28"/>
          <w:szCs w:val="28"/>
        </w:rPr>
        <w:t>.</w:t>
      </w:r>
      <w:r w:rsidR="006E2A72" w:rsidRPr="00E45822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утверждается приказом Комитета и состоит из председателя Комиссии, заместителя председателя, секретаря и членов Комиссии.</w:t>
      </w:r>
    </w:p>
    <w:p w:rsidR="006E2A72" w:rsidRPr="00E45822" w:rsidRDefault="00674766" w:rsidP="006E2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11</w:t>
      </w:r>
      <w:r w:rsidR="006E2A72" w:rsidRPr="00E45822">
        <w:rPr>
          <w:rFonts w:ascii="Times New Roman" w:hAnsi="Times New Roman" w:cs="Times New Roman"/>
          <w:sz w:val="28"/>
          <w:szCs w:val="28"/>
        </w:rPr>
        <w:t>. Председатель Комиссии, а в случае его отсутствия – заместитель председателя Комиссии, ведет заседание Комиссии.</w:t>
      </w:r>
    </w:p>
    <w:p w:rsidR="006E2A72" w:rsidRPr="00E45822" w:rsidRDefault="00674766" w:rsidP="006E2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12</w:t>
      </w:r>
      <w:r w:rsidR="006E2A72" w:rsidRPr="00E45822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членов комиссии.</w:t>
      </w:r>
    </w:p>
    <w:p w:rsidR="006E2A72" w:rsidRPr="00E45822" w:rsidRDefault="00674766" w:rsidP="006E2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6E2A72" w:rsidRPr="00E45822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от числа присутствующих на заседании членов Комиссии.</w:t>
      </w:r>
    </w:p>
    <w:p w:rsidR="006E2A72" w:rsidRPr="00E45822" w:rsidRDefault="00674766" w:rsidP="006E2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14</w:t>
      </w:r>
      <w:r w:rsidR="006E2A72" w:rsidRPr="00E45822">
        <w:rPr>
          <w:rFonts w:ascii="Times New Roman" w:hAnsi="Times New Roman" w:cs="Times New Roman"/>
          <w:sz w:val="28"/>
          <w:szCs w:val="28"/>
        </w:rPr>
        <w:t>. Информация о дате, месте и времени проведения заседания Комиссии сообщается членам Комиссии и заинтересова</w:t>
      </w:r>
      <w:r w:rsidR="001C30F6">
        <w:rPr>
          <w:rFonts w:ascii="Times New Roman" w:hAnsi="Times New Roman" w:cs="Times New Roman"/>
          <w:sz w:val="28"/>
          <w:szCs w:val="28"/>
        </w:rPr>
        <w:t xml:space="preserve">нным лицам секретарем Комиссии </w:t>
      </w:r>
      <w:r w:rsidR="006E2A72" w:rsidRPr="00E45822">
        <w:rPr>
          <w:rFonts w:ascii="Times New Roman" w:hAnsi="Times New Roman" w:cs="Times New Roman"/>
          <w:sz w:val="28"/>
          <w:szCs w:val="28"/>
        </w:rPr>
        <w:t>за 3 (три) календарных дня до дня проведения Комиссии.</w:t>
      </w:r>
    </w:p>
    <w:p w:rsidR="00CF02CF" w:rsidRDefault="00674766" w:rsidP="006E2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15</w:t>
      </w:r>
      <w:r w:rsidR="006E2A72" w:rsidRPr="00E45822">
        <w:rPr>
          <w:rFonts w:ascii="Times New Roman" w:hAnsi="Times New Roman" w:cs="Times New Roman"/>
          <w:sz w:val="28"/>
          <w:szCs w:val="28"/>
        </w:rPr>
        <w:t>. Заседание Комиссии оформляется протоколом, который ведет секретарь Комиссии. Протокол подписывается всеми присутствующими на заседании членами Комиссии.</w:t>
      </w:r>
    </w:p>
    <w:p w:rsidR="00477584" w:rsidRPr="00E45822" w:rsidRDefault="00477584" w:rsidP="006E2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B627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02CF" w:rsidRPr="00E45822">
        <w:rPr>
          <w:rFonts w:ascii="Times New Roman" w:hAnsi="Times New Roman" w:cs="Times New Roman"/>
          <w:sz w:val="28"/>
          <w:szCs w:val="28"/>
        </w:rPr>
        <w:t>V. ИЗВЕЩЕНИЕ О ПРОВЕДЕНИИ ТОРГОВ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16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Извещение о проведении торгов должно быть опубликовано организатором торгов на официальном сайте Администрации </w:t>
      </w:r>
      <w:r w:rsidR="00B62710" w:rsidRPr="00E4582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CF02CF" w:rsidRPr="00E4582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</w:t>
      </w:r>
      <w:hyperlink r:id="rId16" w:history="1">
        <w:r w:rsidR="00B62710" w:rsidRPr="00E45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62710" w:rsidRPr="00E45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2710" w:rsidRPr="00E45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B62710" w:rsidRPr="00E458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2710" w:rsidRPr="00E458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F02CF" w:rsidRPr="00E45822">
        <w:rPr>
          <w:rFonts w:ascii="Times New Roman" w:hAnsi="Times New Roman" w:cs="Times New Roman"/>
          <w:sz w:val="28"/>
          <w:szCs w:val="28"/>
        </w:rPr>
        <w:t>) не позднее чем за тридцать дней до их проведения.</w:t>
      </w: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17</w:t>
      </w:r>
      <w:r w:rsidR="00CF02CF" w:rsidRPr="00E45822">
        <w:rPr>
          <w:rFonts w:ascii="Times New Roman" w:hAnsi="Times New Roman" w:cs="Times New Roman"/>
          <w:sz w:val="28"/>
          <w:szCs w:val="28"/>
        </w:rPr>
        <w:t>. Извещение о проведении торгов должно содержать следующие сведения: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1) наименование организатора торгов и его реквизиты;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2) информацию о форме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3) предмет торгов (лот) с указанием номера лота и адресов установки рекламных конструкций;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4) начальную цену предмета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5) шаг аукциона;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6) размер, сроки и порядок внесения задатка, реквизиты счета для его перечисления;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7) перечень документов, необходимых для участия в торгах, и требования к их оформлению;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8) условия и сроки заключения договора на установку и эксплуатацию рекламной конструкции;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9) срок оплаты права на заключение договора на установку и эксплуатацию рекламной конструкции;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10) реквизиты счета для перечисления платы за право на заключение договора на установку и эксплуатацию рекламной конструкции;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11) форму заявки;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12) проект договора на установку и эксплуатацию рекламной конструкции, заключаемого по результатам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13) дату, время, место и порядок проведения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14) дату, время начала и окончания приема заявок;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15) дату, время, место определения участников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16) место и срок подведения итогов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17) информацию об определении лица, выигравшего торги;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18) информацию о лицах, участие которых в торгах ограничено.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B627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V</w:t>
      </w:r>
      <w:r w:rsidR="00CF02CF" w:rsidRPr="00E45822">
        <w:rPr>
          <w:rFonts w:ascii="Times New Roman" w:hAnsi="Times New Roman" w:cs="Times New Roman"/>
          <w:sz w:val="28"/>
          <w:szCs w:val="28"/>
        </w:rPr>
        <w:t>. УСЛОВИЯ УЧАСТИЯ В ТОРГАХ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766" w:rsidRPr="00E45822" w:rsidRDefault="00674766" w:rsidP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18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</w:t>
      </w:r>
      <w:r w:rsidRPr="00E45822">
        <w:rPr>
          <w:rFonts w:ascii="Times New Roman" w:hAnsi="Times New Roman" w:cs="Times New Roman"/>
          <w:sz w:val="28"/>
          <w:szCs w:val="28"/>
        </w:rPr>
        <w:t>Для участия в аукционе претенденты представляют в установленный в извещении о проведении аукциона срок следующие документы:</w:t>
      </w:r>
    </w:p>
    <w:p w:rsidR="00674766" w:rsidRPr="00E45822" w:rsidRDefault="00674766" w:rsidP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1) заявку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74766" w:rsidRPr="00E45822" w:rsidRDefault="00674766" w:rsidP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 - индивидуальных предпринимателей);</w:t>
      </w:r>
    </w:p>
    <w:p w:rsidR="00674766" w:rsidRPr="00E45822" w:rsidRDefault="00674766" w:rsidP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3) документы, подтверждающие внесение задатка.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Заявка составляется в 2 экземплярах, один из которых остается у организатора торгов, другой - у претендента.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1 заявку по каждому лоту. Заявка подается на каждый лот отдельно.</w:t>
      </w:r>
    </w:p>
    <w:p w:rsidR="00960625" w:rsidRPr="00E45822" w:rsidRDefault="00674766" w:rsidP="00960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19</w:t>
      </w:r>
      <w:r w:rsidR="00960625" w:rsidRPr="00E45822">
        <w:rPr>
          <w:rFonts w:ascii="Times New Roman" w:hAnsi="Times New Roman" w:cs="Times New Roman"/>
          <w:sz w:val="28"/>
          <w:szCs w:val="28"/>
        </w:rPr>
        <w:t>. Представление документов, подтверждающих внесение задатка, признается заключением соглашения о задатке.</w:t>
      </w:r>
    </w:p>
    <w:p w:rsidR="00960625" w:rsidRPr="00E45822" w:rsidRDefault="00674766" w:rsidP="00960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20</w:t>
      </w:r>
      <w:r w:rsidR="00960625" w:rsidRPr="00E45822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1C30F6">
        <w:rPr>
          <w:rFonts w:ascii="Times New Roman" w:hAnsi="Times New Roman" w:cs="Times New Roman"/>
          <w:sz w:val="28"/>
          <w:szCs w:val="28"/>
        </w:rPr>
        <w:t>торгов</w:t>
      </w:r>
      <w:r w:rsidR="00960625" w:rsidRPr="00E45822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представление иных документов, за исключением документов, указанных в </w:t>
      </w:r>
      <w:hyperlink w:anchor="P175" w:history="1">
        <w:r w:rsidRPr="00E45822">
          <w:rPr>
            <w:rFonts w:ascii="Times New Roman" w:hAnsi="Times New Roman" w:cs="Times New Roman"/>
            <w:sz w:val="28"/>
            <w:szCs w:val="28"/>
          </w:rPr>
          <w:t xml:space="preserve">пункте 18 </w:t>
        </w:r>
      </w:hyperlink>
      <w:r w:rsidR="00960625" w:rsidRPr="00E45822">
        <w:rPr>
          <w:rFonts w:ascii="Times New Roman" w:hAnsi="Times New Roman" w:cs="Times New Roman"/>
          <w:sz w:val="28"/>
          <w:szCs w:val="28"/>
        </w:rPr>
        <w:t xml:space="preserve"> настоящего Порядка проведения аукциона. Организатор </w:t>
      </w:r>
      <w:r w:rsidR="001C30F6">
        <w:rPr>
          <w:rFonts w:ascii="Times New Roman" w:hAnsi="Times New Roman" w:cs="Times New Roman"/>
          <w:sz w:val="28"/>
          <w:szCs w:val="28"/>
        </w:rPr>
        <w:t>торгов</w:t>
      </w:r>
      <w:r w:rsidR="00960625" w:rsidRPr="00E4582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E45822">
        <w:rPr>
          <w:rFonts w:ascii="Times New Roman" w:hAnsi="Times New Roman" w:cs="Times New Roman"/>
          <w:sz w:val="28"/>
          <w:szCs w:val="28"/>
        </w:rPr>
        <w:t>претендентов</w:t>
      </w:r>
      <w:r w:rsidR="00960625" w:rsidRPr="00E45822">
        <w:rPr>
          <w:rFonts w:ascii="Times New Roman" w:hAnsi="Times New Roman" w:cs="Times New Roman"/>
          <w:sz w:val="28"/>
          <w:szCs w:val="28"/>
        </w:rPr>
        <w:t xml:space="preserve"> - юридических лиц и индивидуальных предпринимателей, запрашивает сведения о </w:t>
      </w:r>
      <w:r w:rsidRPr="00E45822">
        <w:rPr>
          <w:rFonts w:ascii="Times New Roman" w:hAnsi="Times New Roman" w:cs="Times New Roman"/>
          <w:sz w:val="28"/>
          <w:szCs w:val="28"/>
        </w:rPr>
        <w:t>претенденте</w:t>
      </w:r>
      <w:r w:rsidR="00960625" w:rsidRPr="00E45822">
        <w:rPr>
          <w:rFonts w:ascii="Times New Roman" w:hAnsi="Times New Roman" w:cs="Times New Roman"/>
          <w:sz w:val="28"/>
          <w:szCs w:val="28"/>
        </w:rPr>
        <w:t>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 В случае подачи и (или) подписания заявки уполномоченным представителем претендента предъявляется доверенность, оформленная в соответствии с действующим законодательством Российской Федерации.</w:t>
      </w: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21</w:t>
      </w:r>
      <w:r w:rsidR="00CF02CF" w:rsidRPr="00E45822">
        <w:rPr>
          <w:rFonts w:ascii="Times New Roman" w:hAnsi="Times New Roman" w:cs="Times New Roman"/>
          <w:sz w:val="28"/>
          <w:szCs w:val="28"/>
        </w:rPr>
        <w:t>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Отметка о наличии прилагаемых к заявке документов проставляется организатором торгов.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22</w:t>
      </w:r>
      <w:r w:rsidR="00CF02CF" w:rsidRPr="00E45822">
        <w:rPr>
          <w:rFonts w:ascii="Times New Roman" w:hAnsi="Times New Roman" w:cs="Times New Roman"/>
          <w:sz w:val="28"/>
          <w:szCs w:val="28"/>
        </w:rPr>
        <w:t>. Заявка, поступившая по истечении срока ее приема, вместе с документами по описи возвращается в день ее поступления претенденту или его уполномоченному представителю.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На заявке делается отметка об отказе в принятии документов с указанием причины отказа.</w:t>
      </w: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23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Претендент имеет право отозвать принятую организатором торгов заявку до окончания срока приема заявок, в письменной форме уведомив об этом организатора торгов. Организатор торгов обязан возвратить внесенный </w:t>
      </w:r>
      <w:r w:rsidR="00CF02CF" w:rsidRPr="00E45822">
        <w:rPr>
          <w:rFonts w:ascii="Times New Roman" w:hAnsi="Times New Roman" w:cs="Times New Roman"/>
          <w:sz w:val="28"/>
          <w:szCs w:val="28"/>
        </w:rPr>
        <w:lastRenderedPageBreak/>
        <w:t>задаток претенденту в течение 5 рабочих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претенденту в порядке, установленном для участников торгов.</w:t>
      </w: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24</w:t>
      </w:r>
      <w:r w:rsidR="00CF02CF" w:rsidRPr="00E45822">
        <w:rPr>
          <w:rFonts w:ascii="Times New Roman" w:hAnsi="Times New Roman" w:cs="Times New Roman"/>
          <w:sz w:val="28"/>
          <w:szCs w:val="28"/>
        </w:rPr>
        <w:t>. Для участия в торгах претендент вносит задаток в сроки и порядке, которые указаны в извещении о проведении торгов. Размер начальной цены предмета торгов составляет 50 процентов годовой платы по договору на установку и эксплуатацию рекламной конструкции, заключаемому по результатам торгов, согласно действующей методике расчета платы за установку и эксплуатацию рекламных конструкций.</w:t>
      </w: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25</w:t>
      </w:r>
      <w:r w:rsidR="00CF02CF" w:rsidRPr="00E45822">
        <w:rPr>
          <w:rFonts w:ascii="Times New Roman" w:hAnsi="Times New Roman" w:cs="Times New Roman"/>
          <w:sz w:val="28"/>
          <w:szCs w:val="28"/>
        </w:rPr>
        <w:t>. В случае если претендент намерен приобрести несколько лотов, задаток оплачивается по каждому лоту.</w:t>
      </w: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26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В день определения участников торгов, установленный в извещении о проведении торгов, организатор торгов рассматривает заявки претендентов с прилагаемыми документами,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указанных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</w:t>
      </w:r>
      <w:r w:rsidR="005B0930" w:rsidRPr="00E45822">
        <w:rPr>
          <w:rFonts w:ascii="Times New Roman" w:hAnsi="Times New Roman" w:cs="Times New Roman"/>
          <w:sz w:val="28"/>
          <w:szCs w:val="28"/>
        </w:rPr>
        <w:t>протоколом рассмотрения заявок на участие в аукционе (далее - протокол рассмотрения заявок)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В указанном </w:t>
      </w:r>
      <w:r w:rsidR="005B0930" w:rsidRPr="00E45822">
        <w:rPr>
          <w:rFonts w:ascii="Times New Roman" w:hAnsi="Times New Roman" w:cs="Times New Roman"/>
          <w:sz w:val="28"/>
          <w:szCs w:val="28"/>
        </w:rPr>
        <w:t xml:space="preserve">протоколе рассмотрения заявок </w:t>
      </w:r>
      <w:r w:rsidR="00CF02CF" w:rsidRPr="00E45822">
        <w:rPr>
          <w:rFonts w:ascii="Times New Roman" w:hAnsi="Times New Roman" w:cs="Times New Roman"/>
          <w:sz w:val="28"/>
          <w:szCs w:val="28"/>
        </w:rPr>
        <w:t>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27</w:t>
      </w:r>
      <w:r w:rsidR="00CF02CF" w:rsidRPr="00E45822">
        <w:rPr>
          <w:rFonts w:ascii="Times New Roman" w:hAnsi="Times New Roman" w:cs="Times New Roman"/>
          <w:sz w:val="28"/>
          <w:szCs w:val="28"/>
        </w:rPr>
        <w:t>. Претендент не допускается к участию в торгах по следующим основаниям: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1) заявка подана лицом, в отношении которого действующим законодательством Российской Федерации установлены ограничения в участии в торгах на право заключения договора на установку и эксплуатацию рекламной конструкции на недвижимом имуществе, находящемся в муниципальной собственности;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2) предоставлен неполный пакет документов в соответствии с перечнем, указанным в извещении о проведении торгов, или оформление необходимых документов не соответствует действующему законодательству Российской Федерации;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3) заявка подана лицом, не уполномоченным претендентом на осуществление таких действий;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4) не подтверждено поступление в установленный срок задатка на счет (счета), указанный в извещении о проведении торгов.</w:t>
      </w: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28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Организатор торгов обязан вернуть внесенный задаток претенденту, не допущенному к участию в торгах, в течение </w:t>
      </w:r>
      <w:r w:rsidR="00BB2F7D" w:rsidRPr="00E45822">
        <w:rPr>
          <w:rFonts w:ascii="Times New Roman" w:hAnsi="Times New Roman" w:cs="Times New Roman"/>
          <w:sz w:val="28"/>
          <w:szCs w:val="28"/>
        </w:rPr>
        <w:t>3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B2F7D" w:rsidRPr="00E45822">
        <w:rPr>
          <w:rFonts w:ascii="Times New Roman" w:hAnsi="Times New Roman" w:cs="Times New Roman"/>
          <w:sz w:val="28"/>
          <w:szCs w:val="28"/>
        </w:rPr>
        <w:t>подписания протокола рассмотрения заявок</w:t>
      </w:r>
      <w:r w:rsidR="00CF02CF" w:rsidRPr="00E45822">
        <w:rPr>
          <w:rFonts w:ascii="Times New Roman" w:hAnsi="Times New Roman" w:cs="Times New Roman"/>
          <w:sz w:val="28"/>
          <w:szCs w:val="28"/>
        </w:rPr>
        <w:t>.</w:t>
      </w:r>
    </w:p>
    <w:p w:rsidR="00674766" w:rsidRPr="00E45822" w:rsidRDefault="00674766" w:rsidP="00BB2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29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Претенденты, признанные участниками торгов, и претенденты, не </w:t>
      </w:r>
      <w:r w:rsidR="00CF02CF" w:rsidRPr="00E45822">
        <w:rPr>
          <w:rFonts w:ascii="Times New Roman" w:hAnsi="Times New Roman" w:cs="Times New Roman"/>
          <w:sz w:val="28"/>
          <w:szCs w:val="28"/>
        </w:rPr>
        <w:lastRenderedPageBreak/>
        <w:t>допущенные к участию в торгах, уведомляются о принятом решении не позднее</w:t>
      </w:r>
      <w:r w:rsidR="00BB2F7D" w:rsidRPr="00E45822">
        <w:rPr>
          <w:rFonts w:ascii="Times New Roman" w:hAnsi="Times New Roman" w:cs="Times New Roman"/>
          <w:sz w:val="28"/>
          <w:szCs w:val="28"/>
        </w:rPr>
        <w:t xml:space="preserve">, следующего дня после дня подписания протокола рассмотрения заявок </w:t>
      </w:r>
      <w:r w:rsidR="00CF02CF" w:rsidRPr="00E45822">
        <w:rPr>
          <w:rFonts w:ascii="Times New Roman" w:hAnsi="Times New Roman" w:cs="Times New Roman"/>
          <w:sz w:val="28"/>
          <w:szCs w:val="28"/>
        </w:rPr>
        <w:t>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30</w:t>
      </w:r>
      <w:r w:rsidR="00CF02CF" w:rsidRPr="00E45822">
        <w:rPr>
          <w:rFonts w:ascii="Times New Roman" w:hAnsi="Times New Roman" w:cs="Times New Roman"/>
          <w:sz w:val="28"/>
          <w:szCs w:val="28"/>
        </w:rPr>
        <w:t>. Претендент</w:t>
      </w:r>
      <w:r w:rsidR="00BB2F7D" w:rsidRPr="00E45822">
        <w:rPr>
          <w:rFonts w:ascii="Times New Roman" w:hAnsi="Times New Roman" w:cs="Times New Roman"/>
          <w:sz w:val="28"/>
          <w:szCs w:val="28"/>
        </w:rPr>
        <w:t>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CF02CF" w:rsidRPr="00E45822">
        <w:rPr>
          <w:rFonts w:ascii="Times New Roman" w:hAnsi="Times New Roman" w:cs="Times New Roman"/>
          <w:sz w:val="28"/>
          <w:szCs w:val="28"/>
        </w:rPr>
        <w:t>.</w:t>
      </w: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31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Решение об отказе в проведении торгов может быть принято организатором торгов в сроки, предусмотренные гражданским законодательством Российской Федерации, о чем организатор торгов извещает участников торгов в срок не позднее 3 рабочих дней со дня принятия данного решения и возвращает в течение </w:t>
      </w:r>
      <w:r w:rsidR="00BB2F7D" w:rsidRPr="00E45822">
        <w:rPr>
          <w:rFonts w:ascii="Times New Roman" w:hAnsi="Times New Roman" w:cs="Times New Roman"/>
          <w:sz w:val="28"/>
          <w:szCs w:val="28"/>
        </w:rPr>
        <w:t>3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рабочих дней внесенные участниками торгов задатки.</w:t>
      </w:r>
    </w:p>
    <w:p w:rsidR="00CF02CF" w:rsidRPr="00E45822" w:rsidRDefault="0067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32</w:t>
      </w:r>
      <w:r w:rsidR="00CF02CF" w:rsidRPr="00E45822">
        <w:rPr>
          <w:rFonts w:ascii="Times New Roman" w:hAnsi="Times New Roman" w:cs="Times New Roman"/>
          <w:sz w:val="28"/>
          <w:szCs w:val="28"/>
        </w:rPr>
        <w:t>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B627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VI</w:t>
      </w:r>
      <w:r w:rsidR="00CF02CF" w:rsidRPr="00E45822">
        <w:rPr>
          <w:rFonts w:ascii="Times New Roman" w:hAnsi="Times New Roman" w:cs="Times New Roman"/>
          <w:sz w:val="28"/>
          <w:szCs w:val="28"/>
        </w:rPr>
        <w:t>. ПОРЯДОК ПРОВЕДЕНИЯ ТОРГОВ И ОПРЕДЕЛЕНИЯ ПОБЕДИТЕЛЕЙ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BB2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33</w:t>
      </w:r>
      <w:r w:rsidR="00CF02CF" w:rsidRPr="00E45822">
        <w:rPr>
          <w:rFonts w:ascii="Times New Roman" w:hAnsi="Times New Roman" w:cs="Times New Roman"/>
          <w:sz w:val="28"/>
          <w:szCs w:val="28"/>
        </w:rPr>
        <w:t>. Процедура проведения торгов: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1) проведение торгов осуществляется организатором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2) перед началом аукциона участникам аукциона выдаются пронумерованные билеты участников аукциона, о чем делается запись в протоколе о результатах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3) аукцион начинается с объявления аукционистом об открытии аукциона;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4) после открытия аукциона аукционистом оглашаются номер лота, его наименование, краткая характеристика лота, начальная цена лота, "шаг аукциона";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5) после оглашения аукционистом начальной цены лота участникам аукциона предлагается заявить эту цену путем поднятия билетов участников аукциона;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6) после заявления участниками начальной цены аукционист предлагает участникам аукциона заявлять свои предложения по цене продажи</w:t>
      </w:r>
      <w:r w:rsidR="00BB2F7D" w:rsidRPr="00E45822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E45822">
        <w:rPr>
          <w:rFonts w:ascii="Times New Roman" w:hAnsi="Times New Roman" w:cs="Times New Roman"/>
          <w:sz w:val="28"/>
          <w:szCs w:val="2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билетов участников аукциона. </w:t>
      </w:r>
      <w:r w:rsidR="00943155" w:rsidRPr="00E45822">
        <w:rPr>
          <w:rFonts w:ascii="Times New Roman" w:hAnsi="Times New Roman" w:cs="Times New Roman"/>
          <w:sz w:val="28"/>
          <w:szCs w:val="28"/>
        </w:rPr>
        <w:t>Также участники могут назначать свою цену путем поднятия билета и оглашения предложения, тогда аукционист оглашает цену предложения данного участника кратную «шагу» аукциона;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7)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билета участника аукциона, аукцион завершается;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lastRenderedPageBreak/>
        <w:t>8) по завершении аукциона аукционист объявляет о продаже права на заключение договора на установку и эксплуатацию рекламной конструкции, называет его продажную цену и номер билета участника аукциона - победителя;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9) победителем аукциона признается тот участник аукциона, номер билета которого и заявленная им цена были названы аукционистом последними;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10) цена, предложенная победителем аукциона, заносится в протокол о результатах </w:t>
      </w:r>
      <w:r w:rsidR="00DA18C0" w:rsidRPr="00E45822">
        <w:rPr>
          <w:rFonts w:ascii="Times New Roman" w:hAnsi="Times New Roman" w:cs="Times New Roman"/>
          <w:sz w:val="28"/>
          <w:szCs w:val="28"/>
        </w:rPr>
        <w:t>аукциона</w:t>
      </w:r>
      <w:r w:rsidRPr="00E45822">
        <w:rPr>
          <w:rFonts w:ascii="Times New Roman" w:hAnsi="Times New Roman" w:cs="Times New Roman"/>
          <w:sz w:val="28"/>
          <w:szCs w:val="28"/>
        </w:rPr>
        <w:t>.</w:t>
      </w:r>
    </w:p>
    <w:p w:rsidR="00CF02CF" w:rsidRPr="00E45822" w:rsidRDefault="00DA1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34</w:t>
      </w:r>
      <w:r w:rsidR="00CF02CF" w:rsidRPr="00E45822">
        <w:rPr>
          <w:rFonts w:ascii="Times New Roman" w:hAnsi="Times New Roman" w:cs="Times New Roman"/>
          <w:sz w:val="28"/>
          <w:szCs w:val="28"/>
        </w:rPr>
        <w:t>. Торги признаются несостоявшимися в следующих случаях:</w:t>
      </w:r>
    </w:p>
    <w:p w:rsidR="005B0930" w:rsidRPr="00E45822" w:rsidRDefault="005B0930" w:rsidP="005B0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1) если на основании результатов рассмотрения заявок на участие в аукционе принято решение об отказе в допуске к участию в аукционе всех </w:t>
      </w:r>
      <w:r w:rsidR="00DA18C0" w:rsidRPr="00E45822">
        <w:rPr>
          <w:rFonts w:ascii="Times New Roman" w:hAnsi="Times New Roman" w:cs="Times New Roman"/>
          <w:sz w:val="28"/>
          <w:szCs w:val="28"/>
        </w:rPr>
        <w:t>претендентов</w:t>
      </w:r>
      <w:r w:rsidRPr="00E45822">
        <w:rPr>
          <w:rFonts w:ascii="Times New Roman" w:hAnsi="Times New Roman" w:cs="Times New Roman"/>
          <w:sz w:val="28"/>
          <w:szCs w:val="28"/>
        </w:rPr>
        <w:t xml:space="preserve"> или о допуске к участию в аукционе и признании участником аукциона только одного </w:t>
      </w:r>
      <w:r w:rsidR="00DA18C0" w:rsidRPr="00E45822">
        <w:rPr>
          <w:rFonts w:ascii="Times New Roman" w:hAnsi="Times New Roman" w:cs="Times New Roman"/>
          <w:sz w:val="28"/>
          <w:szCs w:val="28"/>
        </w:rPr>
        <w:t>претендента</w:t>
      </w:r>
      <w:r w:rsidRPr="00E45822">
        <w:rPr>
          <w:rFonts w:ascii="Times New Roman" w:hAnsi="Times New Roman" w:cs="Times New Roman"/>
          <w:sz w:val="28"/>
          <w:szCs w:val="28"/>
        </w:rPr>
        <w:t>;</w:t>
      </w:r>
    </w:p>
    <w:p w:rsidR="00CF02CF" w:rsidRPr="00E45822" w:rsidRDefault="005B0930" w:rsidP="005B0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DA18C0" w:rsidRPr="00E45822">
        <w:rPr>
          <w:rFonts w:ascii="Times New Roman" w:hAnsi="Times New Roman" w:cs="Times New Roman"/>
          <w:sz w:val="28"/>
          <w:szCs w:val="28"/>
        </w:rPr>
        <w:t>.</w:t>
      </w:r>
    </w:p>
    <w:p w:rsidR="005B0930" w:rsidRPr="00E45822" w:rsidRDefault="00A213E3" w:rsidP="0047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35. В случае признания торгов несостоявшимися комиссия составляет протокол о признании торгов несостоявшимися.</w:t>
      </w:r>
    </w:p>
    <w:p w:rsidR="00CF02CF" w:rsidRPr="00E45822" w:rsidRDefault="00A213E3" w:rsidP="00477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36. В случае если аукцион признан несостоявшимся и только один заявитель признан участником аукциона, или 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10 (десяти) рабочих дней со дня рассмотрения указанной заявки направляет заявителю три экземпляра подписанного проекта договора на размещение. При этом договор на размещение заключается по начальной цене предмета аукциона, а размер платы за право на заключение договора на установку и эксплуатацию рекламной конструкции определяется в размере, равном начальной цене предмета аукциона.</w:t>
      </w:r>
    </w:p>
    <w:p w:rsidR="00CF02CF" w:rsidRPr="00E45822" w:rsidRDefault="00DA1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37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В случае если победитель торгов уклонился от подписания протокола о результатах </w:t>
      </w:r>
      <w:r w:rsidRPr="00E45822">
        <w:rPr>
          <w:rFonts w:ascii="Times New Roman" w:hAnsi="Times New Roman" w:cs="Times New Roman"/>
          <w:sz w:val="28"/>
          <w:szCs w:val="28"/>
        </w:rPr>
        <w:t>аукциона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комиссия признает победителем торгов лицо, предложившее максимальную цену, следующую после предложенной победителем торгов.</w:t>
      </w:r>
    </w:p>
    <w:p w:rsidR="00A213E3" w:rsidRPr="00E45822" w:rsidRDefault="00A213E3" w:rsidP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38. Задаток, внесенный лицом, признанным победителем аукциона, а также задаток, внесенный иным лицом, с которым договор на размещение заключается в соответствии с </w:t>
      </w:r>
      <w:hyperlink w:anchor="P201" w:history="1">
        <w:r w:rsidRPr="00477584">
          <w:rPr>
            <w:rFonts w:ascii="Times New Roman" w:hAnsi="Times New Roman" w:cs="Times New Roman"/>
            <w:sz w:val="28"/>
            <w:szCs w:val="28"/>
          </w:rPr>
          <w:t>пунктами 36,37</w:t>
        </w:r>
      </w:hyperlink>
      <w:r w:rsidRPr="00477584">
        <w:rPr>
          <w:rFonts w:ascii="Times New Roman" w:hAnsi="Times New Roman" w:cs="Times New Roman"/>
          <w:sz w:val="28"/>
          <w:szCs w:val="28"/>
        </w:rPr>
        <w:t xml:space="preserve"> н</w:t>
      </w:r>
      <w:r w:rsidRPr="00E45822">
        <w:rPr>
          <w:rFonts w:ascii="Times New Roman" w:hAnsi="Times New Roman" w:cs="Times New Roman"/>
          <w:sz w:val="28"/>
          <w:szCs w:val="28"/>
        </w:rPr>
        <w:t>астоящего Порядка проведения аукциона, засчитываются в счет платы за право на заключение договора на установку и эксплуатацию рекламной конструкции.</w:t>
      </w:r>
    </w:p>
    <w:p w:rsidR="00A213E3" w:rsidRPr="00E45822" w:rsidRDefault="00A213E3" w:rsidP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Задатки, внесенные этими лицами, не заключившими в установленном настоящим Порядком проведения аукциона порядке договоры на установку и эксплуатацию рекламной конструкции вследствие уклонения от заключения указанных договоров, не возвращаются и зачисляются в бюджет района.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1"/>
      <w:bookmarkEnd w:id="2"/>
    </w:p>
    <w:p w:rsidR="00CF02CF" w:rsidRPr="00E45822" w:rsidRDefault="005B09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VI</w:t>
      </w:r>
      <w:r w:rsidR="00CF02CF" w:rsidRPr="00E45822">
        <w:rPr>
          <w:rFonts w:ascii="Times New Roman" w:hAnsi="Times New Roman" w:cs="Times New Roman"/>
          <w:sz w:val="28"/>
          <w:szCs w:val="28"/>
        </w:rPr>
        <w:t>I. ОФОРМЛЕНИЕ РЕЗУЛЬТАТОВ ТОРГОВ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39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Результаты проведения торгов оформляются протоколом о результатах </w:t>
      </w:r>
      <w:r w:rsidR="005B0930" w:rsidRPr="00E45822">
        <w:rPr>
          <w:rFonts w:ascii="Times New Roman" w:hAnsi="Times New Roman" w:cs="Times New Roman"/>
          <w:sz w:val="28"/>
          <w:szCs w:val="28"/>
        </w:rPr>
        <w:t>аукциона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, который подписывается </w:t>
      </w:r>
      <w:r w:rsidR="005B0930" w:rsidRPr="00E4582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A18C0" w:rsidRPr="00E45822">
        <w:rPr>
          <w:rFonts w:ascii="Times New Roman" w:hAnsi="Times New Roman" w:cs="Times New Roman"/>
          <w:sz w:val="28"/>
          <w:szCs w:val="28"/>
        </w:rPr>
        <w:t>аукциона</w:t>
      </w:r>
      <w:r w:rsidR="005B0930" w:rsidRPr="00E45822">
        <w:rPr>
          <w:rFonts w:ascii="Times New Roman" w:hAnsi="Times New Roman" w:cs="Times New Roman"/>
          <w:sz w:val="28"/>
          <w:szCs w:val="28"/>
        </w:rPr>
        <w:t xml:space="preserve"> и 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победителем торгов в день проведения торгов.</w:t>
      </w:r>
    </w:p>
    <w:p w:rsidR="00CF02CF" w:rsidRPr="00E45822" w:rsidRDefault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40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Член комиссии, не согласившийся с решением комиссии, имеет право приложить к протоколу о результатах </w:t>
      </w:r>
      <w:r w:rsidR="00DA18C0" w:rsidRPr="00E45822">
        <w:rPr>
          <w:rFonts w:ascii="Times New Roman" w:hAnsi="Times New Roman" w:cs="Times New Roman"/>
          <w:sz w:val="28"/>
          <w:szCs w:val="28"/>
        </w:rPr>
        <w:t>аукциона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свое особое мнение в письменной форме.</w:t>
      </w:r>
    </w:p>
    <w:p w:rsidR="00CF02CF" w:rsidRPr="00E45822" w:rsidRDefault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41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Протокол о результатах </w:t>
      </w:r>
      <w:r w:rsidR="005B0930" w:rsidRPr="00E45822">
        <w:rPr>
          <w:rFonts w:ascii="Times New Roman" w:hAnsi="Times New Roman" w:cs="Times New Roman"/>
          <w:sz w:val="28"/>
          <w:szCs w:val="28"/>
        </w:rPr>
        <w:t>аукциона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составляется в 2 экземплярах, имеющих одинаковую юридическую силу, один из которых передается победителю торгов, а второй остается у организатора торгов.</w:t>
      </w:r>
    </w:p>
    <w:p w:rsidR="00CF02CF" w:rsidRPr="00E45822" w:rsidRDefault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42</w:t>
      </w:r>
      <w:r w:rsidR="00CF02CF" w:rsidRPr="00E45822">
        <w:rPr>
          <w:rFonts w:ascii="Times New Roman" w:hAnsi="Times New Roman" w:cs="Times New Roman"/>
          <w:sz w:val="28"/>
          <w:szCs w:val="28"/>
        </w:rPr>
        <w:t>. В протоколе о результатах торгов указываются: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1) состав комиссии;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2) предмет торгов и его основные характеристики;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3) наименования и адреса участников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4) предложения участников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5) результаты торгов с указанием цены права на заключение договора на установку и эксплуатацию рекламной конструкции, предложенной победителем торгов;</w:t>
      </w:r>
    </w:p>
    <w:p w:rsidR="00CF02CF" w:rsidRPr="00E45822" w:rsidRDefault="00CF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6) наименование победителя торгов.</w:t>
      </w:r>
    </w:p>
    <w:p w:rsidR="00CF02CF" w:rsidRPr="00E45822" w:rsidRDefault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43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Протокол о результатах </w:t>
      </w:r>
      <w:r w:rsidR="005B0930" w:rsidRPr="00E45822">
        <w:rPr>
          <w:rFonts w:ascii="Times New Roman" w:hAnsi="Times New Roman" w:cs="Times New Roman"/>
          <w:sz w:val="28"/>
          <w:szCs w:val="28"/>
        </w:rPr>
        <w:t>аукциона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является основанием для заключения с победителем торгов договора на установку и эксплуатацию рекламной конструкции.</w:t>
      </w:r>
    </w:p>
    <w:p w:rsidR="00CF02CF" w:rsidRPr="00E45822" w:rsidRDefault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44</w:t>
      </w:r>
      <w:r w:rsidR="00CF02CF" w:rsidRPr="00E45822">
        <w:rPr>
          <w:rFonts w:ascii="Times New Roman" w:hAnsi="Times New Roman" w:cs="Times New Roman"/>
          <w:sz w:val="28"/>
          <w:szCs w:val="28"/>
        </w:rPr>
        <w:t>. Договор на установку и эксплуатацию рекламной конструкции подлежит заключению</w:t>
      </w:r>
      <w:r w:rsidR="00DA18C0" w:rsidRPr="00E45822">
        <w:rPr>
          <w:rFonts w:ascii="Times New Roman" w:hAnsi="Times New Roman" w:cs="Times New Roman"/>
          <w:sz w:val="28"/>
          <w:szCs w:val="28"/>
        </w:rPr>
        <w:t xml:space="preserve">, 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</w:t>
      </w:r>
      <w:r w:rsidR="00DA18C0" w:rsidRPr="00E45822">
        <w:rPr>
          <w:rFonts w:ascii="Times New Roman" w:hAnsi="Times New Roman" w:cs="Times New Roman"/>
          <w:sz w:val="28"/>
          <w:szCs w:val="28"/>
        </w:rPr>
        <w:t xml:space="preserve">после полной оплаты за право на заключение договора на установку и эксплуатацию рекламной конструкции, 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в срок не позднее 20 </w:t>
      </w:r>
      <w:r w:rsidR="003F7C8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дней со дня подписания протокола о результатах </w:t>
      </w:r>
      <w:r w:rsidR="005B0930" w:rsidRPr="00E45822">
        <w:rPr>
          <w:rFonts w:ascii="Times New Roman" w:hAnsi="Times New Roman" w:cs="Times New Roman"/>
          <w:sz w:val="28"/>
          <w:szCs w:val="28"/>
        </w:rPr>
        <w:t>аукциона</w:t>
      </w:r>
      <w:r w:rsidR="00CF02CF" w:rsidRPr="00E45822">
        <w:rPr>
          <w:rFonts w:ascii="Times New Roman" w:hAnsi="Times New Roman" w:cs="Times New Roman"/>
          <w:sz w:val="28"/>
          <w:szCs w:val="28"/>
        </w:rPr>
        <w:t>.</w:t>
      </w:r>
    </w:p>
    <w:p w:rsidR="00CF02CF" w:rsidRPr="00E45822" w:rsidRDefault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45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Оплата за право на заключение договора на установку и эксплуатацию рекламной конструкции подлежит перечислению в полном объеме (с учетом ранее перечисленного задатка) единовременным платежом в течение 7 </w:t>
      </w:r>
      <w:r w:rsidR="00DA18C0" w:rsidRPr="00E45822">
        <w:rPr>
          <w:rFonts w:ascii="Times New Roman" w:hAnsi="Times New Roman" w:cs="Times New Roman"/>
          <w:sz w:val="28"/>
          <w:szCs w:val="28"/>
        </w:rPr>
        <w:t xml:space="preserve">(семи) 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рабочих дней после </w:t>
      </w:r>
      <w:r w:rsidR="00DA18C0" w:rsidRPr="00E45822">
        <w:rPr>
          <w:rFonts w:ascii="Times New Roman" w:hAnsi="Times New Roman" w:cs="Times New Roman"/>
          <w:sz w:val="28"/>
          <w:szCs w:val="28"/>
        </w:rPr>
        <w:t xml:space="preserve">подписания протокола о результатах аукциона </w:t>
      </w:r>
      <w:r w:rsidR="00CF02CF" w:rsidRPr="00E45822">
        <w:rPr>
          <w:rFonts w:ascii="Times New Roman" w:hAnsi="Times New Roman" w:cs="Times New Roman"/>
          <w:sz w:val="28"/>
          <w:szCs w:val="28"/>
        </w:rPr>
        <w:t>на счет для перечисления платы за право на заключение договора на установку и эксплуатацию рекламной конструкции, указанный в извещении о проведении торгов.</w:t>
      </w:r>
    </w:p>
    <w:p w:rsidR="00CF02CF" w:rsidRPr="00E45822" w:rsidRDefault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46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Организатор торгов в течение 3 рабочих дней со дня </w:t>
      </w:r>
      <w:r w:rsidR="00DA18C0" w:rsidRPr="00E45822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CF02CF" w:rsidRPr="00E45822">
        <w:rPr>
          <w:rFonts w:ascii="Times New Roman" w:hAnsi="Times New Roman" w:cs="Times New Roman"/>
          <w:sz w:val="28"/>
          <w:szCs w:val="28"/>
        </w:rPr>
        <w:t>оплаты права на заключение договора на установку и эксплуатацию рекламной конструкции передает победителю торгов проект договора на установку и эксплуатацию рекламной конструкции.</w:t>
      </w:r>
    </w:p>
    <w:p w:rsidR="00CF02CF" w:rsidRPr="00E45822" w:rsidRDefault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47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Победитель торгов должен подписать </w:t>
      </w:r>
      <w:r w:rsidR="003F7C87">
        <w:rPr>
          <w:rFonts w:ascii="Times New Roman" w:hAnsi="Times New Roman" w:cs="Times New Roman"/>
          <w:sz w:val="28"/>
          <w:szCs w:val="28"/>
        </w:rPr>
        <w:t>(</w:t>
      </w:r>
      <w:r w:rsidR="00CF02CF" w:rsidRPr="00E45822">
        <w:rPr>
          <w:rFonts w:ascii="Times New Roman" w:hAnsi="Times New Roman" w:cs="Times New Roman"/>
          <w:sz w:val="28"/>
          <w:szCs w:val="28"/>
        </w:rPr>
        <w:t>и заверить печатью</w:t>
      </w:r>
      <w:r w:rsidR="003F7C87">
        <w:rPr>
          <w:rFonts w:ascii="Times New Roman" w:hAnsi="Times New Roman" w:cs="Times New Roman"/>
          <w:sz w:val="28"/>
          <w:szCs w:val="28"/>
        </w:rPr>
        <w:t>)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указанный проект договора и вернуть его организатору торгов в срок не позднее установленного в извещении о проведении торгов срока заключения договора на установку и эксплуатацию рекламной конструкции.</w:t>
      </w:r>
    </w:p>
    <w:p w:rsidR="00CF02CF" w:rsidRPr="00E45822" w:rsidRDefault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48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DA18C0" w:rsidRPr="00E45822">
        <w:rPr>
          <w:rFonts w:ascii="Times New Roman" w:hAnsi="Times New Roman" w:cs="Times New Roman"/>
          <w:sz w:val="28"/>
          <w:szCs w:val="28"/>
        </w:rPr>
        <w:t>3</w:t>
      </w:r>
      <w:r w:rsidR="00CF02CF" w:rsidRPr="00E45822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торгов участникам торгов, не ставшим победителями торгов, возвращаются внесенные задатки по соответствующим лотам.</w:t>
      </w:r>
    </w:p>
    <w:p w:rsidR="00CF02CF" w:rsidRPr="00E45822" w:rsidRDefault="00A21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CF02CF" w:rsidRPr="00E45822">
        <w:rPr>
          <w:rFonts w:ascii="Times New Roman" w:hAnsi="Times New Roman" w:cs="Times New Roman"/>
          <w:sz w:val="28"/>
          <w:szCs w:val="28"/>
        </w:rPr>
        <w:t>. Победителю торгов по соответствующему лоту задаток засчитывается в сумму оплаты за право на заключение договора на установку и эксплуатацию рекламной конструкции.</w:t>
      </w:r>
    </w:p>
    <w:p w:rsidR="00CF02CF" w:rsidRPr="00E45822" w:rsidRDefault="00A213E3" w:rsidP="00A3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50</w:t>
      </w:r>
      <w:r w:rsidR="00CF02CF" w:rsidRPr="00E45822">
        <w:rPr>
          <w:rFonts w:ascii="Times New Roman" w:hAnsi="Times New Roman" w:cs="Times New Roman"/>
          <w:sz w:val="28"/>
          <w:szCs w:val="28"/>
        </w:rPr>
        <w:t>. Победитель торгов, оплативший право на заключение договора на установку и эксплуатацию рекламной конструкции, вправе приступить к монтажу рекламной конструкции после оформления в установленном действующим законодательством Российской Федерации порядке разрешения на установку и эксплуатацию рекламной конструкции и заключения договора на установку и эксплуатацию рекламной конструкции.</w:t>
      </w:r>
    </w:p>
    <w:p w:rsidR="00F45B4E" w:rsidRPr="00E45822" w:rsidRDefault="00F45B4E" w:rsidP="00F45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51. Организатор </w:t>
      </w:r>
      <w:r w:rsidR="003F7C87">
        <w:rPr>
          <w:rFonts w:ascii="Times New Roman" w:hAnsi="Times New Roman" w:cs="Times New Roman"/>
          <w:sz w:val="28"/>
          <w:szCs w:val="28"/>
        </w:rPr>
        <w:t>торгов</w:t>
      </w:r>
      <w:r w:rsidRPr="00E45822">
        <w:rPr>
          <w:rFonts w:ascii="Times New Roman" w:hAnsi="Times New Roman" w:cs="Times New Roman"/>
          <w:sz w:val="28"/>
          <w:szCs w:val="28"/>
        </w:rPr>
        <w:t xml:space="preserve">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претендент, признанный единственным участником аукциона, или единственный принявший участие в аукционе его участник в течение 7 (семи) рабочих дней со дня направления им проекта договора на установку и эксплуатацию рекламной конструкции, не подписали и не представили организатору </w:t>
      </w:r>
      <w:r w:rsidR="003F7C87">
        <w:rPr>
          <w:rFonts w:ascii="Times New Roman" w:hAnsi="Times New Roman" w:cs="Times New Roman"/>
          <w:sz w:val="28"/>
          <w:szCs w:val="28"/>
        </w:rPr>
        <w:t>торгов</w:t>
      </w:r>
      <w:r w:rsidR="003F7C87" w:rsidRPr="00E45822">
        <w:rPr>
          <w:rFonts w:ascii="Times New Roman" w:hAnsi="Times New Roman" w:cs="Times New Roman"/>
          <w:sz w:val="28"/>
          <w:szCs w:val="28"/>
        </w:rPr>
        <w:t xml:space="preserve"> </w:t>
      </w:r>
      <w:r w:rsidRPr="00E45822">
        <w:rPr>
          <w:rFonts w:ascii="Times New Roman" w:hAnsi="Times New Roman" w:cs="Times New Roman"/>
          <w:sz w:val="28"/>
          <w:szCs w:val="28"/>
        </w:rPr>
        <w:t>указанные договоры (при наличии указанных лиц).</w:t>
      </w:r>
    </w:p>
    <w:p w:rsidR="00F45B4E" w:rsidRPr="00E45822" w:rsidRDefault="00F45B4E" w:rsidP="00F45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52. Если договор на установку и эксплуатацию рекламной конструкции в течение 7 (семи) рабочих дней со дня направления победителю аукциона проектов указанных договоров не был им подписан и представлен организатору </w:t>
      </w:r>
      <w:r w:rsidR="003F7C87">
        <w:rPr>
          <w:rFonts w:ascii="Times New Roman" w:hAnsi="Times New Roman" w:cs="Times New Roman"/>
          <w:sz w:val="28"/>
          <w:szCs w:val="28"/>
        </w:rPr>
        <w:t>торгов</w:t>
      </w:r>
      <w:r w:rsidRPr="00E45822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 w:rsidR="003F7C87">
        <w:rPr>
          <w:rFonts w:ascii="Times New Roman" w:hAnsi="Times New Roman" w:cs="Times New Roman"/>
          <w:sz w:val="28"/>
          <w:szCs w:val="28"/>
        </w:rPr>
        <w:t>торгов</w:t>
      </w:r>
      <w:r w:rsidR="003F7C87" w:rsidRPr="00E45822">
        <w:rPr>
          <w:rFonts w:ascii="Times New Roman" w:hAnsi="Times New Roman" w:cs="Times New Roman"/>
          <w:sz w:val="28"/>
          <w:szCs w:val="28"/>
        </w:rPr>
        <w:t xml:space="preserve"> </w:t>
      </w:r>
      <w:r w:rsidRPr="00E45822">
        <w:rPr>
          <w:rFonts w:ascii="Times New Roman" w:hAnsi="Times New Roman" w:cs="Times New Roman"/>
          <w:sz w:val="28"/>
          <w:szCs w:val="28"/>
        </w:rPr>
        <w:t>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5B4E" w:rsidRPr="00E45822" w:rsidRDefault="00F45B4E" w:rsidP="00F45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Pr="00E45822">
        <w:rPr>
          <w:rFonts w:ascii="Times New Roman" w:hAnsi="Times New Roman" w:cs="Times New Roman"/>
          <w:sz w:val="28"/>
          <w:szCs w:val="28"/>
        </w:rPr>
        <w:t xml:space="preserve">В случае если в течение 7 (семи) рабочих дней со дня направления участнику аукциона, который сделал предпоследнее предложение о цене предмета аукциона, проекта договора на установку и эксплуатацию рекламной конструкции этот участник не представил организатору </w:t>
      </w:r>
      <w:r w:rsidR="003F7C87">
        <w:rPr>
          <w:rFonts w:ascii="Times New Roman" w:hAnsi="Times New Roman" w:cs="Times New Roman"/>
          <w:sz w:val="28"/>
          <w:szCs w:val="28"/>
        </w:rPr>
        <w:t>торгов</w:t>
      </w:r>
      <w:r w:rsidR="003F7C87" w:rsidRPr="00E45822">
        <w:rPr>
          <w:rFonts w:ascii="Times New Roman" w:hAnsi="Times New Roman" w:cs="Times New Roman"/>
          <w:sz w:val="28"/>
          <w:szCs w:val="28"/>
        </w:rPr>
        <w:t xml:space="preserve"> </w:t>
      </w:r>
      <w:r w:rsidRPr="00E45822">
        <w:rPr>
          <w:rFonts w:ascii="Times New Roman" w:hAnsi="Times New Roman" w:cs="Times New Roman"/>
          <w:sz w:val="28"/>
          <w:szCs w:val="28"/>
        </w:rPr>
        <w:t xml:space="preserve">подписанные им договоры, организатор </w:t>
      </w:r>
      <w:r w:rsidR="003F7C87">
        <w:rPr>
          <w:rFonts w:ascii="Times New Roman" w:hAnsi="Times New Roman" w:cs="Times New Roman"/>
          <w:sz w:val="28"/>
          <w:szCs w:val="28"/>
        </w:rPr>
        <w:t>торгов</w:t>
      </w:r>
      <w:r w:rsidR="003F7C87" w:rsidRPr="00E45822">
        <w:rPr>
          <w:rFonts w:ascii="Times New Roman" w:hAnsi="Times New Roman" w:cs="Times New Roman"/>
          <w:sz w:val="28"/>
          <w:szCs w:val="28"/>
        </w:rPr>
        <w:t xml:space="preserve"> </w:t>
      </w:r>
      <w:r w:rsidRPr="00E45822">
        <w:rPr>
          <w:rFonts w:ascii="Times New Roman" w:hAnsi="Times New Roman" w:cs="Times New Roman"/>
          <w:sz w:val="28"/>
          <w:szCs w:val="28"/>
        </w:rPr>
        <w:t>вправе объявить о проведении повторного аукциона в рамках настоящего Порядка.</w:t>
      </w:r>
      <w:proofErr w:type="gramEnd"/>
    </w:p>
    <w:p w:rsidR="00F45B4E" w:rsidRPr="00E45822" w:rsidRDefault="00F45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CF02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IX. РАЗРЕШЕНИЕ СПОРОВ</w:t>
      </w:r>
    </w:p>
    <w:p w:rsidR="00CF02CF" w:rsidRPr="00E45822" w:rsidRDefault="00CF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2CF" w:rsidRPr="00E45822" w:rsidRDefault="00F45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54</w:t>
      </w:r>
      <w:r w:rsidR="00CF02CF" w:rsidRPr="00E45822">
        <w:rPr>
          <w:rFonts w:ascii="Times New Roman" w:hAnsi="Times New Roman" w:cs="Times New Roman"/>
          <w:sz w:val="28"/>
          <w:szCs w:val="28"/>
        </w:rPr>
        <w:t>. Торги, проведенные с нарушением правил, установленных действующим законодательством Российской Федерации, могут быть признаны судом недействительными по иску заинтересованного лица.</w:t>
      </w:r>
    </w:p>
    <w:p w:rsidR="00CF02CF" w:rsidRPr="00E45822" w:rsidRDefault="00F45B4E" w:rsidP="004D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22">
        <w:rPr>
          <w:rFonts w:ascii="Times New Roman" w:hAnsi="Times New Roman" w:cs="Times New Roman"/>
          <w:sz w:val="28"/>
          <w:szCs w:val="28"/>
        </w:rPr>
        <w:t>55</w:t>
      </w:r>
      <w:r w:rsidR="00CF02CF" w:rsidRPr="00E45822">
        <w:rPr>
          <w:rFonts w:ascii="Times New Roman" w:hAnsi="Times New Roman" w:cs="Times New Roman"/>
          <w:sz w:val="28"/>
          <w:szCs w:val="28"/>
        </w:rPr>
        <w:t>. Признание торгов недействительными влечет недействительность договора на установку и эксплуатацию рекламной конструкции, заключенного с лицом, выигравшим торги.</w:t>
      </w:r>
    </w:p>
    <w:sectPr w:rsidR="00CF02CF" w:rsidRPr="00E45822" w:rsidSect="00FD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2CF"/>
    <w:rsid w:val="000355FC"/>
    <w:rsid w:val="000B4DC9"/>
    <w:rsid w:val="000F08F8"/>
    <w:rsid w:val="00190E5D"/>
    <w:rsid w:val="001C30F6"/>
    <w:rsid w:val="001F2302"/>
    <w:rsid w:val="0022475B"/>
    <w:rsid w:val="002E2567"/>
    <w:rsid w:val="002E4F8A"/>
    <w:rsid w:val="003E1928"/>
    <w:rsid w:val="003F7C87"/>
    <w:rsid w:val="0043717C"/>
    <w:rsid w:val="00477584"/>
    <w:rsid w:val="004D46F7"/>
    <w:rsid w:val="004F1533"/>
    <w:rsid w:val="005B0930"/>
    <w:rsid w:val="005F043C"/>
    <w:rsid w:val="0062561B"/>
    <w:rsid w:val="00674766"/>
    <w:rsid w:val="006E2A72"/>
    <w:rsid w:val="00714AD7"/>
    <w:rsid w:val="00832043"/>
    <w:rsid w:val="008B2E00"/>
    <w:rsid w:val="00943155"/>
    <w:rsid w:val="00960625"/>
    <w:rsid w:val="00A213E3"/>
    <w:rsid w:val="00A37C35"/>
    <w:rsid w:val="00B62710"/>
    <w:rsid w:val="00BB2F7D"/>
    <w:rsid w:val="00C2355B"/>
    <w:rsid w:val="00C535FE"/>
    <w:rsid w:val="00C66915"/>
    <w:rsid w:val="00CD437A"/>
    <w:rsid w:val="00CF02CF"/>
    <w:rsid w:val="00D273DF"/>
    <w:rsid w:val="00D4762D"/>
    <w:rsid w:val="00D644F3"/>
    <w:rsid w:val="00DA18C0"/>
    <w:rsid w:val="00DC06A4"/>
    <w:rsid w:val="00DF4049"/>
    <w:rsid w:val="00E45822"/>
    <w:rsid w:val="00E87BF3"/>
    <w:rsid w:val="00F45B4E"/>
    <w:rsid w:val="00F603CF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F"/>
  </w:style>
  <w:style w:type="paragraph" w:styleId="1">
    <w:name w:val="heading 1"/>
    <w:basedOn w:val="a"/>
    <w:next w:val="a"/>
    <w:link w:val="10"/>
    <w:qFormat/>
    <w:rsid w:val="006E2A72"/>
    <w:pPr>
      <w:keepNext/>
      <w:widowControl w:val="0"/>
      <w:autoSpaceDE w:val="0"/>
      <w:autoSpaceDN w:val="0"/>
      <w:adjustRightInd w:val="0"/>
      <w:spacing w:before="340" w:after="0" w:line="240" w:lineRule="auto"/>
      <w:ind w:left="120"/>
      <w:jc w:val="center"/>
      <w:outlineLvl w:val="0"/>
    </w:pPr>
    <w:rPr>
      <w:rFonts w:ascii="Arial" w:eastAsia="Times New Roman" w:hAnsi="Arial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semiHidden/>
    <w:unhideWhenUsed/>
    <w:rsid w:val="00D476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E2A72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3113332BF6DC9BAFEAAEADD824CB29E40E8676278A8B8800A8E14EBL1T2D" TargetMode="External"/><Relationship Id="rId13" Type="http://schemas.openxmlformats.org/officeDocument/2006/relationships/hyperlink" Target="consultantplus://offline/ref=BC43113332BF6DC9BAFEAAEADD824CB29E40E8676278A8B8800A8E14EBL1T2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43113332BF6DC9BAFEAAEADD824CB29E40E86A627EA8B8800A8E14EB12FC9ABDE84A37A1D131AEL6T0D" TargetMode="External"/><Relationship Id="rId12" Type="http://schemas.openxmlformats.org/officeDocument/2006/relationships/hyperlink" Target="consultantplus://offline/ref=BC43113332BF6DC9BAFEAAEADD824CB29E40E86A627EA8B8800A8E14EB12FC9ABDE84A37A1D131AEL6T0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elsosna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43113332BF6DC9BAFEB4E7CBEE13B9954AB262667BA4ECDE568843B442FACFFDLAT8D" TargetMode="External"/><Relationship Id="rId10" Type="http://schemas.openxmlformats.org/officeDocument/2006/relationships/hyperlink" Target="consultantplus://offline/ref=4F42A89B20C1A8092C3E6B2C25E9D383A34C31F1074208231666FF84AECF4F64CEF6f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3113332BF6DC9BAFEAAEADD824CB29E40E86A617BA8B8800A8E14EB12FC9ABDE84A37A1D335AEL6T2D" TargetMode="External"/><Relationship Id="rId14" Type="http://schemas.openxmlformats.org/officeDocument/2006/relationships/hyperlink" Target="consultantplus://offline/ref=BC43113332BF6DC9BAFEAAEADD824CB29E40E86A617BA8B8800A8E14EB12FC9ABDE84A37A1D335AEL6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5DD4-14EE-41DD-B591-E4C2976D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14</cp:revision>
  <cp:lastPrinted>2018-08-16T03:48:00Z</cp:lastPrinted>
  <dcterms:created xsi:type="dcterms:W3CDTF">2018-08-06T06:55:00Z</dcterms:created>
  <dcterms:modified xsi:type="dcterms:W3CDTF">2018-08-20T07:32:00Z</dcterms:modified>
</cp:coreProperties>
</file>