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EB" w:rsidRDefault="00AE45EB" w:rsidP="002A726C">
      <w:pPr>
        <w:jc w:val="center"/>
        <w:rPr>
          <w:sz w:val="22"/>
          <w:szCs w:val="22"/>
        </w:rPr>
      </w:pPr>
    </w:p>
    <w:p w:rsidR="002A726C" w:rsidRPr="00AE45EB" w:rsidRDefault="002A726C" w:rsidP="002A726C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СВЕДЕНИЯ</w:t>
      </w:r>
    </w:p>
    <w:p w:rsidR="002A726C" w:rsidRPr="00AE45EB" w:rsidRDefault="002A726C" w:rsidP="002A726C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о доходах, об имуществе и обязательствах имущественного характера за отчетный период</w:t>
      </w:r>
    </w:p>
    <w:p w:rsidR="002A726C" w:rsidRPr="00AE45EB" w:rsidRDefault="002A726C" w:rsidP="002A726C">
      <w:pPr>
        <w:jc w:val="center"/>
        <w:rPr>
          <w:sz w:val="22"/>
          <w:szCs w:val="22"/>
        </w:rPr>
      </w:pPr>
      <w:r w:rsidRPr="00AE45EB">
        <w:rPr>
          <w:sz w:val="22"/>
          <w:szCs w:val="22"/>
        </w:rPr>
        <w:t>с 1 января 2012 года по 31 декабря 2012 года</w:t>
      </w:r>
      <w:r w:rsidR="00445839">
        <w:rPr>
          <w:sz w:val="22"/>
          <w:szCs w:val="22"/>
        </w:rPr>
        <w:t xml:space="preserve"> руководителей МУ</w:t>
      </w:r>
      <w:bookmarkStart w:id="0" w:name="_GoBack"/>
      <w:bookmarkEnd w:id="0"/>
    </w:p>
    <w:p w:rsidR="002A726C" w:rsidRPr="00AE45EB" w:rsidRDefault="002A726C" w:rsidP="002A726C">
      <w:pPr>
        <w:jc w:val="center"/>
        <w:rPr>
          <w:sz w:val="22"/>
          <w:szCs w:val="22"/>
        </w:rPr>
      </w:pPr>
    </w:p>
    <w:tbl>
      <w:tblPr>
        <w:tblStyle w:val="a3"/>
        <w:tblW w:w="1627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976"/>
        <w:gridCol w:w="1843"/>
        <w:gridCol w:w="1134"/>
        <w:gridCol w:w="1669"/>
        <w:gridCol w:w="2025"/>
        <w:gridCol w:w="1701"/>
        <w:gridCol w:w="1108"/>
        <w:gridCol w:w="1560"/>
      </w:tblGrid>
      <w:tr w:rsidR="002A726C" w:rsidRPr="00AE45EB" w:rsidTr="00445839">
        <w:tc>
          <w:tcPr>
            <w:tcW w:w="1560" w:type="dxa"/>
            <w:vMerge w:val="restart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ФИО</w:t>
            </w:r>
          </w:p>
        </w:tc>
        <w:tc>
          <w:tcPr>
            <w:tcW w:w="1701" w:type="dxa"/>
            <w:vMerge w:val="restart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Должность</w:t>
            </w:r>
          </w:p>
        </w:tc>
        <w:tc>
          <w:tcPr>
            <w:tcW w:w="1976" w:type="dxa"/>
            <w:vMerge w:val="restart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Декларированный годовой доход за отчетный период</w:t>
            </w:r>
          </w:p>
        </w:tc>
        <w:tc>
          <w:tcPr>
            <w:tcW w:w="6671" w:type="dxa"/>
            <w:gridSpan w:val="4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9" w:type="dxa"/>
            <w:gridSpan w:val="3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2A726C" w:rsidRPr="00AE45EB" w:rsidTr="00445839">
        <w:tc>
          <w:tcPr>
            <w:tcW w:w="1560" w:type="dxa"/>
            <w:vMerge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Merge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669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025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Транспортные средства с указанием вида и марки</w:t>
            </w:r>
          </w:p>
        </w:tc>
        <w:tc>
          <w:tcPr>
            <w:tcW w:w="1701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08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1560" w:type="dxa"/>
          </w:tcPr>
          <w:p w:rsidR="002A726C" w:rsidRPr="00AE45EB" w:rsidRDefault="002A726C" w:rsidP="00AF402A">
            <w:pPr>
              <w:jc w:val="center"/>
              <w:rPr>
                <w:sz w:val="22"/>
                <w:szCs w:val="22"/>
              </w:rPr>
            </w:pPr>
            <w:r w:rsidRPr="00AE45EB">
              <w:rPr>
                <w:sz w:val="22"/>
                <w:szCs w:val="22"/>
              </w:rPr>
              <w:t>Страна расположения</w:t>
            </w:r>
          </w:p>
        </w:tc>
      </w:tr>
      <w:tr w:rsidR="00445839" w:rsidRPr="00AE45EB" w:rsidTr="00445839">
        <w:tc>
          <w:tcPr>
            <w:tcW w:w="1560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Либик</w:t>
            </w:r>
            <w:proofErr w:type="spellEnd"/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Адамовна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«Комплексный центр социального обслуживания населения»</w:t>
            </w:r>
          </w:p>
        </w:tc>
        <w:tc>
          <w:tcPr>
            <w:tcW w:w="1976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429126,00</w:t>
            </w:r>
          </w:p>
        </w:tc>
        <w:tc>
          <w:tcPr>
            <w:tcW w:w="1843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669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5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Хюндай</w:t>
            </w:r>
            <w:proofErr w:type="spellEnd"/>
          </w:p>
        </w:tc>
        <w:tc>
          <w:tcPr>
            <w:tcW w:w="1701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</w:tr>
      <w:tr w:rsidR="00445839" w:rsidRPr="00AE45EB" w:rsidTr="00445839">
        <w:tc>
          <w:tcPr>
            <w:tcW w:w="3261" w:type="dxa"/>
            <w:gridSpan w:val="2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559157,00</w:t>
            </w:r>
          </w:p>
        </w:tc>
        <w:tc>
          <w:tcPr>
            <w:tcW w:w="1843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1669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5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</w:tr>
      <w:tr w:rsidR="00445839" w:rsidRPr="00AE45EB" w:rsidTr="00445839">
        <w:tc>
          <w:tcPr>
            <w:tcW w:w="1560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Габдулина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Аминя</w:t>
            </w:r>
            <w:proofErr w:type="spellEnd"/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Насибулловна</w:t>
            </w:r>
            <w:proofErr w:type="spellEnd"/>
          </w:p>
        </w:tc>
        <w:tc>
          <w:tcPr>
            <w:tcW w:w="1701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МУСО «Социальный приют для детей и подростков»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479737,63</w:t>
            </w:r>
          </w:p>
        </w:tc>
        <w:tc>
          <w:tcPr>
            <w:tcW w:w="1843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669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5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</w:tc>
        <w:tc>
          <w:tcPr>
            <w:tcW w:w="1560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45839" w:rsidRPr="00AE45EB" w:rsidTr="0030556C">
        <w:tc>
          <w:tcPr>
            <w:tcW w:w="3261" w:type="dxa"/>
            <w:gridSpan w:val="2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76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314937,54</w:t>
            </w:r>
          </w:p>
        </w:tc>
        <w:tc>
          <w:tcPr>
            <w:tcW w:w="1843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1669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</w:t>
            </w:r>
          </w:p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ВАЗ 2104</w:t>
            </w:r>
          </w:p>
        </w:tc>
        <w:tc>
          <w:tcPr>
            <w:tcW w:w="1701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</w:tr>
      <w:tr w:rsidR="00445839" w:rsidRPr="00AE45EB" w:rsidTr="00445839">
        <w:tc>
          <w:tcPr>
            <w:tcW w:w="1560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Байгутина</w:t>
            </w:r>
            <w:proofErr w:type="spellEnd"/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Римма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Кирилловна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«Есаульская школа-интернат»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677671,18</w:t>
            </w:r>
          </w:p>
        </w:tc>
        <w:tc>
          <w:tcPr>
            <w:tcW w:w="1843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</w:p>
        </w:tc>
        <w:tc>
          <w:tcPr>
            <w:tcW w:w="1669" w:type="dxa"/>
          </w:tcPr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5839" w:rsidRDefault="00445839" w:rsidP="00793A43">
            <w:pPr>
              <w:jc w:val="center"/>
              <w:rPr>
                <w:sz w:val="20"/>
                <w:szCs w:val="20"/>
              </w:rPr>
            </w:pPr>
          </w:p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25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45839" w:rsidRPr="00684118" w:rsidRDefault="00445839" w:rsidP="00793A4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152D" w:rsidRPr="00AE45EB" w:rsidRDefault="0082152D" w:rsidP="00445839">
      <w:pPr>
        <w:jc w:val="right"/>
        <w:rPr>
          <w:sz w:val="22"/>
          <w:szCs w:val="22"/>
        </w:rPr>
      </w:pPr>
    </w:p>
    <w:sectPr w:rsidR="0082152D" w:rsidRPr="00AE45EB" w:rsidSect="00AE45EB">
      <w:pgSz w:w="16839" w:h="11907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C395E"/>
    <w:multiLevelType w:val="hybridMultilevel"/>
    <w:tmpl w:val="AE28D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115E5"/>
    <w:multiLevelType w:val="hybridMultilevel"/>
    <w:tmpl w:val="31EEEF64"/>
    <w:lvl w:ilvl="0" w:tplc="3DFC48C6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726C"/>
    <w:rsid w:val="002A726C"/>
    <w:rsid w:val="00445839"/>
    <w:rsid w:val="0082152D"/>
    <w:rsid w:val="00A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7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Викторовна</cp:lastModifiedBy>
  <cp:revision>2</cp:revision>
  <cp:lastPrinted>2013-04-17T03:56:00Z</cp:lastPrinted>
  <dcterms:created xsi:type="dcterms:W3CDTF">2013-05-14T05:57:00Z</dcterms:created>
  <dcterms:modified xsi:type="dcterms:W3CDTF">2013-05-14T05:57:00Z</dcterms:modified>
</cp:coreProperties>
</file>