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93" w:rsidRDefault="00EE5993" w:rsidP="00EE599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Челябинской области от 02.07.2018 года №1952</w:t>
      </w: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7A1200" w:rsidRPr="006E44AA" w:rsidRDefault="007A1200" w:rsidP="0047141A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44A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3C1756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дополнительного 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>перечня земельных участков, планируемых к бесплатному предоставлению в собственность</w:t>
      </w:r>
      <w:r w:rsidRPr="006E44AA">
        <w:rPr>
          <w:rFonts w:ascii="Times New Roman" w:hAnsi="Times New Roman" w:cs="Times New Roman"/>
          <w:b w:val="0"/>
          <w:sz w:val="28"/>
          <w:szCs w:val="28"/>
        </w:rPr>
        <w:t xml:space="preserve"> граждан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>ам в 2018 году</w:t>
      </w:r>
      <w:r w:rsidRPr="006E44AA">
        <w:rPr>
          <w:rFonts w:ascii="Times New Roman" w:hAnsi="Times New Roman" w:cs="Times New Roman"/>
          <w:b w:val="0"/>
          <w:sz w:val="28"/>
          <w:szCs w:val="28"/>
        </w:rPr>
        <w:t xml:space="preserve">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>ость на который не разграничена.</w:t>
      </w:r>
    </w:p>
    <w:p w:rsidR="007A1200" w:rsidRPr="006E44AA" w:rsidRDefault="007A1200" w:rsidP="007A1200">
      <w:pPr>
        <w:pStyle w:val="ConsPlusNormal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6E44AA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6E44AA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0CE" w:rsidRDefault="00DF30CE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6E44AA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826DB" w:rsidRPr="006E44AA">
        <w:rPr>
          <w:rFonts w:ascii="Times New Roman" w:hAnsi="Times New Roman" w:cs="Times New Roman"/>
          <w:sz w:val="28"/>
          <w:szCs w:val="28"/>
        </w:rPr>
        <w:t>с</w:t>
      </w:r>
      <w:r w:rsidRPr="006E44A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826DB" w:rsidRPr="006E44AA">
        <w:rPr>
          <w:rFonts w:ascii="Times New Roman" w:hAnsi="Times New Roman" w:cs="Times New Roman"/>
          <w:sz w:val="28"/>
          <w:szCs w:val="28"/>
        </w:rPr>
        <w:t>ом Челябинской области</w:t>
      </w:r>
      <w:r w:rsidRPr="006E44AA">
        <w:rPr>
          <w:rFonts w:ascii="Times New Roman" w:hAnsi="Times New Roman" w:cs="Times New Roman"/>
          <w:sz w:val="28"/>
          <w:szCs w:val="28"/>
        </w:rPr>
        <w:t xml:space="preserve"> от </w:t>
      </w:r>
      <w:r w:rsidR="000826DB" w:rsidRPr="006E44AA">
        <w:rPr>
          <w:rFonts w:ascii="Times New Roman" w:hAnsi="Times New Roman" w:cs="Times New Roman"/>
          <w:sz w:val="28"/>
          <w:szCs w:val="28"/>
        </w:rPr>
        <w:t>28</w:t>
      </w:r>
      <w:r w:rsidRPr="006E44AA">
        <w:rPr>
          <w:rFonts w:ascii="Times New Roman" w:hAnsi="Times New Roman" w:cs="Times New Roman"/>
          <w:sz w:val="28"/>
          <w:szCs w:val="28"/>
        </w:rPr>
        <w:t>.</w:t>
      </w:r>
      <w:r w:rsidR="000826DB" w:rsidRPr="006E44AA">
        <w:rPr>
          <w:rFonts w:ascii="Times New Roman" w:hAnsi="Times New Roman" w:cs="Times New Roman"/>
          <w:sz w:val="28"/>
          <w:szCs w:val="28"/>
        </w:rPr>
        <w:t>04</w:t>
      </w:r>
      <w:r w:rsidRPr="006E44AA">
        <w:rPr>
          <w:rFonts w:ascii="Times New Roman" w:hAnsi="Times New Roman" w:cs="Times New Roman"/>
          <w:sz w:val="28"/>
          <w:szCs w:val="28"/>
        </w:rPr>
        <w:t>.20</w:t>
      </w:r>
      <w:r w:rsidR="000826DB" w:rsidRPr="006E44AA">
        <w:rPr>
          <w:rFonts w:ascii="Times New Roman" w:hAnsi="Times New Roman" w:cs="Times New Roman"/>
          <w:sz w:val="28"/>
          <w:szCs w:val="28"/>
        </w:rPr>
        <w:t>11 года</w:t>
      </w:r>
      <w:r w:rsidRPr="006E44AA">
        <w:rPr>
          <w:rFonts w:ascii="Times New Roman" w:hAnsi="Times New Roman" w:cs="Times New Roman"/>
          <w:sz w:val="28"/>
          <w:szCs w:val="28"/>
        </w:rPr>
        <w:t xml:space="preserve"> N 1</w:t>
      </w:r>
      <w:r w:rsidR="000826DB" w:rsidRPr="006E44AA">
        <w:rPr>
          <w:rFonts w:ascii="Times New Roman" w:hAnsi="Times New Roman" w:cs="Times New Roman"/>
          <w:sz w:val="28"/>
          <w:szCs w:val="28"/>
        </w:rPr>
        <w:t>2</w:t>
      </w:r>
      <w:r w:rsidRPr="006E44AA">
        <w:rPr>
          <w:rFonts w:ascii="Times New Roman" w:hAnsi="Times New Roman" w:cs="Times New Roman"/>
          <w:sz w:val="28"/>
          <w:szCs w:val="28"/>
        </w:rPr>
        <w:t>1-З</w:t>
      </w:r>
      <w:r w:rsidR="000826DB" w:rsidRPr="006E44AA">
        <w:rPr>
          <w:rFonts w:ascii="Times New Roman" w:hAnsi="Times New Roman" w:cs="Times New Roman"/>
          <w:sz w:val="28"/>
          <w:szCs w:val="28"/>
        </w:rPr>
        <w:t>О</w:t>
      </w:r>
      <w:r w:rsidRPr="006E44AA">
        <w:rPr>
          <w:rFonts w:ascii="Times New Roman" w:hAnsi="Times New Roman" w:cs="Times New Roman"/>
          <w:sz w:val="28"/>
          <w:szCs w:val="28"/>
        </w:rPr>
        <w:t xml:space="preserve"> "</w:t>
      </w:r>
      <w:r w:rsidR="000826DB" w:rsidRPr="006E44AA">
        <w:rPr>
          <w:rFonts w:ascii="Times New Roman" w:hAnsi="Times New Roman" w:cs="Times New Roman"/>
          <w:sz w:val="28"/>
          <w:szCs w:val="28"/>
        </w:rPr>
        <w:t>О бесплатном предоставлении земельных участков из земель,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</w:t>
      </w:r>
      <w:r w:rsidRPr="006E44AA">
        <w:rPr>
          <w:rFonts w:ascii="Times New Roman" w:hAnsi="Times New Roman" w:cs="Times New Roman"/>
          <w:sz w:val="28"/>
          <w:szCs w:val="28"/>
        </w:rPr>
        <w:t>",</w:t>
      </w:r>
      <w:r w:rsidR="006E44AA"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 </w:t>
      </w:r>
    </w:p>
    <w:p w:rsidR="007A1200" w:rsidRPr="006E44AA" w:rsidRDefault="007A1200" w:rsidP="00082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>ПОСТАНОВЛЯ</w:t>
      </w:r>
      <w:r w:rsidR="006E44AA">
        <w:rPr>
          <w:rFonts w:ascii="Times New Roman" w:hAnsi="Times New Roman" w:cs="Times New Roman"/>
          <w:sz w:val="28"/>
          <w:szCs w:val="28"/>
        </w:rPr>
        <w:t>ЕТ</w:t>
      </w:r>
      <w:r w:rsidRPr="006E44AA">
        <w:rPr>
          <w:rFonts w:ascii="Times New Roman" w:hAnsi="Times New Roman" w:cs="Times New Roman"/>
          <w:sz w:val="28"/>
          <w:szCs w:val="28"/>
        </w:rPr>
        <w:t>:</w:t>
      </w:r>
    </w:p>
    <w:p w:rsidR="007A1200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63CD1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 w:rsidR="000826DB" w:rsidRPr="006E44AA">
        <w:rPr>
          <w:rFonts w:ascii="Times New Roman" w:hAnsi="Times New Roman" w:cs="Times New Roman"/>
          <w:sz w:val="28"/>
          <w:szCs w:val="28"/>
        </w:rPr>
        <w:t xml:space="preserve">перечень земельных участков, планируемых к бесплатному предоставлению в собственность гражданам в 2018 году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</w:t>
      </w:r>
      <w:r w:rsidR="000826DB" w:rsidRPr="006E44AA">
        <w:rPr>
          <w:rFonts w:ascii="Times New Roman" w:hAnsi="Times New Roman" w:cs="Times New Roman"/>
          <w:sz w:val="28"/>
          <w:szCs w:val="28"/>
        </w:rPr>
        <w:lastRenderedPageBreak/>
        <w:t>собственность на который не разграничен</w:t>
      </w:r>
      <w:r w:rsidR="00DE2BF7">
        <w:rPr>
          <w:rFonts w:ascii="Times New Roman" w:hAnsi="Times New Roman" w:cs="Times New Roman"/>
          <w:sz w:val="28"/>
          <w:szCs w:val="28"/>
        </w:rPr>
        <w:t>а</w:t>
      </w:r>
      <w:r w:rsidR="000826DB" w:rsidRPr="006E44AA">
        <w:rPr>
          <w:rFonts w:ascii="Times New Roman" w:hAnsi="Times New Roman" w:cs="Times New Roman"/>
          <w:sz w:val="28"/>
          <w:szCs w:val="28"/>
        </w:rPr>
        <w:t xml:space="preserve"> </w:t>
      </w:r>
      <w:r w:rsidRPr="006E44AA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6E44AA" w:rsidRDefault="006E44AA" w:rsidP="004C2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6E44AA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 xml:space="preserve">2. </w:t>
      </w:r>
      <w:r w:rsidRPr="006E44AA">
        <w:rPr>
          <w:rStyle w:val="af1"/>
          <w:rFonts w:ascii="Times New Roman" w:hAnsi="Times New Roman" w:cs="Times New Roman"/>
          <w:b w:val="0"/>
          <w:sz w:val="28"/>
          <w:szCs w:val="28"/>
        </w:rPr>
        <w:t>У</w:t>
      </w:r>
      <w:r w:rsidRPr="006E44AA">
        <w:rPr>
          <w:rFonts w:ascii="Times New Roman" w:hAnsi="Times New Roman" w:cs="Times New Roman"/>
          <w:sz w:val="28"/>
          <w:szCs w:val="28"/>
        </w:rPr>
        <w:t>правлению муниципальной службы (</w:t>
      </w:r>
      <w:r w:rsidR="006E44AA">
        <w:rPr>
          <w:rFonts w:ascii="Times New Roman" w:hAnsi="Times New Roman" w:cs="Times New Roman"/>
          <w:sz w:val="28"/>
          <w:szCs w:val="28"/>
        </w:rPr>
        <w:t>Осиповой О.В</w:t>
      </w:r>
      <w:r w:rsidRPr="006E44AA">
        <w:rPr>
          <w:rFonts w:ascii="Times New Roman" w:hAnsi="Times New Roman" w:cs="Times New Roman"/>
          <w:sz w:val="28"/>
          <w:szCs w:val="28"/>
        </w:rPr>
        <w:t xml:space="preserve">.) обеспечить опубликование настоящего постановления в порядке, установленном для официального опубликования муниципальных правовых актов и </w:t>
      </w:r>
      <w:proofErr w:type="gramStart"/>
      <w:r w:rsidRPr="006E44A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E44A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</w:t>
      </w:r>
      <w:hyperlink r:id="rId6" w:history="1">
        <w:r w:rsidRPr="006E44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E44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44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6E44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44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E44A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A1200" w:rsidRPr="006E44AA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E44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44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Главы, председателя  Комитета по управлению имуществом и земельным отношениям Сосновского муниципального района  Плюскову Н.Н.</w:t>
      </w:r>
    </w:p>
    <w:p w:rsidR="007A1200" w:rsidRPr="006E44AA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6E44AA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45F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>Глав</w:t>
      </w:r>
      <w:r w:rsidR="004C245F">
        <w:rPr>
          <w:rFonts w:ascii="Times New Roman" w:hAnsi="Times New Roman" w:cs="Times New Roman"/>
          <w:sz w:val="28"/>
          <w:szCs w:val="28"/>
        </w:rPr>
        <w:t xml:space="preserve">а Сосновского </w:t>
      </w:r>
    </w:p>
    <w:p w:rsidR="007A1200" w:rsidRDefault="004C245F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7A1200" w:rsidRPr="006E44A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Е.Г.Ваганов</w:t>
      </w:r>
      <w:r w:rsidR="007A1200" w:rsidRPr="006E44A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E44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7D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0CE" w:rsidRDefault="00DF30CE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0CE" w:rsidRDefault="00DF30CE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45F" w:rsidRDefault="004C245F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45F" w:rsidRDefault="004C245F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45F" w:rsidRDefault="004C245F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45F" w:rsidRDefault="004C245F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910828" w:rsidP="009108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tbl>
      <w:tblPr>
        <w:tblStyle w:val="ae"/>
        <w:tblW w:w="10065" w:type="dxa"/>
        <w:tblInd w:w="-34" w:type="dxa"/>
        <w:tblLayout w:type="fixed"/>
        <w:tblLook w:val="04A0"/>
      </w:tblPr>
      <w:tblGrid>
        <w:gridCol w:w="1843"/>
        <w:gridCol w:w="1843"/>
        <w:gridCol w:w="1985"/>
        <w:gridCol w:w="1134"/>
        <w:gridCol w:w="1275"/>
        <w:gridCol w:w="1985"/>
      </w:tblGrid>
      <w:tr w:rsidR="006E44AA" w:rsidRPr="006944A5" w:rsidTr="00452FB3">
        <w:tc>
          <w:tcPr>
            <w:tcW w:w="1843" w:type="dxa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Наименование</w:t>
            </w:r>
          </w:p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1843" w:type="dxa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Местоположение</w:t>
            </w:r>
          </w:p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1985" w:type="dxa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Кадастровый</w:t>
            </w:r>
          </w:p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номер земельного участка</w:t>
            </w:r>
          </w:p>
        </w:tc>
        <w:tc>
          <w:tcPr>
            <w:tcW w:w="1134" w:type="dxa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Площадь</w:t>
            </w:r>
          </w:p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земельного участка (кв.м.)</w:t>
            </w:r>
          </w:p>
        </w:tc>
        <w:tc>
          <w:tcPr>
            <w:tcW w:w="1275" w:type="dxa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1985" w:type="dxa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Сведения о технических условиях</w:t>
            </w:r>
          </w:p>
        </w:tc>
      </w:tr>
      <w:tr w:rsidR="00910828" w:rsidRPr="008414B8" w:rsidTr="00452FB3">
        <w:tc>
          <w:tcPr>
            <w:tcW w:w="1843" w:type="dxa"/>
            <w:vMerge w:val="restart"/>
          </w:tcPr>
          <w:p w:rsidR="00910828" w:rsidRPr="00FE4BD1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>Долгодеревенское сельское поселение</w:t>
            </w:r>
          </w:p>
          <w:p w:rsidR="0091082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FE4BD1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828" w:rsidRPr="00FE4BD1" w:rsidRDefault="00D8590E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1160 метров на северо-запад от центра д. Шигаево</w:t>
            </w:r>
          </w:p>
        </w:tc>
        <w:tc>
          <w:tcPr>
            <w:tcW w:w="1985" w:type="dxa"/>
          </w:tcPr>
          <w:p w:rsidR="00910828" w:rsidRPr="00FE4BD1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FE4BD1" w:rsidRDefault="00910828" w:rsidP="00D8590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>74:19:</w:t>
            </w:r>
            <w:r w:rsidR="00D8590E">
              <w:rPr>
                <w:rFonts w:ascii="Times New Roman" w:hAnsi="Times New Roman"/>
                <w:b/>
                <w:sz w:val="18"/>
                <w:szCs w:val="18"/>
              </w:rPr>
              <w:t>0302001</w:t>
            </w: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D8590E">
              <w:rPr>
                <w:rFonts w:ascii="Times New Roman" w:hAnsi="Times New Roman"/>
                <w:b/>
                <w:sz w:val="18"/>
                <w:szCs w:val="18"/>
              </w:rPr>
              <w:t>767</w:t>
            </w:r>
          </w:p>
        </w:tc>
        <w:tc>
          <w:tcPr>
            <w:tcW w:w="1134" w:type="dxa"/>
          </w:tcPr>
          <w:p w:rsidR="00910828" w:rsidRPr="00FE4BD1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FE4BD1" w:rsidRDefault="00910828" w:rsidP="00D8590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8590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</w:tcPr>
          <w:p w:rsidR="00910828" w:rsidRPr="00FE4BD1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Default="00D8590E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ЛПХ</w:t>
            </w:r>
          </w:p>
          <w:p w:rsidR="00D8590E" w:rsidRDefault="00D8590E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590E" w:rsidRPr="00FE4BD1" w:rsidRDefault="00D8590E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910828" w:rsidRPr="00D8590E" w:rsidRDefault="00910828" w:rsidP="00954B5D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  <w:r w:rsidRPr="00DE2BF7">
              <w:rPr>
                <w:rFonts w:ascii="Times New Roman" w:hAnsi="Times New Roman"/>
              </w:rPr>
              <w:t>Электроснабжение - информация о возможности подключения объекта капитального строительства к сетям электроснабжения № ЧЭ/ЦЭС</w:t>
            </w:r>
            <w:r>
              <w:rPr>
                <w:rFonts w:ascii="Times New Roman" w:hAnsi="Times New Roman"/>
              </w:rPr>
              <w:t>/40</w:t>
            </w:r>
            <w:r w:rsidRPr="00DE2BF7">
              <w:rPr>
                <w:rFonts w:ascii="Times New Roman" w:hAnsi="Times New Roman"/>
              </w:rPr>
              <w:t>/01-</w:t>
            </w:r>
            <w:r w:rsidR="00954B5D">
              <w:rPr>
                <w:rFonts w:ascii="Times New Roman" w:hAnsi="Times New Roman"/>
              </w:rPr>
              <w:t>113</w:t>
            </w:r>
            <w:r>
              <w:rPr>
                <w:rFonts w:ascii="Times New Roman" w:hAnsi="Times New Roman"/>
              </w:rPr>
              <w:t xml:space="preserve"> от </w:t>
            </w:r>
            <w:r w:rsidR="00954B5D">
              <w:rPr>
                <w:rFonts w:ascii="Times New Roman" w:hAnsi="Times New Roman"/>
              </w:rPr>
              <w:t>19</w:t>
            </w:r>
            <w:r w:rsidRPr="00DE2BF7">
              <w:rPr>
                <w:rFonts w:ascii="Times New Roman" w:hAnsi="Times New Roman"/>
              </w:rPr>
              <w:t>.0</w:t>
            </w:r>
            <w:r w:rsidR="00954B5D">
              <w:rPr>
                <w:rFonts w:ascii="Times New Roman" w:hAnsi="Times New Roman"/>
              </w:rPr>
              <w:t>6</w:t>
            </w:r>
            <w:r w:rsidRPr="00DE2BF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="00954B5D">
              <w:rPr>
                <w:rFonts w:ascii="Times New Roman" w:hAnsi="Times New Roman"/>
              </w:rPr>
              <w:t xml:space="preserve">.; </w:t>
            </w:r>
            <w:r w:rsidR="00954B5D" w:rsidRPr="00DE2BF7">
              <w:rPr>
                <w:rFonts w:ascii="Times New Roman" w:hAnsi="Times New Roman"/>
              </w:rPr>
              <w:t>№ ЧЭ/ЦЭС</w:t>
            </w:r>
            <w:r w:rsidR="00954B5D">
              <w:rPr>
                <w:rFonts w:ascii="Times New Roman" w:hAnsi="Times New Roman"/>
              </w:rPr>
              <w:t>/40</w:t>
            </w:r>
            <w:r w:rsidR="00954B5D" w:rsidRPr="00DE2BF7">
              <w:rPr>
                <w:rFonts w:ascii="Times New Roman" w:hAnsi="Times New Roman"/>
              </w:rPr>
              <w:t>/01-</w:t>
            </w:r>
            <w:r w:rsidR="00954B5D">
              <w:rPr>
                <w:rFonts w:ascii="Times New Roman" w:hAnsi="Times New Roman"/>
              </w:rPr>
              <w:t>26 от 03</w:t>
            </w:r>
            <w:r w:rsidR="00954B5D" w:rsidRPr="00DE2BF7">
              <w:rPr>
                <w:rFonts w:ascii="Times New Roman" w:hAnsi="Times New Roman"/>
              </w:rPr>
              <w:t>.0</w:t>
            </w:r>
            <w:r w:rsidR="00954B5D">
              <w:rPr>
                <w:rFonts w:ascii="Times New Roman" w:hAnsi="Times New Roman"/>
              </w:rPr>
              <w:t>4</w:t>
            </w:r>
            <w:r w:rsidR="00954B5D" w:rsidRPr="00DE2BF7">
              <w:rPr>
                <w:rFonts w:ascii="Times New Roman" w:hAnsi="Times New Roman"/>
              </w:rPr>
              <w:t>.201</w:t>
            </w:r>
            <w:r w:rsidR="00954B5D">
              <w:rPr>
                <w:rFonts w:ascii="Times New Roman" w:hAnsi="Times New Roman"/>
              </w:rPr>
              <w:t>8</w:t>
            </w:r>
            <w:r w:rsidR="00954B5D" w:rsidRPr="00DE2BF7">
              <w:rPr>
                <w:rFonts w:ascii="Times New Roman" w:hAnsi="Times New Roman"/>
              </w:rPr>
              <w:t xml:space="preserve"> </w:t>
            </w:r>
            <w:r w:rsidRPr="00DE2BF7">
              <w:rPr>
                <w:rFonts w:ascii="Times New Roman" w:hAnsi="Times New Roman"/>
              </w:rPr>
              <w:t>Газоснабжение – информация о возможности подключения объекта капитального строительства к газораспределительной сети – ТУ</w:t>
            </w:r>
            <w:r w:rsidR="00954B5D">
              <w:rPr>
                <w:rFonts w:ascii="Times New Roman" w:hAnsi="Times New Roman"/>
              </w:rPr>
              <w:t xml:space="preserve"> № 3657-3664</w:t>
            </w:r>
            <w:r w:rsidRPr="00DE2BF7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</w:t>
            </w:r>
            <w:r w:rsidR="00954B5D">
              <w:rPr>
                <w:rFonts w:ascii="Times New Roman" w:hAnsi="Times New Roman"/>
              </w:rPr>
              <w:t>9</w:t>
            </w:r>
            <w:r w:rsidRPr="00DE2BF7">
              <w:rPr>
                <w:rFonts w:ascii="Times New Roman" w:hAnsi="Times New Roman"/>
              </w:rPr>
              <w:t>.0</w:t>
            </w:r>
            <w:r w:rsidR="00954B5D">
              <w:rPr>
                <w:rFonts w:ascii="Times New Roman" w:hAnsi="Times New Roman"/>
              </w:rPr>
              <w:t>5</w:t>
            </w:r>
            <w:r w:rsidRPr="00DE2BF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="00954B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</w:t>
            </w:r>
            <w:r w:rsidR="00954B5D">
              <w:rPr>
                <w:rFonts w:ascii="Times New Roman" w:hAnsi="Times New Roman"/>
              </w:rPr>
              <w:t>ода;</w:t>
            </w:r>
            <w:r w:rsidR="00954B5D" w:rsidRPr="00DE2BF7">
              <w:rPr>
                <w:rFonts w:ascii="Times New Roman" w:hAnsi="Times New Roman"/>
              </w:rPr>
              <w:t xml:space="preserve"> ТУ</w:t>
            </w:r>
            <w:r w:rsidR="00954B5D">
              <w:rPr>
                <w:rFonts w:ascii="Times New Roman" w:hAnsi="Times New Roman"/>
              </w:rPr>
              <w:t xml:space="preserve"> № 3519</w:t>
            </w:r>
            <w:r w:rsidR="00954B5D" w:rsidRPr="00DE2BF7">
              <w:rPr>
                <w:rFonts w:ascii="Times New Roman" w:hAnsi="Times New Roman"/>
              </w:rPr>
              <w:t xml:space="preserve"> от </w:t>
            </w:r>
            <w:r w:rsidR="00954B5D">
              <w:rPr>
                <w:rFonts w:ascii="Times New Roman" w:hAnsi="Times New Roman"/>
              </w:rPr>
              <w:t>04</w:t>
            </w:r>
            <w:r w:rsidR="00954B5D" w:rsidRPr="00DE2BF7">
              <w:rPr>
                <w:rFonts w:ascii="Times New Roman" w:hAnsi="Times New Roman"/>
              </w:rPr>
              <w:t>.0</w:t>
            </w:r>
            <w:r w:rsidR="00954B5D">
              <w:rPr>
                <w:rFonts w:ascii="Times New Roman" w:hAnsi="Times New Roman"/>
              </w:rPr>
              <w:t>4</w:t>
            </w:r>
            <w:r w:rsidR="00954B5D" w:rsidRPr="00DE2BF7">
              <w:rPr>
                <w:rFonts w:ascii="Times New Roman" w:hAnsi="Times New Roman"/>
              </w:rPr>
              <w:t>.201</w:t>
            </w:r>
            <w:r w:rsidR="00954B5D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</w:rPr>
              <w:t xml:space="preserve"> </w:t>
            </w:r>
            <w:r w:rsidRPr="00DE2BF7">
              <w:rPr>
                <w:rFonts w:ascii="Times New Roman" w:hAnsi="Times New Roman"/>
              </w:rPr>
              <w:t xml:space="preserve">Водоснабжение – автономное. Канализация – автономная. Дороги </w:t>
            </w:r>
            <w:r w:rsidR="00D8590E">
              <w:rPr>
                <w:rFonts w:ascii="Times New Roman" w:hAnsi="Times New Roman"/>
              </w:rPr>
              <w:t>–</w:t>
            </w:r>
            <w:r w:rsidRPr="00DE2BF7">
              <w:rPr>
                <w:rFonts w:ascii="Times New Roman" w:hAnsi="Times New Roman"/>
              </w:rPr>
              <w:t xml:space="preserve"> грунтовые</w:t>
            </w:r>
            <w:r w:rsidR="00D8590E">
              <w:rPr>
                <w:rFonts w:ascii="Times New Roman" w:hAnsi="Times New Roman"/>
              </w:rPr>
              <w:t>.</w:t>
            </w:r>
          </w:p>
        </w:tc>
      </w:tr>
      <w:tr w:rsidR="00910828" w:rsidRPr="008414B8" w:rsidTr="00452FB3">
        <w:tc>
          <w:tcPr>
            <w:tcW w:w="1843" w:type="dxa"/>
            <w:vMerge/>
          </w:tcPr>
          <w:p w:rsidR="00910828" w:rsidRPr="008414B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0828" w:rsidRPr="008414B8" w:rsidRDefault="00D8590E" w:rsidP="00D8590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1060 метров на северо-запад от центра д. Шигаево</w:t>
            </w:r>
          </w:p>
        </w:tc>
        <w:tc>
          <w:tcPr>
            <w:tcW w:w="1985" w:type="dxa"/>
          </w:tcPr>
          <w:p w:rsidR="0091082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414B8" w:rsidRDefault="00910828" w:rsidP="00D8590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>74:19:</w:t>
            </w:r>
            <w:r w:rsidR="00D8590E">
              <w:rPr>
                <w:rFonts w:ascii="Times New Roman" w:hAnsi="Times New Roman"/>
                <w:b/>
                <w:sz w:val="18"/>
                <w:szCs w:val="18"/>
              </w:rPr>
              <w:t>0302001</w:t>
            </w: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D8590E">
              <w:rPr>
                <w:rFonts w:ascii="Times New Roman" w:hAnsi="Times New Roman"/>
                <w:b/>
                <w:sz w:val="18"/>
                <w:szCs w:val="18"/>
              </w:rPr>
              <w:t>768</w:t>
            </w:r>
          </w:p>
        </w:tc>
        <w:tc>
          <w:tcPr>
            <w:tcW w:w="1134" w:type="dxa"/>
          </w:tcPr>
          <w:p w:rsidR="0091082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414B8" w:rsidRDefault="00910828" w:rsidP="00D8590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8590E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1082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Default="00D8590E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ЛПХ</w:t>
            </w:r>
          </w:p>
          <w:p w:rsidR="00D8590E" w:rsidRDefault="00D8590E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590E" w:rsidRPr="008414B8" w:rsidRDefault="00D8590E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10828" w:rsidRPr="008414B8" w:rsidRDefault="00910828" w:rsidP="003C1756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828" w:rsidRPr="008414B8" w:rsidTr="00452FB3">
        <w:tc>
          <w:tcPr>
            <w:tcW w:w="1843" w:type="dxa"/>
            <w:vMerge/>
          </w:tcPr>
          <w:p w:rsidR="00910828" w:rsidRPr="008414B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0828" w:rsidRPr="008414B8" w:rsidRDefault="00D8590E" w:rsidP="00D8590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1120 метров на северо-запад от центра д. Шигаево</w:t>
            </w:r>
          </w:p>
        </w:tc>
        <w:tc>
          <w:tcPr>
            <w:tcW w:w="1985" w:type="dxa"/>
          </w:tcPr>
          <w:p w:rsidR="0091082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414B8" w:rsidRDefault="00910828" w:rsidP="00D8590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>74:19:</w:t>
            </w:r>
            <w:r w:rsidR="00D8590E">
              <w:rPr>
                <w:rFonts w:ascii="Times New Roman" w:hAnsi="Times New Roman"/>
                <w:b/>
                <w:sz w:val="18"/>
                <w:szCs w:val="18"/>
              </w:rPr>
              <w:t>0302001</w:t>
            </w: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D8590E">
              <w:rPr>
                <w:rFonts w:ascii="Times New Roman" w:hAnsi="Times New Roman"/>
                <w:b/>
                <w:sz w:val="18"/>
                <w:szCs w:val="18"/>
              </w:rPr>
              <w:t>769</w:t>
            </w:r>
          </w:p>
        </w:tc>
        <w:tc>
          <w:tcPr>
            <w:tcW w:w="1134" w:type="dxa"/>
          </w:tcPr>
          <w:p w:rsidR="0091082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414B8" w:rsidRDefault="00910828" w:rsidP="00D8590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8590E">
              <w:rPr>
                <w:rFonts w:ascii="Times New Roman" w:hAnsi="Times New Roman"/>
                <w:b/>
                <w:sz w:val="18"/>
                <w:szCs w:val="18"/>
              </w:rPr>
              <w:t>64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1082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Default="00D8590E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ЛПХ</w:t>
            </w:r>
          </w:p>
          <w:p w:rsidR="00D8590E" w:rsidRDefault="00D8590E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590E" w:rsidRPr="008414B8" w:rsidRDefault="00D8590E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10828" w:rsidRPr="008414B8" w:rsidRDefault="00910828" w:rsidP="003C1756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828" w:rsidRPr="008414B8" w:rsidTr="00452FB3">
        <w:tc>
          <w:tcPr>
            <w:tcW w:w="1843" w:type="dxa"/>
            <w:vMerge/>
          </w:tcPr>
          <w:p w:rsidR="00910828" w:rsidRPr="008414B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0828" w:rsidRPr="008414B8" w:rsidRDefault="00D8590E" w:rsidP="00D8590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1090 метров на северо-запад от центра д. Шигаево</w:t>
            </w:r>
          </w:p>
        </w:tc>
        <w:tc>
          <w:tcPr>
            <w:tcW w:w="1985" w:type="dxa"/>
          </w:tcPr>
          <w:p w:rsidR="0091082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414B8" w:rsidRDefault="00910828" w:rsidP="00D8590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>74:19:</w:t>
            </w:r>
            <w:r w:rsidR="00D8590E">
              <w:rPr>
                <w:rFonts w:ascii="Times New Roman" w:hAnsi="Times New Roman"/>
                <w:b/>
                <w:sz w:val="18"/>
                <w:szCs w:val="18"/>
              </w:rPr>
              <w:t>0302001</w:t>
            </w: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D8590E">
              <w:rPr>
                <w:rFonts w:ascii="Times New Roman" w:hAnsi="Times New Roman"/>
                <w:b/>
                <w:sz w:val="18"/>
                <w:szCs w:val="18"/>
              </w:rPr>
              <w:t>770</w:t>
            </w:r>
          </w:p>
        </w:tc>
        <w:tc>
          <w:tcPr>
            <w:tcW w:w="1134" w:type="dxa"/>
          </w:tcPr>
          <w:p w:rsidR="0091082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414B8" w:rsidRDefault="00910828" w:rsidP="00D8590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8590E">
              <w:rPr>
                <w:rFonts w:ascii="Times New Roman" w:hAnsi="Times New Roman"/>
                <w:b/>
                <w:sz w:val="18"/>
                <w:szCs w:val="18"/>
              </w:rPr>
              <w:t>413</w:t>
            </w:r>
          </w:p>
        </w:tc>
        <w:tc>
          <w:tcPr>
            <w:tcW w:w="1275" w:type="dxa"/>
          </w:tcPr>
          <w:p w:rsidR="0091082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Default="00D8590E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ЛПХ</w:t>
            </w:r>
          </w:p>
          <w:p w:rsidR="00D8590E" w:rsidRDefault="00D8590E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590E" w:rsidRPr="008414B8" w:rsidRDefault="00D8590E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10828" w:rsidRPr="008414B8" w:rsidRDefault="00910828" w:rsidP="003C1756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828" w:rsidRPr="008414B8" w:rsidTr="00452FB3">
        <w:tc>
          <w:tcPr>
            <w:tcW w:w="1843" w:type="dxa"/>
            <w:vMerge/>
          </w:tcPr>
          <w:p w:rsidR="00910828" w:rsidRPr="008414B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0828" w:rsidRPr="008414B8" w:rsidRDefault="00D8590E" w:rsidP="00D8590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1110 метров на северо-запад от центра д. Шигаево</w:t>
            </w:r>
          </w:p>
        </w:tc>
        <w:tc>
          <w:tcPr>
            <w:tcW w:w="1985" w:type="dxa"/>
          </w:tcPr>
          <w:p w:rsidR="0091082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414B8" w:rsidRDefault="00910828" w:rsidP="00D8590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>74:19:</w:t>
            </w:r>
            <w:r w:rsidR="00D8590E">
              <w:rPr>
                <w:rFonts w:ascii="Times New Roman" w:hAnsi="Times New Roman"/>
                <w:b/>
                <w:sz w:val="18"/>
                <w:szCs w:val="18"/>
              </w:rPr>
              <w:t>0302001</w:t>
            </w: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D8590E">
              <w:rPr>
                <w:rFonts w:ascii="Times New Roman" w:hAnsi="Times New Roman"/>
                <w:b/>
                <w:sz w:val="18"/>
                <w:szCs w:val="18"/>
              </w:rPr>
              <w:t>776</w:t>
            </w:r>
          </w:p>
        </w:tc>
        <w:tc>
          <w:tcPr>
            <w:tcW w:w="1134" w:type="dxa"/>
          </w:tcPr>
          <w:p w:rsidR="0091082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414B8" w:rsidRDefault="00910828" w:rsidP="00D8590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8590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</w:tcPr>
          <w:p w:rsidR="0091082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Default="00D8590E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ЛПХ</w:t>
            </w:r>
          </w:p>
          <w:p w:rsidR="00D8590E" w:rsidRDefault="00D8590E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590E" w:rsidRPr="008414B8" w:rsidRDefault="00D8590E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10828" w:rsidRPr="008414B8" w:rsidRDefault="00910828" w:rsidP="003C1756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828" w:rsidRPr="008414B8" w:rsidTr="00452FB3">
        <w:tc>
          <w:tcPr>
            <w:tcW w:w="1843" w:type="dxa"/>
            <w:vMerge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828" w:rsidRPr="008636E8" w:rsidRDefault="00D8590E" w:rsidP="00D8590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1080 метров на северо-запад от центра д. Шигаево</w:t>
            </w:r>
          </w:p>
        </w:tc>
        <w:tc>
          <w:tcPr>
            <w:tcW w:w="1985" w:type="dxa"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636E8" w:rsidRDefault="00910828" w:rsidP="00D8590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6E8">
              <w:rPr>
                <w:rFonts w:ascii="Times New Roman" w:hAnsi="Times New Roman"/>
                <w:b/>
                <w:sz w:val="18"/>
                <w:szCs w:val="18"/>
              </w:rPr>
              <w:t>74:19: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0302001</w:t>
            </w:r>
            <w:r w:rsidRPr="008636E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D8590E">
              <w:rPr>
                <w:rFonts w:ascii="Times New Roman" w:hAnsi="Times New Roman"/>
                <w:b/>
                <w:sz w:val="18"/>
                <w:szCs w:val="18"/>
              </w:rPr>
              <w:t>77</w:t>
            </w:r>
          </w:p>
        </w:tc>
        <w:tc>
          <w:tcPr>
            <w:tcW w:w="1134" w:type="dxa"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636E8" w:rsidRDefault="00910828" w:rsidP="00D8590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6E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8590E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Default="00D8590E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ЛПХ</w:t>
            </w:r>
          </w:p>
          <w:p w:rsidR="00D8590E" w:rsidRDefault="00D8590E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590E" w:rsidRPr="008636E8" w:rsidRDefault="00D8590E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10828" w:rsidRPr="008414B8" w:rsidRDefault="00910828" w:rsidP="00452FB3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828" w:rsidRPr="008414B8" w:rsidTr="00452FB3">
        <w:tc>
          <w:tcPr>
            <w:tcW w:w="1843" w:type="dxa"/>
            <w:vMerge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828" w:rsidRPr="008636E8" w:rsidRDefault="00D8590E" w:rsidP="00D8590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1200 метров на северо-запад от центра д. Шигаево</w:t>
            </w:r>
          </w:p>
        </w:tc>
        <w:tc>
          <w:tcPr>
            <w:tcW w:w="1985" w:type="dxa"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636E8" w:rsidRDefault="00910828" w:rsidP="00D8590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6E8">
              <w:rPr>
                <w:rFonts w:ascii="Times New Roman" w:hAnsi="Times New Roman"/>
                <w:b/>
                <w:sz w:val="18"/>
                <w:szCs w:val="18"/>
              </w:rPr>
              <w:t>74:19: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0302001</w:t>
            </w:r>
            <w:r w:rsidRPr="008636E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D8590E">
              <w:rPr>
                <w:rFonts w:ascii="Times New Roman" w:hAnsi="Times New Roman"/>
                <w:b/>
                <w:sz w:val="18"/>
                <w:szCs w:val="18"/>
              </w:rPr>
              <w:t>778</w:t>
            </w:r>
          </w:p>
        </w:tc>
        <w:tc>
          <w:tcPr>
            <w:tcW w:w="1134" w:type="dxa"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636E8" w:rsidRDefault="00D8590E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905</w:t>
            </w:r>
          </w:p>
        </w:tc>
        <w:tc>
          <w:tcPr>
            <w:tcW w:w="1275" w:type="dxa"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Default="00D8590E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ЛПХ</w:t>
            </w:r>
          </w:p>
          <w:p w:rsidR="00D8590E" w:rsidRDefault="00D8590E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590E" w:rsidRPr="008636E8" w:rsidRDefault="00D8590E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10828" w:rsidRPr="008414B8" w:rsidRDefault="00910828" w:rsidP="00452FB3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828" w:rsidRPr="008414B8" w:rsidTr="00452FB3">
        <w:tc>
          <w:tcPr>
            <w:tcW w:w="1843" w:type="dxa"/>
            <w:vMerge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828" w:rsidRPr="008636E8" w:rsidRDefault="00D8590E" w:rsidP="00D8590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1230 метров на северо-запад от центра д. Шигаево</w:t>
            </w:r>
          </w:p>
        </w:tc>
        <w:tc>
          <w:tcPr>
            <w:tcW w:w="1985" w:type="dxa"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636E8" w:rsidRDefault="00910828" w:rsidP="00D8590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6E8">
              <w:rPr>
                <w:rFonts w:ascii="Times New Roman" w:hAnsi="Times New Roman"/>
                <w:b/>
                <w:sz w:val="18"/>
                <w:szCs w:val="18"/>
              </w:rPr>
              <w:t>74:19: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0302001</w:t>
            </w:r>
            <w:r w:rsidRPr="008636E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D8590E">
              <w:rPr>
                <w:rFonts w:ascii="Times New Roman" w:hAnsi="Times New Roman"/>
                <w:b/>
                <w:sz w:val="18"/>
                <w:szCs w:val="18"/>
              </w:rPr>
              <w:t>779</w:t>
            </w:r>
          </w:p>
        </w:tc>
        <w:tc>
          <w:tcPr>
            <w:tcW w:w="1134" w:type="dxa"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636E8" w:rsidRDefault="00D8590E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904</w:t>
            </w:r>
          </w:p>
        </w:tc>
        <w:tc>
          <w:tcPr>
            <w:tcW w:w="1275" w:type="dxa"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Default="00D8590E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ЛПХ</w:t>
            </w:r>
          </w:p>
          <w:p w:rsidR="00D8590E" w:rsidRDefault="00D8590E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590E" w:rsidRPr="008636E8" w:rsidRDefault="00D8590E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10828" w:rsidRPr="008414B8" w:rsidRDefault="00910828" w:rsidP="00452FB3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756" w:rsidRPr="008414B8" w:rsidTr="00D8590E">
        <w:trPr>
          <w:trHeight w:val="1689"/>
        </w:trPr>
        <w:tc>
          <w:tcPr>
            <w:tcW w:w="1843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Солнечное </w:t>
            </w:r>
          </w:p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сельское поселение</w:t>
            </w:r>
          </w:p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Pr="008414B8" w:rsidRDefault="003C1756" w:rsidP="00D8590E">
            <w:pPr>
              <w:tabs>
                <w:tab w:val="left" w:pos="86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п. </w:t>
            </w:r>
            <w:proofErr w:type="spellStart"/>
            <w:r w:rsidR="00D8590E">
              <w:rPr>
                <w:rFonts w:ascii="Times New Roman" w:hAnsi="Times New Roman"/>
                <w:b/>
                <w:sz w:val="18"/>
                <w:szCs w:val="18"/>
              </w:rPr>
              <w:t>Сагаусты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3C1756" w:rsidRPr="008414B8" w:rsidRDefault="003C1756" w:rsidP="00D8590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участок № </w:t>
            </w:r>
            <w:r w:rsidR="00D8590E"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1985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Pr="008414B8" w:rsidRDefault="003C1756" w:rsidP="00D8590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74:19:040</w:t>
            </w:r>
            <w:r w:rsidR="00D8590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002:</w:t>
            </w:r>
            <w:r w:rsidR="00D8590E"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1134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Pr="008414B8" w:rsidRDefault="003C1756" w:rsidP="00D8590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8590E">
              <w:rPr>
                <w:rFonts w:ascii="Times New Roman" w:hAnsi="Times New Roman"/>
                <w:b/>
                <w:sz w:val="18"/>
                <w:szCs w:val="18"/>
              </w:rPr>
              <w:t>500</w:t>
            </w:r>
          </w:p>
        </w:tc>
        <w:tc>
          <w:tcPr>
            <w:tcW w:w="1275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985" w:type="dxa"/>
            <w:vMerge/>
          </w:tcPr>
          <w:p w:rsidR="003C1756" w:rsidRPr="008414B8" w:rsidRDefault="003C1756" w:rsidP="003C1756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4AA" w:rsidRPr="008414B8" w:rsidTr="00452FB3">
        <w:tc>
          <w:tcPr>
            <w:tcW w:w="1843" w:type="dxa"/>
          </w:tcPr>
          <w:p w:rsidR="006E44AA" w:rsidRPr="003C1756" w:rsidRDefault="006E44AA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44AA" w:rsidRPr="003C1756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75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43" w:type="dxa"/>
          </w:tcPr>
          <w:p w:rsidR="006E44AA" w:rsidRPr="003C1756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44AA" w:rsidRPr="003C1756" w:rsidRDefault="00D8590E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6E44AA" w:rsidRPr="003C1756">
              <w:rPr>
                <w:rFonts w:ascii="Times New Roman" w:hAnsi="Times New Roman"/>
                <w:b/>
                <w:sz w:val="20"/>
                <w:szCs w:val="20"/>
              </w:rPr>
              <w:t xml:space="preserve"> участк</w:t>
            </w:r>
            <w:r w:rsidR="003C1756" w:rsidRPr="003C1756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</w:p>
        </w:tc>
        <w:tc>
          <w:tcPr>
            <w:tcW w:w="1985" w:type="dxa"/>
          </w:tcPr>
          <w:p w:rsidR="006E44AA" w:rsidRPr="003C1756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E44AA" w:rsidRPr="003C1756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44AA" w:rsidRPr="003C1756" w:rsidRDefault="00D8590E" w:rsidP="00D8590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3C17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1275" w:type="dxa"/>
          </w:tcPr>
          <w:p w:rsidR="006E44AA" w:rsidRPr="003C1756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44AA" w:rsidRPr="008414B8" w:rsidRDefault="006E44AA" w:rsidP="006E44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44AA" w:rsidRPr="008414B8" w:rsidRDefault="006E44AA" w:rsidP="006E44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44AA" w:rsidRPr="008414B8" w:rsidRDefault="006E44AA" w:rsidP="007A1200">
      <w:pPr>
        <w:pStyle w:val="ConsPlusNormal"/>
        <w:jc w:val="both"/>
        <w:rPr>
          <w:rFonts w:ascii="Times New Roman" w:hAnsi="Times New Roman" w:cs="Times New Roman"/>
        </w:rPr>
      </w:pPr>
    </w:p>
    <w:sectPr w:rsidR="006E44AA" w:rsidRPr="008414B8" w:rsidSect="0047141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C2F"/>
    <w:multiLevelType w:val="hybridMultilevel"/>
    <w:tmpl w:val="48B25F2E"/>
    <w:lvl w:ilvl="0" w:tplc="C784CD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E35A7C"/>
    <w:multiLevelType w:val="hybridMultilevel"/>
    <w:tmpl w:val="3E5A64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847BD3"/>
    <w:multiLevelType w:val="hybridMultilevel"/>
    <w:tmpl w:val="27962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77AEF"/>
    <w:multiLevelType w:val="hybridMultilevel"/>
    <w:tmpl w:val="6B169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447A3"/>
    <w:multiLevelType w:val="hybridMultilevel"/>
    <w:tmpl w:val="7D1E66D2"/>
    <w:lvl w:ilvl="0" w:tplc="8D4AD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4C815DF"/>
    <w:multiLevelType w:val="hybridMultilevel"/>
    <w:tmpl w:val="1916C83A"/>
    <w:lvl w:ilvl="0" w:tplc="2BF27108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7090430"/>
    <w:multiLevelType w:val="hybridMultilevel"/>
    <w:tmpl w:val="ADA6471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77D7D91"/>
    <w:multiLevelType w:val="hybridMultilevel"/>
    <w:tmpl w:val="DA7C6E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E964F65"/>
    <w:multiLevelType w:val="hybridMultilevel"/>
    <w:tmpl w:val="52367620"/>
    <w:lvl w:ilvl="0" w:tplc="E332A59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3265526"/>
    <w:multiLevelType w:val="hybridMultilevel"/>
    <w:tmpl w:val="A7D4056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34B4A50"/>
    <w:multiLevelType w:val="hybridMultilevel"/>
    <w:tmpl w:val="37DA2B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56F7F78"/>
    <w:multiLevelType w:val="hybridMultilevel"/>
    <w:tmpl w:val="5746716E"/>
    <w:lvl w:ilvl="0" w:tplc="001EE2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78F102B"/>
    <w:multiLevelType w:val="hybridMultilevel"/>
    <w:tmpl w:val="0DFE2CF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492AEE"/>
    <w:multiLevelType w:val="hybridMultilevel"/>
    <w:tmpl w:val="523061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5D30DF"/>
    <w:multiLevelType w:val="hybridMultilevel"/>
    <w:tmpl w:val="2BA244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13A2F75"/>
    <w:multiLevelType w:val="hybridMultilevel"/>
    <w:tmpl w:val="AB00AE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9250C35"/>
    <w:multiLevelType w:val="hybridMultilevel"/>
    <w:tmpl w:val="FD041F4C"/>
    <w:lvl w:ilvl="0" w:tplc="ECBC77B6">
      <w:start w:val="1"/>
      <w:numFmt w:val="decimal"/>
      <w:lvlText w:val="%1)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0596034"/>
    <w:multiLevelType w:val="hybridMultilevel"/>
    <w:tmpl w:val="A482B77C"/>
    <w:lvl w:ilvl="0" w:tplc="37F05992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38A2A41"/>
    <w:multiLevelType w:val="hybridMultilevel"/>
    <w:tmpl w:val="791A3A12"/>
    <w:lvl w:ilvl="0" w:tplc="52EC8B2A">
      <w:start w:val="1"/>
      <w:numFmt w:val="decimal"/>
      <w:lvlText w:val="%1)"/>
      <w:lvlJc w:val="left"/>
      <w:pPr>
        <w:ind w:left="1241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A1A64DC"/>
    <w:multiLevelType w:val="hybridMultilevel"/>
    <w:tmpl w:val="0B76FE8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F93598F"/>
    <w:multiLevelType w:val="hybridMultilevel"/>
    <w:tmpl w:val="C130CE8E"/>
    <w:lvl w:ilvl="0" w:tplc="73C4C8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18506AF"/>
    <w:multiLevelType w:val="hybridMultilevel"/>
    <w:tmpl w:val="0E96F7A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63E51FC4"/>
    <w:multiLevelType w:val="hybridMultilevel"/>
    <w:tmpl w:val="B2248AE0"/>
    <w:lvl w:ilvl="0" w:tplc="025AA56C">
      <w:start w:val="1"/>
      <w:numFmt w:val="decimal"/>
      <w:lvlText w:val="%1)"/>
      <w:lvlJc w:val="left"/>
      <w:pPr>
        <w:ind w:left="11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51C15E6"/>
    <w:multiLevelType w:val="hybridMultilevel"/>
    <w:tmpl w:val="917A7750"/>
    <w:lvl w:ilvl="0" w:tplc="EE3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BF1352"/>
    <w:multiLevelType w:val="hybridMultilevel"/>
    <w:tmpl w:val="775CA02C"/>
    <w:lvl w:ilvl="0" w:tplc="3BAA7A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E51B23"/>
    <w:multiLevelType w:val="hybridMultilevel"/>
    <w:tmpl w:val="05366AC2"/>
    <w:lvl w:ilvl="0" w:tplc="8D4AD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DEE756F"/>
    <w:multiLevelType w:val="hybridMultilevel"/>
    <w:tmpl w:val="489E519E"/>
    <w:lvl w:ilvl="0" w:tplc="001EE2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E734DB9"/>
    <w:multiLevelType w:val="hybridMultilevel"/>
    <w:tmpl w:val="FB6E5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12"/>
  </w:num>
  <w:num w:numId="7">
    <w:abstractNumId w:val="2"/>
  </w:num>
  <w:num w:numId="8">
    <w:abstractNumId w:val="13"/>
  </w:num>
  <w:num w:numId="9">
    <w:abstractNumId w:val="15"/>
  </w:num>
  <w:num w:numId="10">
    <w:abstractNumId w:val="21"/>
  </w:num>
  <w:num w:numId="11">
    <w:abstractNumId w:val="14"/>
  </w:num>
  <w:num w:numId="12">
    <w:abstractNumId w:val="19"/>
  </w:num>
  <w:num w:numId="13">
    <w:abstractNumId w:val="24"/>
  </w:num>
  <w:num w:numId="14">
    <w:abstractNumId w:val="16"/>
  </w:num>
  <w:num w:numId="15">
    <w:abstractNumId w:val="25"/>
  </w:num>
  <w:num w:numId="16">
    <w:abstractNumId w:val="4"/>
  </w:num>
  <w:num w:numId="17">
    <w:abstractNumId w:val="6"/>
  </w:num>
  <w:num w:numId="18">
    <w:abstractNumId w:val="23"/>
  </w:num>
  <w:num w:numId="19">
    <w:abstractNumId w:val="18"/>
  </w:num>
  <w:num w:numId="20">
    <w:abstractNumId w:val="11"/>
  </w:num>
  <w:num w:numId="21">
    <w:abstractNumId w:val="26"/>
  </w:num>
  <w:num w:numId="22">
    <w:abstractNumId w:val="17"/>
  </w:num>
  <w:num w:numId="23">
    <w:abstractNumId w:val="22"/>
  </w:num>
  <w:num w:numId="24">
    <w:abstractNumId w:val="8"/>
  </w:num>
  <w:num w:numId="25">
    <w:abstractNumId w:val="5"/>
  </w:num>
  <w:num w:numId="26">
    <w:abstractNumId w:val="0"/>
  </w:num>
  <w:num w:numId="27">
    <w:abstractNumId w:val="20"/>
  </w:num>
  <w:num w:numId="28">
    <w:abstractNumId w:val="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680"/>
  <w:characterSpacingControl w:val="doNotCompress"/>
  <w:compat/>
  <w:rsids>
    <w:rsidRoot w:val="00A479A1"/>
    <w:rsid w:val="000208C2"/>
    <w:rsid w:val="00057062"/>
    <w:rsid w:val="00063CD1"/>
    <w:rsid w:val="000826DB"/>
    <w:rsid w:val="00096943"/>
    <w:rsid w:val="000A1016"/>
    <w:rsid w:val="000C6D5E"/>
    <w:rsid w:val="000C6E2D"/>
    <w:rsid w:val="00136436"/>
    <w:rsid w:val="00151ED0"/>
    <w:rsid w:val="001526F4"/>
    <w:rsid w:val="00154946"/>
    <w:rsid w:val="00165A17"/>
    <w:rsid w:val="0017620F"/>
    <w:rsid w:val="00183B0B"/>
    <w:rsid w:val="001A473F"/>
    <w:rsid w:val="001E2344"/>
    <w:rsid w:val="001E3BA6"/>
    <w:rsid w:val="001F0D31"/>
    <w:rsid w:val="00212DE0"/>
    <w:rsid w:val="002161CA"/>
    <w:rsid w:val="00274AB3"/>
    <w:rsid w:val="002821CE"/>
    <w:rsid w:val="002A032A"/>
    <w:rsid w:val="002A74BD"/>
    <w:rsid w:val="002B00FB"/>
    <w:rsid w:val="002B764A"/>
    <w:rsid w:val="002F0BC0"/>
    <w:rsid w:val="00303B58"/>
    <w:rsid w:val="003563B2"/>
    <w:rsid w:val="00372F72"/>
    <w:rsid w:val="00383CC5"/>
    <w:rsid w:val="00387650"/>
    <w:rsid w:val="0039309A"/>
    <w:rsid w:val="003A21BB"/>
    <w:rsid w:val="003C1756"/>
    <w:rsid w:val="003C1CCE"/>
    <w:rsid w:val="003D2A68"/>
    <w:rsid w:val="003F7174"/>
    <w:rsid w:val="003F7231"/>
    <w:rsid w:val="00424E1D"/>
    <w:rsid w:val="00435C3E"/>
    <w:rsid w:val="00442E3A"/>
    <w:rsid w:val="00452FB3"/>
    <w:rsid w:val="0047141A"/>
    <w:rsid w:val="004C245F"/>
    <w:rsid w:val="004D375A"/>
    <w:rsid w:val="004F4AE9"/>
    <w:rsid w:val="004F7E5E"/>
    <w:rsid w:val="004F7F96"/>
    <w:rsid w:val="00512B09"/>
    <w:rsid w:val="005134FA"/>
    <w:rsid w:val="00541FC3"/>
    <w:rsid w:val="00560E54"/>
    <w:rsid w:val="0058659C"/>
    <w:rsid w:val="005A73DF"/>
    <w:rsid w:val="005B3ACC"/>
    <w:rsid w:val="005B3B91"/>
    <w:rsid w:val="005F15D7"/>
    <w:rsid w:val="005F5A27"/>
    <w:rsid w:val="00601E02"/>
    <w:rsid w:val="0063237E"/>
    <w:rsid w:val="00653731"/>
    <w:rsid w:val="0067144E"/>
    <w:rsid w:val="006811D2"/>
    <w:rsid w:val="006838C4"/>
    <w:rsid w:val="00696C3A"/>
    <w:rsid w:val="006A4775"/>
    <w:rsid w:val="006D06FC"/>
    <w:rsid w:val="006E44AA"/>
    <w:rsid w:val="007039E0"/>
    <w:rsid w:val="007072D0"/>
    <w:rsid w:val="00714445"/>
    <w:rsid w:val="0071486F"/>
    <w:rsid w:val="0073051A"/>
    <w:rsid w:val="007347AD"/>
    <w:rsid w:val="00740807"/>
    <w:rsid w:val="00745EF4"/>
    <w:rsid w:val="00791066"/>
    <w:rsid w:val="00792410"/>
    <w:rsid w:val="007A1200"/>
    <w:rsid w:val="007A3A5D"/>
    <w:rsid w:val="007D61F8"/>
    <w:rsid w:val="00804BB6"/>
    <w:rsid w:val="008137D7"/>
    <w:rsid w:val="00814E14"/>
    <w:rsid w:val="00832A3D"/>
    <w:rsid w:val="008414B8"/>
    <w:rsid w:val="008456A8"/>
    <w:rsid w:val="00871400"/>
    <w:rsid w:val="008B2BCD"/>
    <w:rsid w:val="008D2EE4"/>
    <w:rsid w:val="008F2DB2"/>
    <w:rsid w:val="00902D9B"/>
    <w:rsid w:val="0090334D"/>
    <w:rsid w:val="00910828"/>
    <w:rsid w:val="0091413A"/>
    <w:rsid w:val="009216F0"/>
    <w:rsid w:val="009516D1"/>
    <w:rsid w:val="00954B5D"/>
    <w:rsid w:val="009845C5"/>
    <w:rsid w:val="0099498E"/>
    <w:rsid w:val="009D2B95"/>
    <w:rsid w:val="009E7325"/>
    <w:rsid w:val="009F1B09"/>
    <w:rsid w:val="009F3076"/>
    <w:rsid w:val="00A053FB"/>
    <w:rsid w:val="00A16D99"/>
    <w:rsid w:val="00A479A1"/>
    <w:rsid w:val="00A52083"/>
    <w:rsid w:val="00A70DA8"/>
    <w:rsid w:val="00A91BD4"/>
    <w:rsid w:val="00AF249E"/>
    <w:rsid w:val="00AF4405"/>
    <w:rsid w:val="00B24545"/>
    <w:rsid w:val="00B269D1"/>
    <w:rsid w:val="00B32063"/>
    <w:rsid w:val="00B52B33"/>
    <w:rsid w:val="00B52B73"/>
    <w:rsid w:val="00B86CAE"/>
    <w:rsid w:val="00BA2E16"/>
    <w:rsid w:val="00BE5E4F"/>
    <w:rsid w:val="00C125CB"/>
    <w:rsid w:val="00C15A80"/>
    <w:rsid w:val="00C323BB"/>
    <w:rsid w:val="00C33B29"/>
    <w:rsid w:val="00C4246B"/>
    <w:rsid w:val="00C84EEC"/>
    <w:rsid w:val="00C84EFD"/>
    <w:rsid w:val="00CA4444"/>
    <w:rsid w:val="00CC47C6"/>
    <w:rsid w:val="00CD5B3F"/>
    <w:rsid w:val="00CE6BD3"/>
    <w:rsid w:val="00CF0E91"/>
    <w:rsid w:val="00CF28C6"/>
    <w:rsid w:val="00D4615A"/>
    <w:rsid w:val="00D542A9"/>
    <w:rsid w:val="00D777FF"/>
    <w:rsid w:val="00D8590E"/>
    <w:rsid w:val="00D933BC"/>
    <w:rsid w:val="00DE1168"/>
    <w:rsid w:val="00DE2BF7"/>
    <w:rsid w:val="00DF30CE"/>
    <w:rsid w:val="00E06B71"/>
    <w:rsid w:val="00E114A2"/>
    <w:rsid w:val="00E16646"/>
    <w:rsid w:val="00E259AF"/>
    <w:rsid w:val="00E333F6"/>
    <w:rsid w:val="00E41BF0"/>
    <w:rsid w:val="00E552A5"/>
    <w:rsid w:val="00E94F15"/>
    <w:rsid w:val="00EA272E"/>
    <w:rsid w:val="00EA32CD"/>
    <w:rsid w:val="00EB2AA2"/>
    <w:rsid w:val="00EC4F85"/>
    <w:rsid w:val="00ED34E8"/>
    <w:rsid w:val="00EE41D2"/>
    <w:rsid w:val="00EE5993"/>
    <w:rsid w:val="00F01673"/>
    <w:rsid w:val="00F26E85"/>
    <w:rsid w:val="00F30885"/>
    <w:rsid w:val="00F4407C"/>
    <w:rsid w:val="00F76A8E"/>
    <w:rsid w:val="00F83342"/>
    <w:rsid w:val="00FA4280"/>
    <w:rsid w:val="00FA6C0E"/>
    <w:rsid w:val="00FB4406"/>
    <w:rsid w:val="00FC0D26"/>
    <w:rsid w:val="00FC185E"/>
    <w:rsid w:val="00FD733E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1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1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6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9216F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9216F0"/>
    <w:rPr>
      <w:color w:val="0000FF"/>
      <w:u w:val="single"/>
    </w:rPr>
  </w:style>
  <w:style w:type="paragraph" w:styleId="a5">
    <w:name w:val="List Paragraph"/>
    <w:basedOn w:val="a"/>
    <w:qFormat/>
    <w:rsid w:val="009216F0"/>
    <w:pPr>
      <w:ind w:left="720"/>
      <w:contextualSpacing/>
    </w:pPr>
    <w:rPr>
      <w:rFonts w:eastAsia="Calibri"/>
      <w:lang w:eastAsia="en-US"/>
    </w:rPr>
  </w:style>
  <w:style w:type="character" w:styleId="a6">
    <w:name w:val="Emphasis"/>
    <w:qFormat/>
    <w:rsid w:val="009216F0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9216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9216F0"/>
    <w:rPr>
      <w:b/>
      <w:color w:val="26282F"/>
      <w:sz w:val="26"/>
    </w:rPr>
  </w:style>
  <w:style w:type="character" w:customStyle="1" w:styleId="ConsPlusNormal0">
    <w:name w:val="ConsPlusNormal Знак"/>
    <w:link w:val="ConsPlusNormal"/>
    <w:uiPriority w:val="99"/>
    <w:rsid w:val="009216F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9216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9216F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21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216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16F0"/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9216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9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96943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Strong"/>
    <w:basedOn w:val="a0"/>
    <w:uiPriority w:val="22"/>
    <w:qFormat/>
    <w:rsid w:val="007A12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441EF-B8FB-49F8-8B1F-3DF571AF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SmolinaTA</cp:lastModifiedBy>
  <cp:revision>6</cp:revision>
  <cp:lastPrinted>2018-06-21T07:32:00Z</cp:lastPrinted>
  <dcterms:created xsi:type="dcterms:W3CDTF">2018-06-14T06:33:00Z</dcterms:created>
  <dcterms:modified xsi:type="dcterms:W3CDTF">2018-07-03T08:50:00Z</dcterms:modified>
</cp:coreProperties>
</file>