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16C" w:rsidRPr="008F016C" w:rsidRDefault="008F016C" w:rsidP="008F01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16C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8F016C" w:rsidRPr="008F016C" w:rsidRDefault="008F016C" w:rsidP="008F016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16C">
        <w:rPr>
          <w:rFonts w:ascii="Times New Roman" w:hAnsi="Times New Roman" w:cs="Times New Roman"/>
          <w:b/>
          <w:sz w:val="24"/>
          <w:szCs w:val="24"/>
        </w:rPr>
        <w:t>О результатах публичных слушаний по вопросу отнесения земельного участка, расположенного по адресу:</w:t>
      </w:r>
      <w:r w:rsidRPr="008F016C">
        <w:rPr>
          <w:rFonts w:ascii="Times New Roman" w:hAnsi="Times New Roman" w:cs="Times New Roman"/>
          <w:sz w:val="24"/>
          <w:szCs w:val="24"/>
        </w:rPr>
        <w:t xml:space="preserve">  </w:t>
      </w:r>
      <w:r w:rsidRPr="008F016C">
        <w:rPr>
          <w:rFonts w:ascii="Times New Roman" w:hAnsi="Times New Roman" w:cs="Times New Roman"/>
          <w:b/>
          <w:sz w:val="24"/>
          <w:szCs w:val="24"/>
        </w:rPr>
        <w:t>Челябинская область, Сосновский район, поселок Полетаево, ул. Почтовая, дом 91, общей площадью 400 кв.м., категория земель «земли населенных пунктов», кадастровый номер 74:19:1507073:61, имеющего вид разрешенного использования «для строительства индивидуального жилого дома» на вид разрешенного использования «для строительства магазина и кафе»</w:t>
      </w:r>
    </w:p>
    <w:p w:rsidR="008F016C" w:rsidRPr="008F016C" w:rsidRDefault="008F016C" w:rsidP="008F016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16C">
        <w:rPr>
          <w:rFonts w:ascii="Times New Roman" w:hAnsi="Times New Roman" w:cs="Times New Roman"/>
          <w:b/>
          <w:sz w:val="24"/>
          <w:szCs w:val="24"/>
        </w:rPr>
        <w:t xml:space="preserve">по заявлению </w:t>
      </w:r>
      <w:proofErr w:type="spellStart"/>
      <w:r w:rsidRPr="008F016C">
        <w:rPr>
          <w:rFonts w:ascii="Times New Roman" w:hAnsi="Times New Roman" w:cs="Times New Roman"/>
          <w:b/>
          <w:sz w:val="24"/>
          <w:szCs w:val="24"/>
        </w:rPr>
        <w:t>Заякиной</w:t>
      </w:r>
      <w:proofErr w:type="spellEnd"/>
      <w:r w:rsidRPr="008F016C">
        <w:rPr>
          <w:rFonts w:ascii="Times New Roman" w:hAnsi="Times New Roman" w:cs="Times New Roman"/>
          <w:b/>
          <w:sz w:val="24"/>
          <w:szCs w:val="24"/>
        </w:rPr>
        <w:t xml:space="preserve"> Л.Г.</w:t>
      </w:r>
    </w:p>
    <w:p w:rsidR="008F016C" w:rsidRPr="008F016C" w:rsidRDefault="008F016C" w:rsidP="008F016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16C">
        <w:rPr>
          <w:rFonts w:ascii="Times New Roman" w:hAnsi="Times New Roman" w:cs="Times New Roman"/>
          <w:b/>
          <w:sz w:val="24"/>
          <w:szCs w:val="24"/>
        </w:rPr>
        <w:t>Вид документации:</w:t>
      </w:r>
    </w:p>
    <w:p w:rsidR="008F016C" w:rsidRPr="008F016C" w:rsidRDefault="008F016C" w:rsidP="008F01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16C">
        <w:rPr>
          <w:rFonts w:ascii="Times New Roman" w:hAnsi="Times New Roman" w:cs="Times New Roman"/>
          <w:sz w:val="24"/>
          <w:szCs w:val="24"/>
        </w:rPr>
        <w:t xml:space="preserve">Заявление </w:t>
      </w:r>
      <w:proofErr w:type="spellStart"/>
      <w:r w:rsidRPr="008F016C">
        <w:rPr>
          <w:rFonts w:ascii="Times New Roman" w:hAnsi="Times New Roman" w:cs="Times New Roman"/>
          <w:sz w:val="24"/>
          <w:szCs w:val="24"/>
        </w:rPr>
        <w:t>Заякиной</w:t>
      </w:r>
      <w:proofErr w:type="spellEnd"/>
      <w:r w:rsidRPr="008F016C">
        <w:rPr>
          <w:rFonts w:ascii="Times New Roman" w:hAnsi="Times New Roman" w:cs="Times New Roman"/>
          <w:sz w:val="24"/>
          <w:szCs w:val="24"/>
        </w:rPr>
        <w:t xml:space="preserve"> Л.Г. об изменении вида разрешенного использования земельного участка, расположенного по адресу: Челябинская область, Сосновский район,</w:t>
      </w:r>
      <w:r w:rsidRPr="008F01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016C">
        <w:rPr>
          <w:rFonts w:ascii="Times New Roman" w:hAnsi="Times New Roman" w:cs="Times New Roman"/>
          <w:sz w:val="24"/>
          <w:szCs w:val="24"/>
        </w:rPr>
        <w:t>поселок Полетаево, ул. Почтовая, дом 91, общей площадью 400 кв.м., категория земель «земли населенных пунктов», кадастровый номер 74:19:1507073:61, имеющего вид разрешенного использования «для строительства индивидуального жилого дома» на вид разрешенного использования «для строительства магазина и кафе»</w:t>
      </w:r>
    </w:p>
    <w:p w:rsidR="008F016C" w:rsidRPr="008F016C" w:rsidRDefault="008F016C" w:rsidP="008F01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16C">
        <w:rPr>
          <w:rFonts w:ascii="Times New Roman" w:hAnsi="Times New Roman" w:cs="Times New Roman"/>
          <w:b/>
          <w:sz w:val="24"/>
          <w:szCs w:val="24"/>
        </w:rPr>
        <w:t>Заказчик:</w:t>
      </w:r>
      <w:r w:rsidRPr="008F0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16C">
        <w:rPr>
          <w:rFonts w:ascii="Times New Roman" w:hAnsi="Times New Roman" w:cs="Times New Roman"/>
          <w:sz w:val="24"/>
          <w:szCs w:val="24"/>
        </w:rPr>
        <w:t>Заякина</w:t>
      </w:r>
      <w:proofErr w:type="spellEnd"/>
      <w:r w:rsidRPr="008F016C">
        <w:rPr>
          <w:rFonts w:ascii="Times New Roman" w:hAnsi="Times New Roman" w:cs="Times New Roman"/>
          <w:sz w:val="24"/>
          <w:szCs w:val="24"/>
        </w:rPr>
        <w:t xml:space="preserve"> Л.Г.</w:t>
      </w:r>
    </w:p>
    <w:p w:rsidR="008F016C" w:rsidRPr="008F016C" w:rsidRDefault="008F016C" w:rsidP="008F01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16C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8F016C">
        <w:rPr>
          <w:rFonts w:ascii="Times New Roman" w:hAnsi="Times New Roman" w:cs="Times New Roman"/>
          <w:sz w:val="24"/>
          <w:szCs w:val="24"/>
        </w:rPr>
        <w:t xml:space="preserve"> пос. Полетаево, ул. </w:t>
      </w:r>
      <w:proofErr w:type="spellStart"/>
      <w:r w:rsidRPr="008F016C">
        <w:rPr>
          <w:rFonts w:ascii="Times New Roman" w:hAnsi="Times New Roman" w:cs="Times New Roman"/>
          <w:sz w:val="24"/>
          <w:szCs w:val="24"/>
        </w:rPr>
        <w:t>Полетаевская</w:t>
      </w:r>
      <w:proofErr w:type="spellEnd"/>
      <w:r w:rsidRPr="008F016C">
        <w:rPr>
          <w:rFonts w:ascii="Times New Roman" w:hAnsi="Times New Roman" w:cs="Times New Roman"/>
          <w:sz w:val="24"/>
          <w:szCs w:val="24"/>
        </w:rPr>
        <w:t>, 46</w:t>
      </w:r>
    </w:p>
    <w:p w:rsidR="008F016C" w:rsidRPr="008F016C" w:rsidRDefault="008F016C" w:rsidP="008F01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16C">
        <w:rPr>
          <w:rFonts w:ascii="Times New Roman" w:hAnsi="Times New Roman" w:cs="Times New Roman"/>
          <w:b/>
          <w:sz w:val="24"/>
          <w:szCs w:val="24"/>
        </w:rPr>
        <w:t>Дата проведения:</w:t>
      </w:r>
      <w:r w:rsidRPr="008F016C">
        <w:rPr>
          <w:rFonts w:ascii="Times New Roman" w:hAnsi="Times New Roman" w:cs="Times New Roman"/>
          <w:sz w:val="24"/>
          <w:szCs w:val="24"/>
        </w:rPr>
        <w:t xml:space="preserve"> 28 мая   2014 года, 14-00 часов</w:t>
      </w:r>
    </w:p>
    <w:p w:rsidR="008F016C" w:rsidRPr="008F016C" w:rsidRDefault="008F016C" w:rsidP="008F016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16C">
        <w:rPr>
          <w:rFonts w:ascii="Times New Roman" w:hAnsi="Times New Roman" w:cs="Times New Roman"/>
          <w:b/>
          <w:sz w:val="24"/>
          <w:szCs w:val="24"/>
        </w:rPr>
        <w:t>Информация о проведении публичных слушаний:</w:t>
      </w:r>
    </w:p>
    <w:p w:rsidR="008F016C" w:rsidRPr="008F016C" w:rsidRDefault="008F016C" w:rsidP="008F01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16C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8F016C">
        <w:rPr>
          <w:rFonts w:ascii="Times New Roman" w:hAnsi="Times New Roman" w:cs="Times New Roman"/>
          <w:sz w:val="24"/>
          <w:szCs w:val="24"/>
        </w:rPr>
        <w:t xml:space="preserve">1.  Размещение Постановления Главы Сосновского муниципального района </w:t>
      </w:r>
    </w:p>
    <w:p w:rsidR="008F016C" w:rsidRPr="008F016C" w:rsidRDefault="008F016C" w:rsidP="008F01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16C">
        <w:rPr>
          <w:rFonts w:ascii="Times New Roman" w:hAnsi="Times New Roman" w:cs="Times New Roman"/>
          <w:sz w:val="24"/>
          <w:szCs w:val="24"/>
        </w:rPr>
        <w:t xml:space="preserve">                 Челябинской области о проведении публичных слушаний в газете</w:t>
      </w:r>
    </w:p>
    <w:p w:rsidR="008F016C" w:rsidRPr="008F016C" w:rsidRDefault="008F016C" w:rsidP="008F01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16C">
        <w:rPr>
          <w:rFonts w:ascii="Times New Roman" w:hAnsi="Times New Roman" w:cs="Times New Roman"/>
          <w:sz w:val="24"/>
          <w:szCs w:val="24"/>
        </w:rPr>
        <w:t xml:space="preserve">                 «</w:t>
      </w:r>
      <w:proofErr w:type="spellStart"/>
      <w:r w:rsidRPr="008F016C">
        <w:rPr>
          <w:rFonts w:ascii="Times New Roman" w:hAnsi="Times New Roman" w:cs="Times New Roman"/>
          <w:sz w:val="24"/>
          <w:szCs w:val="24"/>
        </w:rPr>
        <w:t>Сосновская</w:t>
      </w:r>
      <w:proofErr w:type="spellEnd"/>
      <w:r w:rsidRPr="008F016C">
        <w:rPr>
          <w:rFonts w:ascii="Times New Roman" w:hAnsi="Times New Roman" w:cs="Times New Roman"/>
          <w:sz w:val="24"/>
          <w:szCs w:val="24"/>
        </w:rPr>
        <w:t xml:space="preserve"> нива»  и на официальном сайте Администрации Сосновского </w:t>
      </w:r>
    </w:p>
    <w:p w:rsidR="008F016C" w:rsidRPr="008F016C" w:rsidRDefault="008F016C" w:rsidP="008F01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F016C">
        <w:rPr>
          <w:rFonts w:ascii="Times New Roman" w:hAnsi="Times New Roman" w:cs="Times New Roman"/>
          <w:sz w:val="24"/>
          <w:szCs w:val="24"/>
        </w:rPr>
        <w:t xml:space="preserve">                 Муниципального района  </w:t>
      </w:r>
      <w:r w:rsidRPr="008F016C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Pr="008F016C">
        <w:rPr>
          <w:rFonts w:ascii="Times New Roman" w:hAnsi="Times New Roman" w:cs="Times New Roman"/>
          <w:sz w:val="24"/>
          <w:szCs w:val="24"/>
          <w:u w:val="single"/>
        </w:rPr>
        <w:t>/</w:t>
      </w:r>
      <w:proofErr w:type="spellStart"/>
      <w:r w:rsidRPr="008F016C">
        <w:rPr>
          <w:rFonts w:ascii="Times New Roman" w:hAnsi="Times New Roman" w:cs="Times New Roman"/>
          <w:sz w:val="24"/>
          <w:szCs w:val="24"/>
          <w:u w:val="single"/>
          <w:lang w:val="en-US"/>
        </w:rPr>
        <w:t>chelsosna</w:t>
      </w:r>
      <w:proofErr w:type="spellEnd"/>
      <w:r w:rsidRPr="008F016C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8F016C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:rsidR="008F016C" w:rsidRPr="008F016C" w:rsidRDefault="008F016C" w:rsidP="008F016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16C">
        <w:rPr>
          <w:rFonts w:ascii="Times New Roman" w:hAnsi="Times New Roman" w:cs="Times New Roman"/>
          <w:b/>
          <w:sz w:val="24"/>
          <w:szCs w:val="24"/>
        </w:rPr>
        <w:t>На обсуждении был поставлен вопрос:</w:t>
      </w:r>
    </w:p>
    <w:p w:rsidR="008F016C" w:rsidRPr="008F016C" w:rsidRDefault="008F016C" w:rsidP="008F01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16C">
        <w:rPr>
          <w:rFonts w:ascii="Times New Roman" w:hAnsi="Times New Roman" w:cs="Times New Roman"/>
          <w:sz w:val="24"/>
          <w:szCs w:val="24"/>
        </w:rPr>
        <w:t>Отнесение земельного участка, расположенного по адресу: - Челябинская область, Сосновский район,</w:t>
      </w:r>
      <w:r w:rsidRPr="008F01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016C">
        <w:rPr>
          <w:rFonts w:ascii="Times New Roman" w:hAnsi="Times New Roman" w:cs="Times New Roman"/>
          <w:sz w:val="24"/>
          <w:szCs w:val="24"/>
        </w:rPr>
        <w:t>поселок Полетаево, ул. Почтовая, дом 91, общей площадью 400 кв.м., категория земель «земли населенных пунктов», кадастровый номер 74:19:1507073:61, имеющего вид разрешенного использования «для строительства индивидуального жилого дома» на вид разрешенного использования «для строительства магазина и кафе»</w:t>
      </w:r>
    </w:p>
    <w:p w:rsidR="008F016C" w:rsidRPr="008F016C" w:rsidRDefault="008F016C" w:rsidP="008F016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16C">
        <w:rPr>
          <w:rFonts w:ascii="Times New Roman" w:hAnsi="Times New Roman" w:cs="Times New Roman"/>
          <w:b/>
          <w:sz w:val="24"/>
          <w:szCs w:val="24"/>
        </w:rPr>
        <w:t>Вывод:</w:t>
      </w:r>
    </w:p>
    <w:p w:rsidR="008F016C" w:rsidRPr="008F016C" w:rsidRDefault="008F016C" w:rsidP="008F01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16C">
        <w:rPr>
          <w:rFonts w:ascii="Times New Roman" w:hAnsi="Times New Roman" w:cs="Times New Roman"/>
          <w:sz w:val="24"/>
          <w:szCs w:val="24"/>
        </w:rPr>
        <w:t xml:space="preserve">      1. Считать публичные слушания по вопросу отнесения земельного участка,      расположенного по адресу: </w:t>
      </w:r>
    </w:p>
    <w:p w:rsidR="008F016C" w:rsidRPr="008F016C" w:rsidRDefault="008F016C" w:rsidP="008F01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16C">
        <w:rPr>
          <w:rFonts w:ascii="Times New Roman" w:hAnsi="Times New Roman" w:cs="Times New Roman"/>
          <w:sz w:val="24"/>
          <w:szCs w:val="24"/>
        </w:rPr>
        <w:t>- Челябинская область, Сосновский район,</w:t>
      </w:r>
      <w:r w:rsidRPr="008F01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016C">
        <w:rPr>
          <w:rFonts w:ascii="Times New Roman" w:hAnsi="Times New Roman" w:cs="Times New Roman"/>
          <w:sz w:val="24"/>
          <w:szCs w:val="24"/>
        </w:rPr>
        <w:t>поселок Полетаево, ул. Почтовая, дом 91, общей площадью 400 кв.м., категория земель «земли населенных пунктов», кадастровый номер 74:19:1507073:61, имеющего вид разрешенного использования «для строительства индивидуального жилого дома» на вид разрешенного использования «для строительства магазина и кафе» состоявшимися;</w:t>
      </w:r>
    </w:p>
    <w:p w:rsidR="008F016C" w:rsidRPr="008F016C" w:rsidRDefault="008F016C" w:rsidP="008F01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16C" w:rsidRPr="008F016C" w:rsidRDefault="008F016C" w:rsidP="008F01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16C">
        <w:rPr>
          <w:rFonts w:ascii="Times New Roman" w:hAnsi="Times New Roman" w:cs="Times New Roman"/>
          <w:sz w:val="24"/>
          <w:szCs w:val="24"/>
        </w:rPr>
        <w:lastRenderedPageBreak/>
        <w:t xml:space="preserve">    2. Опубликовать протокол, заключение слушаний на сайте Администрации Сосновского Муниципального района  </w:t>
      </w:r>
      <w:r w:rsidRPr="008F016C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Pr="008F016C">
        <w:rPr>
          <w:rFonts w:ascii="Times New Roman" w:hAnsi="Times New Roman" w:cs="Times New Roman"/>
          <w:sz w:val="24"/>
          <w:szCs w:val="24"/>
          <w:u w:val="single"/>
        </w:rPr>
        <w:t>/</w:t>
      </w:r>
      <w:proofErr w:type="spellStart"/>
      <w:r w:rsidRPr="008F016C">
        <w:rPr>
          <w:rFonts w:ascii="Times New Roman" w:hAnsi="Times New Roman" w:cs="Times New Roman"/>
          <w:sz w:val="24"/>
          <w:szCs w:val="24"/>
          <w:u w:val="single"/>
          <w:lang w:val="en-US"/>
        </w:rPr>
        <w:t>chelsosna</w:t>
      </w:r>
      <w:proofErr w:type="spellEnd"/>
      <w:r w:rsidRPr="008F016C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8F016C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8F016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F016C">
        <w:rPr>
          <w:rFonts w:ascii="Times New Roman" w:hAnsi="Times New Roman" w:cs="Times New Roman"/>
          <w:sz w:val="24"/>
          <w:szCs w:val="24"/>
        </w:rPr>
        <w:t xml:space="preserve">  в сети «Интернет».</w:t>
      </w:r>
    </w:p>
    <w:p w:rsidR="008F016C" w:rsidRPr="008F016C" w:rsidRDefault="008F016C" w:rsidP="008F01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16C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F016C" w:rsidRPr="008F016C" w:rsidRDefault="008F016C" w:rsidP="008F01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16C">
        <w:rPr>
          <w:rFonts w:ascii="Times New Roman" w:hAnsi="Times New Roman" w:cs="Times New Roman"/>
          <w:sz w:val="24"/>
          <w:szCs w:val="24"/>
        </w:rPr>
        <w:t xml:space="preserve">    3. Опубликовать Решение Главы Сосновского муниципального района о результатах публичных слушаний в средствах массовой информации и на сайте Администрации Сосновского Муниципального района  </w:t>
      </w:r>
      <w:r w:rsidRPr="008F016C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Pr="008F016C">
        <w:rPr>
          <w:rFonts w:ascii="Times New Roman" w:hAnsi="Times New Roman" w:cs="Times New Roman"/>
          <w:sz w:val="24"/>
          <w:szCs w:val="24"/>
          <w:u w:val="single"/>
        </w:rPr>
        <w:t>/</w:t>
      </w:r>
      <w:proofErr w:type="spellStart"/>
      <w:r w:rsidRPr="008F016C">
        <w:rPr>
          <w:rFonts w:ascii="Times New Roman" w:hAnsi="Times New Roman" w:cs="Times New Roman"/>
          <w:sz w:val="24"/>
          <w:szCs w:val="24"/>
          <w:u w:val="single"/>
          <w:lang w:val="en-US"/>
        </w:rPr>
        <w:t>chelsosna</w:t>
      </w:r>
      <w:proofErr w:type="spellEnd"/>
      <w:r w:rsidRPr="008F016C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8F016C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8F016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F016C">
        <w:rPr>
          <w:rFonts w:ascii="Times New Roman" w:hAnsi="Times New Roman" w:cs="Times New Roman"/>
          <w:sz w:val="24"/>
          <w:szCs w:val="24"/>
        </w:rPr>
        <w:t xml:space="preserve">  в сети «Интернет».</w:t>
      </w:r>
    </w:p>
    <w:p w:rsidR="008F016C" w:rsidRPr="008F016C" w:rsidRDefault="008F016C" w:rsidP="008F01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16C" w:rsidRPr="008F016C" w:rsidRDefault="008F016C" w:rsidP="008F016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016C" w:rsidRPr="008F016C" w:rsidRDefault="008F016C" w:rsidP="008F016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16C">
        <w:rPr>
          <w:rFonts w:ascii="Times New Roman" w:hAnsi="Times New Roman" w:cs="Times New Roman"/>
          <w:b/>
          <w:sz w:val="24"/>
          <w:szCs w:val="24"/>
        </w:rPr>
        <w:t>Состав оргкомитета:</w:t>
      </w:r>
    </w:p>
    <w:p w:rsidR="008F016C" w:rsidRPr="008F016C" w:rsidRDefault="008F016C" w:rsidP="008F016C">
      <w:pPr>
        <w:spacing w:line="240" w:lineRule="auto"/>
        <w:jc w:val="both"/>
        <w:rPr>
          <w:rFonts w:ascii="Times New Roman" w:hAnsi="Times New Roman" w:cs="Times New Roman"/>
        </w:rPr>
      </w:pPr>
      <w:r w:rsidRPr="008F016C">
        <w:rPr>
          <w:rFonts w:ascii="Times New Roman" w:hAnsi="Times New Roman" w:cs="Times New Roman"/>
        </w:rPr>
        <w:t xml:space="preserve">И.О. Главы </w:t>
      </w:r>
      <w:proofErr w:type="spellStart"/>
      <w:r w:rsidRPr="008F016C">
        <w:rPr>
          <w:rFonts w:ascii="Times New Roman" w:hAnsi="Times New Roman" w:cs="Times New Roman"/>
        </w:rPr>
        <w:t>Полетаевского</w:t>
      </w:r>
      <w:proofErr w:type="spellEnd"/>
      <w:r w:rsidRPr="008F016C">
        <w:rPr>
          <w:rFonts w:ascii="Times New Roman" w:hAnsi="Times New Roman" w:cs="Times New Roman"/>
        </w:rPr>
        <w:t xml:space="preserve"> сельского поселения,</w:t>
      </w:r>
    </w:p>
    <w:p w:rsidR="008F016C" w:rsidRDefault="008F016C" w:rsidP="008F016C">
      <w:pPr>
        <w:spacing w:line="240" w:lineRule="auto"/>
        <w:rPr>
          <w:rFonts w:ascii="Times New Roman" w:hAnsi="Times New Roman" w:cs="Times New Roman"/>
        </w:rPr>
      </w:pPr>
      <w:r w:rsidRPr="008F016C">
        <w:rPr>
          <w:rFonts w:ascii="Times New Roman" w:hAnsi="Times New Roman" w:cs="Times New Roman"/>
        </w:rPr>
        <w:t xml:space="preserve">Председатель комиссии     </w:t>
      </w:r>
    </w:p>
    <w:p w:rsidR="008F016C" w:rsidRPr="008F016C" w:rsidRDefault="008F016C" w:rsidP="008F016C">
      <w:pPr>
        <w:spacing w:line="240" w:lineRule="auto"/>
        <w:rPr>
          <w:rFonts w:ascii="Times New Roman" w:hAnsi="Times New Roman" w:cs="Times New Roman"/>
        </w:rPr>
      </w:pPr>
      <w:r w:rsidRPr="008F016C">
        <w:rPr>
          <w:rFonts w:ascii="Times New Roman" w:hAnsi="Times New Roman" w:cs="Times New Roman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</w:t>
      </w:r>
      <w:r w:rsidRPr="008F016C">
        <w:rPr>
          <w:rFonts w:ascii="Times New Roman" w:hAnsi="Times New Roman" w:cs="Times New Roman"/>
        </w:rPr>
        <w:t xml:space="preserve">      Бирюков Ю.М.</w:t>
      </w:r>
    </w:p>
    <w:p w:rsidR="008F016C" w:rsidRPr="008F016C" w:rsidRDefault="008F016C" w:rsidP="008F016C">
      <w:pPr>
        <w:spacing w:line="240" w:lineRule="auto"/>
        <w:jc w:val="both"/>
        <w:rPr>
          <w:rFonts w:ascii="Times New Roman" w:hAnsi="Times New Roman" w:cs="Times New Roman"/>
        </w:rPr>
      </w:pPr>
      <w:r w:rsidRPr="008F016C">
        <w:rPr>
          <w:rFonts w:ascii="Times New Roman" w:hAnsi="Times New Roman" w:cs="Times New Roman"/>
        </w:rPr>
        <w:t>Начальник отдела по земельным отношениям</w:t>
      </w:r>
    </w:p>
    <w:p w:rsidR="008F016C" w:rsidRPr="008F016C" w:rsidRDefault="008F016C" w:rsidP="008F016C">
      <w:pPr>
        <w:spacing w:line="240" w:lineRule="auto"/>
        <w:jc w:val="both"/>
        <w:rPr>
          <w:rFonts w:ascii="Times New Roman" w:hAnsi="Times New Roman" w:cs="Times New Roman"/>
        </w:rPr>
      </w:pPr>
      <w:r w:rsidRPr="008F016C">
        <w:rPr>
          <w:rFonts w:ascii="Times New Roman" w:hAnsi="Times New Roman" w:cs="Times New Roman"/>
        </w:rPr>
        <w:t xml:space="preserve">Комитета по управлению имуществом и земельным </w:t>
      </w:r>
    </w:p>
    <w:p w:rsidR="008F016C" w:rsidRDefault="008F016C" w:rsidP="008F016C">
      <w:pPr>
        <w:spacing w:line="240" w:lineRule="auto"/>
        <w:rPr>
          <w:rFonts w:ascii="Times New Roman" w:hAnsi="Times New Roman" w:cs="Times New Roman"/>
        </w:rPr>
      </w:pPr>
      <w:r w:rsidRPr="008F016C">
        <w:rPr>
          <w:rFonts w:ascii="Times New Roman" w:hAnsi="Times New Roman" w:cs="Times New Roman"/>
        </w:rPr>
        <w:t xml:space="preserve">Отношениям, заместитель председателя комиссии </w:t>
      </w:r>
    </w:p>
    <w:p w:rsidR="008F016C" w:rsidRPr="008F016C" w:rsidRDefault="008F016C" w:rsidP="008F016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Pr="008F016C">
        <w:rPr>
          <w:rFonts w:ascii="Times New Roman" w:hAnsi="Times New Roman" w:cs="Times New Roman"/>
        </w:rPr>
        <w:t xml:space="preserve">                                        Антонов В.Г.</w:t>
      </w:r>
    </w:p>
    <w:p w:rsidR="008F016C" w:rsidRPr="008F016C" w:rsidRDefault="008F016C" w:rsidP="008F016C">
      <w:pPr>
        <w:spacing w:line="240" w:lineRule="auto"/>
        <w:jc w:val="both"/>
        <w:rPr>
          <w:rFonts w:ascii="Times New Roman" w:hAnsi="Times New Roman" w:cs="Times New Roman"/>
        </w:rPr>
      </w:pPr>
      <w:r w:rsidRPr="008F016C">
        <w:rPr>
          <w:rFonts w:ascii="Times New Roman" w:hAnsi="Times New Roman" w:cs="Times New Roman"/>
        </w:rPr>
        <w:t xml:space="preserve">Юрисконсульт отдела по </w:t>
      </w:r>
      <w:proofErr w:type="gramStart"/>
      <w:r w:rsidRPr="008F016C">
        <w:rPr>
          <w:rFonts w:ascii="Times New Roman" w:hAnsi="Times New Roman" w:cs="Times New Roman"/>
        </w:rPr>
        <w:t>земельным</w:t>
      </w:r>
      <w:proofErr w:type="gramEnd"/>
    </w:p>
    <w:p w:rsidR="008F016C" w:rsidRPr="008F016C" w:rsidRDefault="008F016C" w:rsidP="008F016C">
      <w:pPr>
        <w:spacing w:line="240" w:lineRule="auto"/>
        <w:jc w:val="both"/>
        <w:rPr>
          <w:rFonts w:ascii="Times New Roman" w:hAnsi="Times New Roman" w:cs="Times New Roman"/>
        </w:rPr>
      </w:pPr>
      <w:r w:rsidRPr="008F016C">
        <w:rPr>
          <w:rFonts w:ascii="Times New Roman" w:hAnsi="Times New Roman" w:cs="Times New Roman"/>
        </w:rPr>
        <w:t>отношениям</w:t>
      </w:r>
    </w:p>
    <w:p w:rsidR="008F016C" w:rsidRPr="008F016C" w:rsidRDefault="008F016C" w:rsidP="008F016C">
      <w:pPr>
        <w:spacing w:line="240" w:lineRule="auto"/>
        <w:jc w:val="both"/>
        <w:rPr>
          <w:rFonts w:ascii="Times New Roman" w:hAnsi="Times New Roman" w:cs="Times New Roman"/>
        </w:rPr>
      </w:pPr>
      <w:r w:rsidRPr="008F016C">
        <w:rPr>
          <w:rFonts w:ascii="Times New Roman" w:hAnsi="Times New Roman" w:cs="Times New Roman"/>
        </w:rPr>
        <w:t xml:space="preserve">Комитета по управлению </w:t>
      </w:r>
    </w:p>
    <w:p w:rsidR="008F016C" w:rsidRPr="008F016C" w:rsidRDefault="008F016C" w:rsidP="008F016C">
      <w:pPr>
        <w:spacing w:line="240" w:lineRule="auto"/>
        <w:jc w:val="both"/>
        <w:rPr>
          <w:rFonts w:ascii="Times New Roman" w:hAnsi="Times New Roman" w:cs="Times New Roman"/>
        </w:rPr>
      </w:pPr>
      <w:r w:rsidRPr="008F016C">
        <w:rPr>
          <w:rFonts w:ascii="Times New Roman" w:hAnsi="Times New Roman" w:cs="Times New Roman"/>
        </w:rPr>
        <w:t xml:space="preserve">имуществом и земельным отношениям                                                          </w:t>
      </w:r>
      <w:proofErr w:type="spellStart"/>
      <w:r w:rsidRPr="008F016C">
        <w:rPr>
          <w:rFonts w:ascii="Times New Roman" w:hAnsi="Times New Roman" w:cs="Times New Roman"/>
        </w:rPr>
        <w:t>Бабешко</w:t>
      </w:r>
      <w:proofErr w:type="spellEnd"/>
      <w:r w:rsidRPr="008F016C">
        <w:rPr>
          <w:rFonts w:ascii="Times New Roman" w:hAnsi="Times New Roman" w:cs="Times New Roman"/>
        </w:rPr>
        <w:t xml:space="preserve"> Ж.А.</w:t>
      </w:r>
    </w:p>
    <w:p w:rsidR="008F016C" w:rsidRPr="008F016C" w:rsidRDefault="008F016C" w:rsidP="008F016C">
      <w:pPr>
        <w:spacing w:line="240" w:lineRule="auto"/>
        <w:jc w:val="both"/>
        <w:rPr>
          <w:rFonts w:ascii="Times New Roman" w:hAnsi="Times New Roman" w:cs="Times New Roman"/>
        </w:rPr>
      </w:pPr>
    </w:p>
    <w:p w:rsidR="008F016C" w:rsidRDefault="008F016C" w:rsidP="008F016C">
      <w:pPr>
        <w:jc w:val="both"/>
      </w:pPr>
    </w:p>
    <w:p w:rsidR="008F016C" w:rsidRDefault="008F016C" w:rsidP="008F016C">
      <w:pPr>
        <w:jc w:val="both"/>
      </w:pPr>
    </w:p>
    <w:p w:rsidR="008F016C" w:rsidRDefault="008F016C" w:rsidP="008F016C">
      <w:pPr>
        <w:jc w:val="both"/>
      </w:pPr>
      <w:r>
        <w:t xml:space="preserve">  </w:t>
      </w:r>
    </w:p>
    <w:p w:rsidR="008F016C" w:rsidRDefault="008F016C" w:rsidP="008F016C">
      <w:pPr>
        <w:jc w:val="both"/>
      </w:pPr>
    </w:p>
    <w:p w:rsidR="008F016C" w:rsidRDefault="008F016C" w:rsidP="008F016C">
      <w:pPr>
        <w:jc w:val="both"/>
      </w:pPr>
    </w:p>
    <w:p w:rsidR="008F016C" w:rsidRDefault="008F016C" w:rsidP="008F016C">
      <w:pPr>
        <w:jc w:val="both"/>
      </w:pPr>
    </w:p>
    <w:p w:rsidR="008F016C" w:rsidRDefault="008F016C" w:rsidP="008F016C">
      <w:pPr>
        <w:jc w:val="both"/>
        <w:rPr>
          <w:b/>
        </w:rPr>
      </w:pPr>
    </w:p>
    <w:p w:rsidR="008F016C" w:rsidRDefault="008F016C" w:rsidP="008F016C">
      <w:pPr>
        <w:jc w:val="both"/>
        <w:rPr>
          <w:b/>
        </w:rPr>
      </w:pPr>
    </w:p>
    <w:p w:rsidR="008F016C" w:rsidRDefault="008F016C" w:rsidP="008F016C">
      <w:pPr>
        <w:jc w:val="both"/>
        <w:rPr>
          <w:b/>
        </w:rPr>
      </w:pPr>
    </w:p>
    <w:p w:rsidR="008F016C" w:rsidRDefault="008F016C" w:rsidP="008F016C">
      <w:pPr>
        <w:jc w:val="both"/>
        <w:rPr>
          <w:b/>
        </w:rPr>
      </w:pPr>
    </w:p>
    <w:p w:rsidR="008F016C" w:rsidRDefault="008F016C" w:rsidP="008F016C">
      <w:pPr>
        <w:jc w:val="both"/>
        <w:rPr>
          <w:b/>
        </w:rPr>
      </w:pPr>
    </w:p>
    <w:p w:rsidR="008F016C" w:rsidRDefault="008F016C" w:rsidP="008F016C">
      <w:pPr>
        <w:jc w:val="both"/>
        <w:rPr>
          <w:b/>
        </w:rPr>
      </w:pPr>
    </w:p>
    <w:p w:rsidR="008F016C" w:rsidRDefault="008F016C" w:rsidP="008F016C">
      <w:pPr>
        <w:jc w:val="both"/>
        <w:rPr>
          <w:b/>
        </w:rPr>
      </w:pPr>
    </w:p>
    <w:p w:rsidR="008F016C" w:rsidRDefault="008F016C" w:rsidP="008F016C">
      <w:pPr>
        <w:jc w:val="both"/>
        <w:rPr>
          <w:b/>
        </w:rPr>
      </w:pPr>
    </w:p>
    <w:p w:rsidR="008F016C" w:rsidRDefault="008F016C" w:rsidP="008F016C">
      <w:pPr>
        <w:jc w:val="both"/>
        <w:rPr>
          <w:b/>
        </w:rPr>
      </w:pPr>
    </w:p>
    <w:p w:rsidR="008F016C" w:rsidRDefault="008F016C" w:rsidP="008F016C">
      <w:pPr>
        <w:jc w:val="both"/>
        <w:rPr>
          <w:b/>
        </w:rPr>
      </w:pPr>
    </w:p>
    <w:p w:rsidR="00B82D47" w:rsidRDefault="00B82D47"/>
    <w:sectPr w:rsidR="00B82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016C"/>
    <w:rsid w:val="008F016C"/>
    <w:rsid w:val="00B82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512</Words>
  <Characters>2921</Characters>
  <Application>Microsoft Office Word</Application>
  <DocSecurity>0</DocSecurity>
  <Lines>24</Lines>
  <Paragraphs>6</Paragraphs>
  <ScaleCrop>false</ScaleCrop>
  <Company/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Жанна</cp:lastModifiedBy>
  <cp:revision>2</cp:revision>
  <dcterms:created xsi:type="dcterms:W3CDTF">2014-05-29T04:11:00Z</dcterms:created>
  <dcterms:modified xsi:type="dcterms:W3CDTF">2014-05-29T04:13:00Z</dcterms:modified>
</cp:coreProperties>
</file>