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nos" w:hAnsi="Tinos"/>
          <w:sz w:val="28"/>
          <w:szCs w:val="28"/>
        </w:rPr>
      </w:pPr>
      <w:r>
        <w:rPr>
          <w:rFonts w:eastAsia="Times New Roman" w:cs="Times New Roman" w:ascii="Tinos" w:hAnsi="Tinos"/>
          <w:sz w:val="28"/>
          <w:szCs w:val="28"/>
          <w:lang w:eastAsia="ru-RU"/>
        </w:rPr>
        <w:t>Приложение 1</w:t>
      </w:r>
    </w:p>
    <w:p>
      <w:pPr>
        <w:pStyle w:val="Normal"/>
        <w:spacing w:lineRule="auto" w:line="240" w:before="0" w:after="0"/>
        <w:jc w:val="right"/>
        <w:rPr>
          <w:rFonts w:ascii="Tinos" w:hAnsi="Tinos"/>
          <w:sz w:val="28"/>
          <w:szCs w:val="28"/>
        </w:rPr>
      </w:pPr>
      <w:r>
        <w:rPr>
          <w:rFonts w:eastAsia="Times New Roman" w:cs="Times New Roman" w:ascii="Tinos" w:hAnsi="Tinos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eastAsia="Times New Roman" w:cs="Times New Roman" w:ascii="Tinos" w:hAnsi="Tinos"/>
          <w:sz w:val="28"/>
          <w:szCs w:val="28"/>
          <w:lang w:eastAsia="ru-RU"/>
        </w:rPr>
        <w:t xml:space="preserve">к постановлению администрации </w:t>
      </w:r>
    </w:p>
    <w:p>
      <w:pPr>
        <w:pStyle w:val="Normal"/>
        <w:spacing w:lineRule="auto" w:line="240" w:before="0" w:after="0"/>
        <w:jc w:val="right"/>
        <w:rPr>
          <w:rFonts w:ascii="Tinos" w:hAnsi="Tinos"/>
          <w:sz w:val="28"/>
          <w:szCs w:val="28"/>
        </w:rPr>
      </w:pPr>
      <w:r>
        <w:rPr>
          <w:rFonts w:eastAsia="Times New Roman" w:cs="Times New Roman" w:ascii="Tinos" w:hAnsi="Tinos"/>
          <w:sz w:val="28"/>
          <w:szCs w:val="28"/>
          <w:lang w:eastAsia="ru-RU"/>
        </w:rPr>
        <w:t>Сосновского муниципального района</w:t>
      </w:r>
    </w:p>
    <w:p>
      <w:pPr>
        <w:pStyle w:val="Normal"/>
        <w:spacing w:lineRule="auto" w:line="240" w:before="0" w:after="0"/>
        <w:jc w:val="right"/>
        <w:rPr>
          <w:rFonts w:ascii="Tinos" w:hAnsi="Tinos"/>
          <w:sz w:val="28"/>
          <w:szCs w:val="28"/>
        </w:rPr>
      </w:pPr>
      <w:r>
        <w:rPr>
          <w:rFonts w:eastAsia="Times New Roman" w:cs="Times New Roman" w:ascii="Tinos" w:hAnsi="Tinos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eastAsia="Times New Roman" w:cs="Times New Roman" w:ascii="Tinos" w:hAnsi="Tinos"/>
          <w:sz w:val="28"/>
          <w:szCs w:val="28"/>
          <w:lang w:eastAsia="ru-RU"/>
        </w:rPr>
        <w:t>от ______________ года №_______</w:t>
      </w:r>
    </w:p>
    <w:p>
      <w:pPr>
        <w:pStyle w:val="NoSpacing"/>
        <w:jc w:val="center"/>
        <w:rPr>
          <w:rFonts w:ascii="Tinos" w:hAnsi="Tinos" w:cs="Times New Roman"/>
          <w:b/>
          <w:b/>
          <w:sz w:val="28"/>
          <w:szCs w:val="28"/>
        </w:rPr>
      </w:pPr>
      <w:r>
        <w:rPr>
          <w:rFonts w:cs="Times New Roman" w:ascii="Tinos" w:hAnsi="Tinos"/>
          <w:b/>
          <w:sz w:val="28"/>
          <w:szCs w:val="28"/>
        </w:rPr>
      </w:r>
    </w:p>
    <w:p>
      <w:pPr>
        <w:pStyle w:val="NoSpacing"/>
        <w:jc w:val="center"/>
        <w:rPr>
          <w:rFonts w:ascii="Tinos" w:hAnsi="Tinos" w:cs="Times New Roman"/>
          <w:b/>
          <w:b/>
          <w:sz w:val="28"/>
          <w:szCs w:val="28"/>
        </w:rPr>
      </w:pPr>
      <w:r>
        <w:rPr>
          <w:rFonts w:cs="Times New Roman" w:ascii="Tinos" w:hAnsi="Tinos"/>
          <w:b/>
          <w:sz w:val="28"/>
          <w:szCs w:val="28"/>
        </w:rPr>
      </w:r>
    </w:p>
    <w:p>
      <w:pPr>
        <w:pStyle w:val="NoSpacing"/>
        <w:jc w:val="center"/>
        <w:rPr>
          <w:rFonts w:ascii="Tinos" w:hAnsi="Tinos" w:cs="Times New Roman"/>
          <w:b/>
          <w:b/>
          <w:sz w:val="28"/>
          <w:szCs w:val="28"/>
        </w:rPr>
      </w:pPr>
      <w:r>
        <w:rPr>
          <w:rFonts w:cs="Times New Roman" w:ascii="Tinos" w:hAnsi="Tinos"/>
          <w:b/>
          <w:sz w:val="28"/>
          <w:szCs w:val="28"/>
        </w:rPr>
      </w:r>
    </w:p>
    <w:p>
      <w:pPr>
        <w:pStyle w:val="NoSpacing"/>
        <w:jc w:val="center"/>
        <w:rPr>
          <w:rFonts w:ascii="Tinos" w:hAnsi="Tinos"/>
          <w:sz w:val="28"/>
          <w:szCs w:val="28"/>
        </w:rPr>
      </w:pPr>
      <w:r>
        <w:rPr>
          <w:rFonts w:cs="Times New Roman" w:ascii="Tinos" w:hAnsi="Tinos"/>
          <w:b/>
          <w:sz w:val="28"/>
          <w:szCs w:val="28"/>
        </w:rPr>
        <w:t>Программа</w:t>
      </w:r>
    </w:p>
    <w:p>
      <w:pPr>
        <w:pStyle w:val="NoSpacing"/>
        <w:jc w:val="center"/>
        <w:rPr>
          <w:rFonts w:ascii="Tinos" w:hAnsi="Tinos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  <w:t xml:space="preserve"> </w:t>
      </w:r>
      <w:r>
        <w:rPr>
          <w:rFonts w:cs="Times New Roman" w:ascii="Tinos" w:hAnsi="Tinos"/>
          <w:sz w:val="28"/>
          <w:szCs w:val="28"/>
        </w:rPr>
        <w:t>профилактики рисков причинения вреда (ущерба)</w:t>
      </w:r>
    </w:p>
    <w:p>
      <w:pPr>
        <w:pStyle w:val="NoSpacing"/>
        <w:jc w:val="center"/>
        <w:rPr>
          <w:rFonts w:ascii="Tinos" w:hAnsi="Tinos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  <w:t xml:space="preserve"> </w:t>
      </w:r>
      <w:r>
        <w:rPr>
          <w:rFonts w:cs="Times New Roman" w:ascii="Tinos" w:hAnsi="Tinos"/>
          <w:sz w:val="28"/>
          <w:szCs w:val="28"/>
        </w:rPr>
        <w:t>охраняемым законом ценностям при осуществлении муниципального</w:t>
      </w:r>
    </w:p>
    <w:p>
      <w:pPr>
        <w:pStyle w:val="NoSpacing"/>
        <w:jc w:val="center"/>
        <w:rPr>
          <w:rFonts w:ascii="Tinos" w:hAnsi="Tinos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  <w:t xml:space="preserve"> </w:t>
      </w:r>
      <w:r>
        <w:rPr>
          <w:rFonts w:cs="Times New Roman" w:ascii="Tinos" w:hAnsi="Tinos"/>
          <w:sz w:val="28"/>
          <w:szCs w:val="28"/>
        </w:rPr>
        <w:t xml:space="preserve">контроля в сфере дорожного хозяйства на автомобильных дорогах местного значения Сосновского муниципального района  </w:t>
      </w:r>
    </w:p>
    <w:p>
      <w:pPr>
        <w:pStyle w:val="NoSpacing"/>
        <w:jc w:val="center"/>
        <w:rPr>
          <w:rFonts w:ascii="Tinos" w:hAnsi="Tinos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  <w:t>на 2022 год</w:t>
      </w:r>
    </w:p>
    <w:p>
      <w:pPr>
        <w:pStyle w:val="Default"/>
        <w:rPr>
          <w:rFonts w:ascii="Tinos" w:hAnsi="Tinos" w:eastAsia="Calibri" w:eastAsiaTheme="minorHAnsi"/>
          <w:color w:val="auto"/>
          <w:sz w:val="28"/>
          <w:szCs w:val="28"/>
          <w:lang w:eastAsia="en-US"/>
        </w:rPr>
      </w:pPr>
      <w:r>
        <w:rPr>
          <w:rFonts w:eastAsia="Calibri" w:eastAsiaTheme="minorHAnsi" w:ascii="Tinos" w:hAnsi="Tinos"/>
          <w:color w:val="auto"/>
          <w:sz w:val="28"/>
          <w:szCs w:val="28"/>
          <w:lang w:eastAsia="en-US"/>
        </w:rPr>
      </w:r>
    </w:p>
    <w:p>
      <w:pPr>
        <w:pStyle w:val="NoSpacing"/>
        <w:ind w:firstLine="567"/>
        <w:jc w:val="both"/>
        <w:rPr>
          <w:rFonts w:ascii="Tinos" w:hAnsi="Tinos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  25   июня 2021 г.                       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дорожного хозяйства на автомобильных дорогах местного значения Сосновского муниципального района </w:t>
      </w:r>
    </w:p>
    <w:p>
      <w:pPr>
        <w:pStyle w:val="NoSpacing"/>
        <w:ind w:firstLine="567"/>
        <w:jc w:val="both"/>
        <w:rPr>
          <w:rFonts w:ascii="Tinos" w:hAnsi="Tinos" w:cs="Times New Roman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</w:r>
    </w:p>
    <w:p>
      <w:pPr>
        <w:pStyle w:val="Default"/>
        <w:jc w:val="center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ПАСПОРТ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368"/>
        <w:gridCol w:w="6237"/>
      </w:tblGrid>
      <w:tr>
        <w:trPr>
          <w:trHeight w:val="247" w:hRule="atLeast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cs="Times New Roman" w:ascii="Tinos" w:hAnsi="Tinos"/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дорожного хозяйства на автомобильных дорогах местного значения Сосновского муниципального района на 2022 год (далее – Программа профилактики)</w:t>
            </w:r>
          </w:p>
        </w:tc>
      </w:tr>
      <w:tr>
        <w:trPr>
          <w:trHeight w:val="273" w:hRule="atLeast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cs="Times New Roman" w:ascii="Tinos" w:hAnsi="Tinos"/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>
            <w:pPr>
              <w:pStyle w:val="NoSpacing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cs="Times New Roman" w:ascii="Tinos" w:hAnsi="Tinos"/>
                <w:sz w:val="28"/>
                <w:szCs w:val="28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>
        <w:trPr>
          <w:trHeight w:val="109" w:hRule="atLeast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iCs/>
                <w:sz w:val="28"/>
                <w:szCs w:val="28"/>
              </w:rPr>
              <w:t xml:space="preserve">Отдел капитального строительства администрации Сосновского муниципального района  </w:t>
            </w:r>
          </w:p>
        </w:tc>
      </w:tr>
      <w:tr>
        <w:trPr>
          <w:trHeight w:val="523" w:hRule="atLeast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ind w:firstLine="432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iCs/>
                <w:sz w:val="28"/>
                <w:szCs w:val="28"/>
              </w:rPr>
              <w:t>2022 год</w:t>
            </w:r>
          </w:p>
        </w:tc>
      </w:tr>
      <w:tr>
        <w:trPr>
          <w:trHeight w:val="247" w:hRule="atLeast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ind w:firstLine="432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>Бюджет Сосновского муниципального района</w:t>
            </w:r>
            <w:r>
              <w:rPr>
                <w:rFonts w:ascii="Tinos" w:hAnsi="Tinos"/>
                <w:i/>
                <w:iCs/>
                <w:sz w:val="28"/>
                <w:szCs w:val="28"/>
              </w:rPr>
              <w:t xml:space="preserve"> </w:t>
            </w:r>
          </w:p>
        </w:tc>
      </w:tr>
      <w:tr>
        <w:trPr>
          <w:trHeight w:val="274" w:hRule="atLeast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Tinos" w:hAnsi="Tinos"/>
                <w:sz w:val="28"/>
                <w:szCs w:val="28"/>
              </w:rPr>
            </w:pPr>
            <w:r>
              <w:rPr>
                <w:rFonts w:ascii="Tinos" w:hAnsi="Tinos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ind w:firstLine="432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eastAsia="Calibri" w:ascii="Tinos" w:hAnsi="Tinos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>
      <w:pPr>
        <w:pStyle w:val="Default"/>
        <w:jc w:val="center"/>
        <w:rPr>
          <w:rFonts w:ascii="Tinos" w:hAnsi="Tinos"/>
          <w:b/>
          <w:b/>
          <w:sz w:val="28"/>
          <w:szCs w:val="28"/>
        </w:rPr>
      </w:pPr>
      <w:r>
        <w:rPr>
          <w:rFonts w:ascii="Tinos" w:hAnsi="Tinos"/>
          <w:b/>
          <w:sz w:val="28"/>
          <w:szCs w:val="28"/>
        </w:rPr>
      </w:r>
    </w:p>
    <w:p>
      <w:pPr>
        <w:pStyle w:val="NoSpacing"/>
        <w:ind w:firstLine="567"/>
        <w:jc w:val="center"/>
        <w:rPr>
          <w:rFonts w:ascii="Tinos" w:hAnsi="Tinos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  <w:t xml:space="preserve">Раздел 1. Анализ текущего состояния муниципального контроля </w:t>
      </w:r>
    </w:p>
    <w:p>
      <w:pPr>
        <w:pStyle w:val="NoSpacing"/>
        <w:ind w:firstLine="567"/>
        <w:jc w:val="center"/>
        <w:rPr>
          <w:rFonts w:ascii="Tinos" w:hAnsi="Tinos" w:cs="Times New Roman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nos" w:hAnsi="Tinos"/>
          <w:sz w:val="28"/>
          <w:szCs w:val="28"/>
        </w:rPr>
      </w:pPr>
      <w:r>
        <w:rPr>
          <w:rFonts w:eastAsia="Times New Roman" w:cs="Times New Roman" w:ascii="Tinos" w:hAnsi="Tinos"/>
          <w:bCs/>
          <w:sz w:val="28"/>
          <w:szCs w:val="28"/>
        </w:rPr>
        <w:t>1.1 Муниципальный контроль</w:t>
      </w:r>
      <w:r>
        <w:rPr>
          <w:rFonts w:eastAsia="Times New Roman" w:cs="Times New Roman" w:ascii="Tinos" w:hAnsi="Tinos"/>
          <w:sz w:val="28"/>
          <w:szCs w:val="28"/>
        </w:rPr>
        <w:t xml:space="preserve"> </w:t>
      </w:r>
      <w:r>
        <w:rPr>
          <w:rFonts w:cs="Times New Roman" w:ascii="Tinos" w:hAnsi="Tinos"/>
          <w:sz w:val="28"/>
          <w:szCs w:val="28"/>
        </w:rPr>
        <w:t xml:space="preserve">в сфере дорожного хозяйства на автомобильных дорогах местного значения Сосновского муниципального района </w:t>
      </w:r>
      <w:r>
        <w:rPr>
          <w:rFonts w:eastAsia="Times New Roman" w:cs="Times New Roman" w:ascii="Tinos" w:hAnsi="Tinos"/>
          <w:bCs/>
          <w:sz w:val="28"/>
          <w:szCs w:val="28"/>
        </w:rPr>
        <w:t xml:space="preserve">осуществляется в соответствии </w:t>
      </w:r>
      <w:r>
        <w:rPr>
          <w:rFonts w:cs="Times New Roman" w:ascii="Tinos" w:hAnsi="Tinos"/>
          <w:sz w:val="28"/>
          <w:szCs w:val="28"/>
        </w:rPr>
        <w:t>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N 131-ФЗ «Об общих принципах организации местного самоуправления в Российской Федерации», Уставом Сосновского муниципального района, Решением Собрания депутатов  Сосновского муниципального района  № 228</w:t>
      </w:r>
      <w:r>
        <w:rPr>
          <w:rFonts w:cs="Times New Roman" w:ascii="Tinos" w:hAnsi="Tinos"/>
          <w:i/>
          <w:sz w:val="28"/>
          <w:szCs w:val="28"/>
        </w:rPr>
        <w:t xml:space="preserve"> </w:t>
      </w:r>
      <w:r>
        <w:rPr>
          <w:rFonts w:cs="Times New Roman" w:ascii="Tinos" w:hAnsi="Tinos"/>
          <w:sz w:val="28"/>
          <w:szCs w:val="28"/>
        </w:rPr>
        <w:t xml:space="preserve">от 17.11.2021 г. «Об утверждении Положения о муниципальном контроле </w:t>
      </w:r>
      <w:bookmarkStart w:id="0" w:name="_Hlk93417421"/>
      <w:r>
        <w:rPr>
          <w:rFonts w:cs="Times New Roman" w:ascii="Tinos" w:hAnsi="Tinos"/>
          <w:sz w:val="28"/>
          <w:szCs w:val="28"/>
        </w:rPr>
        <w:t>в сфере дорожного хозяйства на автомобильных дорогах местного значения Сосновского муниципального района</w:t>
      </w:r>
      <w:bookmarkEnd w:id="0"/>
      <w:r>
        <w:rPr>
          <w:rFonts w:cs="Times New Roman" w:ascii="Tinos" w:hAnsi="Tinos"/>
          <w:sz w:val="28"/>
          <w:szCs w:val="28"/>
        </w:rPr>
        <w:t>»</w:t>
      </w:r>
      <w:r>
        <w:rPr>
          <w:rFonts w:eastAsia="Times New Roman" w:cs="Times New Roman" w:ascii="Tinos" w:hAnsi="Tinos"/>
          <w:bCs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nos" w:hAnsi="Tinos"/>
          <w:sz w:val="28"/>
          <w:szCs w:val="28"/>
        </w:rPr>
      </w:pPr>
      <w:r>
        <w:rPr>
          <w:rFonts w:eastAsia="Times New Roman" w:cs="Times New Roman" w:ascii="Tinos" w:hAnsi="Tinos"/>
          <w:bCs/>
          <w:sz w:val="28"/>
          <w:szCs w:val="28"/>
        </w:rPr>
        <w:t>1.2</w:t>
      </w:r>
      <w:r>
        <w:rPr>
          <w:rFonts w:eastAsia="Times New Roman" w:cs="Times New Roman" w:ascii="Tinos" w:hAnsi="Tinos"/>
          <w:sz w:val="28"/>
          <w:szCs w:val="28"/>
        </w:rPr>
        <w:t>. Осуществление м</w:t>
      </w:r>
      <w:r>
        <w:rPr>
          <w:rFonts w:cs="Times New Roman" w:ascii="Tinos" w:hAnsi="Tinos"/>
          <w:sz w:val="28"/>
          <w:szCs w:val="28"/>
        </w:rPr>
        <w:t>униципального контроля в сфере дорожного хозяйства на автомобильных дорогах местного значения Сосновского муниципального района возложено на отдел капитального строительства администрации Сосновского муниципального района</w:t>
      </w:r>
      <w:r>
        <w:rPr>
          <w:rFonts w:cs="Times New Roman" w:ascii="Tinos" w:hAnsi="Tinos"/>
          <w:i/>
          <w:sz w:val="28"/>
          <w:szCs w:val="28"/>
        </w:rPr>
        <w:t xml:space="preserve"> </w:t>
      </w:r>
      <w:r>
        <w:rPr>
          <w:rFonts w:cs="Times New Roman" w:ascii="Tinos" w:hAnsi="Tinos"/>
          <w:sz w:val="28"/>
          <w:szCs w:val="28"/>
        </w:rPr>
        <w:t>(далее – орган муниципального контроля).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eastAsia="Times New Roman" w:cs="Times New Roman" w:ascii="Tinos" w:hAnsi="Tinos"/>
          <w:sz w:val="28"/>
          <w:szCs w:val="28"/>
        </w:rPr>
        <w:t xml:space="preserve">1.3. В соответствии с Положением о муниципальном контроле в сфере дорожного хозяйства на автомобильных дорогах местного значения Сосновского муниципального района, утвержденным Решением Собрания депутатов Сосновского муниципального района № 228 от 17.11.2021г.  (далее Положение о контроле), муниципальный контроль осуществляется в форме проведения внеплановых проверок соблюдения </w:t>
      </w:r>
      <w:r>
        <w:rPr>
          <w:rFonts w:cs="Times New Roman" w:ascii="Tinos" w:hAnsi="Tinos"/>
          <w:bCs/>
          <w:sz w:val="28"/>
          <w:szCs w:val="28"/>
        </w:rPr>
        <w:t>обязательных требований:</w:t>
      </w:r>
    </w:p>
    <w:p>
      <w:pPr>
        <w:pStyle w:val="Normal"/>
        <w:spacing w:lineRule="auto" w:line="240" w:before="0" w:after="0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cs="Times New Roman" w:ascii="Tinos" w:hAnsi="Tinos"/>
          <w:bCs/>
          <w:sz w:val="28"/>
          <w:szCs w:val="28"/>
        </w:rPr>
        <w:t xml:space="preserve"> </w:t>
      </w:r>
      <w:r>
        <w:rPr>
          <w:rFonts w:cs="Times New Roman" w:ascii="Tinos" w:hAnsi="Tinos"/>
          <w:sz w:val="28"/>
          <w:szCs w:val="28"/>
        </w:rPr>
        <w:t>1. в области автомобильных дорог и дорожной деятельности, установленных в отношении автомобильных дорог местного значения: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  <w:t>-)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eastAsia="Calibri" w:cs="Times New Roman" w:ascii="Tinos" w:hAnsi="Tinos"/>
          <w:sz w:val="28"/>
          <w:szCs w:val="28"/>
        </w:rPr>
        <w:t>-)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>
      <w:pPr>
        <w:pStyle w:val="Normal"/>
        <w:ind w:firstLine="567"/>
        <w:jc w:val="both"/>
        <w:rPr>
          <w:rFonts w:ascii="Tinos" w:hAnsi="Tinos" w:eastAsia="Calibri" w:cs="Times New Roman"/>
          <w:sz w:val="28"/>
          <w:szCs w:val="28"/>
        </w:rPr>
      </w:pPr>
      <w:r>
        <w:rPr>
          <w:rFonts w:eastAsia="Calibri" w:cs="Times New Roman" w:ascii="Tinos" w:hAnsi="Tinos"/>
          <w:sz w:val="28"/>
          <w:szCs w:val="28"/>
        </w:rPr>
      </w:r>
    </w:p>
    <w:p>
      <w:pPr>
        <w:pStyle w:val="Normal"/>
        <w:spacing w:lineRule="auto" w:line="360" w:before="0" w:after="200"/>
        <w:ind w:firstLine="709"/>
        <w:contextualSpacing/>
        <w:jc w:val="center"/>
        <w:rPr/>
      </w:pPr>
      <w:r>
        <w:rPr>
          <w:rFonts w:cs="Times New Roman" w:ascii="Tinos" w:hAnsi="Tinos"/>
          <w:b/>
          <w:sz w:val="28"/>
          <w:szCs w:val="28"/>
        </w:rPr>
        <w:t xml:space="preserve">Раздел </w:t>
      </w:r>
      <w:r>
        <w:rPr>
          <w:rStyle w:val="Style17"/>
          <w:rFonts w:cs="Times New Roman" w:ascii="Tinos" w:hAnsi="Tinos"/>
          <w:bCs/>
          <w:sz w:val="28"/>
          <w:szCs w:val="28"/>
        </w:rPr>
        <w:t>2. Цели и задачи программы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nos" w:hAnsi="Tinos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  <w:t>2.1 Настоящая Программа разработана на 2022 год и определяет цели, задачи и порядок осуществления администрацией Сосновского муниципального района профилактических мероприятий, направленных на предупреждение нарушений обязательных требований в сфере дорожного хозяйства на автомобильных дорогах местного значения Сосновского муниципального района.</w:t>
      </w:r>
    </w:p>
    <w:p>
      <w:pPr>
        <w:pStyle w:val="3"/>
        <w:spacing w:lineRule="auto" w:line="240" w:before="0" w:after="0"/>
        <w:ind w:firstLine="709"/>
        <w:contextualSpacing/>
        <w:rPr>
          <w:rFonts w:ascii="Tinos" w:hAnsi="Tinos"/>
          <w:sz w:val="28"/>
          <w:szCs w:val="28"/>
        </w:rPr>
      </w:pPr>
      <w:r>
        <w:rPr>
          <w:rFonts w:cs="Times New Roman" w:ascii="Tinos" w:hAnsi="Tinos"/>
          <w:b w:val="false"/>
          <w:color w:val="auto"/>
          <w:sz w:val="28"/>
          <w:szCs w:val="28"/>
        </w:rPr>
        <w:t>2.2 Целями профилактической работы являются</w:t>
      </w:r>
      <w:r>
        <w:rPr>
          <w:rFonts w:cs="Times New Roman" w:ascii="Tinos" w:hAnsi="Tinos"/>
          <w:color w:val="auto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nos" w:hAnsi="Tinos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nos" w:hAnsi="Tinos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nos" w:hAnsi="Tinos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nos" w:hAnsi="Tinos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nos" w:hAnsi="Tinos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  <w:t>5) снижение административной нагрузки на контролируемых лиц;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nos" w:hAnsi="Tinos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  <w:t>6) снижение размера ущерба, причиняемого охраняемым законом ценностям.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nos" w:hAnsi="Tinos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  <w:t>2.3 Задачами профилактической работы являются: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nos" w:hAnsi="Tinos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  <w:t>1) снижение рисков причинения вреда (ущерба) охраняемым законом ценностям;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nos" w:hAnsi="Tinos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  <w:t>2) внедрение способов профилактики, установленных Положением о муниципальном контроле в сфере дорожного хозяйства на автомобильных дорогах местного значения Сосновского муниципального райна;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nos" w:hAnsi="Tinos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  <w:t>3) выявление причин, факторов и условий, способствующих нарушениям обязательных требований и (или) причинению вреда (ущерба) охраняемым законом ценностям, разработка мероприятий, направленных на устранение обязательных требований;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nos" w:hAnsi="Tinos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  <w:t>4) повышение прозрачности деятельности контрольного органа;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nos" w:hAnsi="Tinos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  <w:t>5) уменьшение административной нагрузки на контролируемых лиц;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nos" w:hAnsi="Tinos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  <w:t>6) повышение уровня правовой грамотности контролируемых лиц;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nos" w:hAnsi="Tinos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  <w:t>7) формирование одинакового понимания обязательных требований у всех участников контрольной деятельности.</w:t>
      </w:r>
    </w:p>
    <w:p>
      <w:pPr>
        <w:pStyle w:val="NoSpacing"/>
        <w:ind w:firstLine="567"/>
        <w:jc w:val="center"/>
        <w:rPr>
          <w:rFonts w:ascii="Tinos" w:hAnsi="Tinos"/>
          <w:sz w:val="28"/>
          <w:szCs w:val="28"/>
        </w:rPr>
      </w:pPr>
      <w:r>
        <w:rPr>
          <w:rFonts w:cs="Times New Roman" w:ascii="Tinos" w:hAnsi="Tinos"/>
          <w:b/>
          <w:sz w:val="28"/>
          <w:szCs w:val="28"/>
        </w:rPr>
        <w:t>Раздел 3. Перечень профилактических мероприятий</w:t>
      </w:r>
    </w:p>
    <w:p>
      <w:pPr>
        <w:pStyle w:val="Pt000002"/>
        <w:spacing w:beforeAutospacing="0" w:before="0" w:afterAutospacing="0" w:after="0"/>
        <w:ind w:firstLine="709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Pt000002"/>
        <w:spacing w:beforeAutospacing="0" w:before="0" w:afterAutospacing="0" w:after="0"/>
        <w:ind w:firstLine="709"/>
        <w:jc w:val="both"/>
        <w:rPr/>
      </w:pPr>
      <w:r>
        <w:rPr>
          <w:rStyle w:val="Pta0000004"/>
          <w:rFonts w:ascii="Tinos" w:hAnsi="Tinos"/>
          <w:sz w:val="28"/>
          <w:szCs w:val="28"/>
        </w:rPr>
        <w:t>При осуществлении муниципального контроля в соответствии с п.51 Положения о контроле могут проводиться следующие виды профилактических мероприятий:</w:t>
      </w:r>
    </w:p>
    <w:p>
      <w:pPr>
        <w:pStyle w:val="Pt000005"/>
        <w:spacing w:beforeAutospacing="0" w:before="0" w:afterAutospacing="0" w:after="0"/>
        <w:ind w:firstLine="709"/>
        <w:jc w:val="both"/>
        <w:rPr/>
      </w:pPr>
      <w:r>
        <w:rPr>
          <w:rStyle w:val="Pt000006"/>
          <w:rFonts w:ascii="Tinos" w:hAnsi="Tinos"/>
          <w:sz w:val="28"/>
          <w:szCs w:val="28"/>
        </w:rPr>
        <w:t xml:space="preserve">-  </w:t>
      </w:r>
      <w:r>
        <w:rPr>
          <w:rStyle w:val="Pta0000004"/>
          <w:rFonts w:ascii="Tinos" w:hAnsi="Tinos"/>
          <w:sz w:val="28"/>
          <w:szCs w:val="28"/>
        </w:rPr>
        <w:t>информирование;</w:t>
      </w:r>
    </w:p>
    <w:p>
      <w:pPr>
        <w:pStyle w:val="Pt000005"/>
        <w:spacing w:beforeAutospacing="0" w:before="0" w:afterAutospacing="0" w:after="0"/>
        <w:ind w:firstLine="709"/>
        <w:jc w:val="both"/>
        <w:rPr/>
      </w:pPr>
      <w:r>
        <w:rPr>
          <w:rStyle w:val="Pt000006"/>
          <w:rFonts w:ascii="Tinos" w:hAnsi="Tinos"/>
          <w:sz w:val="28"/>
          <w:szCs w:val="28"/>
        </w:rPr>
        <w:t xml:space="preserve">-  </w:t>
      </w:r>
      <w:r>
        <w:rPr>
          <w:rStyle w:val="Pta0000004"/>
          <w:rFonts w:ascii="Tinos" w:hAnsi="Tinos"/>
          <w:sz w:val="28"/>
          <w:szCs w:val="28"/>
        </w:rPr>
        <w:t>консультирование;</w:t>
      </w:r>
    </w:p>
    <w:p>
      <w:pPr>
        <w:pStyle w:val="Pt000005"/>
        <w:spacing w:beforeAutospacing="0" w:before="0" w:afterAutospacing="0" w:after="0"/>
        <w:ind w:firstLine="709"/>
        <w:jc w:val="both"/>
        <w:rPr/>
      </w:pPr>
      <w:r>
        <w:rPr>
          <w:rStyle w:val="Pt000006"/>
          <w:rFonts w:ascii="Tinos" w:hAnsi="Tinos"/>
          <w:sz w:val="28"/>
          <w:szCs w:val="28"/>
        </w:rPr>
        <w:t xml:space="preserve">-  </w:t>
      </w:r>
      <w:r>
        <w:rPr>
          <w:rStyle w:val="Pta0000004"/>
          <w:rFonts w:ascii="Tinos" w:hAnsi="Tinos"/>
          <w:sz w:val="28"/>
          <w:szCs w:val="28"/>
        </w:rPr>
        <w:t>объявление предостережения.</w:t>
      </w:r>
    </w:p>
    <w:p>
      <w:pPr>
        <w:pStyle w:val="Pt000005"/>
        <w:spacing w:beforeAutospacing="0" w:before="0" w:afterAutospacing="0" w:after="0"/>
        <w:ind w:firstLine="709"/>
        <w:jc w:val="both"/>
        <w:rPr>
          <w:rFonts w:ascii="Tinos" w:hAnsi="Tinos"/>
          <w:b/>
          <w:b/>
          <w:sz w:val="28"/>
          <w:szCs w:val="28"/>
        </w:rPr>
      </w:pPr>
      <w:r>
        <w:rPr>
          <w:rFonts w:ascii="Tinos" w:hAnsi="Tinos"/>
          <w:b/>
          <w:sz w:val="28"/>
          <w:szCs w:val="28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604"/>
        <w:gridCol w:w="4769"/>
        <w:gridCol w:w="1824"/>
        <w:gridCol w:w="2440"/>
      </w:tblGrid>
      <w:tr>
        <w:trPr/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before="0" w:after="0"/>
              <w:contextualSpacing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cs="Times New Roman" w:ascii="Tinos" w:hAnsi="Tinos"/>
                <w:bCs/>
                <w:sz w:val="28"/>
                <w:szCs w:val="28"/>
              </w:rPr>
              <w:t>№</w:t>
            </w:r>
          </w:p>
          <w:p>
            <w:pPr>
              <w:pStyle w:val="Style26"/>
              <w:spacing w:before="0" w:after="0"/>
              <w:contextualSpacing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cs="Times New Roman" w:ascii="Tinos" w:hAnsi="Tinos"/>
                <w:bCs/>
                <w:sz w:val="28"/>
                <w:szCs w:val="28"/>
              </w:rPr>
              <w:t>п/п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before="0" w:after="0"/>
              <w:contextualSpacing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cs="Times New Roman" w:ascii="Tinos" w:hAnsi="Tinos"/>
                <w:bCs/>
                <w:sz w:val="28"/>
                <w:szCs w:val="28"/>
              </w:rPr>
              <w:t>Наименование</w:t>
            </w:r>
          </w:p>
          <w:p>
            <w:pPr>
              <w:pStyle w:val="Style26"/>
              <w:spacing w:before="0" w:after="0"/>
              <w:contextualSpacing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cs="Times New Roman" w:ascii="Tinos" w:hAnsi="Tinos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before="0" w:after="0"/>
              <w:contextualSpacing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cs="Times New Roman" w:ascii="Tinos" w:hAnsi="Tinos"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before="0" w:after="0"/>
              <w:contextualSpacing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cs="Times New Roman" w:ascii="Tinos" w:hAnsi="Tinos"/>
                <w:bCs/>
                <w:sz w:val="28"/>
                <w:szCs w:val="28"/>
              </w:rPr>
              <w:t>Ответственный исполнитель</w:t>
            </w:r>
          </w:p>
        </w:tc>
      </w:tr>
      <w:tr>
        <w:trPr>
          <w:trHeight w:val="328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360" w:before="0" w:after="0"/>
              <w:contextualSpacing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cs="Times New Roman" w:ascii="Tinos" w:hAnsi="Tinos"/>
                <w:bCs/>
                <w:sz w:val="28"/>
                <w:szCs w:val="28"/>
              </w:rPr>
              <w:t>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360" w:before="0" w:after="0"/>
              <w:contextualSpacing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cs="Times New Roman" w:ascii="Tinos" w:hAnsi="Tinos"/>
                <w:bCs/>
                <w:sz w:val="28"/>
                <w:szCs w:val="28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360" w:before="0" w:after="0"/>
              <w:contextualSpacing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cs="Times New Roman" w:ascii="Tinos" w:hAnsi="Tinos"/>
                <w:bCs/>
                <w:sz w:val="28"/>
                <w:szCs w:val="28"/>
              </w:rPr>
              <w:t>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360" w:before="0" w:after="0"/>
              <w:contextualSpacing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cs="Times New Roman" w:ascii="Tinos" w:hAnsi="Tinos"/>
                <w:bCs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before="0" w:after="0"/>
              <w:contextualSpacing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cs="Times New Roman" w:ascii="Tinos" w:hAnsi="Tinos"/>
                <w:sz w:val="28"/>
                <w:szCs w:val="28"/>
              </w:rPr>
              <w:t>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before="0" w:after="0"/>
              <w:contextualSpacing/>
              <w:jc w:val="left"/>
              <w:rPr>
                <w:rFonts w:ascii="Tinos" w:hAnsi="Tinos"/>
                <w:sz w:val="28"/>
                <w:szCs w:val="28"/>
              </w:rPr>
            </w:pPr>
            <w:r>
              <w:rPr>
                <w:rFonts w:cs="Times New Roman" w:ascii="Tinos" w:hAnsi="Tinos"/>
                <w:sz w:val="28"/>
                <w:szCs w:val="28"/>
              </w:rPr>
              <w:t>Информирование.</w:t>
            </w:r>
          </w:p>
          <w:p>
            <w:pPr>
              <w:pStyle w:val="Style26"/>
              <w:spacing w:before="0" w:after="0"/>
              <w:contextualSpacing/>
              <w:jc w:val="left"/>
              <w:rPr>
                <w:rFonts w:ascii="Tinos" w:hAnsi="Tinos"/>
                <w:sz w:val="28"/>
                <w:szCs w:val="28"/>
              </w:rPr>
            </w:pPr>
            <w:r>
              <w:rPr>
                <w:rFonts w:cs="Times New Roman" w:ascii="Tinos" w:hAnsi="Tinos"/>
                <w:sz w:val="28"/>
                <w:szCs w:val="28"/>
              </w:rPr>
              <w:t>Размещение на официальном сайте администрации Сосновского муниципального района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before="0" w:after="0"/>
              <w:contextualSpacing/>
              <w:jc w:val="left"/>
              <w:rPr>
                <w:rFonts w:ascii="Tinos" w:hAnsi="Tinos"/>
                <w:sz w:val="28"/>
                <w:szCs w:val="28"/>
              </w:rPr>
            </w:pPr>
            <w:r>
              <w:rPr>
                <w:rFonts w:cs="Times New Roman" w:ascii="Tinos" w:hAnsi="Tinos"/>
                <w:sz w:val="28"/>
                <w:szCs w:val="28"/>
              </w:rPr>
              <w:t xml:space="preserve">постоянно, </w:t>
            </w:r>
          </w:p>
          <w:p>
            <w:pPr>
              <w:pStyle w:val="Style26"/>
              <w:spacing w:before="0" w:after="0"/>
              <w:contextualSpacing/>
              <w:jc w:val="left"/>
              <w:rPr>
                <w:rFonts w:ascii="Tinos" w:hAnsi="Tinos"/>
                <w:sz w:val="28"/>
                <w:szCs w:val="28"/>
              </w:rPr>
            </w:pPr>
            <w:r>
              <w:rPr>
                <w:rFonts w:cs="Times New Roman" w:ascii="Tinos" w:hAnsi="Tinos"/>
                <w:sz w:val="28"/>
                <w:szCs w:val="28"/>
              </w:rPr>
              <w:t>в течение года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before="0" w:after="0"/>
              <w:contextualSpacing/>
              <w:jc w:val="left"/>
              <w:rPr>
                <w:rFonts w:ascii="Tinos" w:hAnsi="Tinos"/>
                <w:sz w:val="28"/>
                <w:szCs w:val="28"/>
              </w:rPr>
            </w:pPr>
            <w:r>
              <w:rPr>
                <w:rFonts w:cs="Times New Roman" w:ascii="Tinos" w:hAnsi="Tinos"/>
                <w:sz w:val="28"/>
                <w:szCs w:val="28"/>
              </w:rPr>
              <w:t xml:space="preserve">начальник отдела капитального строительства администрации Сосновского муниципального района </w:t>
            </w:r>
          </w:p>
        </w:tc>
      </w:tr>
      <w:tr>
        <w:trPr/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before="0" w:after="0"/>
              <w:contextualSpacing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cs="Times New Roman" w:ascii="Tinos" w:hAnsi="Tinos"/>
                <w:sz w:val="28"/>
                <w:szCs w:val="28"/>
              </w:rPr>
              <w:t>2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before="0" w:after="0"/>
              <w:contextualSpacing/>
              <w:jc w:val="left"/>
              <w:rPr>
                <w:rFonts w:ascii="Tinos" w:hAnsi="Tinos"/>
                <w:sz w:val="28"/>
                <w:szCs w:val="28"/>
              </w:rPr>
            </w:pPr>
            <w:r>
              <w:rPr>
                <w:rFonts w:cs="Times New Roman" w:ascii="Tinos" w:hAnsi="Tinos"/>
                <w:sz w:val="28"/>
                <w:szCs w:val="28"/>
              </w:rPr>
              <w:t xml:space="preserve">Консультирование в устной либо письменной форме контролируемых лиц или их представителей по вопросам соблюдения обязательных требований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before="0" w:after="0"/>
              <w:contextualSpacing/>
              <w:jc w:val="left"/>
              <w:rPr>
                <w:rFonts w:ascii="Tinos" w:hAnsi="Tinos"/>
                <w:sz w:val="28"/>
                <w:szCs w:val="28"/>
              </w:rPr>
            </w:pPr>
            <w:r>
              <w:rPr>
                <w:rFonts w:cs="Times New Roman" w:ascii="Tinos" w:hAnsi="Tinos"/>
                <w:sz w:val="28"/>
                <w:szCs w:val="28"/>
              </w:rPr>
              <w:t>в течении года по мере поступления обращений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before="0" w:after="0"/>
              <w:contextualSpacing/>
              <w:jc w:val="left"/>
              <w:rPr>
                <w:rFonts w:ascii="Tinos" w:hAnsi="Tinos"/>
                <w:sz w:val="28"/>
                <w:szCs w:val="28"/>
              </w:rPr>
            </w:pPr>
            <w:r>
              <w:rPr>
                <w:rFonts w:cs="Times New Roman" w:ascii="Tinos" w:hAnsi="Tinos"/>
                <w:sz w:val="28"/>
                <w:szCs w:val="28"/>
              </w:rPr>
              <w:t>начальник отдела капитального строительства администрации Сосновского муниципального района, заместитель начальника отдела капитального строительства</w:t>
            </w:r>
          </w:p>
        </w:tc>
      </w:tr>
      <w:tr>
        <w:trPr/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before="0" w:after="0"/>
              <w:contextualSpacing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cs="Times New Roman" w:ascii="Tinos" w:hAnsi="Tinos"/>
                <w:sz w:val="28"/>
                <w:szCs w:val="28"/>
              </w:rPr>
              <w:t>3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before="0" w:after="0"/>
              <w:contextualSpacing/>
              <w:jc w:val="left"/>
              <w:rPr>
                <w:rFonts w:ascii="Tinos" w:hAnsi="Tinos"/>
                <w:sz w:val="28"/>
                <w:szCs w:val="28"/>
              </w:rPr>
            </w:pPr>
            <w:r>
              <w:rPr>
                <w:rFonts w:cs="Times New Roman" w:ascii="Tinos" w:hAnsi="Tinos"/>
                <w:sz w:val="28"/>
                <w:szCs w:val="28"/>
              </w:rPr>
              <w:t xml:space="preserve">Объявление предостережений.  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  в сфере </w:t>
            </w:r>
            <w:r>
              <w:rPr>
                <w:rFonts w:eastAsia="" w:cs="Times New Roman" w:ascii="Tinos" w:hAnsi="Tinos" w:eastAsiaTheme="minorEastAsia"/>
                <w:sz w:val="28"/>
                <w:szCs w:val="28"/>
                <w:lang w:eastAsia="ru-RU"/>
              </w:rPr>
              <w:t>дорожного хозяйства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before="0" w:after="0"/>
              <w:contextualSpacing/>
              <w:jc w:val="left"/>
              <w:rPr>
                <w:rFonts w:ascii="Tinos" w:hAnsi="Tinos"/>
                <w:sz w:val="28"/>
                <w:szCs w:val="28"/>
              </w:rPr>
            </w:pPr>
            <w:r>
              <w:rPr>
                <w:rFonts w:cs="Times New Roman" w:ascii="Tinos" w:hAnsi="Tinos"/>
                <w:sz w:val="28"/>
                <w:szCs w:val="28"/>
              </w:rPr>
              <w:t>в течение года по мере появления оснований, предусмотренных законодательством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before="0" w:after="0"/>
              <w:contextualSpacing/>
              <w:jc w:val="left"/>
              <w:rPr>
                <w:rFonts w:ascii="Tinos" w:hAnsi="Tinos"/>
                <w:sz w:val="28"/>
                <w:szCs w:val="28"/>
              </w:rPr>
            </w:pPr>
            <w:r>
              <w:rPr>
                <w:rFonts w:cs="Times New Roman" w:ascii="Tinos" w:hAnsi="Tinos"/>
                <w:sz w:val="28"/>
                <w:szCs w:val="28"/>
              </w:rPr>
              <w:t xml:space="preserve">начальник отдела капитального строительства администрации Сосновского муниципального района </w:t>
            </w:r>
          </w:p>
        </w:tc>
      </w:tr>
    </w:tbl>
    <w:p>
      <w:pPr>
        <w:pStyle w:val="Normal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3"/>
        <w:spacing w:lineRule="auto" w:line="360" w:before="0" w:after="0"/>
        <w:ind w:firstLine="709"/>
        <w:contextualSpacing/>
        <w:jc w:val="center"/>
        <w:rPr>
          <w:rFonts w:ascii="Tinos" w:hAnsi="Tinos"/>
          <w:sz w:val="28"/>
          <w:szCs w:val="28"/>
        </w:rPr>
      </w:pPr>
      <w:r>
        <w:rPr>
          <w:rFonts w:cs="Times New Roman" w:ascii="Tinos" w:hAnsi="Tinos"/>
          <w:color w:val="auto"/>
          <w:sz w:val="28"/>
          <w:szCs w:val="28"/>
        </w:rPr>
        <w:t>Раздел 4. Показатели результативности и эффективности Программы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6987"/>
        <w:gridCol w:w="2650"/>
      </w:tblGrid>
      <w:tr>
        <w:trPr/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before="0" w:after="0"/>
              <w:contextualSpacing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cs="Times New Roman" w:ascii="Tinos" w:hAnsi="Tinos"/>
                <w:sz w:val="28"/>
                <w:szCs w:val="28"/>
              </w:rPr>
              <w:t xml:space="preserve"> </w:t>
            </w:r>
            <w:r>
              <w:rPr>
                <w:rFonts w:cs="Times New Roman" w:ascii="Tinos" w:hAnsi="Tinos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before="0" w:after="0"/>
              <w:contextualSpacing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cs="Times New Roman" w:ascii="Tinos" w:hAnsi="Tinos"/>
                <w:bCs/>
                <w:sz w:val="28"/>
                <w:szCs w:val="28"/>
              </w:rPr>
              <w:t>Значение показателя</w:t>
            </w:r>
          </w:p>
        </w:tc>
      </w:tr>
      <w:tr>
        <w:trPr/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before="0" w:after="0"/>
              <w:contextualSpacing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cs="Times New Roman" w:ascii="Tinos" w:hAnsi="Tinos"/>
                <w:bCs/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before="0" w:after="0"/>
              <w:contextualSpacing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cs="Times New Roman" w:ascii="Tinos" w:hAnsi="Tinos"/>
                <w:bCs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spacing w:before="0" w:after="0"/>
              <w:contextualSpacing/>
              <w:rPr>
                <w:rFonts w:ascii="Tinos" w:hAnsi="Tinos"/>
                <w:sz w:val="28"/>
                <w:szCs w:val="28"/>
              </w:rPr>
            </w:pPr>
            <w:r>
              <w:rPr>
                <w:rFonts w:cs="Times New Roman" w:ascii="Tinos" w:hAnsi="Tinos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before="0" w:after="0"/>
              <w:contextualSpacing/>
              <w:jc w:val="left"/>
              <w:rPr>
                <w:rFonts w:ascii="Tinos" w:hAnsi="Tinos"/>
                <w:sz w:val="28"/>
                <w:szCs w:val="28"/>
              </w:rPr>
            </w:pPr>
            <w:r>
              <w:rPr>
                <w:rFonts w:cs="Times New Roman" w:ascii="Tinos" w:hAnsi="Tinos"/>
                <w:sz w:val="28"/>
                <w:szCs w:val="28"/>
              </w:rPr>
              <w:t xml:space="preserve">100% </w:t>
            </w:r>
          </w:p>
        </w:tc>
      </w:tr>
      <w:tr>
        <w:trPr/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spacing w:before="0" w:after="0"/>
              <w:contextualSpacing/>
              <w:rPr>
                <w:rFonts w:ascii="Tinos" w:hAnsi="Tinos"/>
                <w:sz w:val="28"/>
                <w:szCs w:val="28"/>
              </w:rPr>
            </w:pPr>
            <w:r>
              <w:rPr>
                <w:rFonts w:cs="Times New Roman" w:ascii="Tinos" w:hAnsi="Tinos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before="0" w:after="0"/>
              <w:contextualSpacing/>
              <w:jc w:val="left"/>
              <w:rPr>
                <w:rFonts w:ascii="Tinos" w:hAnsi="Tinos"/>
                <w:sz w:val="28"/>
                <w:szCs w:val="28"/>
              </w:rPr>
            </w:pPr>
            <w:r>
              <w:rPr>
                <w:rFonts w:cs="Times New Roman" w:ascii="Tinos" w:hAnsi="Tinos"/>
                <w:sz w:val="28"/>
                <w:szCs w:val="28"/>
              </w:rPr>
              <w:t>не менее 70% опрошенных</w:t>
            </w:r>
          </w:p>
        </w:tc>
      </w:tr>
      <w:tr>
        <w:trPr/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spacing w:before="0" w:after="0"/>
              <w:contextualSpacing/>
              <w:rPr>
                <w:rFonts w:ascii="Tinos" w:hAnsi="Tinos"/>
                <w:sz w:val="28"/>
                <w:szCs w:val="28"/>
              </w:rPr>
            </w:pPr>
            <w:r>
              <w:rPr>
                <w:rFonts w:cs="Times New Roman" w:ascii="Tinos" w:hAnsi="Tinos"/>
                <w:sz w:val="28"/>
                <w:szCs w:val="28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Сосновского муниципального района в информационно-телекоммуникационной сети Интернет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before="0" w:after="0"/>
              <w:contextualSpacing/>
              <w:jc w:val="left"/>
              <w:rPr>
                <w:rFonts w:ascii="Tinos" w:hAnsi="Tinos"/>
                <w:sz w:val="28"/>
                <w:szCs w:val="28"/>
              </w:rPr>
            </w:pPr>
            <w:r>
              <w:rPr>
                <w:rFonts w:cs="Times New Roman" w:ascii="Tinos" w:hAnsi="Tinos"/>
                <w:sz w:val="28"/>
                <w:szCs w:val="28"/>
              </w:rPr>
              <w:t>не менее 70% опрошенных</w:t>
            </w:r>
          </w:p>
        </w:tc>
      </w:tr>
      <w:tr>
        <w:trPr/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spacing w:before="0" w:after="0"/>
              <w:contextualSpacing/>
              <w:rPr>
                <w:rFonts w:ascii="Tinos" w:hAnsi="Tinos"/>
                <w:sz w:val="28"/>
                <w:szCs w:val="28"/>
              </w:rPr>
            </w:pPr>
            <w:r>
              <w:rPr>
                <w:rFonts w:cs="Times New Roman" w:ascii="Tinos" w:hAnsi="Tinos"/>
                <w:sz w:val="28"/>
                <w:szCs w:val="28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before="0" w:after="0"/>
              <w:contextualSpacing/>
              <w:jc w:val="left"/>
              <w:rPr>
                <w:rFonts w:ascii="Tinos" w:hAnsi="Tinos"/>
                <w:sz w:val="28"/>
                <w:szCs w:val="28"/>
              </w:rPr>
            </w:pPr>
            <w:r>
              <w:rPr>
                <w:rFonts w:cs="Times New Roman" w:ascii="Tinos" w:hAnsi="Tinos"/>
                <w:sz w:val="28"/>
                <w:szCs w:val="28"/>
              </w:rPr>
              <w:t>не менее 60% опрошенных</w:t>
            </w:r>
          </w:p>
        </w:tc>
      </w:tr>
      <w:tr>
        <w:trPr/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spacing w:before="0" w:after="0"/>
              <w:contextualSpacing/>
              <w:rPr>
                <w:rFonts w:ascii="Tinos" w:hAnsi="Tinos"/>
                <w:sz w:val="28"/>
                <w:szCs w:val="28"/>
              </w:rPr>
            </w:pPr>
            <w:r>
              <w:rPr>
                <w:rFonts w:cs="Times New Roman" w:ascii="Tinos" w:hAnsi="Tinos"/>
                <w:sz w:val="28"/>
                <w:szCs w:val="28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before="0" w:after="0"/>
              <w:contextualSpacing/>
              <w:jc w:val="left"/>
              <w:rPr>
                <w:rFonts w:ascii="Tinos" w:hAnsi="Tinos"/>
                <w:sz w:val="28"/>
                <w:szCs w:val="28"/>
              </w:rPr>
            </w:pPr>
            <w:r>
              <w:rPr>
                <w:rFonts w:cs="Times New Roman" w:ascii="Tinos" w:hAnsi="Tinos"/>
                <w:sz w:val="28"/>
                <w:szCs w:val="28"/>
              </w:rPr>
              <w:t>100% мероприятий, предусмотренных перечнем</w:t>
            </w:r>
          </w:p>
        </w:tc>
      </w:tr>
      <w:tr>
        <w:trPr/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firstLine="119"/>
              <w:jc w:val="both"/>
              <w:rPr>
                <w:rFonts w:ascii="Tinos" w:hAnsi="Tinos"/>
                <w:sz w:val="28"/>
                <w:szCs w:val="28"/>
              </w:rPr>
            </w:pPr>
            <w:r>
              <w:rPr>
                <w:rFonts w:eastAsia="" w:cs="Times New Roman" w:ascii="Tinos" w:hAnsi="Tinos" w:eastAsiaTheme="minorEastAsia"/>
                <w:sz w:val="28"/>
                <w:szCs w:val="28"/>
                <w:lang w:eastAsia="ru-RU"/>
              </w:rPr>
              <w:t>6. 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before="0" w:after="0"/>
              <w:contextualSpacing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cs="Times New Roman" w:ascii="Tinos" w:hAnsi="Tinos"/>
                <w:sz w:val="28"/>
                <w:szCs w:val="28"/>
              </w:rPr>
              <w:t>Исполнено /</w:t>
            </w:r>
          </w:p>
          <w:p>
            <w:pPr>
              <w:pStyle w:val="Style26"/>
              <w:spacing w:before="0" w:after="0"/>
              <w:contextualSpacing/>
              <w:jc w:val="center"/>
              <w:rPr>
                <w:rFonts w:ascii="Tinos" w:hAnsi="Tinos"/>
                <w:sz w:val="28"/>
                <w:szCs w:val="28"/>
              </w:rPr>
            </w:pPr>
            <w:r>
              <w:rPr>
                <w:rFonts w:cs="Times New Roman" w:ascii="Tinos" w:hAnsi="Tinos"/>
                <w:sz w:val="28"/>
                <w:szCs w:val="28"/>
              </w:rPr>
              <w:t>Не исполнено</w:t>
            </w:r>
          </w:p>
        </w:tc>
      </w:tr>
    </w:tbl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nos" w:hAnsi="Tinos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>
      <w:pPr>
        <w:pStyle w:val="Normal"/>
        <w:spacing w:lineRule="auto" w:line="240" w:before="0" w:after="0"/>
        <w:contextualSpacing/>
        <w:jc w:val="both"/>
        <w:rPr>
          <w:rFonts w:ascii="Tinos" w:hAnsi="Tinos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  <w:t xml:space="preserve">          </w:t>
      </w:r>
      <w:r>
        <w:rPr>
          <w:rFonts w:cs="Times New Roman" w:ascii="Tinos" w:hAnsi="Tinos"/>
          <w:sz w:val="28"/>
          <w:szCs w:val="28"/>
        </w:rPr>
        <w:t>Результаты опроса и информация о достижении отчетных показателей реализации Программы размещаются на официальном сайте администрации Сосновского муниципального района в информационно-телекоммуникационной сети Интернет. Ресурсное обеспечение Программы включает в себя кадровое и информационно-аналитическое обеспечение ее реализации.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nos" w:hAnsi="Tinos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  <w:t>Информационно-аналитическое обеспечение реализации Программы осуществляется с использованием официального сайта администрации Сосновского муниципального района в информационно-телекоммуникационной сети Интернет.</w:t>
      </w:r>
    </w:p>
    <w:p>
      <w:pPr>
        <w:pStyle w:val="Normal"/>
        <w:spacing w:lineRule="auto" w:line="240" w:before="0" w:after="0"/>
        <w:contextualSpacing/>
        <w:jc w:val="both"/>
        <w:rPr>
          <w:rFonts w:ascii="Tinos" w:hAnsi="Tinos" w:cs="Times New Roman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</w:r>
    </w:p>
    <w:p>
      <w:pPr>
        <w:pStyle w:val="Normal"/>
        <w:spacing w:lineRule="auto" w:line="360" w:before="0" w:after="200"/>
        <w:contextualSpacing/>
        <w:rPr>
          <w:rFonts w:ascii="Tinos" w:hAnsi="Tinos" w:cs="Times New Roman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</w:r>
    </w:p>
    <w:p>
      <w:pPr>
        <w:sectPr>
          <w:type w:val="nextPage"/>
          <w:pgSz w:w="11906" w:h="16838"/>
          <w:pgMar w:left="1418" w:right="850" w:header="0" w:top="1134" w:footer="0" w:bottom="1276" w:gutter="0"/>
          <w:pgNumType w:start="0" w:fmt="decimal"/>
          <w:formProt w:val="false"/>
          <w:textDirection w:val="lrTb"/>
          <w:docGrid w:type="default" w:linePitch="360" w:charSpace="4096"/>
        </w:sectPr>
        <w:pStyle w:val="Normal"/>
        <w:spacing w:lineRule="auto" w:line="360" w:before="0" w:after="200"/>
        <w:contextualSpacing/>
        <w:rPr>
          <w:rFonts w:ascii="Tinos" w:hAnsi="Tinos" w:cs="Times New Roman"/>
          <w:sz w:val="28"/>
          <w:szCs w:val="28"/>
        </w:rPr>
      </w:pPr>
      <w:r>
        <w:rPr>
          <w:rFonts w:cs="Times New Roman" w:ascii="Tinos" w:hAnsi="Tinos"/>
          <w:sz w:val="28"/>
          <w:szCs w:val="28"/>
        </w:rPr>
      </w:r>
    </w:p>
    <w:p>
      <w:pPr>
        <w:pStyle w:val="NoSpacing"/>
        <w:rPr>
          <w:rFonts w:ascii="Tinos" w:hAnsi="Tinos"/>
          <w:sz w:val="28"/>
          <w:szCs w:val="28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709" w:header="709" w:top="766" w:footer="709" w:bottom="851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Courier New">
    <w:charset w:val="01"/>
    <w:family w:val="roman"/>
    <w:pitch w:val="default"/>
  </w:font>
  <w:font w:name="PT Astra Serif">
    <w:charset w:val="01"/>
    <w:family w:val="roman"/>
    <w:pitch w:val="default"/>
  </w:font>
  <w:font w:name="Times New Roman CYR">
    <w:charset w:val="01"/>
    <w:family w:val="roman"/>
    <w:pitch w:val="default"/>
  </w:font>
  <w:font w:name="Tinos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240" cy="1524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0pt;margin-top:0.05pt;width:1.1pt;height:1.1pt;mso-position-horizontal:right;mso-position-horizontal-relative:margin">
              <w10:wrap type="non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5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>
        <w:rStyle w:val="Pagenumber"/>
      </w:rPr>
      <w:fldChar w:fldCharType="begin"/>
    </w:r>
    <w:r>
      <w:rPr>
        <w:rStyle w:val="Pagenumber"/>
      </w:rPr>
      <w:instrText> PAGE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37f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5f5fe0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55596b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3e005f"/>
    <w:rPr>
      <w:color w:val="0000FF" w:themeColor="hyperlink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0b2382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0b2382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f5fe0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4" w:customStyle="1">
    <w:name w:val="Верхний колонтитул Знак"/>
    <w:basedOn w:val="DefaultParagraphFont"/>
    <w:link w:val="a9"/>
    <w:uiPriority w:val="99"/>
    <w:qFormat/>
    <w:rsid w:val="006b4b3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6b4b3a"/>
    <w:rPr/>
  </w:style>
  <w:style w:type="character" w:styleId="Style15" w:customStyle="1">
    <w:name w:val="Нижний колонтитул Знак"/>
    <w:basedOn w:val="DefaultParagraphFont"/>
    <w:link w:val="ac"/>
    <w:qFormat/>
    <w:rsid w:val="006b4b3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55596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5596b"/>
    <w:rPr>
      <w:b/>
      <w:bCs/>
    </w:rPr>
  </w:style>
  <w:style w:type="character" w:styleId="Style16" w:customStyle="1">
    <w:name w:val="Гипертекстовая ссылка"/>
    <w:basedOn w:val="DefaultParagraphFont"/>
    <w:uiPriority w:val="99"/>
    <w:qFormat/>
    <w:rsid w:val="0055596b"/>
    <w:rPr>
      <w:rFonts w:cs="Times New Roman"/>
      <w:b/>
      <w:color w:val="106BBE"/>
    </w:rPr>
  </w:style>
  <w:style w:type="character" w:styleId="Style17" w:customStyle="1">
    <w:name w:val="Цветовое выделение"/>
    <w:uiPriority w:val="99"/>
    <w:qFormat/>
    <w:rsid w:val="0055596b"/>
    <w:rPr>
      <w:b/>
      <w:color w:val="26282F"/>
    </w:rPr>
  </w:style>
  <w:style w:type="character" w:styleId="Pta0000004" w:customStyle="1">
    <w:name w:val="pt-a0-000004"/>
    <w:basedOn w:val="DefaultParagraphFont"/>
    <w:qFormat/>
    <w:rsid w:val="00cf183b"/>
    <w:rPr/>
  </w:style>
  <w:style w:type="character" w:styleId="Pt000006" w:customStyle="1">
    <w:name w:val="pt-000006"/>
    <w:basedOn w:val="DefaultParagraphFont"/>
    <w:qFormat/>
    <w:rsid w:val="00cf183b"/>
    <w:rPr/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7e4a18"/>
    <w:rPr>
      <w:rFonts w:ascii="Courier New" w:hAnsi="Courier New" w:eastAsia="Times New Roman" w:cs="Times New Roman"/>
      <w:sz w:val="20"/>
      <w:szCs w:val="2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Formattext" w:customStyle="1">
    <w:name w:val="formattext"/>
    <w:basedOn w:val="Normal"/>
    <w:qFormat/>
    <w:rsid w:val="00431f5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a9537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b238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312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6b709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a"/>
    <w:uiPriority w:val="99"/>
    <w:rsid w:val="006b4b3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5">
    <w:name w:val="Footer"/>
    <w:basedOn w:val="Normal"/>
    <w:link w:val="ad"/>
    <w:rsid w:val="006b4b3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55596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26" w:customStyle="1">
    <w:name w:val="Нормальный (таблица)"/>
    <w:basedOn w:val="Normal"/>
    <w:next w:val="Normal"/>
    <w:uiPriority w:val="99"/>
    <w:qFormat/>
    <w:rsid w:val="0055596b"/>
    <w:pPr>
      <w:widowControl w:val="false"/>
      <w:spacing w:lineRule="auto" w:line="240" w:before="0" w:after="0"/>
      <w:jc w:val="both"/>
    </w:pPr>
    <w:rPr>
      <w:rFonts w:ascii="Times New Roman CYR" w:hAnsi="Times New Roman CYR" w:eastAsia="" w:cs="Times New Roman CYR" w:eastAsiaTheme="minorEastAsia"/>
      <w:sz w:val="24"/>
      <w:szCs w:val="24"/>
      <w:lang w:eastAsia="ru-RU"/>
    </w:rPr>
  </w:style>
  <w:style w:type="paragraph" w:styleId="Style27" w:customStyle="1">
    <w:name w:val="Прижатый влево"/>
    <w:basedOn w:val="Normal"/>
    <w:next w:val="Normal"/>
    <w:uiPriority w:val="99"/>
    <w:qFormat/>
    <w:rsid w:val="0055596b"/>
    <w:pPr>
      <w:widowControl w:val="false"/>
      <w:spacing w:lineRule="auto" w:line="240" w:before="0" w:after="0"/>
    </w:pPr>
    <w:rPr>
      <w:rFonts w:ascii="Times New Roman CYR" w:hAnsi="Times New Roman CYR" w:eastAsia="" w:cs="Times New Roman CYR" w:eastAsiaTheme="minorEastAsia"/>
      <w:sz w:val="24"/>
      <w:szCs w:val="24"/>
      <w:lang w:eastAsia="ru-RU"/>
    </w:rPr>
  </w:style>
  <w:style w:type="paragraph" w:styleId="Pt000002" w:customStyle="1">
    <w:name w:val="pt-000002"/>
    <w:basedOn w:val="Normal"/>
    <w:qFormat/>
    <w:rsid w:val="00cf183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t000005" w:customStyle="1">
    <w:name w:val="pt-000005"/>
    <w:basedOn w:val="Normal"/>
    <w:qFormat/>
    <w:rsid w:val="00cf183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7e4a18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Times New Roman"/>
      <w:sz w:val="20"/>
      <w:szCs w:val="20"/>
    </w:rPr>
  </w:style>
  <w:style w:type="paragraph" w:styleId="Style28">
    <w:name w:val="Содержимое врезки"/>
    <w:basedOn w:val="Normal"/>
    <w:qFormat/>
    <w:pPr/>
    <w:rPr/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LibreOffice/6.4.7.2$Linux_X86_64 LibreOffice_project/40$Build-2</Application>
  <Pages>7</Pages>
  <Words>1109</Words>
  <Characters>8819</Characters>
  <CharactersWithSpaces>10074</CharactersWithSpaces>
  <Paragraphs>99</Paragraphs>
  <Company>Администрация Октябрьского МР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2022-01-18T11:49:00Z</dcterms:created>
  <dc:creator>Администрация</dc:creator>
  <dc:description/>
  <dc:language>ru-RU</dc:language>
  <cp:lastModifiedBy/>
  <cp:lastPrinted>2019-12-12T10:37:00Z</cp:lastPrinted>
  <dcterms:modified xsi:type="dcterms:W3CDTF">2022-02-18T14:58:55Z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 Октябрьского МР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