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4ED" w:rsidRDefault="00A9415B" w:rsidP="004B3C22">
      <w:pPr>
        <w:autoSpaceDE w:val="0"/>
        <w:autoSpaceDN w:val="0"/>
        <w:adjustRightInd w:val="0"/>
        <w:jc w:val="center"/>
        <w:rPr>
          <w:rFonts w:ascii="PF Din Text Comp Pro Light" w:eastAsia="Calibri" w:hAnsi="PF Din Text Comp Pro Light" w:cs="PF Din Text Comp Pro Light"/>
          <w:b/>
          <w:color w:val="0070C0"/>
          <w:sz w:val="50"/>
          <w:szCs w:val="50"/>
        </w:rPr>
      </w:pPr>
      <w:bookmarkStart w:id="0" w:name="_GoBack"/>
      <w:bookmarkEnd w:id="0"/>
      <w:r w:rsidRPr="00EF5D77">
        <w:rPr>
          <w:rFonts w:ascii="PF Din Text Comp Pro Light" w:eastAsia="Calibri" w:hAnsi="PF Din Text Comp Pro Light" w:cs="PF Din Text Comp Pro Light"/>
          <w:b/>
          <w:color w:val="0070C0"/>
          <w:sz w:val="50"/>
          <w:szCs w:val="50"/>
        </w:rPr>
        <w:t>Заявление на льготу по имущественным налогам</w:t>
      </w:r>
    </w:p>
    <w:p w:rsidR="008314ED" w:rsidRDefault="008314ED" w:rsidP="008314ED">
      <w:pPr>
        <w:autoSpaceDE w:val="0"/>
        <w:autoSpaceDN w:val="0"/>
        <w:adjustRightInd w:val="0"/>
        <w:jc w:val="center"/>
        <w:rPr>
          <w:rFonts w:ascii="PF Din Text Comp Pro Light" w:eastAsia="Calibri" w:hAnsi="PF Din Text Comp Pro Light" w:cs="PF Din Text Comp Pro Light"/>
          <w:b/>
          <w:color w:val="0070C0"/>
          <w:sz w:val="50"/>
          <w:szCs w:val="50"/>
        </w:rPr>
      </w:pPr>
      <w:r>
        <w:rPr>
          <w:rFonts w:ascii="PF Din Text Comp Pro Light" w:eastAsia="Calibri" w:hAnsi="PF Din Text Comp Pro Light" w:cs="PF Din Text Comp Pro Light"/>
          <w:b/>
          <w:color w:val="0070C0"/>
          <w:sz w:val="50"/>
          <w:szCs w:val="50"/>
        </w:rPr>
        <w:t>(имущество, транспорт, земля)</w:t>
      </w:r>
      <w:r w:rsidR="00A9415B" w:rsidRPr="00EF5D77">
        <w:rPr>
          <w:rFonts w:ascii="PF Din Text Comp Pro Light" w:eastAsia="Calibri" w:hAnsi="PF Din Text Comp Pro Light" w:cs="PF Din Text Comp Pro Light"/>
          <w:b/>
          <w:color w:val="0070C0"/>
          <w:sz w:val="50"/>
          <w:szCs w:val="50"/>
        </w:rPr>
        <w:t xml:space="preserve"> </w:t>
      </w:r>
    </w:p>
    <w:p w:rsidR="00C22FBD" w:rsidRPr="00EF5D77" w:rsidRDefault="00A9415B" w:rsidP="008314ED">
      <w:pPr>
        <w:autoSpaceDE w:val="0"/>
        <w:autoSpaceDN w:val="0"/>
        <w:adjustRightInd w:val="0"/>
        <w:jc w:val="center"/>
        <w:rPr>
          <w:rFonts w:ascii="PF Din Text Comp Pro Light" w:eastAsia="Calibri" w:hAnsi="PF Din Text Comp Pro Light" w:cs="PF Din Text Comp Pro Light"/>
          <w:b/>
          <w:color w:val="0070C0"/>
          <w:sz w:val="50"/>
          <w:szCs w:val="50"/>
        </w:rPr>
      </w:pPr>
      <w:r w:rsidRPr="00EF5D77">
        <w:rPr>
          <w:rFonts w:ascii="PF Din Text Comp Pro Light" w:eastAsia="Calibri" w:hAnsi="PF Din Text Comp Pro Light" w:cs="PF Din Text Comp Pro Light"/>
          <w:b/>
          <w:color w:val="0070C0"/>
          <w:sz w:val="50"/>
          <w:szCs w:val="50"/>
        </w:rPr>
        <w:t>носит заявительный характер</w:t>
      </w:r>
    </w:p>
    <w:p w:rsidR="00804664" w:rsidRDefault="00804664" w:rsidP="008314ED">
      <w:pPr>
        <w:jc w:val="center"/>
        <w:rPr>
          <w:rFonts w:ascii="PF Din Text Comp Pro Light" w:hAnsi="PF Din Text Comp Pro Light"/>
          <w:sz w:val="40"/>
          <w:szCs w:val="40"/>
        </w:rPr>
      </w:pPr>
    </w:p>
    <w:p w:rsidR="00EF5D77" w:rsidRDefault="00EF5D77" w:rsidP="00EF5D77">
      <w:pPr>
        <w:pStyle w:val="Default"/>
      </w:pPr>
      <w:r>
        <w:t xml:space="preserve"> </w:t>
      </w:r>
    </w:p>
    <w:p w:rsidR="00EF5D77" w:rsidRPr="00EF5D77" w:rsidRDefault="00EF5D77" w:rsidP="00EF5D77">
      <w:pPr>
        <w:pStyle w:val="Default"/>
        <w:jc w:val="both"/>
        <w:rPr>
          <w:rFonts w:ascii="PF Din Text Cond Pro Light" w:hAnsi="PF Din Text Cond Pro Light"/>
          <w:sz w:val="40"/>
          <w:szCs w:val="40"/>
        </w:rPr>
      </w:pPr>
      <w:r>
        <w:rPr>
          <w:rFonts w:ascii="PF Din Text Cond Pro Light" w:hAnsi="PF Din Text Cond Pro Light"/>
          <w:sz w:val="40"/>
          <w:szCs w:val="40"/>
        </w:rPr>
        <w:tab/>
      </w:r>
      <w:r w:rsidRPr="00EF5D77">
        <w:rPr>
          <w:rFonts w:ascii="PF Din Text Cond Pro Light" w:hAnsi="PF Din Text Cond Pro Light"/>
          <w:sz w:val="40"/>
          <w:szCs w:val="40"/>
        </w:rPr>
        <w:t xml:space="preserve">Заявление о предоставлении льготы можно подать в налоговый орган по выбору налогоплательщика. </w:t>
      </w:r>
    </w:p>
    <w:p w:rsidR="00EF5D77" w:rsidRPr="00EF5D77" w:rsidRDefault="00EF5D77" w:rsidP="00EF5D77">
      <w:pPr>
        <w:pStyle w:val="Default"/>
        <w:jc w:val="both"/>
        <w:rPr>
          <w:rFonts w:ascii="PF Din Text Cond Pro Light" w:hAnsi="PF Din Text Cond Pro Light"/>
          <w:sz w:val="40"/>
          <w:szCs w:val="40"/>
        </w:rPr>
      </w:pPr>
      <w:r>
        <w:rPr>
          <w:rFonts w:ascii="PF Din Text Cond Pro Light" w:hAnsi="PF Din Text Cond Pro Light"/>
          <w:sz w:val="40"/>
          <w:szCs w:val="40"/>
        </w:rPr>
        <w:tab/>
      </w:r>
      <w:r w:rsidRPr="00EF5D77">
        <w:rPr>
          <w:rFonts w:ascii="PF Din Text Cond Pro Light" w:hAnsi="PF Din Text Cond Pro Light"/>
          <w:sz w:val="40"/>
          <w:szCs w:val="40"/>
        </w:rPr>
        <w:t xml:space="preserve">Форма заявления о представлении льготы по имущественным налогам рекомендована письмом ФНС России от 14.11.2017 № ММВ-7-21/897@. </w:t>
      </w:r>
    </w:p>
    <w:p w:rsidR="00EF5D77" w:rsidRPr="00EF5D77" w:rsidRDefault="00EF5D77" w:rsidP="00EF5D77">
      <w:pPr>
        <w:pStyle w:val="Default"/>
        <w:jc w:val="both"/>
        <w:rPr>
          <w:rFonts w:ascii="PF Din Text Cond Pro Light" w:hAnsi="PF Din Text Cond Pro Light"/>
          <w:sz w:val="40"/>
          <w:szCs w:val="40"/>
        </w:rPr>
      </w:pPr>
      <w:r>
        <w:rPr>
          <w:rFonts w:ascii="PF Din Text Cond Pro Light" w:hAnsi="PF Din Text Cond Pro Light"/>
          <w:sz w:val="40"/>
          <w:szCs w:val="40"/>
        </w:rPr>
        <w:tab/>
      </w:r>
      <w:r w:rsidRPr="00EF5D77">
        <w:rPr>
          <w:rFonts w:ascii="PF Din Text Cond Pro Light" w:hAnsi="PF Din Text Cond Pro Light"/>
          <w:sz w:val="40"/>
          <w:szCs w:val="40"/>
        </w:rPr>
        <w:t>Вместе с заявлением о предоставлении льготы налогоплательщик вправе представить документ, подтверждающий право на льготу (копию документа, подтверждающего право на льготу), самостоятельно (лично, почтой) через уполномоченного представителя, который осуществляет свои полномочия, на основании нотариально удостоверенной доверенности (статьи 26-29</w:t>
      </w:r>
      <w:r w:rsidR="00D52150">
        <w:rPr>
          <w:rFonts w:ascii="PF Din Text Cond Pro Light" w:hAnsi="PF Din Text Cond Pro Light"/>
          <w:sz w:val="40"/>
          <w:szCs w:val="40"/>
        </w:rPr>
        <w:t xml:space="preserve"> Налогового</w:t>
      </w:r>
      <w:r w:rsidRPr="00EF5D77">
        <w:rPr>
          <w:rFonts w:ascii="PF Din Text Cond Pro Light" w:hAnsi="PF Din Text Cond Pro Light"/>
          <w:sz w:val="40"/>
          <w:szCs w:val="40"/>
        </w:rPr>
        <w:t xml:space="preserve"> Кодекса</w:t>
      </w:r>
      <w:r w:rsidR="00D52150">
        <w:rPr>
          <w:rFonts w:ascii="PF Din Text Cond Pro Light" w:hAnsi="PF Din Text Cond Pro Light"/>
          <w:sz w:val="40"/>
          <w:szCs w:val="40"/>
        </w:rPr>
        <w:t xml:space="preserve"> РФ</w:t>
      </w:r>
      <w:r w:rsidRPr="00EF5D77">
        <w:rPr>
          <w:rFonts w:ascii="PF Din Text Cond Pro Light" w:hAnsi="PF Din Text Cond Pro Light"/>
          <w:sz w:val="40"/>
          <w:szCs w:val="40"/>
        </w:rPr>
        <w:t xml:space="preserve">). </w:t>
      </w:r>
    </w:p>
    <w:p w:rsidR="00EF5D77" w:rsidRPr="00EF5D77" w:rsidRDefault="00EF5D77" w:rsidP="00EF5D77">
      <w:pPr>
        <w:pStyle w:val="Default"/>
        <w:jc w:val="both"/>
        <w:rPr>
          <w:rFonts w:ascii="PF Din Text Cond Pro Light" w:hAnsi="PF Din Text Cond Pro Light"/>
          <w:sz w:val="40"/>
          <w:szCs w:val="40"/>
        </w:rPr>
      </w:pPr>
      <w:r>
        <w:rPr>
          <w:rFonts w:ascii="PF Din Text Cond Pro Light" w:hAnsi="PF Din Text Cond Pro Light"/>
          <w:sz w:val="40"/>
          <w:szCs w:val="40"/>
        </w:rPr>
        <w:tab/>
      </w:r>
      <w:r w:rsidRPr="00EF5D77">
        <w:rPr>
          <w:rFonts w:ascii="PF Din Text Cond Pro Light" w:hAnsi="PF Din Text Cond Pro Light"/>
          <w:sz w:val="40"/>
          <w:szCs w:val="40"/>
        </w:rPr>
        <w:t>Информацию о льготах и ставках по имущественным налогам можно узнать в разделе «</w:t>
      </w:r>
      <w:r>
        <w:rPr>
          <w:rFonts w:ascii="PF Din Text Cond Pro Light" w:hAnsi="PF Din Text Cond Pro Light"/>
          <w:sz w:val="40"/>
          <w:szCs w:val="40"/>
        </w:rPr>
        <w:t>Все</w:t>
      </w:r>
      <w:r w:rsidRPr="00EF5D77">
        <w:rPr>
          <w:rFonts w:ascii="PF Din Text Cond Pro Light" w:hAnsi="PF Din Text Cond Pro Light"/>
          <w:sz w:val="40"/>
          <w:szCs w:val="40"/>
        </w:rPr>
        <w:t xml:space="preserve"> сервисы»</w:t>
      </w:r>
      <w:r>
        <w:rPr>
          <w:rFonts w:ascii="PF Din Text Cond Pro Light" w:hAnsi="PF Din Text Cond Pro Light"/>
          <w:sz w:val="40"/>
          <w:szCs w:val="40"/>
        </w:rPr>
        <w:t xml:space="preserve"> </w:t>
      </w:r>
      <w:r w:rsidRPr="00EF5D77">
        <w:rPr>
          <w:rFonts w:ascii="PF Din Text Cond Pro Light" w:hAnsi="PF Din Text Cond Pro Light"/>
          <w:sz w:val="40"/>
          <w:szCs w:val="40"/>
        </w:rPr>
        <w:t xml:space="preserve">- </w:t>
      </w:r>
      <w:r>
        <w:rPr>
          <w:rFonts w:ascii="PF Din Text Cond Pro Light" w:hAnsi="PF Din Text Cond Pro Light"/>
          <w:sz w:val="40"/>
          <w:szCs w:val="40"/>
        </w:rPr>
        <w:t xml:space="preserve">«Справочная информация» - </w:t>
      </w:r>
      <w:r w:rsidRPr="00EF5D77">
        <w:rPr>
          <w:rFonts w:ascii="PF Din Text Cond Pro Light" w:hAnsi="PF Din Text Cond Pro Light"/>
          <w:sz w:val="40"/>
          <w:szCs w:val="40"/>
        </w:rPr>
        <w:t xml:space="preserve">«Справочная информация о ставках и льготах по имущественным налогам» на сайте ФНС России. </w:t>
      </w:r>
    </w:p>
    <w:p w:rsidR="00A9415B" w:rsidRPr="00EF5D77" w:rsidRDefault="00EF5D77" w:rsidP="00EF5D77">
      <w:pPr>
        <w:jc w:val="both"/>
        <w:rPr>
          <w:rFonts w:ascii="PF Din Text Cond Pro Light" w:hAnsi="PF Din Text Cond Pro Light"/>
          <w:sz w:val="40"/>
          <w:szCs w:val="40"/>
        </w:rPr>
      </w:pPr>
      <w:r>
        <w:rPr>
          <w:rFonts w:ascii="PF Din Text Cond Pro Light" w:hAnsi="PF Din Text Cond Pro Light"/>
          <w:sz w:val="40"/>
          <w:szCs w:val="40"/>
        </w:rPr>
        <w:tab/>
      </w:r>
      <w:r w:rsidRPr="00EF5D77">
        <w:rPr>
          <w:rFonts w:ascii="PF Din Text Cond Pro Light" w:hAnsi="PF Din Text Cond Pro Light"/>
          <w:sz w:val="40"/>
          <w:szCs w:val="40"/>
        </w:rPr>
        <w:t>Места нахождения территориальных налоговых органов Челябинской области, их почтовые адреса, номера телефонов справочных служб, факсов и иная контактная информация размещена в Интернет</w:t>
      </w:r>
      <w:r>
        <w:rPr>
          <w:rFonts w:ascii="PF Din Text Cond Pro Light" w:hAnsi="PF Din Text Cond Pro Light"/>
          <w:sz w:val="40"/>
          <w:szCs w:val="40"/>
        </w:rPr>
        <w:t xml:space="preserve"> - </w:t>
      </w:r>
      <w:r w:rsidRPr="00EF5D77">
        <w:rPr>
          <w:rFonts w:ascii="PF Din Text Cond Pro Light" w:hAnsi="PF Din Text Cond Pro Light"/>
          <w:sz w:val="40"/>
          <w:szCs w:val="40"/>
        </w:rPr>
        <w:t>сервисе «Адреса и платежные реквизиты Вашей инспекции» на сайте www.nalog.ru</w:t>
      </w:r>
    </w:p>
    <w:sectPr w:rsidR="00A9415B" w:rsidRPr="00EF5D77" w:rsidSect="00FD31CB">
      <w:headerReference w:type="even" r:id="rId8"/>
      <w:headerReference w:type="default" r:id="rId9"/>
      <w:footerReference w:type="even" r:id="rId10"/>
      <w:footerReference w:type="default" r:id="rId11"/>
      <w:headerReference w:type="first" r:id="rId12"/>
      <w:footerReference w:type="first" r:id="rId13"/>
      <w:pgSz w:w="11909" w:h="16834" w:code="9"/>
      <w:pgMar w:top="993" w:right="427" w:bottom="567" w:left="1134" w:header="1077" w:footer="197"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00B" w:rsidRDefault="0080400B">
      <w:r>
        <w:separator/>
      </w:r>
    </w:p>
  </w:endnote>
  <w:endnote w:type="continuationSeparator" w:id="0">
    <w:p w:rsidR="0080400B" w:rsidRDefault="0080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F Din Text Cond Pro Light">
    <w:altName w:val="Times New Roman"/>
    <w:charset w:val="CC"/>
    <w:family w:val="auto"/>
    <w:pitch w:val="variable"/>
    <w:sig w:usb0="A00002BF" w:usb1="5000E0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F Din Text Cond Pro">
    <w:altName w:val="Times New Roman"/>
    <w:charset w:val="CC"/>
    <w:family w:val="auto"/>
    <w:pitch w:val="variable"/>
    <w:sig w:usb0="A00002BF" w:usb1="5000E0FB" w:usb2="00000000" w:usb3="00000000" w:csb0="0000009F" w:csb1="00000000"/>
  </w:font>
  <w:font w:name="PF Din Text Comp Pro Medium">
    <w:altName w:val="Candara"/>
    <w:charset w:val="CC"/>
    <w:family w:val="auto"/>
    <w:pitch w:val="variable"/>
    <w:sig w:usb0="A00002BF" w:usb1="5000E0FB" w:usb2="00000000" w:usb3="00000000" w:csb0="0000019F" w:csb1="00000000"/>
  </w:font>
  <w:font w:name="PF Din Text Comp Pro Light">
    <w:altName w:val="Times New Roman"/>
    <w:charset w:val="CC"/>
    <w:family w:val="auto"/>
    <w:pitch w:val="variable"/>
    <w:sig w:usb0="A00002B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65E" w:rsidRDefault="0031065E">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D77" w:rsidRPr="0031065E" w:rsidRDefault="00EF5D77" w:rsidP="0031065E">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65E" w:rsidRDefault="0031065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00B" w:rsidRDefault="0080400B">
      <w:r>
        <w:separator/>
      </w:r>
    </w:p>
  </w:footnote>
  <w:footnote w:type="continuationSeparator" w:id="0">
    <w:p w:rsidR="0080400B" w:rsidRDefault="00804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65E" w:rsidRDefault="0031065E">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65E" w:rsidRDefault="0031065E">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65E" w:rsidRDefault="0031065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DE3"/>
    <w:multiLevelType w:val="hybridMultilevel"/>
    <w:tmpl w:val="97C4E1F0"/>
    <w:lvl w:ilvl="0" w:tplc="5DEC8638">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 w15:restartNumberingAfterBreak="0">
    <w:nsid w:val="048C2A4F"/>
    <w:multiLevelType w:val="hybridMultilevel"/>
    <w:tmpl w:val="BA3620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B40964"/>
    <w:multiLevelType w:val="hybridMultilevel"/>
    <w:tmpl w:val="E0DE3D68"/>
    <w:lvl w:ilvl="0" w:tplc="04190001">
      <w:start w:val="1"/>
      <w:numFmt w:val="bullet"/>
      <w:lvlText w:val=""/>
      <w:lvlJc w:val="left"/>
      <w:pPr>
        <w:ind w:left="589" w:hanging="360"/>
      </w:pPr>
      <w:rPr>
        <w:rFonts w:ascii="Symbol" w:hAnsi="Symbol" w:hint="default"/>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3" w15:restartNumberingAfterBreak="0">
    <w:nsid w:val="0C0B3DC2"/>
    <w:multiLevelType w:val="hybridMultilevel"/>
    <w:tmpl w:val="354AE834"/>
    <w:lvl w:ilvl="0" w:tplc="EFF06A2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15:restartNumberingAfterBreak="0">
    <w:nsid w:val="11F05B63"/>
    <w:multiLevelType w:val="hybridMultilevel"/>
    <w:tmpl w:val="4A5E87E0"/>
    <w:lvl w:ilvl="0" w:tplc="04190005">
      <w:start w:val="1"/>
      <w:numFmt w:val="bullet"/>
      <w:lvlText w:val=""/>
      <w:lvlJc w:val="left"/>
      <w:pPr>
        <w:tabs>
          <w:tab w:val="num" w:pos="2640"/>
        </w:tabs>
        <w:ind w:left="2640" w:hanging="360"/>
      </w:pPr>
      <w:rPr>
        <w:rFonts w:ascii="Wingdings" w:hAnsi="Wingdings" w:hint="default"/>
      </w:rPr>
    </w:lvl>
    <w:lvl w:ilvl="1" w:tplc="04190003" w:tentative="1">
      <w:start w:val="1"/>
      <w:numFmt w:val="bullet"/>
      <w:lvlText w:val="o"/>
      <w:lvlJc w:val="left"/>
      <w:pPr>
        <w:tabs>
          <w:tab w:val="num" w:pos="3360"/>
        </w:tabs>
        <w:ind w:left="3360" w:hanging="360"/>
      </w:pPr>
      <w:rPr>
        <w:rFonts w:ascii="Courier New" w:hAnsi="Courier New" w:cs="Courier New" w:hint="default"/>
      </w:rPr>
    </w:lvl>
    <w:lvl w:ilvl="2" w:tplc="04190005" w:tentative="1">
      <w:start w:val="1"/>
      <w:numFmt w:val="bullet"/>
      <w:lvlText w:val=""/>
      <w:lvlJc w:val="left"/>
      <w:pPr>
        <w:tabs>
          <w:tab w:val="num" w:pos="4080"/>
        </w:tabs>
        <w:ind w:left="4080" w:hanging="360"/>
      </w:pPr>
      <w:rPr>
        <w:rFonts w:ascii="Wingdings" w:hAnsi="Wingdings" w:hint="default"/>
      </w:rPr>
    </w:lvl>
    <w:lvl w:ilvl="3" w:tplc="04190001" w:tentative="1">
      <w:start w:val="1"/>
      <w:numFmt w:val="bullet"/>
      <w:lvlText w:val=""/>
      <w:lvlJc w:val="left"/>
      <w:pPr>
        <w:tabs>
          <w:tab w:val="num" w:pos="4800"/>
        </w:tabs>
        <w:ind w:left="4800" w:hanging="360"/>
      </w:pPr>
      <w:rPr>
        <w:rFonts w:ascii="Symbol" w:hAnsi="Symbol" w:hint="default"/>
      </w:rPr>
    </w:lvl>
    <w:lvl w:ilvl="4" w:tplc="04190003" w:tentative="1">
      <w:start w:val="1"/>
      <w:numFmt w:val="bullet"/>
      <w:lvlText w:val="o"/>
      <w:lvlJc w:val="left"/>
      <w:pPr>
        <w:tabs>
          <w:tab w:val="num" w:pos="5520"/>
        </w:tabs>
        <w:ind w:left="5520" w:hanging="360"/>
      </w:pPr>
      <w:rPr>
        <w:rFonts w:ascii="Courier New" w:hAnsi="Courier New" w:cs="Courier New" w:hint="default"/>
      </w:rPr>
    </w:lvl>
    <w:lvl w:ilvl="5" w:tplc="04190005" w:tentative="1">
      <w:start w:val="1"/>
      <w:numFmt w:val="bullet"/>
      <w:lvlText w:val=""/>
      <w:lvlJc w:val="left"/>
      <w:pPr>
        <w:tabs>
          <w:tab w:val="num" w:pos="6240"/>
        </w:tabs>
        <w:ind w:left="6240" w:hanging="360"/>
      </w:pPr>
      <w:rPr>
        <w:rFonts w:ascii="Wingdings" w:hAnsi="Wingdings" w:hint="default"/>
      </w:rPr>
    </w:lvl>
    <w:lvl w:ilvl="6" w:tplc="04190001" w:tentative="1">
      <w:start w:val="1"/>
      <w:numFmt w:val="bullet"/>
      <w:lvlText w:val=""/>
      <w:lvlJc w:val="left"/>
      <w:pPr>
        <w:tabs>
          <w:tab w:val="num" w:pos="6960"/>
        </w:tabs>
        <w:ind w:left="6960" w:hanging="360"/>
      </w:pPr>
      <w:rPr>
        <w:rFonts w:ascii="Symbol" w:hAnsi="Symbol" w:hint="default"/>
      </w:rPr>
    </w:lvl>
    <w:lvl w:ilvl="7" w:tplc="04190003" w:tentative="1">
      <w:start w:val="1"/>
      <w:numFmt w:val="bullet"/>
      <w:lvlText w:val="o"/>
      <w:lvlJc w:val="left"/>
      <w:pPr>
        <w:tabs>
          <w:tab w:val="num" w:pos="7680"/>
        </w:tabs>
        <w:ind w:left="7680" w:hanging="360"/>
      </w:pPr>
      <w:rPr>
        <w:rFonts w:ascii="Courier New" w:hAnsi="Courier New" w:cs="Courier New" w:hint="default"/>
      </w:rPr>
    </w:lvl>
    <w:lvl w:ilvl="8" w:tplc="04190005" w:tentative="1">
      <w:start w:val="1"/>
      <w:numFmt w:val="bullet"/>
      <w:lvlText w:val=""/>
      <w:lvlJc w:val="left"/>
      <w:pPr>
        <w:tabs>
          <w:tab w:val="num" w:pos="8400"/>
        </w:tabs>
        <w:ind w:left="8400" w:hanging="360"/>
      </w:pPr>
      <w:rPr>
        <w:rFonts w:ascii="Wingdings" w:hAnsi="Wingdings" w:hint="default"/>
      </w:rPr>
    </w:lvl>
  </w:abstractNum>
  <w:abstractNum w:abstractNumId="5" w15:restartNumberingAfterBreak="0">
    <w:nsid w:val="17BF1FD0"/>
    <w:multiLevelType w:val="hybridMultilevel"/>
    <w:tmpl w:val="481CC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D168C8"/>
    <w:multiLevelType w:val="hybridMultilevel"/>
    <w:tmpl w:val="7668E8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195D09"/>
    <w:multiLevelType w:val="hybridMultilevel"/>
    <w:tmpl w:val="EFEA93BA"/>
    <w:lvl w:ilvl="0" w:tplc="0419000D">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8" w15:restartNumberingAfterBreak="0">
    <w:nsid w:val="243F3445"/>
    <w:multiLevelType w:val="hybridMultilevel"/>
    <w:tmpl w:val="F3DCD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5F5719A"/>
    <w:multiLevelType w:val="hybridMultilevel"/>
    <w:tmpl w:val="D3A88234"/>
    <w:lvl w:ilvl="0" w:tplc="0419000D">
      <w:start w:val="1"/>
      <w:numFmt w:val="bullet"/>
      <w:lvlText w:val=""/>
      <w:lvlJc w:val="left"/>
      <w:pPr>
        <w:tabs>
          <w:tab w:val="num" w:pos="2705"/>
        </w:tabs>
        <w:ind w:left="2705" w:hanging="360"/>
      </w:pPr>
      <w:rPr>
        <w:rFonts w:ascii="Wingdings" w:hAnsi="Wingdings" w:hint="default"/>
      </w:rPr>
    </w:lvl>
    <w:lvl w:ilvl="1" w:tplc="04190005">
      <w:start w:val="1"/>
      <w:numFmt w:val="bullet"/>
      <w:lvlText w:val=""/>
      <w:lvlJc w:val="left"/>
      <w:pPr>
        <w:tabs>
          <w:tab w:val="num" w:pos="3425"/>
        </w:tabs>
        <w:ind w:left="3425" w:hanging="360"/>
      </w:pPr>
      <w:rPr>
        <w:rFonts w:ascii="Wingdings" w:hAnsi="Wingdings" w:hint="default"/>
      </w:rPr>
    </w:lvl>
    <w:lvl w:ilvl="2" w:tplc="04190005" w:tentative="1">
      <w:start w:val="1"/>
      <w:numFmt w:val="bullet"/>
      <w:lvlText w:val=""/>
      <w:lvlJc w:val="left"/>
      <w:pPr>
        <w:tabs>
          <w:tab w:val="num" w:pos="4145"/>
        </w:tabs>
        <w:ind w:left="4145" w:hanging="360"/>
      </w:pPr>
      <w:rPr>
        <w:rFonts w:ascii="Wingdings" w:hAnsi="Wingdings" w:hint="default"/>
      </w:rPr>
    </w:lvl>
    <w:lvl w:ilvl="3" w:tplc="04190001" w:tentative="1">
      <w:start w:val="1"/>
      <w:numFmt w:val="bullet"/>
      <w:lvlText w:val=""/>
      <w:lvlJc w:val="left"/>
      <w:pPr>
        <w:tabs>
          <w:tab w:val="num" w:pos="4865"/>
        </w:tabs>
        <w:ind w:left="4865" w:hanging="360"/>
      </w:pPr>
      <w:rPr>
        <w:rFonts w:ascii="Symbol" w:hAnsi="Symbol" w:hint="default"/>
      </w:rPr>
    </w:lvl>
    <w:lvl w:ilvl="4" w:tplc="04190003" w:tentative="1">
      <w:start w:val="1"/>
      <w:numFmt w:val="bullet"/>
      <w:lvlText w:val="o"/>
      <w:lvlJc w:val="left"/>
      <w:pPr>
        <w:tabs>
          <w:tab w:val="num" w:pos="5585"/>
        </w:tabs>
        <w:ind w:left="5585" w:hanging="360"/>
      </w:pPr>
      <w:rPr>
        <w:rFonts w:ascii="Courier New" w:hAnsi="Courier New" w:cs="Courier New" w:hint="default"/>
      </w:rPr>
    </w:lvl>
    <w:lvl w:ilvl="5" w:tplc="04190005" w:tentative="1">
      <w:start w:val="1"/>
      <w:numFmt w:val="bullet"/>
      <w:lvlText w:val=""/>
      <w:lvlJc w:val="left"/>
      <w:pPr>
        <w:tabs>
          <w:tab w:val="num" w:pos="6305"/>
        </w:tabs>
        <w:ind w:left="6305" w:hanging="360"/>
      </w:pPr>
      <w:rPr>
        <w:rFonts w:ascii="Wingdings" w:hAnsi="Wingdings" w:hint="default"/>
      </w:rPr>
    </w:lvl>
    <w:lvl w:ilvl="6" w:tplc="04190001" w:tentative="1">
      <w:start w:val="1"/>
      <w:numFmt w:val="bullet"/>
      <w:lvlText w:val=""/>
      <w:lvlJc w:val="left"/>
      <w:pPr>
        <w:tabs>
          <w:tab w:val="num" w:pos="7025"/>
        </w:tabs>
        <w:ind w:left="7025" w:hanging="360"/>
      </w:pPr>
      <w:rPr>
        <w:rFonts w:ascii="Symbol" w:hAnsi="Symbol" w:hint="default"/>
      </w:rPr>
    </w:lvl>
    <w:lvl w:ilvl="7" w:tplc="04190003" w:tentative="1">
      <w:start w:val="1"/>
      <w:numFmt w:val="bullet"/>
      <w:lvlText w:val="o"/>
      <w:lvlJc w:val="left"/>
      <w:pPr>
        <w:tabs>
          <w:tab w:val="num" w:pos="7745"/>
        </w:tabs>
        <w:ind w:left="7745" w:hanging="360"/>
      </w:pPr>
      <w:rPr>
        <w:rFonts w:ascii="Courier New" w:hAnsi="Courier New" w:cs="Courier New" w:hint="default"/>
      </w:rPr>
    </w:lvl>
    <w:lvl w:ilvl="8" w:tplc="04190005" w:tentative="1">
      <w:start w:val="1"/>
      <w:numFmt w:val="bullet"/>
      <w:lvlText w:val=""/>
      <w:lvlJc w:val="left"/>
      <w:pPr>
        <w:tabs>
          <w:tab w:val="num" w:pos="8465"/>
        </w:tabs>
        <w:ind w:left="8465" w:hanging="360"/>
      </w:pPr>
      <w:rPr>
        <w:rFonts w:ascii="Wingdings" w:hAnsi="Wingdings" w:hint="default"/>
      </w:rPr>
    </w:lvl>
  </w:abstractNum>
  <w:abstractNum w:abstractNumId="10" w15:restartNumberingAfterBreak="0">
    <w:nsid w:val="26E259A3"/>
    <w:multiLevelType w:val="hybridMultilevel"/>
    <w:tmpl w:val="3676BF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900243E"/>
    <w:multiLevelType w:val="hybridMultilevel"/>
    <w:tmpl w:val="17324EF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2" w15:restartNumberingAfterBreak="0">
    <w:nsid w:val="29247530"/>
    <w:multiLevelType w:val="hybridMultilevel"/>
    <w:tmpl w:val="28FC93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C2B22B3"/>
    <w:multiLevelType w:val="hybridMultilevel"/>
    <w:tmpl w:val="7C10D3D4"/>
    <w:lvl w:ilvl="0" w:tplc="F78662D2">
      <w:numFmt w:val="bullet"/>
      <w:lvlText w:val="-"/>
      <w:lvlJc w:val="left"/>
      <w:pPr>
        <w:ind w:left="1128" w:hanging="360"/>
      </w:pPr>
      <w:rPr>
        <w:rFonts w:ascii="PF Din Text Cond Pro Light" w:eastAsia="Times New Roman" w:hAnsi="PF Din Text Cond Pro Light" w:cs="Aria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4" w15:restartNumberingAfterBreak="0">
    <w:nsid w:val="2C992751"/>
    <w:multiLevelType w:val="hybridMultilevel"/>
    <w:tmpl w:val="23222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391F7C"/>
    <w:multiLevelType w:val="hybridMultilevel"/>
    <w:tmpl w:val="8990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6A2027"/>
    <w:multiLevelType w:val="hybridMultilevel"/>
    <w:tmpl w:val="3BF6D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734BD4"/>
    <w:multiLevelType w:val="hybridMultilevel"/>
    <w:tmpl w:val="9138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487CAC"/>
    <w:multiLevelType w:val="hybridMultilevel"/>
    <w:tmpl w:val="4B02E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9310AE"/>
    <w:multiLevelType w:val="hybridMultilevel"/>
    <w:tmpl w:val="36444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2825D2"/>
    <w:multiLevelType w:val="hybridMultilevel"/>
    <w:tmpl w:val="5F1C30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291A4E"/>
    <w:multiLevelType w:val="hybridMultilevel"/>
    <w:tmpl w:val="EDA0B19E"/>
    <w:lvl w:ilvl="0" w:tplc="B0AE88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F1332AE"/>
    <w:multiLevelType w:val="hybridMultilevel"/>
    <w:tmpl w:val="0F220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C04461"/>
    <w:multiLevelType w:val="hybridMultilevel"/>
    <w:tmpl w:val="EA6CE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5E5742"/>
    <w:multiLevelType w:val="hybridMultilevel"/>
    <w:tmpl w:val="80E07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71553C"/>
    <w:multiLevelType w:val="hybridMultilevel"/>
    <w:tmpl w:val="6610F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B10386"/>
    <w:multiLevelType w:val="hybridMultilevel"/>
    <w:tmpl w:val="D410F17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9"/>
  </w:num>
  <w:num w:numId="2">
    <w:abstractNumId w:val="4"/>
  </w:num>
  <w:num w:numId="3">
    <w:abstractNumId w:val="6"/>
  </w:num>
  <w:num w:numId="4">
    <w:abstractNumId w:val="19"/>
  </w:num>
  <w:num w:numId="5">
    <w:abstractNumId w:val="20"/>
  </w:num>
  <w:num w:numId="6">
    <w:abstractNumId w:val="14"/>
  </w:num>
  <w:num w:numId="7">
    <w:abstractNumId w:val="1"/>
  </w:num>
  <w:num w:numId="8">
    <w:abstractNumId w:val="10"/>
  </w:num>
  <w:num w:numId="9">
    <w:abstractNumId w:val="22"/>
  </w:num>
  <w:num w:numId="10">
    <w:abstractNumId w:val="26"/>
  </w:num>
  <w:num w:numId="11">
    <w:abstractNumId w:val="25"/>
  </w:num>
  <w:num w:numId="12">
    <w:abstractNumId w:val="17"/>
  </w:num>
  <w:num w:numId="13">
    <w:abstractNumId w:val="12"/>
  </w:num>
  <w:num w:numId="14">
    <w:abstractNumId w:val="11"/>
  </w:num>
  <w:num w:numId="15">
    <w:abstractNumId w:val="2"/>
  </w:num>
  <w:num w:numId="16">
    <w:abstractNumId w:val="23"/>
  </w:num>
  <w:num w:numId="17">
    <w:abstractNumId w:val="8"/>
  </w:num>
  <w:num w:numId="18">
    <w:abstractNumId w:val="24"/>
  </w:num>
  <w:num w:numId="19">
    <w:abstractNumId w:val="18"/>
  </w:num>
  <w:num w:numId="20">
    <w:abstractNumId w:val="16"/>
  </w:num>
  <w:num w:numId="21">
    <w:abstractNumId w:val="5"/>
  </w:num>
  <w:num w:numId="22">
    <w:abstractNumId w:val="15"/>
  </w:num>
  <w:num w:numId="23">
    <w:abstractNumId w:val="3"/>
  </w:num>
  <w:num w:numId="24">
    <w:abstractNumId w:val="0"/>
  </w:num>
  <w:num w:numId="25">
    <w:abstractNumId w:val="13"/>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2"/>
  </w:compat>
  <w:rsids>
    <w:rsidRoot w:val="004F7095"/>
    <w:rsid w:val="00002FB5"/>
    <w:rsid w:val="00006611"/>
    <w:rsid w:val="00010F23"/>
    <w:rsid w:val="00025677"/>
    <w:rsid w:val="00027648"/>
    <w:rsid w:val="000343D3"/>
    <w:rsid w:val="00045EB6"/>
    <w:rsid w:val="000527D9"/>
    <w:rsid w:val="00054494"/>
    <w:rsid w:val="00055FA8"/>
    <w:rsid w:val="00062433"/>
    <w:rsid w:val="00066F1C"/>
    <w:rsid w:val="000839CF"/>
    <w:rsid w:val="000876F7"/>
    <w:rsid w:val="000902A3"/>
    <w:rsid w:val="00094FC4"/>
    <w:rsid w:val="000A1EF3"/>
    <w:rsid w:val="000A5F92"/>
    <w:rsid w:val="000A6AED"/>
    <w:rsid w:val="000B0316"/>
    <w:rsid w:val="000B13C3"/>
    <w:rsid w:val="000B7A6C"/>
    <w:rsid w:val="000C087A"/>
    <w:rsid w:val="000D1AF2"/>
    <w:rsid w:val="000D784D"/>
    <w:rsid w:val="000F586E"/>
    <w:rsid w:val="000F6FA7"/>
    <w:rsid w:val="00104086"/>
    <w:rsid w:val="0010766C"/>
    <w:rsid w:val="00130FC6"/>
    <w:rsid w:val="00134EFF"/>
    <w:rsid w:val="00137B4C"/>
    <w:rsid w:val="00177965"/>
    <w:rsid w:val="00195916"/>
    <w:rsid w:val="001A3E47"/>
    <w:rsid w:val="001A7FE2"/>
    <w:rsid w:val="001B39B1"/>
    <w:rsid w:val="001C6F53"/>
    <w:rsid w:val="001D775C"/>
    <w:rsid w:val="00204284"/>
    <w:rsid w:val="00206ED2"/>
    <w:rsid w:val="00215218"/>
    <w:rsid w:val="00227D28"/>
    <w:rsid w:val="00233A71"/>
    <w:rsid w:val="00240988"/>
    <w:rsid w:val="00255D0D"/>
    <w:rsid w:val="00262160"/>
    <w:rsid w:val="0026330C"/>
    <w:rsid w:val="00270920"/>
    <w:rsid w:val="00272ACA"/>
    <w:rsid w:val="00277C9B"/>
    <w:rsid w:val="00294F75"/>
    <w:rsid w:val="002964BD"/>
    <w:rsid w:val="002B0566"/>
    <w:rsid w:val="002F13D8"/>
    <w:rsid w:val="002F4717"/>
    <w:rsid w:val="00302E73"/>
    <w:rsid w:val="003041EE"/>
    <w:rsid w:val="0031065E"/>
    <w:rsid w:val="00314FF4"/>
    <w:rsid w:val="003270CC"/>
    <w:rsid w:val="003273E6"/>
    <w:rsid w:val="0033320B"/>
    <w:rsid w:val="00336279"/>
    <w:rsid w:val="0035083B"/>
    <w:rsid w:val="00351FBD"/>
    <w:rsid w:val="0035366F"/>
    <w:rsid w:val="00355273"/>
    <w:rsid w:val="003642A3"/>
    <w:rsid w:val="00371906"/>
    <w:rsid w:val="00390C75"/>
    <w:rsid w:val="003B1038"/>
    <w:rsid w:val="003D157D"/>
    <w:rsid w:val="003D17D5"/>
    <w:rsid w:val="003D30EA"/>
    <w:rsid w:val="003D389B"/>
    <w:rsid w:val="003D6C47"/>
    <w:rsid w:val="004002A7"/>
    <w:rsid w:val="004048BC"/>
    <w:rsid w:val="00407A4E"/>
    <w:rsid w:val="004140B8"/>
    <w:rsid w:val="00423A6C"/>
    <w:rsid w:val="00443AD2"/>
    <w:rsid w:val="004450E5"/>
    <w:rsid w:val="00446F3E"/>
    <w:rsid w:val="00451008"/>
    <w:rsid w:val="004644DB"/>
    <w:rsid w:val="0048497D"/>
    <w:rsid w:val="004A4D3F"/>
    <w:rsid w:val="004B3C22"/>
    <w:rsid w:val="004B5781"/>
    <w:rsid w:val="004B67EE"/>
    <w:rsid w:val="004C5F54"/>
    <w:rsid w:val="004D32F9"/>
    <w:rsid w:val="004D33E0"/>
    <w:rsid w:val="004E3A32"/>
    <w:rsid w:val="004F4378"/>
    <w:rsid w:val="004F4D2D"/>
    <w:rsid w:val="004F7095"/>
    <w:rsid w:val="0051535B"/>
    <w:rsid w:val="00546A8B"/>
    <w:rsid w:val="00547F71"/>
    <w:rsid w:val="00552CC2"/>
    <w:rsid w:val="00553DF2"/>
    <w:rsid w:val="00564201"/>
    <w:rsid w:val="00564E49"/>
    <w:rsid w:val="00571F34"/>
    <w:rsid w:val="0058419C"/>
    <w:rsid w:val="005842B0"/>
    <w:rsid w:val="005958E6"/>
    <w:rsid w:val="00596796"/>
    <w:rsid w:val="005A4A5A"/>
    <w:rsid w:val="005A5A2F"/>
    <w:rsid w:val="005C7B2D"/>
    <w:rsid w:val="005E7305"/>
    <w:rsid w:val="006005DC"/>
    <w:rsid w:val="00604ACC"/>
    <w:rsid w:val="006123F4"/>
    <w:rsid w:val="00621181"/>
    <w:rsid w:val="00624377"/>
    <w:rsid w:val="006309DE"/>
    <w:rsid w:val="00653697"/>
    <w:rsid w:val="0065404B"/>
    <w:rsid w:val="00687A2F"/>
    <w:rsid w:val="006911D9"/>
    <w:rsid w:val="00695BC3"/>
    <w:rsid w:val="006977D6"/>
    <w:rsid w:val="006A0394"/>
    <w:rsid w:val="006A7EB9"/>
    <w:rsid w:val="006B04E7"/>
    <w:rsid w:val="006B1CA2"/>
    <w:rsid w:val="006B3F32"/>
    <w:rsid w:val="006C06C4"/>
    <w:rsid w:val="006C106A"/>
    <w:rsid w:val="006C5E4C"/>
    <w:rsid w:val="006D0D6B"/>
    <w:rsid w:val="006D4A40"/>
    <w:rsid w:val="006F67B2"/>
    <w:rsid w:val="00702F2B"/>
    <w:rsid w:val="00705274"/>
    <w:rsid w:val="00711BD1"/>
    <w:rsid w:val="00712734"/>
    <w:rsid w:val="00716CB4"/>
    <w:rsid w:val="00720F45"/>
    <w:rsid w:val="0073019F"/>
    <w:rsid w:val="0073118B"/>
    <w:rsid w:val="007315B5"/>
    <w:rsid w:val="007341CB"/>
    <w:rsid w:val="007766C8"/>
    <w:rsid w:val="0077712D"/>
    <w:rsid w:val="00787336"/>
    <w:rsid w:val="00787AB9"/>
    <w:rsid w:val="0079212D"/>
    <w:rsid w:val="00795385"/>
    <w:rsid w:val="007A5518"/>
    <w:rsid w:val="007A5DA1"/>
    <w:rsid w:val="007B233C"/>
    <w:rsid w:val="007B6C38"/>
    <w:rsid w:val="007C2765"/>
    <w:rsid w:val="007C46A6"/>
    <w:rsid w:val="007D29B8"/>
    <w:rsid w:val="007E3D50"/>
    <w:rsid w:val="007E5428"/>
    <w:rsid w:val="0080400B"/>
    <w:rsid w:val="00804664"/>
    <w:rsid w:val="00807E3D"/>
    <w:rsid w:val="00820532"/>
    <w:rsid w:val="008205AB"/>
    <w:rsid w:val="0082386E"/>
    <w:rsid w:val="008314ED"/>
    <w:rsid w:val="00833172"/>
    <w:rsid w:val="008626B7"/>
    <w:rsid w:val="00871F99"/>
    <w:rsid w:val="00873CD1"/>
    <w:rsid w:val="00880FA8"/>
    <w:rsid w:val="008A13C3"/>
    <w:rsid w:val="008A2153"/>
    <w:rsid w:val="008C18F2"/>
    <w:rsid w:val="008D1623"/>
    <w:rsid w:val="008D40A8"/>
    <w:rsid w:val="008D6EF2"/>
    <w:rsid w:val="008E0DC5"/>
    <w:rsid w:val="00900181"/>
    <w:rsid w:val="009042FA"/>
    <w:rsid w:val="0090762D"/>
    <w:rsid w:val="0091179D"/>
    <w:rsid w:val="00915DDC"/>
    <w:rsid w:val="00917D36"/>
    <w:rsid w:val="00920F6A"/>
    <w:rsid w:val="00931A86"/>
    <w:rsid w:val="00940D40"/>
    <w:rsid w:val="00950BBD"/>
    <w:rsid w:val="009607EF"/>
    <w:rsid w:val="00966AC1"/>
    <w:rsid w:val="00982C73"/>
    <w:rsid w:val="00992D86"/>
    <w:rsid w:val="009B6728"/>
    <w:rsid w:val="009C2619"/>
    <w:rsid w:val="009C4BAA"/>
    <w:rsid w:val="009D13B1"/>
    <w:rsid w:val="009D42F9"/>
    <w:rsid w:val="009F1DD3"/>
    <w:rsid w:val="00A02107"/>
    <w:rsid w:val="00A067CB"/>
    <w:rsid w:val="00A32512"/>
    <w:rsid w:val="00A53558"/>
    <w:rsid w:val="00A629D0"/>
    <w:rsid w:val="00A70CDF"/>
    <w:rsid w:val="00A7261B"/>
    <w:rsid w:val="00A7767B"/>
    <w:rsid w:val="00A8066B"/>
    <w:rsid w:val="00A931A0"/>
    <w:rsid w:val="00A9415B"/>
    <w:rsid w:val="00A942F3"/>
    <w:rsid w:val="00AA7140"/>
    <w:rsid w:val="00AB37B9"/>
    <w:rsid w:val="00AC4FB5"/>
    <w:rsid w:val="00AD2EB4"/>
    <w:rsid w:val="00AE3FA1"/>
    <w:rsid w:val="00AF30B6"/>
    <w:rsid w:val="00AF6CBA"/>
    <w:rsid w:val="00B11ACA"/>
    <w:rsid w:val="00B37F29"/>
    <w:rsid w:val="00B41266"/>
    <w:rsid w:val="00B42546"/>
    <w:rsid w:val="00B42646"/>
    <w:rsid w:val="00B51129"/>
    <w:rsid w:val="00B612E1"/>
    <w:rsid w:val="00B64DA6"/>
    <w:rsid w:val="00B666B3"/>
    <w:rsid w:val="00B70B43"/>
    <w:rsid w:val="00B734DF"/>
    <w:rsid w:val="00B84C71"/>
    <w:rsid w:val="00B91362"/>
    <w:rsid w:val="00BA4037"/>
    <w:rsid w:val="00BC02EF"/>
    <w:rsid w:val="00BE04C1"/>
    <w:rsid w:val="00BF67B4"/>
    <w:rsid w:val="00C0216C"/>
    <w:rsid w:val="00C13B2E"/>
    <w:rsid w:val="00C223D1"/>
    <w:rsid w:val="00C22FBD"/>
    <w:rsid w:val="00C35047"/>
    <w:rsid w:val="00C4123A"/>
    <w:rsid w:val="00C41BBF"/>
    <w:rsid w:val="00C45A51"/>
    <w:rsid w:val="00C5091C"/>
    <w:rsid w:val="00C61AC5"/>
    <w:rsid w:val="00C75269"/>
    <w:rsid w:val="00C83373"/>
    <w:rsid w:val="00C8601B"/>
    <w:rsid w:val="00C86649"/>
    <w:rsid w:val="00C9352E"/>
    <w:rsid w:val="00C9365C"/>
    <w:rsid w:val="00C93F4A"/>
    <w:rsid w:val="00CA0A79"/>
    <w:rsid w:val="00CA1876"/>
    <w:rsid w:val="00CB2853"/>
    <w:rsid w:val="00CB2FFB"/>
    <w:rsid w:val="00CB62A0"/>
    <w:rsid w:val="00CD39A6"/>
    <w:rsid w:val="00CD72FD"/>
    <w:rsid w:val="00CE5D14"/>
    <w:rsid w:val="00CE7509"/>
    <w:rsid w:val="00D04E59"/>
    <w:rsid w:val="00D06283"/>
    <w:rsid w:val="00D119D7"/>
    <w:rsid w:val="00D209EB"/>
    <w:rsid w:val="00D20A5C"/>
    <w:rsid w:val="00D23601"/>
    <w:rsid w:val="00D24494"/>
    <w:rsid w:val="00D25BEF"/>
    <w:rsid w:val="00D45924"/>
    <w:rsid w:val="00D474D3"/>
    <w:rsid w:val="00D52150"/>
    <w:rsid w:val="00D71F08"/>
    <w:rsid w:val="00D73DE8"/>
    <w:rsid w:val="00D81488"/>
    <w:rsid w:val="00D8470F"/>
    <w:rsid w:val="00D84976"/>
    <w:rsid w:val="00D87C5D"/>
    <w:rsid w:val="00D91CF5"/>
    <w:rsid w:val="00DB790D"/>
    <w:rsid w:val="00DC0706"/>
    <w:rsid w:val="00DC19C6"/>
    <w:rsid w:val="00DD7EF8"/>
    <w:rsid w:val="00DE3201"/>
    <w:rsid w:val="00DF3885"/>
    <w:rsid w:val="00E117C4"/>
    <w:rsid w:val="00E21CB9"/>
    <w:rsid w:val="00E44F39"/>
    <w:rsid w:val="00E5220F"/>
    <w:rsid w:val="00E63A04"/>
    <w:rsid w:val="00E66003"/>
    <w:rsid w:val="00E70D32"/>
    <w:rsid w:val="00E71021"/>
    <w:rsid w:val="00E8464C"/>
    <w:rsid w:val="00E850B8"/>
    <w:rsid w:val="00E91837"/>
    <w:rsid w:val="00EA0D34"/>
    <w:rsid w:val="00EB0871"/>
    <w:rsid w:val="00EB51F4"/>
    <w:rsid w:val="00EB6220"/>
    <w:rsid w:val="00EB6A39"/>
    <w:rsid w:val="00EC6234"/>
    <w:rsid w:val="00EC6AE6"/>
    <w:rsid w:val="00EE6199"/>
    <w:rsid w:val="00EF1CF0"/>
    <w:rsid w:val="00EF5D77"/>
    <w:rsid w:val="00EF7641"/>
    <w:rsid w:val="00F0430E"/>
    <w:rsid w:val="00F23C8A"/>
    <w:rsid w:val="00F312E6"/>
    <w:rsid w:val="00F341D2"/>
    <w:rsid w:val="00F67938"/>
    <w:rsid w:val="00F8027A"/>
    <w:rsid w:val="00FA3ABB"/>
    <w:rsid w:val="00FB7032"/>
    <w:rsid w:val="00FD31CB"/>
    <w:rsid w:val="00FE10DE"/>
    <w:rsid w:val="00FF4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
    </o:shapedefaults>
    <o:shapelayout v:ext="edit">
      <o:idmap v:ext="edit" data="1"/>
    </o:shapelayout>
  </w:shapeDefaults>
  <w:decimalSymbol w:val=","/>
  <w:listSeparator w:val=";"/>
  <w14:docId w14:val="1649C115"/>
  <w15:docId w15:val="{B0B9C0D7-6BD8-40B1-A642-7648E4BA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095"/>
    <w:rPr>
      <w:rFonts w:ascii="Times New Roman" w:eastAsia="Times New Roman" w:hAnsi="Times New Roman"/>
      <w:sz w:val="24"/>
      <w:szCs w:val="24"/>
    </w:rPr>
  </w:style>
  <w:style w:type="paragraph" w:styleId="1">
    <w:name w:val="heading 1"/>
    <w:basedOn w:val="a"/>
    <w:next w:val="a"/>
    <w:link w:val="10"/>
    <w:qFormat/>
    <w:rsid w:val="004F709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095"/>
    <w:rPr>
      <w:rFonts w:ascii="Arial" w:eastAsia="Times New Roman" w:hAnsi="Arial" w:cs="Arial"/>
      <w:b/>
      <w:bCs/>
      <w:kern w:val="32"/>
      <w:sz w:val="32"/>
      <w:szCs w:val="32"/>
      <w:lang w:eastAsia="ru-RU"/>
    </w:rPr>
  </w:style>
  <w:style w:type="paragraph" w:customStyle="1" w:styleId="ConsNormal">
    <w:name w:val="ConsNormal"/>
    <w:rsid w:val="004F7095"/>
    <w:pPr>
      <w:widowControl w:val="0"/>
      <w:autoSpaceDE w:val="0"/>
      <w:autoSpaceDN w:val="0"/>
      <w:adjustRightInd w:val="0"/>
      <w:ind w:right="19772" w:firstLine="720"/>
    </w:pPr>
    <w:rPr>
      <w:rFonts w:ascii="Arial" w:eastAsia="Times New Roman" w:hAnsi="Arial" w:cs="Arial"/>
    </w:rPr>
  </w:style>
  <w:style w:type="character" w:styleId="a3">
    <w:name w:val="Hyperlink"/>
    <w:basedOn w:val="a0"/>
    <w:rsid w:val="004F7095"/>
    <w:rPr>
      <w:color w:val="0000FF"/>
      <w:u w:val="single"/>
    </w:rPr>
  </w:style>
  <w:style w:type="paragraph" w:customStyle="1" w:styleId="ConsPlusNormal">
    <w:name w:val="ConsPlusNormal"/>
    <w:rsid w:val="004F7095"/>
    <w:pPr>
      <w:widowControl w:val="0"/>
      <w:autoSpaceDE w:val="0"/>
      <w:autoSpaceDN w:val="0"/>
      <w:adjustRightInd w:val="0"/>
      <w:ind w:firstLine="720"/>
    </w:pPr>
    <w:rPr>
      <w:rFonts w:ascii="Arial" w:eastAsia="Times New Roman" w:hAnsi="Arial" w:cs="Arial"/>
    </w:rPr>
  </w:style>
  <w:style w:type="paragraph" w:styleId="a4">
    <w:name w:val="List Paragraph"/>
    <w:basedOn w:val="a"/>
    <w:uiPriority w:val="34"/>
    <w:qFormat/>
    <w:rsid w:val="00B37F29"/>
    <w:pPr>
      <w:ind w:left="720"/>
      <w:contextualSpacing/>
    </w:pPr>
  </w:style>
  <w:style w:type="paragraph" w:styleId="a5">
    <w:name w:val="No Spacing"/>
    <w:qFormat/>
    <w:rsid w:val="00A931A0"/>
    <w:rPr>
      <w:sz w:val="22"/>
      <w:szCs w:val="22"/>
      <w:lang w:eastAsia="en-US"/>
    </w:rPr>
  </w:style>
  <w:style w:type="paragraph" w:styleId="a6">
    <w:name w:val="Balloon Text"/>
    <w:basedOn w:val="a"/>
    <w:semiHidden/>
    <w:rsid w:val="00D06283"/>
    <w:rPr>
      <w:rFonts w:ascii="Tahoma" w:hAnsi="Tahoma" w:cs="Tahoma"/>
      <w:sz w:val="16"/>
      <w:szCs w:val="16"/>
    </w:rPr>
  </w:style>
  <w:style w:type="paragraph" w:styleId="a7">
    <w:name w:val="header"/>
    <w:basedOn w:val="a"/>
    <w:rsid w:val="00FE10DE"/>
    <w:pPr>
      <w:tabs>
        <w:tab w:val="center" w:pos="4677"/>
        <w:tab w:val="right" w:pos="9355"/>
      </w:tabs>
    </w:pPr>
  </w:style>
  <w:style w:type="paragraph" w:styleId="a8">
    <w:name w:val="footer"/>
    <w:basedOn w:val="a"/>
    <w:rsid w:val="00FE10DE"/>
    <w:pPr>
      <w:tabs>
        <w:tab w:val="center" w:pos="4677"/>
        <w:tab w:val="right" w:pos="9355"/>
      </w:tabs>
    </w:pPr>
  </w:style>
  <w:style w:type="table" w:styleId="a9">
    <w:name w:val="Table Grid"/>
    <w:basedOn w:val="a1"/>
    <w:rsid w:val="00776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rsid w:val="008D6EF2"/>
    <w:pPr>
      <w:spacing w:before="100" w:beforeAutospacing="1" w:after="100" w:afterAutospacing="1"/>
    </w:pPr>
  </w:style>
  <w:style w:type="paragraph" w:customStyle="1" w:styleId="Default">
    <w:name w:val="Default"/>
    <w:rsid w:val="00E5220F"/>
    <w:pPr>
      <w:autoSpaceDE w:val="0"/>
      <w:autoSpaceDN w:val="0"/>
      <w:adjustRightInd w:val="0"/>
    </w:pPr>
    <w:rPr>
      <w:rFonts w:ascii="PF Din Text Cond Pro" w:hAnsi="PF Din Text Cond Pro" w:cs="PF Din Text Cond Pro"/>
      <w:color w:val="000000"/>
      <w:sz w:val="24"/>
      <w:szCs w:val="24"/>
    </w:rPr>
  </w:style>
  <w:style w:type="character" w:customStyle="1" w:styleId="apple-converted-space">
    <w:name w:val="apple-converted-space"/>
    <w:basedOn w:val="a0"/>
    <w:rsid w:val="00CB2FFB"/>
  </w:style>
  <w:style w:type="paragraph" w:customStyle="1" w:styleId="ab">
    <w:name w:val="Фирменный стиль ТЕКСТ"/>
    <w:basedOn w:val="a"/>
    <w:link w:val="ac"/>
    <w:qFormat/>
    <w:rsid w:val="00CB2FFB"/>
    <w:pPr>
      <w:shd w:val="clear" w:color="auto" w:fill="FFFFFF"/>
      <w:spacing w:after="240"/>
      <w:jc w:val="both"/>
    </w:pPr>
    <w:rPr>
      <w:rFonts w:ascii="PF Din Text Cond Pro Light" w:hAnsi="PF Din Text Cond Pro Light" w:cs="Arial"/>
      <w:color w:val="000000"/>
      <w:sz w:val="40"/>
      <w:szCs w:val="38"/>
    </w:rPr>
  </w:style>
  <w:style w:type="character" w:customStyle="1" w:styleId="ac">
    <w:name w:val="Фирменный стиль ТЕКСТ Знак"/>
    <w:basedOn w:val="a0"/>
    <w:link w:val="ab"/>
    <w:rsid w:val="00CB2FFB"/>
    <w:rPr>
      <w:rFonts w:ascii="PF Din Text Cond Pro Light" w:eastAsia="Times New Roman" w:hAnsi="PF Din Text Cond Pro Light" w:cs="Arial"/>
      <w:color w:val="000000"/>
      <w:sz w:val="40"/>
      <w:szCs w:val="38"/>
      <w:shd w:val="clear" w:color="auto" w:fill="FFFFFF"/>
    </w:rPr>
  </w:style>
  <w:style w:type="paragraph" w:styleId="3">
    <w:name w:val="Body Text Indent 3"/>
    <w:basedOn w:val="a"/>
    <w:link w:val="30"/>
    <w:rsid w:val="0082386E"/>
    <w:pPr>
      <w:ind w:firstLine="709"/>
      <w:jc w:val="both"/>
    </w:pPr>
    <w:rPr>
      <w:sz w:val="26"/>
      <w:szCs w:val="20"/>
    </w:rPr>
  </w:style>
  <w:style w:type="character" w:customStyle="1" w:styleId="30">
    <w:name w:val="Основной текст с отступом 3 Знак"/>
    <w:basedOn w:val="a0"/>
    <w:link w:val="3"/>
    <w:rsid w:val="0082386E"/>
    <w:rPr>
      <w:rFonts w:ascii="Times New Roman" w:eastAsia="Times New Roman" w:hAnsi="Times New Roman"/>
      <w:sz w:val="26"/>
    </w:rPr>
  </w:style>
  <w:style w:type="paragraph" w:customStyle="1" w:styleId="ad">
    <w:name w:val="Фирменный стиль ЗАГОЛОВОК"/>
    <w:basedOn w:val="a"/>
    <w:link w:val="ae"/>
    <w:qFormat/>
    <w:rsid w:val="002F4717"/>
    <w:pPr>
      <w:spacing w:after="120"/>
      <w:jc w:val="center"/>
      <w:textAlignment w:val="center"/>
      <w:outlineLvl w:val="0"/>
    </w:pPr>
    <w:rPr>
      <w:rFonts w:ascii="PF Din Text Comp Pro Medium" w:hAnsi="PF Din Text Comp Pro Medium" w:cs="Arial"/>
      <w:color w:val="0066B3"/>
      <w:kern w:val="36"/>
      <w:sz w:val="48"/>
      <w:szCs w:val="44"/>
      <w:shd w:val="clear" w:color="auto" w:fill="FFFFFF"/>
    </w:rPr>
  </w:style>
  <w:style w:type="character" w:customStyle="1" w:styleId="ae">
    <w:name w:val="Фирменный стиль ЗАГОЛОВОК Знак"/>
    <w:link w:val="ad"/>
    <w:rsid w:val="002F4717"/>
    <w:rPr>
      <w:rFonts w:ascii="PF Din Text Comp Pro Medium" w:eastAsia="Times New Roman" w:hAnsi="PF Din Text Comp Pro Medium" w:cs="Arial"/>
      <w:color w:val="0066B3"/>
      <w:kern w:val="36"/>
      <w:sz w:val="48"/>
      <w:szCs w:val="44"/>
    </w:rPr>
  </w:style>
  <w:style w:type="paragraph" w:customStyle="1" w:styleId="ConsPlusTitle">
    <w:name w:val="ConsPlusTitle"/>
    <w:rsid w:val="001A3E47"/>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87396">
      <w:bodyDiv w:val="1"/>
      <w:marLeft w:val="0"/>
      <w:marRight w:val="0"/>
      <w:marTop w:val="0"/>
      <w:marBottom w:val="0"/>
      <w:divBdr>
        <w:top w:val="none" w:sz="0" w:space="0" w:color="auto"/>
        <w:left w:val="none" w:sz="0" w:space="0" w:color="auto"/>
        <w:bottom w:val="none" w:sz="0" w:space="0" w:color="auto"/>
        <w:right w:val="none" w:sz="0" w:space="0" w:color="auto"/>
      </w:divBdr>
    </w:div>
    <w:div w:id="351341562">
      <w:bodyDiv w:val="1"/>
      <w:marLeft w:val="0"/>
      <w:marRight w:val="0"/>
      <w:marTop w:val="0"/>
      <w:marBottom w:val="0"/>
      <w:divBdr>
        <w:top w:val="none" w:sz="0" w:space="0" w:color="auto"/>
        <w:left w:val="none" w:sz="0" w:space="0" w:color="auto"/>
        <w:bottom w:val="none" w:sz="0" w:space="0" w:color="auto"/>
        <w:right w:val="none" w:sz="0" w:space="0" w:color="auto"/>
      </w:divBdr>
    </w:div>
    <w:div w:id="920868529">
      <w:bodyDiv w:val="1"/>
      <w:marLeft w:val="0"/>
      <w:marRight w:val="0"/>
      <w:marTop w:val="0"/>
      <w:marBottom w:val="0"/>
      <w:divBdr>
        <w:top w:val="none" w:sz="0" w:space="0" w:color="auto"/>
        <w:left w:val="none" w:sz="0" w:space="0" w:color="auto"/>
        <w:bottom w:val="none" w:sz="0" w:space="0" w:color="auto"/>
        <w:right w:val="none" w:sz="0" w:space="0" w:color="auto"/>
      </w:divBdr>
    </w:div>
    <w:div w:id="10372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A5BD5-0BA4-4014-BECF-28BE8B2F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176</Words>
  <Characters>1006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УПРАВЛЕНИЕ ФЕДЕРАЛЬНОЙ НАЛОГОВОЙ СЛУЖБЫ ПО ЧЕЛЯБИНСКОЙ ОБЛАСТИ НАПОМИНАЕТ:</vt:lpstr>
    </vt:vector>
  </TitlesOfParts>
  <Company>WareZ Provider</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ФЕДЕРАЛЬНОЙ НАЛОГОВОЙ СЛУЖБЫ ПО ЧЕЛЯБИНСКОЙ ОБЛАСТИ НАПОМИНАЕТ:</dc:title>
  <dc:creator>www.PHILka.RU</dc:creator>
  <cp:lastModifiedBy>Танзиля Хамитовна Даутова</cp:lastModifiedBy>
  <cp:revision>6</cp:revision>
  <cp:lastPrinted>2013-04-25T04:26:00Z</cp:lastPrinted>
  <dcterms:created xsi:type="dcterms:W3CDTF">2019-01-24T06:35:00Z</dcterms:created>
  <dcterms:modified xsi:type="dcterms:W3CDTF">2019-01-25T08:29:00Z</dcterms:modified>
</cp:coreProperties>
</file>