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B6" w:rsidRDefault="00156F95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F95">
        <w:rPr>
          <w:rFonts w:ascii="Times New Roman" w:hAnsi="Times New Roman" w:cs="Times New Roman"/>
          <w:sz w:val="28"/>
          <w:szCs w:val="28"/>
        </w:rPr>
        <w:t>Распоряжение администрации Соснов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№782 от 28.08</w:t>
      </w:r>
      <w:bookmarkStart w:id="0" w:name="_GoBack"/>
      <w:bookmarkEnd w:id="0"/>
      <w:r w:rsidRPr="00156F95">
        <w:rPr>
          <w:rFonts w:ascii="Times New Roman" w:hAnsi="Times New Roman" w:cs="Times New Roman"/>
          <w:sz w:val="28"/>
          <w:szCs w:val="28"/>
        </w:rPr>
        <w:t>.2019 года</w:t>
      </w:r>
    </w:p>
    <w:p w:rsidR="00351FB6" w:rsidRDefault="00351FB6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B6" w:rsidRDefault="00351FB6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B6" w:rsidRDefault="00351FB6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B6" w:rsidRDefault="00351FB6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B6" w:rsidRDefault="00351FB6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B6" w:rsidRDefault="00351FB6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B6" w:rsidRDefault="00351FB6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B6" w:rsidRDefault="00351FB6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B6" w:rsidRDefault="00351FB6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B6" w:rsidRDefault="00351FB6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B6" w:rsidRDefault="00351FB6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B6" w:rsidRDefault="00351FB6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B6" w:rsidRDefault="00351FB6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5FF" w:rsidRPr="00164CCF" w:rsidRDefault="00AB55FF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CF">
        <w:rPr>
          <w:rFonts w:ascii="Times New Roman" w:hAnsi="Times New Roman" w:cs="Times New Roman"/>
          <w:sz w:val="28"/>
          <w:szCs w:val="28"/>
        </w:rPr>
        <w:t>Об увеличении окладов</w:t>
      </w:r>
    </w:p>
    <w:p w:rsidR="00AB55FF" w:rsidRPr="00164CCF" w:rsidRDefault="00AB55FF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CF">
        <w:rPr>
          <w:rFonts w:ascii="Times New Roman" w:hAnsi="Times New Roman" w:cs="Times New Roman"/>
          <w:sz w:val="28"/>
          <w:szCs w:val="28"/>
        </w:rPr>
        <w:t>(должностных окладов, ставок</w:t>
      </w:r>
    </w:p>
    <w:p w:rsidR="00AB55FF" w:rsidRPr="00164CCF" w:rsidRDefault="00AB55FF" w:rsidP="00AB5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CF">
        <w:rPr>
          <w:rFonts w:ascii="Times New Roman" w:hAnsi="Times New Roman" w:cs="Times New Roman"/>
          <w:sz w:val="28"/>
          <w:szCs w:val="28"/>
        </w:rPr>
        <w:t>заработной платы) работников</w:t>
      </w:r>
    </w:p>
    <w:p w:rsidR="002A5EBF" w:rsidRPr="00164CCF" w:rsidRDefault="00DB2150" w:rsidP="00DB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C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B55FF" w:rsidRPr="00164CCF">
        <w:rPr>
          <w:rFonts w:ascii="Times New Roman" w:hAnsi="Times New Roman" w:cs="Times New Roman"/>
          <w:sz w:val="28"/>
          <w:szCs w:val="28"/>
        </w:rPr>
        <w:t>учреждений</w:t>
      </w:r>
    </w:p>
    <w:p w:rsidR="00AB55FF" w:rsidRDefault="00AB55FF" w:rsidP="00AB55FF">
      <w:pPr>
        <w:rPr>
          <w:rFonts w:ascii="Times New Roman" w:hAnsi="Times New Roman" w:cs="Times New Roman"/>
          <w:sz w:val="28"/>
          <w:szCs w:val="28"/>
        </w:rPr>
      </w:pPr>
    </w:p>
    <w:p w:rsidR="00F46B0F" w:rsidRPr="00164CCF" w:rsidRDefault="00F46B0F" w:rsidP="00F46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B0F">
        <w:rPr>
          <w:rFonts w:ascii="Times New Roman" w:hAnsi="Times New Roman" w:cs="Times New Roman"/>
          <w:sz w:val="28"/>
          <w:szCs w:val="28"/>
        </w:rPr>
        <w:t xml:space="preserve">В соответствии со статьей 86 Бюджетного кодекса Российской Федерации, </w:t>
      </w:r>
      <w:r w:rsidRPr="00F46B0F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CCF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4CCF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23.08.2019г.  N 645-рп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55FF" w:rsidRPr="00164CCF" w:rsidRDefault="00AB55FF" w:rsidP="00F46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CCF">
        <w:rPr>
          <w:rFonts w:ascii="Times New Roman" w:hAnsi="Times New Roman" w:cs="Times New Roman"/>
          <w:sz w:val="28"/>
          <w:szCs w:val="28"/>
        </w:rPr>
        <w:t xml:space="preserve">1. Органам </w:t>
      </w:r>
      <w:r w:rsidR="00DB2150" w:rsidRPr="00164CCF">
        <w:rPr>
          <w:rFonts w:ascii="Times New Roman" w:hAnsi="Times New Roman" w:cs="Times New Roman"/>
          <w:sz w:val="28"/>
          <w:szCs w:val="28"/>
        </w:rPr>
        <w:t>местного самоуправления Сосновского муниципального района</w:t>
      </w:r>
      <w:r w:rsidRPr="00164CCF">
        <w:rPr>
          <w:rFonts w:ascii="Times New Roman" w:hAnsi="Times New Roman" w:cs="Times New Roman"/>
          <w:sz w:val="28"/>
          <w:szCs w:val="28"/>
        </w:rPr>
        <w:t>,</w:t>
      </w:r>
      <w:r w:rsidR="00030C20">
        <w:rPr>
          <w:rFonts w:ascii="Times New Roman" w:hAnsi="Times New Roman" w:cs="Times New Roman"/>
          <w:sz w:val="28"/>
          <w:szCs w:val="28"/>
        </w:rPr>
        <w:t xml:space="preserve"> и их структурным подразделениям,</w:t>
      </w:r>
      <w:r w:rsidRPr="00164CCF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учредителей </w:t>
      </w:r>
      <w:r w:rsidR="00DB2150" w:rsidRPr="00164CCF">
        <w:rPr>
          <w:rFonts w:ascii="Times New Roman" w:hAnsi="Times New Roman" w:cs="Times New Roman"/>
          <w:sz w:val="28"/>
          <w:szCs w:val="28"/>
        </w:rPr>
        <w:t>муниципаль</w:t>
      </w:r>
      <w:r w:rsidRPr="00164CCF">
        <w:rPr>
          <w:rFonts w:ascii="Times New Roman" w:hAnsi="Times New Roman" w:cs="Times New Roman"/>
          <w:sz w:val="28"/>
          <w:szCs w:val="28"/>
        </w:rPr>
        <w:t xml:space="preserve">ных бюджетных учреждений, главным распорядителям средств </w:t>
      </w:r>
      <w:r w:rsidR="00DB2150" w:rsidRPr="00164CCF">
        <w:rPr>
          <w:rFonts w:ascii="Times New Roman" w:hAnsi="Times New Roman" w:cs="Times New Roman"/>
          <w:sz w:val="28"/>
          <w:szCs w:val="28"/>
        </w:rPr>
        <w:t>район</w:t>
      </w:r>
      <w:r w:rsidR="00030C20">
        <w:rPr>
          <w:rFonts w:ascii="Times New Roman" w:hAnsi="Times New Roman" w:cs="Times New Roman"/>
          <w:sz w:val="28"/>
          <w:szCs w:val="28"/>
        </w:rPr>
        <w:t>н</w:t>
      </w:r>
      <w:r w:rsidR="00DB2150" w:rsidRPr="00164CCF">
        <w:rPr>
          <w:rFonts w:ascii="Times New Roman" w:hAnsi="Times New Roman" w:cs="Times New Roman"/>
          <w:sz w:val="28"/>
          <w:szCs w:val="28"/>
        </w:rPr>
        <w:t>ого</w:t>
      </w:r>
      <w:r w:rsidRPr="00164CCF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DB2150" w:rsidRPr="00164CCF">
        <w:rPr>
          <w:rFonts w:ascii="Times New Roman" w:hAnsi="Times New Roman" w:cs="Times New Roman"/>
          <w:sz w:val="28"/>
          <w:szCs w:val="28"/>
        </w:rPr>
        <w:t>муниципальны</w:t>
      </w:r>
      <w:r w:rsidRPr="00164CCF">
        <w:rPr>
          <w:rFonts w:ascii="Times New Roman" w:hAnsi="Times New Roman" w:cs="Times New Roman"/>
          <w:sz w:val="28"/>
          <w:szCs w:val="28"/>
        </w:rPr>
        <w:t>е казенные учреждения (далее именуются - подведомственные учреждения), в срок до 1 сентября 2019 года:</w:t>
      </w:r>
    </w:p>
    <w:p w:rsidR="00AB55FF" w:rsidRPr="00164CCF" w:rsidRDefault="00AB55FF" w:rsidP="00F46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CCF">
        <w:rPr>
          <w:rFonts w:ascii="Times New Roman" w:hAnsi="Times New Roman" w:cs="Times New Roman"/>
          <w:sz w:val="28"/>
          <w:szCs w:val="28"/>
        </w:rPr>
        <w:t xml:space="preserve">1) подготовить и внести на рассмотрение </w:t>
      </w:r>
      <w:r w:rsidR="00737BC8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D21FC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164CCF">
        <w:rPr>
          <w:rFonts w:ascii="Times New Roman" w:hAnsi="Times New Roman" w:cs="Times New Roman"/>
          <w:sz w:val="28"/>
          <w:szCs w:val="28"/>
        </w:rPr>
        <w:t>, предусматривающие внесение изменений в положения об оплате труда работников подведомственных учреждений в части увеличения окладов (должностных окладов, ставок заработной платы) работников соответствующих подведомственных учреждений на 4,3 процента с 1 сентября 2019 года;</w:t>
      </w:r>
    </w:p>
    <w:p w:rsidR="00AB55FF" w:rsidRPr="00164CCF" w:rsidRDefault="00AB55FF" w:rsidP="00F46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CCF">
        <w:rPr>
          <w:rFonts w:ascii="Times New Roman" w:hAnsi="Times New Roman" w:cs="Times New Roman"/>
          <w:sz w:val="28"/>
          <w:szCs w:val="28"/>
        </w:rPr>
        <w:t>2) установить, что при повышении на 4,3 процента окладов (должностных окладов, ставок заработной платы) работников подведомственных учреждений их размеры подлежат округлению до целого рубля в сторону увеличения.</w:t>
      </w:r>
    </w:p>
    <w:p w:rsidR="00AB55FF" w:rsidRPr="00164CCF" w:rsidRDefault="00D21FC7" w:rsidP="00F46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55FF" w:rsidRPr="00164CCF">
        <w:rPr>
          <w:rFonts w:ascii="Times New Roman" w:hAnsi="Times New Roman" w:cs="Times New Roman"/>
          <w:sz w:val="28"/>
          <w:szCs w:val="28"/>
        </w:rPr>
        <w:t xml:space="preserve">. </w:t>
      </w:r>
      <w:r w:rsidR="00DB2150" w:rsidRPr="00164CCF">
        <w:rPr>
          <w:rFonts w:ascii="Times New Roman" w:hAnsi="Times New Roman" w:cs="Times New Roman"/>
          <w:sz w:val="28"/>
          <w:szCs w:val="28"/>
        </w:rPr>
        <w:t>Ф</w:t>
      </w:r>
      <w:r w:rsidR="00AB55FF" w:rsidRPr="00164CCF">
        <w:rPr>
          <w:rFonts w:ascii="Times New Roman" w:hAnsi="Times New Roman" w:cs="Times New Roman"/>
          <w:sz w:val="28"/>
          <w:szCs w:val="28"/>
        </w:rPr>
        <w:t>инансов</w:t>
      </w:r>
      <w:r w:rsidR="00DB2150" w:rsidRPr="00164CCF">
        <w:rPr>
          <w:rFonts w:ascii="Times New Roman" w:hAnsi="Times New Roman" w:cs="Times New Roman"/>
          <w:sz w:val="28"/>
          <w:szCs w:val="28"/>
        </w:rPr>
        <w:t>ому отделу администрации Сосновского муниципального района</w:t>
      </w:r>
      <w:r w:rsidR="00AB55FF" w:rsidRPr="00164CCF">
        <w:rPr>
          <w:rFonts w:ascii="Times New Roman" w:hAnsi="Times New Roman" w:cs="Times New Roman"/>
          <w:sz w:val="28"/>
          <w:szCs w:val="28"/>
        </w:rPr>
        <w:t xml:space="preserve"> подготовить соответствующие изменения в </w:t>
      </w:r>
      <w:r w:rsidR="00164CCF" w:rsidRPr="00164CCF">
        <w:rPr>
          <w:rFonts w:ascii="Times New Roman" w:hAnsi="Times New Roman" w:cs="Times New Roman"/>
          <w:sz w:val="28"/>
          <w:szCs w:val="28"/>
        </w:rPr>
        <w:t>Решение Собрания депутатов Сосновского района</w:t>
      </w:r>
      <w:r w:rsidR="00AB55FF" w:rsidRPr="00164CCF">
        <w:rPr>
          <w:rFonts w:ascii="Times New Roman" w:hAnsi="Times New Roman" w:cs="Times New Roman"/>
          <w:sz w:val="28"/>
          <w:szCs w:val="28"/>
        </w:rPr>
        <w:t xml:space="preserve"> от </w:t>
      </w:r>
      <w:r w:rsidR="00164CCF" w:rsidRPr="00164CCF">
        <w:rPr>
          <w:rFonts w:ascii="Times New Roman" w:hAnsi="Times New Roman" w:cs="Times New Roman"/>
          <w:sz w:val="28"/>
          <w:szCs w:val="28"/>
        </w:rPr>
        <w:t>19</w:t>
      </w:r>
      <w:r w:rsidR="00AB55FF" w:rsidRPr="00164CCF">
        <w:rPr>
          <w:rFonts w:ascii="Times New Roman" w:hAnsi="Times New Roman" w:cs="Times New Roman"/>
          <w:sz w:val="28"/>
          <w:szCs w:val="28"/>
        </w:rPr>
        <w:t xml:space="preserve">.12.2018 г. № </w:t>
      </w:r>
      <w:r w:rsidR="00164CCF" w:rsidRPr="00164CCF">
        <w:rPr>
          <w:rFonts w:ascii="Times New Roman" w:hAnsi="Times New Roman" w:cs="Times New Roman"/>
          <w:sz w:val="28"/>
          <w:szCs w:val="28"/>
        </w:rPr>
        <w:t>513</w:t>
      </w:r>
      <w:r w:rsidR="00AB55FF" w:rsidRPr="00164CCF">
        <w:rPr>
          <w:rFonts w:ascii="Times New Roman" w:hAnsi="Times New Roman" w:cs="Times New Roman"/>
          <w:sz w:val="28"/>
          <w:szCs w:val="28"/>
        </w:rPr>
        <w:t xml:space="preserve"> «</w:t>
      </w:r>
      <w:r w:rsidR="00164CCF" w:rsidRPr="00164CCF">
        <w:rPr>
          <w:rFonts w:ascii="Times New Roman" w:hAnsi="Times New Roman" w:cs="Times New Roman"/>
          <w:sz w:val="28"/>
          <w:szCs w:val="28"/>
        </w:rPr>
        <w:t xml:space="preserve">О </w:t>
      </w:r>
      <w:r w:rsidR="00AB55FF" w:rsidRPr="00164CCF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64CCF" w:rsidRPr="00164CCF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AB55FF" w:rsidRPr="00164CCF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годов», предусматривающие средства на цели, указанные в пункте 1 настоящего распоряжения.</w:t>
      </w:r>
    </w:p>
    <w:p w:rsidR="00164CCF" w:rsidRPr="00164CCF" w:rsidRDefault="00D21FC7" w:rsidP="008B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232BD">
        <w:rPr>
          <w:rFonts w:ascii="Times New Roman" w:hAnsi="Times New Roman" w:cs="Times New Roman"/>
          <w:sz w:val="28"/>
          <w:szCs w:val="28"/>
        </w:rPr>
        <w:t>.</w:t>
      </w:r>
      <w:r w:rsidR="00351FB6">
        <w:rPr>
          <w:rFonts w:ascii="Times New Roman" w:hAnsi="Times New Roman" w:cs="Times New Roman"/>
          <w:sz w:val="28"/>
          <w:szCs w:val="28"/>
        </w:rPr>
        <w:t xml:space="preserve"> </w:t>
      </w:r>
      <w:r w:rsidR="00164CCF" w:rsidRPr="00164CCF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(О.В.Осипова) обеспечить </w:t>
      </w:r>
      <w:r w:rsidR="00737BC8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164CCF" w:rsidRPr="00164CCF">
        <w:rPr>
          <w:rFonts w:ascii="Times New Roman" w:hAnsi="Times New Roman" w:cs="Times New Roman"/>
          <w:sz w:val="28"/>
          <w:szCs w:val="28"/>
        </w:rPr>
        <w:t>опубликование настоящего распоряжения в газете «Сосновская нива» и размещение его на официальном сайте Администрации Сосновского муниципального района в сети «Интернет».</w:t>
      </w:r>
    </w:p>
    <w:p w:rsidR="00164CCF" w:rsidRDefault="00D21FC7" w:rsidP="008B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2BD">
        <w:rPr>
          <w:rFonts w:ascii="Times New Roman" w:hAnsi="Times New Roman" w:cs="Times New Roman"/>
          <w:sz w:val="28"/>
          <w:szCs w:val="28"/>
        </w:rPr>
        <w:t>.</w:t>
      </w:r>
      <w:r w:rsidR="00351FB6">
        <w:rPr>
          <w:rFonts w:ascii="Times New Roman" w:hAnsi="Times New Roman" w:cs="Times New Roman"/>
          <w:sz w:val="28"/>
          <w:szCs w:val="28"/>
        </w:rPr>
        <w:t xml:space="preserve"> </w:t>
      </w:r>
      <w:r w:rsidR="005232BD">
        <w:rPr>
          <w:rFonts w:ascii="Times New Roman" w:hAnsi="Times New Roman" w:cs="Times New Roman"/>
          <w:sz w:val="28"/>
          <w:szCs w:val="28"/>
        </w:rPr>
        <w:t>Организацию</w:t>
      </w:r>
      <w:r w:rsidR="00164CCF" w:rsidRPr="00164CCF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5232BD">
        <w:rPr>
          <w:rFonts w:ascii="Times New Roman" w:hAnsi="Times New Roman" w:cs="Times New Roman"/>
          <w:sz w:val="28"/>
          <w:szCs w:val="28"/>
        </w:rPr>
        <w:t>я</w:t>
      </w:r>
      <w:r w:rsidR="00164CCF" w:rsidRPr="00164CCF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заместителя Главы района</w:t>
      </w:r>
      <w:r w:rsidR="005232BD">
        <w:rPr>
          <w:rFonts w:ascii="Times New Roman" w:hAnsi="Times New Roman" w:cs="Times New Roman"/>
          <w:sz w:val="28"/>
          <w:szCs w:val="28"/>
        </w:rPr>
        <w:t xml:space="preserve">, начальника финансового </w:t>
      </w:r>
      <w:r w:rsidR="00164CCF" w:rsidRPr="00164CCF">
        <w:rPr>
          <w:rFonts w:ascii="Times New Roman" w:hAnsi="Times New Roman" w:cs="Times New Roman"/>
          <w:sz w:val="28"/>
          <w:szCs w:val="28"/>
        </w:rPr>
        <w:t xml:space="preserve"> </w:t>
      </w:r>
      <w:r w:rsidR="005232BD">
        <w:rPr>
          <w:rFonts w:ascii="Times New Roman" w:hAnsi="Times New Roman" w:cs="Times New Roman"/>
          <w:sz w:val="28"/>
          <w:szCs w:val="28"/>
        </w:rPr>
        <w:t xml:space="preserve">отдела администрации Сосновского муниципального </w:t>
      </w:r>
      <w:r w:rsidR="00030C20">
        <w:rPr>
          <w:rFonts w:ascii="Times New Roman" w:hAnsi="Times New Roman" w:cs="Times New Roman"/>
          <w:sz w:val="28"/>
          <w:szCs w:val="28"/>
        </w:rPr>
        <w:t>Тимченко Т.В</w:t>
      </w:r>
      <w:r w:rsidR="00164CCF" w:rsidRPr="00164CCF">
        <w:rPr>
          <w:rFonts w:ascii="Times New Roman" w:hAnsi="Times New Roman" w:cs="Times New Roman"/>
          <w:sz w:val="28"/>
          <w:szCs w:val="28"/>
        </w:rPr>
        <w:t>.</w:t>
      </w:r>
    </w:p>
    <w:p w:rsidR="00737BC8" w:rsidRPr="00164CCF" w:rsidRDefault="00D21FC7" w:rsidP="008B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7BC8">
        <w:rPr>
          <w:rFonts w:ascii="Times New Roman" w:hAnsi="Times New Roman" w:cs="Times New Roman"/>
          <w:sz w:val="28"/>
          <w:szCs w:val="28"/>
        </w:rPr>
        <w:t xml:space="preserve">. </w:t>
      </w:r>
      <w:r w:rsidR="00351FB6">
        <w:rPr>
          <w:rFonts w:ascii="Times New Roman" w:hAnsi="Times New Roman" w:cs="Times New Roman"/>
          <w:sz w:val="28"/>
          <w:szCs w:val="28"/>
        </w:rPr>
        <w:t xml:space="preserve"> </w:t>
      </w:r>
      <w:r w:rsidR="00737BC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="00737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="00737BC8">
        <w:rPr>
          <w:rFonts w:ascii="Times New Roman" w:hAnsi="Times New Roman" w:cs="Times New Roman"/>
          <w:sz w:val="28"/>
          <w:szCs w:val="28"/>
        </w:rPr>
        <w:t>.</w:t>
      </w:r>
    </w:p>
    <w:p w:rsidR="008B1EF7" w:rsidRDefault="008B1EF7" w:rsidP="00164CCF">
      <w:pPr>
        <w:tabs>
          <w:tab w:val="num" w:pos="567"/>
          <w:tab w:val="left" w:pos="855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EF7" w:rsidRDefault="008B1EF7" w:rsidP="00164CCF">
      <w:pPr>
        <w:tabs>
          <w:tab w:val="num" w:pos="567"/>
          <w:tab w:val="left" w:pos="855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EF7" w:rsidRDefault="008B1EF7" w:rsidP="00164CCF">
      <w:pPr>
        <w:tabs>
          <w:tab w:val="num" w:pos="567"/>
          <w:tab w:val="left" w:pos="855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B6" w:rsidRDefault="00164CCF" w:rsidP="00164CCF">
      <w:pPr>
        <w:tabs>
          <w:tab w:val="num" w:pos="567"/>
          <w:tab w:val="left" w:pos="855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CF">
        <w:rPr>
          <w:rFonts w:ascii="Times New Roman" w:hAnsi="Times New Roman" w:cs="Times New Roman"/>
          <w:sz w:val="28"/>
          <w:szCs w:val="28"/>
        </w:rPr>
        <w:t>Глава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CCF" w:rsidRPr="00164CCF" w:rsidRDefault="00164CCF" w:rsidP="00164CCF">
      <w:pPr>
        <w:tabs>
          <w:tab w:val="num" w:pos="567"/>
          <w:tab w:val="left" w:pos="855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C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="00351FB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64CCF">
        <w:rPr>
          <w:rFonts w:ascii="Times New Roman" w:hAnsi="Times New Roman" w:cs="Times New Roman"/>
          <w:sz w:val="28"/>
          <w:szCs w:val="28"/>
        </w:rPr>
        <w:t xml:space="preserve">      </w:t>
      </w:r>
      <w:r w:rsidR="00351FB6">
        <w:rPr>
          <w:rFonts w:ascii="Times New Roman" w:hAnsi="Times New Roman" w:cs="Times New Roman"/>
          <w:sz w:val="28"/>
          <w:szCs w:val="28"/>
        </w:rPr>
        <w:t>Е.Г. Ваганов</w:t>
      </w:r>
    </w:p>
    <w:p w:rsidR="00164CCF" w:rsidRPr="00164CCF" w:rsidRDefault="00164CCF" w:rsidP="00164CCF">
      <w:pPr>
        <w:spacing w:after="0" w:line="240" w:lineRule="auto"/>
        <w:jc w:val="both"/>
        <w:rPr>
          <w:sz w:val="28"/>
          <w:szCs w:val="28"/>
        </w:rPr>
      </w:pPr>
    </w:p>
    <w:sectPr w:rsidR="00164CCF" w:rsidRPr="00164CCF" w:rsidSect="00351F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5FF"/>
    <w:rsid w:val="00030C20"/>
    <w:rsid w:val="00156F95"/>
    <w:rsid w:val="00164CCF"/>
    <w:rsid w:val="002A5EBF"/>
    <w:rsid w:val="00351FB6"/>
    <w:rsid w:val="005232BD"/>
    <w:rsid w:val="00557170"/>
    <w:rsid w:val="005B2287"/>
    <w:rsid w:val="00737BC8"/>
    <w:rsid w:val="008B1EF7"/>
    <w:rsid w:val="00AB55FF"/>
    <w:rsid w:val="00C45748"/>
    <w:rsid w:val="00D21FC7"/>
    <w:rsid w:val="00DB2150"/>
    <w:rsid w:val="00F4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1AF3"/>
  <w15:docId w15:val="{6EE2D651-7909-4EBC-80B1-E9621C26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C3557-8900-49CF-82C1-8F5100BE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Танзиля Хамитовна Даутова</cp:lastModifiedBy>
  <cp:revision>5</cp:revision>
  <cp:lastPrinted>2019-08-28T05:13:00Z</cp:lastPrinted>
  <dcterms:created xsi:type="dcterms:W3CDTF">2019-08-27T12:33:00Z</dcterms:created>
  <dcterms:modified xsi:type="dcterms:W3CDTF">2019-08-28T05:57:00Z</dcterms:modified>
</cp:coreProperties>
</file>