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Default="0008631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15.02.2019 года №219</w:t>
      </w:r>
    </w:p>
    <w:p w:rsidR="00086314" w:rsidRPr="003C068D" w:rsidRDefault="0008631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5A8" w:rsidRDefault="000D35A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5A8" w:rsidRDefault="000D35A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C85581" w:rsidRDefault="001D729A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8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Pr="00C85581">
        <w:rPr>
          <w:rFonts w:ascii="Times New Roman" w:hAnsi="Times New Roman" w:cs="Times New Roman"/>
          <w:sz w:val="28"/>
          <w:szCs w:val="28"/>
        </w:rPr>
        <w:t xml:space="preserve"> </w:t>
      </w:r>
      <w:r w:rsidR="00C85581" w:rsidRPr="00C85581">
        <w:rPr>
          <w:rFonts w:ascii="Times New Roman" w:hAnsi="Times New Roman" w:cs="Times New Roman"/>
          <w:sz w:val="28"/>
          <w:szCs w:val="28"/>
        </w:rPr>
        <w:t>проекта межевания территории линейного объекта газопровода  от ГРС  «Солнечная долина» до с</w:t>
      </w:r>
      <w:proofErr w:type="gramStart"/>
      <w:r w:rsidR="00C85581" w:rsidRPr="00C855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85581" w:rsidRPr="00C85581">
        <w:rPr>
          <w:rFonts w:ascii="Times New Roman" w:hAnsi="Times New Roman" w:cs="Times New Roman"/>
          <w:sz w:val="28"/>
          <w:szCs w:val="28"/>
        </w:rPr>
        <w:t>ольшие Харлуши и транспортной развязки на пересечении автомобильных дорог «Обход города Челябинска» и «Челябинск – Харлуши – граница Аргаяшского муниципального района» Сосновского муниципального района Челябинской области</w:t>
      </w:r>
    </w:p>
    <w:p w:rsidR="00F31BD4" w:rsidRPr="00C85581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C85581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C85581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C85581" w:rsidRDefault="000D567E" w:rsidP="007421C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33 Градостроительного кодекса Российской Федерации, статьей </w:t>
      </w:r>
      <w:r w:rsidR="001D729A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</w:t>
      </w:r>
      <w:r w:rsidR="00F31BD4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616376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1D729A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41999"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735E7" w:rsidRPr="00C85581">
        <w:rPr>
          <w:rFonts w:ascii="Times New Roman" w:hAnsi="Times New Roman" w:cs="Times New Roman"/>
          <w:color w:val="auto"/>
          <w:sz w:val="28"/>
          <w:szCs w:val="28"/>
        </w:rPr>
        <w:t>3303</w:t>
      </w:r>
      <w:r w:rsidR="001D729A"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735E7" w:rsidRPr="00C85581">
        <w:rPr>
          <w:rFonts w:ascii="Times New Roman" w:hAnsi="Times New Roman" w:cs="Times New Roman"/>
          <w:color w:val="auto"/>
          <w:sz w:val="28"/>
          <w:szCs w:val="28"/>
        </w:rPr>
        <w:t>26.12.2018</w:t>
      </w:r>
      <w:r w:rsidR="001D729A"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616376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5735E7" w:rsidRPr="00C85581">
        <w:rPr>
          <w:rFonts w:ascii="Times New Roman" w:hAnsi="Times New Roman" w:cs="Times New Roman"/>
          <w:color w:val="auto"/>
          <w:sz w:val="28"/>
          <w:szCs w:val="28"/>
        </w:rPr>
        <w:t>О разработке документации по планировке и межеванию территории для размещения линейного объекта водовода для производственных нужд в границах Томинского и Полетаевского</w:t>
      </w:r>
      <w:proofErr w:type="gramEnd"/>
      <w:r w:rsidR="005735E7"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735E7" w:rsidRPr="00C85581">
        <w:rPr>
          <w:rFonts w:ascii="Times New Roman" w:hAnsi="Times New Roman" w:cs="Times New Roman"/>
          <w:color w:val="auto"/>
          <w:sz w:val="28"/>
          <w:szCs w:val="28"/>
        </w:rPr>
        <w:t>сельских поселений Сосновского муниципального района Челябинской области</w:t>
      </w:r>
      <w:r w:rsidR="00F31BD4" w:rsidRPr="00C85581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5735E7"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C85581" w:rsidRPr="00C85581">
        <w:rPr>
          <w:rFonts w:ascii="Times New Roman" w:hAnsi="Times New Roman" w:cs="Times New Roman"/>
          <w:color w:val="auto"/>
          <w:sz w:val="28"/>
          <w:szCs w:val="28"/>
        </w:rPr>
        <w:t>Кожевникова А.Б.</w:t>
      </w:r>
      <w:r w:rsidR="005735E7"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29A" w:rsidRPr="00C85581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1D729A" w:rsidRPr="00C85581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1D729A"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C85581" w:rsidRPr="00C85581">
        <w:rPr>
          <w:rFonts w:ascii="Times New Roman" w:hAnsi="Times New Roman" w:cs="Times New Roman"/>
          <w:color w:val="auto"/>
          <w:sz w:val="28"/>
          <w:szCs w:val="28"/>
        </w:rPr>
        <w:t>988</w:t>
      </w:r>
      <w:r w:rsidR="001D729A"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C85581" w:rsidRPr="00C85581">
        <w:rPr>
          <w:rFonts w:ascii="Times New Roman" w:hAnsi="Times New Roman" w:cs="Times New Roman"/>
          <w:color w:val="auto"/>
          <w:sz w:val="28"/>
          <w:szCs w:val="28"/>
        </w:rPr>
        <w:t>29.01.2019</w:t>
      </w:r>
      <w:r w:rsidR="001D729A"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F31BD4" w:rsidRPr="00C8558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C855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C85581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85581" w:rsidRPr="00C85581" w:rsidRDefault="00C85581" w:rsidP="00C855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5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по рассмотрению </w:t>
      </w:r>
      <w:r w:rsidRPr="00C85581">
        <w:rPr>
          <w:rFonts w:ascii="Times New Roman" w:hAnsi="Times New Roman"/>
          <w:sz w:val="28"/>
          <w:szCs w:val="28"/>
        </w:rPr>
        <w:t>проекта межевания территории линейного объекта газопровода  от ГРС  «Солнечная долина» до с</w:t>
      </w:r>
      <w:proofErr w:type="gramStart"/>
      <w:r w:rsidRPr="00C85581">
        <w:rPr>
          <w:rFonts w:ascii="Times New Roman" w:hAnsi="Times New Roman"/>
          <w:sz w:val="28"/>
          <w:szCs w:val="28"/>
        </w:rPr>
        <w:t>.Б</w:t>
      </w:r>
      <w:proofErr w:type="gramEnd"/>
      <w:r w:rsidRPr="00C85581">
        <w:rPr>
          <w:rFonts w:ascii="Times New Roman" w:hAnsi="Times New Roman"/>
          <w:sz w:val="28"/>
          <w:szCs w:val="28"/>
        </w:rPr>
        <w:t xml:space="preserve">ольшие Харлуши и транспортной развязки на пересечении автомобильных дорог «Обход города Челябинска» и «Челябинск – Харлуши – граница Аргаяшского муниципального района» Сосновского муниципального района Челябинской области </w:t>
      </w:r>
      <w:r w:rsidRPr="00C855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14 марта  2019 года в 11 часов 30 минут. </w:t>
      </w:r>
    </w:p>
    <w:p w:rsidR="00C85581" w:rsidRPr="00C85581" w:rsidRDefault="00C85581" w:rsidP="00C855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581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клуба (Челябинская область, Сосновский район, с.Кременкуль, ул. Ленина, д. 3а).</w:t>
      </w:r>
    </w:p>
    <w:p w:rsidR="00C85581" w:rsidRPr="00C85581" w:rsidRDefault="00C85581" w:rsidP="00C855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581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C85581">
        <w:rPr>
          <w:rFonts w:ascii="Times New Roman" w:hAnsi="Times New Roman"/>
          <w:sz w:val="28"/>
          <w:szCs w:val="28"/>
        </w:rPr>
        <w:t xml:space="preserve">: </w:t>
      </w:r>
    </w:p>
    <w:p w:rsidR="00C85581" w:rsidRPr="00C85581" w:rsidRDefault="00C85581" w:rsidP="00C85581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581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</w:t>
      </w:r>
    </w:p>
    <w:p w:rsidR="00C85581" w:rsidRPr="00C85581" w:rsidRDefault="00C85581" w:rsidP="00C85581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581">
        <w:rPr>
          <w:rFonts w:ascii="Times New Roman" w:eastAsia="Times New Roman" w:hAnsi="Times New Roman"/>
          <w:sz w:val="28"/>
          <w:szCs w:val="28"/>
          <w:lang w:eastAsia="ru-RU"/>
        </w:rPr>
        <w:t>В срок до 28 марта 2019 г. подготовить и передать для опубликования в отдел информационных технологий заключение по результатам публичных слушаний.</w:t>
      </w:r>
    </w:p>
    <w:p w:rsidR="00C85581" w:rsidRPr="00C85581" w:rsidRDefault="00C85581" w:rsidP="00C855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558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C85581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C8558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C8558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C8558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C855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85581" w:rsidRPr="00C85581" w:rsidRDefault="00C85581" w:rsidP="00C855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58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</w:t>
      </w:r>
      <w:r w:rsidRPr="00C85581">
        <w:rPr>
          <w:rFonts w:ascii="Times New Roman" w:hAnsi="Times New Roman"/>
          <w:sz w:val="28"/>
          <w:szCs w:val="28"/>
        </w:rPr>
        <w:t>проекту межевания территории линейного объекта газопровода  от ГРС  «Солнечная долина» до с</w:t>
      </w:r>
      <w:proofErr w:type="gramStart"/>
      <w:r w:rsidRPr="00C85581">
        <w:rPr>
          <w:rFonts w:ascii="Times New Roman" w:hAnsi="Times New Roman"/>
          <w:sz w:val="28"/>
          <w:szCs w:val="28"/>
        </w:rPr>
        <w:t>.Б</w:t>
      </w:r>
      <w:proofErr w:type="gramEnd"/>
      <w:r w:rsidRPr="00C85581">
        <w:rPr>
          <w:rFonts w:ascii="Times New Roman" w:hAnsi="Times New Roman"/>
          <w:sz w:val="28"/>
          <w:szCs w:val="28"/>
        </w:rPr>
        <w:t>ольшие Харлуши и транспортной развязки на пересечении автомобильных дорог «Обход города Челябинска» и «Челябинск – Харлуши – граница Аргаяшского муниципального района» Сосновского муниципального района Челябинской области</w:t>
      </w:r>
      <w:r w:rsidRPr="00C8558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14 марта 2019 включительно.</w:t>
      </w:r>
    </w:p>
    <w:p w:rsidR="00C85581" w:rsidRPr="00C85581" w:rsidRDefault="00C85581" w:rsidP="00C855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581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C855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8558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C85581" w:rsidRPr="00C85581" w:rsidRDefault="00C85581" w:rsidP="00C8558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58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C85581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C85581">
        <w:rPr>
          <w:rFonts w:ascii="Times New Roman" w:hAnsi="Times New Roman"/>
          <w:sz w:val="28"/>
          <w:szCs w:val="28"/>
        </w:rPr>
        <w:t xml:space="preserve"> И.М.</w:t>
      </w:r>
    </w:p>
    <w:p w:rsidR="00C85581" w:rsidRPr="00C85581" w:rsidRDefault="00C85581" w:rsidP="00C8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81" w:rsidRPr="00C85581" w:rsidRDefault="00C85581" w:rsidP="00C8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81" w:rsidRPr="00C85581" w:rsidRDefault="00C85581" w:rsidP="00C8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81" w:rsidRPr="00C85581" w:rsidRDefault="00C85581" w:rsidP="00C8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81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C85581" w:rsidRPr="00C85581" w:rsidRDefault="00C85581" w:rsidP="00C8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85581">
        <w:rPr>
          <w:rFonts w:ascii="Times New Roman" w:hAnsi="Times New Roman" w:cs="Times New Roman"/>
          <w:sz w:val="28"/>
          <w:szCs w:val="28"/>
        </w:rPr>
        <w:tab/>
      </w:r>
      <w:r w:rsidRPr="00C85581">
        <w:rPr>
          <w:rFonts w:ascii="Times New Roman" w:hAnsi="Times New Roman" w:cs="Times New Roman"/>
          <w:sz w:val="28"/>
          <w:szCs w:val="28"/>
        </w:rPr>
        <w:tab/>
      </w:r>
      <w:r w:rsidRPr="00C85581">
        <w:rPr>
          <w:rFonts w:ascii="Times New Roman" w:hAnsi="Times New Roman" w:cs="Times New Roman"/>
          <w:sz w:val="28"/>
          <w:szCs w:val="28"/>
        </w:rPr>
        <w:tab/>
      </w:r>
      <w:r w:rsidRPr="00C85581">
        <w:rPr>
          <w:rFonts w:ascii="Times New Roman" w:hAnsi="Times New Roman" w:cs="Times New Roman"/>
          <w:sz w:val="28"/>
          <w:szCs w:val="28"/>
        </w:rPr>
        <w:tab/>
      </w:r>
      <w:r w:rsidRPr="00C85581">
        <w:rPr>
          <w:rFonts w:ascii="Times New Roman" w:hAnsi="Times New Roman" w:cs="Times New Roman"/>
          <w:sz w:val="28"/>
          <w:szCs w:val="28"/>
        </w:rPr>
        <w:tab/>
      </w:r>
      <w:r w:rsidRPr="00C85581">
        <w:rPr>
          <w:rFonts w:ascii="Times New Roman" w:hAnsi="Times New Roman" w:cs="Times New Roman"/>
          <w:sz w:val="28"/>
          <w:szCs w:val="28"/>
        </w:rPr>
        <w:tab/>
      </w:r>
      <w:r w:rsidRPr="00C85581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C85581" w:rsidRPr="00C85581" w:rsidRDefault="00C85581" w:rsidP="00C85581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85581" w:rsidRPr="00C85581" w:rsidRDefault="00C85581" w:rsidP="00C8558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85581" w:rsidRPr="00C85581" w:rsidRDefault="00C85581" w:rsidP="00C8558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85581" w:rsidRPr="00C85581" w:rsidRDefault="00C85581" w:rsidP="00C8558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C85581">
        <w:rPr>
          <w:rFonts w:ascii="Times New Roman" w:hAnsi="Times New Roman" w:cs="Times New Roman"/>
          <w:sz w:val="28"/>
          <w:szCs w:val="28"/>
        </w:rPr>
        <w:t>Приложение</w:t>
      </w:r>
    </w:p>
    <w:p w:rsidR="00C85581" w:rsidRPr="00C85581" w:rsidRDefault="00C85581" w:rsidP="00C8558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C8558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85581" w:rsidRPr="00C85581" w:rsidRDefault="00C85581" w:rsidP="00C8558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C85581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«___»________2019 года №_____</w:t>
      </w:r>
    </w:p>
    <w:p w:rsidR="00C85581" w:rsidRPr="00C85581" w:rsidRDefault="00C85581" w:rsidP="00C855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5581" w:rsidRPr="00C85581" w:rsidRDefault="00C85581" w:rsidP="00C85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81" w:rsidRPr="00C85581" w:rsidRDefault="00C85581" w:rsidP="00C85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581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C85581" w:rsidRPr="00C85581" w:rsidRDefault="00C85581" w:rsidP="00C8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81" w:rsidRPr="00C85581" w:rsidRDefault="00C85581" w:rsidP="00C8558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85581">
        <w:rPr>
          <w:rFonts w:eastAsiaTheme="minorHAnsi"/>
          <w:b w:val="0"/>
          <w:bCs w:val="0"/>
        </w:rPr>
        <w:t xml:space="preserve">На публичные слушания, назначенные на 14 марта 2019г., представляется </w:t>
      </w:r>
      <w:r w:rsidRPr="00C85581">
        <w:rPr>
          <w:b w:val="0"/>
        </w:rPr>
        <w:t>проект межевания территории линейного объекта газопровода  от ГРС  «Солнечная долина» до с</w:t>
      </w:r>
      <w:proofErr w:type="gramStart"/>
      <w:r w:rsidRPr="00C85581">
        <w:rPr>
          <w:b w:val="0"/>
        </w:rPr>
        <w:t>.Б</w:t>
      </w:r>
      <w:proofErr w:type="gramEnd"/>
      <w:r w:rsidRPr="00C85581">
        <w:rPr>
          <w:b w:val="0"/>
        </w:rPr>
        <w:t>ольшие Харлуши и транспортной развязки на пересечении автомобильных дорог «Обход города Челябинска» и «Челябинск – Харлуши – граница Аргаяшского муниципального района» Сосновского муниципального района Челябинской области</w:t>
      </w:r>
    </w:p>
    <w:p w:rsidR="00C85581" w:rsidRPr="00C85581" w:rsidRDefault="00C85581" w:rsidP="00C8558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85581">
        <w:rPr>
          <w:rFonts w:eastAsiaTheme="minorHAnsi"/>
          <w:b w:val="0"/>
          <w:bCs w:val="0"/>
        </w:rPr>
        <w:t>Экспозиция проекта открыта с 14 февраля по 14 марта 2019 г. в администрации Кременкульского сельского поселения</w:t>
      </w:r>
      <w:r w:rsidRPr="00C85581">
        <w:rPr>
          <w:rFonts w:eastAsia="Calibri"/>
          <w:b w:val="0"/>
        </w:rPr>
        <w:t xml:space="preserve"> (Челябинская области, Сосновский район,</w:t>
      </w:r>
      <w:r w:rsidRPr="00C85581">
        <w:rPr>
          <w:b w:val="0"/>
        </w:rPr>
        <w:t xml:space="preserve"> с.Кременкуль, ул. Ленина, д. 14б</w:t>
      </w:r>
      <w:r w:rsidRPr="00C85581">
        <w:rPr>
          <w:rFonts w:eastAsia="Calibri"/>
          <w:b w:val="0"/>
        </w:rPr>
        <w:t>).</w:t>
      </w:r>
      <w:r w:rsidRPr="00C85581">
        <w:rPr>
          <w:rFonts w:eastAsiaTheme="minorHAnsi"/>
          <w:b w:val="0"/>
          <w:bCs w:val="0"/>
        </w:rPr>
        <w:t xml:space="preserve">                </w:t>
      </w:r>
    </w:p>
    <w:p w:rsidR="00C85581" w:rsidRPr="00C85581" w:rsidRDefault="00C85581" w:rsidP="00C8558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85581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C85581" w:rsidRPr="00C85581" w:rsidRDefault="00C85581" w:rsidP="00C8558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85581">
        <w:rPr>
          <w:rFonts w:eastAsiaTheme="minorHAnsi"/>
          <w:b w:val="0"/>
          <w:bCs w:val="0"/>
        </w:rPr>
        <w:t xml:space="preserve">Собрание участников публичных слушаний состоится  14 марта 2019 г. в 11 часов 30 минут клубе </w:t>
      </w:r>
      <w:r w:rsidRPr="00C85581">
        <w:rPr>
          <w:rFonts w:eastAsia="Calibri"/>
          <w:b w:val="0"/>
        </w:rPr>
        <w:t xml:space="preserve"> (Челябинская области, Сосновский район, </w:t>
      </w:r>
      <w:r w:rsidRPr="00C85581">
        <w:rPr>
          <w:b w:val="0"/>
        </w:rPr>
        <w:t>с.Кременкуль, ул. Ленина, д. 3а</w:t>
      </w:r>
      <w:r w:rsidRPr="00C85581">
        <w:rPr>
          <w:rFonts w:eastAsia="Calibri"/>
          <w:b w:val="0"/>
        </w:rPr>
        <w:t>)</w:t>
      </w:r>
      <w:r w:rsidRPr="00C85581">
        <w:rPr>
          <w:rFonts w:eastAsiaTheme="minorHAnsi"/>
          <w:b w:val="0"/>
          <w:bCs w:val="0"/>
        </w:rPr>
        <w:t xml:space="preserve">.    </w:t>
      </w:r>
    </w:p>
    <w:p w:rsidR="00C85581" w:rsidRPr="00C85581" w:rsidRDefault="00C85581" w:rsidP="00C8558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85581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C85581" w:rsidRPr="00C85581" w:rsidRDefault="00C85581" w:rsidP="00C8558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85581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C85581" w:rsidRPr="00C85581" w:rsidRDefault="00C85581" w:rsidP="00C8558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85581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C85581" w:rsidRPr="00C85581" w:rsidRDefault="00C85581" w:rsidP="00C8558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85581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C85581" w:rsidRPr="00C85581" w:rsidRDefault="00C85581" w:rsidP="00C85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81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C8558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C85581">
        <w:rPr>
          <w:rFonts w:ascii="Times New Roman" w:hAnsi="Times New Roman" w:cs="Times New Roman"/>
          <w:sz w:val="28"/>
          <w:szCs w:val="28"/>
        </w:rPr>
        <w:t>организатора</w:t>
      </w:r>
      <w:r w:rsidRPr="00C85581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C85581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C85581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C85581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C85581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C8558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85581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C85581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C85581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C85581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C85581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C85581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C85581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C85581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C85581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C85581">
        <w:rPr>
          <w:rFonts w:ascii="Times New Roman" w:hAnsi="Times New Roman" w:cs="Times New Roman"/>
          <w:sz w:val="28"/>
          <w:szCs w:val="28"/>
        </w:rPr>
        <w:t xml:space="preserve">, </w:t>
      </w:r>
      <w:r w:rsidRPr="00C85581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C85581" w:rsidRPr="00C85581" w:rsidRDefault="00C85581" w:rsidP="00C8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581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C8558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C85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55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5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C855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5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85581">
        <w:rPr>
          <w:rFonts w:ascii="Times New Roman" w:hAnsi="Times New Roman" w:cs="Times New Roman"/>
          <w:sz w:val="28"/>
          <w:szCs w:val="28"/>
        </w:rPr>
        <w:t>).</w:t>
      </w:r>
    </w:p>
    <w:p w:rsidR="00C85581" w:rsidRPr="00C85581" w:rsidRDefault="00C85581" w:rsidP="00C8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81" w:rsidRPr="00C85581" w:rsidRDefault="00C85581" w:rsidP="00C85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Default="00C85581" w:rsidP="00C85581">
      <w:pPr>
        <w:jc w:val="both"/>
        <w:rPr>
          <w:rFonts w:ascii="Times New Roman" w:hAnsi="Times New Roman" w:cs="Times New Roman"/>
          <w:sz w:val="28"/>
          <w:szCs w:val="28"/>
        </w:rPr>
      </w:pPr>
      <w:r w:rsidRPr="00C8558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C85581">
        <w:rPr>
          <w:rFonts w:ascii="Times New Roman" w:hAnsi="Times New Roman" w:cs="Times New Roman"/>
          <w:sz w:val="28"/>
          <w:szCs w:val="28"/>
        </w:rPr>
        <w:tab/>
      </w:r>
      <w:r w:rsidRPr="00C85581">
        <w:rPr>
          <w:rFonts w:ascii="Times New Roman" w:hAnsi="Times New Roman" w:cs="Times New Roman"/>
          <w:sz w:val="28"/>
          <w:szCs w:val="28"/>
        </w:rPr>
        <w:tab/>
      </w:r>
      <w:r w:rsidRPr="00C85581">
        <w:rPr>
          <w:rFonts w:ascii="Times New Roman" w:hAnsi="Times New Roman" w:cs="Times New Roman"/>
          <w:sz w:val="28"/>
          <w:szCs w:val="28"/>
        </w:rPr>
        <w:tab/>
      </w:r>
      <w:r w:rsidRPr="00C85581">
        <w:rPr>
          <w:rFonts w:ascii="Times New Roman" w:hAnsi="Times New Roman" w:cs="Times New Roman"/>
          <w:sz w:val="28"/>
          <w:szCs w:val="28"/>
        </w:rPr>
        <w:tab/>
      </w:r>
      <w:r w:rsidRPr="00C85581">
        <w:rPr>
          <w:rFonts w:ascii="Times New Roman" w:hAnsi="Times New Roman" w:cs="Times New Roman"/>
          <w:sz w:val="28"/>
          <w:szCs w:val="28"/>
        </w:rPr>
        <w:tab/>
        <w:t xml:space="preserve">        И.М. Азархин </w:t>
      </w:r>
    </w:p>
    <w:sectPr w:rsidR="001D729A" w:rsidSect="00CF758A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6132C"/>
    <w:rsid w:val="00086314"/>
    <w:rsid w:val="000C521F"/>
    <w:rsid w:val="000C6CA4"/>
    <w:rsid w:val="000D35A8"/>
    <w:rsid w:val="000D567E"/>
    <w:rsid w:val="00102719"/>
    <w:rsid w:val="001D729A"/>
    <w:rsid w:val="00292D91"/>
    <w:rsid w:val="002E623E"/>
    <w:rsid w:val="00387040"/>
    <w:rsid w:val="003C068D"/>
    <w:rsid w:val="00421421"/>
    <w:rsid w:val="0044520E"/>
    <w:rsid w:val="0044529F"/>
    <w:rsid w:val="0044555F"/>
    <w:rsid w:val="004A357D"/>
    <w:rsid w:val="00567BEC"/>
    <w:rsid w:val="005735E7"/>
    <w:rsid w:val="005A60C2"/>
    <w:rsid w:val="005C35B0"/>
    <w:rsid w:val="005C62E4"/>
    <w:rsid w:val="005D331D"/>
    <w:rsid w:val="005F2C99"/>
    <w:rsid w:val="00605750"/>
    <w:rsid w:val="00616376"/>
    <w:rsid w:val="00626792"/>
    <w:rsid w:val="00701A67"/>
    <w:rsid w:val="007349B3"/>
    <w:rsid w:val="007421C9"/>
    <w:rsid w:val="007726DB"/>
    <w:rsid w:val="00783397"/>
    <w:rsid w:val="007D02C5"/>
    <w:rsid w:val="00835A39"/>
    <w:rsid w:val="00841999"/>
    <w:rsid w:val="008503B0"/>
    <w:rsid w:val="0085217B"/>
    <w:rsid w:val="008A391B"/>
    <w:rsid w:val="008F1B6C"/>
    <w:rsid w:val="00934CC5"/>
    <w:rsid w:val="00937B84"/>
    <w:rsid w:val="00A14EC0"/>
    <w:rsid w:val="00AB46B1"/>
    <w:rsid w:val="00B472C5"/>
    <w:rsid w:val="00BC1BDD"/>
    <w:rsid w:val="00C11B8C"/>
    <w:rsid w:val="00C16425"/>
    <w:rsid w:val="00C83CF3"/>
    <w:rsid w:val="00C85581"/>
    <w:rsid w:val="00CB7E7A"/>
    <w:rsid w:val="00CF758A"/>
    <w:rsid w:val="00D62AA7"/>
    <w:rsid w:val="00E21CCD"/>
    <w:rsid w:val="00E75BC2"/>
    <w:rsid w:val="00EB33B2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21</cp:revision>
  <cp:lastPrinted>2019-01-31T06:46:00Z</cp:lastPrinted>
  <dcterms:created xsi:type="dcterms:W3CDTF">2018-08-10T08:49:00Z</dcterms:created>
  <dcterms:modified xsi:type="dcterms:W3CDTF">2019-02-15T05:50:00Z</dcterms:modified>
</cp:coreProperties>
</file>