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8" w:rsidRDefault="000F1293" w:rsidP="000F129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14.04.2019 г. №749</w:t>
      </w: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AD8" w:rsidRPr="005D1AE2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A54AD8" w:rsidRDefault="00A54AD8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  <w:r w:rsidRPr="00A54AD8">
        <w:rPr>
          <w:rFonts w:eastAsia="Roboto-Regular"/>
          <w:sz w:val="28"/>
          <w:szCs w:val="28"/>
        </w:rPr>
        <w:t>Об участии в подготовке и проведении</w:t>
      </w:r>
      <w:r w:rsidR="00F45753">
        <w:rPr>
          <w:rFonts w:eastAsia="Roboto-Regular"/>
          <w:sz w:val="28"/>
          <w:szCs w:val="28"/>
        </w:rPr>
        <w:t xml:space="preserve"> </w:t>
      </w:r>
      <w:r w:rsidRPr="00A54AD8">
        <w:rPr>
          <w:rFonts w:eastAsia="Roboto-Regular"/>
          <w:sz w:val="28"/>
          <w:szCs w:val="28"/>
        </w:rPr>
        <w:t>Всероссийской переписи населения 2020 года</w:t>
      </w:r>
      <w:r w:rsidR="00F45753">
        <w:rPr>
          <w:rFonts w:eastAsia="Roboto-Regular"/>
          <w:sz w:val="28"/>
          <w:szCs w:val="28"/>
        </w:rPr>
        <w:t xml:space="preserve"> </w:t>
      </w:r>
      <w:r w:rsidRPr="00A54AD8">
        <w:rPr>
          <w:rFonts w:eastAsia="Roboto-Regular"/>
          <w:sz w:val="28"/>
          <w:szCs w:val="28"/>
        </w:rPr>
        <w:t xml:space="preserve">на территории </w:t>
      </w:r>
      <w:r w:rsidR="009F157C">
        <w:rPr>
          <w:rFonts w:eastAsia="Roboto-Regular"/>
          <w:sz w:val="28"/>
          <w:szCs w:val="28"/>
        </w:rPr>
        <w:t xml:space="preserve">Сосновского района </w:t>
      </w:r>
      <w:r w:rsidR="00EE7D28">
        <w:rPr>
          <w:rFonts w:eastAsia="Roboto-Regular"/>
          <w:sz w:val="28"/>
          <w:szCs w:val="28"/>
        </w:rPr>
        <w:t>Челябинской области</w:t>
      </w:r>
    </w:p>
    <w:p w:rsid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P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Default="00A54AD8" w:rsidP="00E72193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54AD8">
        <w:rPr>
          <w:sz w:val="28"/>
          <w:szCs w:val="28"/>
        </w:rPr>
        <w:t>Во исполнение</w:t>
      </w:r>
      <w:r w:rsidR="009B227D">
        <w:rPr>
          <w:sz w:val="28"/>
          <w:szCs w:val="28"/>
        </w:rPr>
        <w:t xml:space="preserve"> Федерального закона </w:t>
      </w:r>
      <w:r w:rsidR="009B227D" w:rsidRPr="009B227D">
        <w:rPr>
          <w:sz w:val="28"/>
          <w:szCs w:val="28"/>
        </w:rPr>
        <w:t>от 25 января 2002 года N 8-ФЗ "О Всероссийской пе</w:t>
      </w:r>
      <w:r w:rsidR="009B227D">
        <w:rPr>
          <w:sz w:val="28"/>
          <w:szCs w:val="28"/>
        </w:rPr>
        <w:t>реписи населения"</w:t>
      </w:r>
      <w:r w:rsidRPr="00A54AD8">
        <w:rPr>
          <w:sz w:val="28"/>
          <w:szCs w:val="28"/>
        </w:rPr>
        <w:t xml:space="preserve">, </w:t>
      </w:r>
      <w:r w:rsidR="009F157C">
        <w:rPr>
          <w:sz w:val="28"/>
          <w:szCs w:val="28"/>
        </w:rPr>
        <w:t>Постановления</w:t>
      </w:r>
      <w:r w:rsidR="009F157C" w:rsidRPr="009F157C">
        <w:rPr>
          <w:sz w:val="28"/>
          <w:szCs w:val="28"/>
        </w:rPr>
        <w:t xml:space="preserve"> Губернатора Челябинской области от 2 апреля 2019 года</w:t>
      </w:r>
      <w:r w:rsidR="007A3A54">
        <w:rPr>
          <w:sz w:val="28"/>
          <w:szCs w:val="28"/>
        </w:rPr>
        <w:t xml:space="preserve"> </w:t>
      </w:r>
      <w:r w:rsidR="007A3A54" w:rsidRPr="009F157C">
        <w:rPr>
          <w:sz w:val="28"/>
          <w:szCs w:val="28"/>
        </w:rPr>
        <w:t xml:space="preserve">№ 165 </w:t>
      </w:r>
      <w:r w:rsidR="009F157C" w:rsidRPr="009F157C">
        <w:rPr>
          <w:sz w:val="28"/>
          <w:szCs w:val="28"/>
        </w:rPr>
        <w:t xml:space="preserve"> «Об участии в подготовке и проведении Всероссийской переписи населения 2020 года на территории Челябинской области»</w:t>
      </w:r>
      <w:r>
        <w:rPr>
          <w:sz w:val="28"/>
          <w:szCs w:val="28"/>
        </w:rPr>
        <w:t>,</w:t>
      </w:r>
      <w:r w:rsidRPr="00A54AD8">
        <w:rPr>
          <w:sz w:val="28"/>
          <w:szCs w:val="28"/>
        </w:rPr>
        <w:t xml:space="preserve"> в целях подготовки и проведения Всероссийской переписи населения 2020 года на территории </w:t>
      </w:r>
      <w:r w:rsidR="009B227D">
        <w:rPr>
          <w:sz w:val="28"/>
          <w:szCs w:val="28"/>
        </w:rPr>
        <w:t>Сосновского</w:t>
      </w:r>
      <w:r w:rsidR="00A80805">
        <w:rPr>
          <w:sz w:val="28"/>
          <w:szCs w:val="28"/>
        </w:rPr>
        <w:t xml:space="preserve"> района</w:t>
      </w:r>
      <w:r w:rsidR="00EE7D28">
        <w:rPr>
          <w:sz w:val="28"/>
          <w:szCs w:val="28"/>
        </w:rPr>
        <w:t xml:space="preserve"> Челябинской области</w:t>
      </w:r>
      <w:r w:rsidR="009B227D">
        <w:rPr>
          <w:sz w:val="28"/>
          <w:szCs w:val="28"/>
        </w:rPr>
        <w:t xml:space="preserve"> Администрация Сосновского муниципального района:</w:t>
      </w:r>
    </w:p>
    <w:p w:rsidR="00A54AD8" w:rsidRDefault="009B227D" w:rsidP="00F45753">
      <w:pPr>
        <w:tabs>
          <w:tab w:val="center" w:pos="4818"/>
          <w:tab w:val="righ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1. Принять участие в подготовке и проведении Всероссийской переписи населения 2020 года на территории </w:t>
      </w:r>
      <w:r>
        <w:rPr>
          <w:sz w:val="28"/>
          <w:szCs w:val="28"/>
        </w:rPr>
        <w:t>Сосновского</w:t>
      </w:r>
      <w:r w:rsidRPr="009B227D">
        <w:rPr>
          <w:sz w:val="28"/>
          <w:szCs w:val="28"/>
        </w:rPr>
        <w:t xml:space="preserve"> района.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2. Создать комиссию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Сосновского</w:t>
      </w:r>
      <w:r w:rsidRPr="009B227D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утвердить ее состав (</w:t>
      </w:r>
      <w:r w:rsidR="00173E6B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Pr="009B227D">
        <w:rPr>
          <w:sz w:val="28"/>
          <w:szCs w:val="28"/>
        </w:rPr>
        <w:t>).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>3. Утвердить Положение о комиссии по подготовке и проведению Всероссийской переписи нас</w:t>
      </w:r>
      <w:r>
        <w:rPr>
          <w:sz w:val="28"/>
          <w:szCs w:val="28"/>
        </w:rPr>
        <w:t>еления 2020 года на территории Сосновского района (Приложение 2).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4. Рекомендовать главам сельских поселений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муниципального района: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1) до </w:t>
      </w:r>
      <w:r w:rsidR="00E72193">
        <w:rPr>
          <w:sz w:val="28"/>
          <w:szCs w:val="28"/>
        </w:rPr>
        <w:t>30</w:t>
      </w:r>
      <w:r w:rsidRPr="009B227D">
        <w:rPr>
          <w:sz w:val="28"/>
          <w:szCs w:val="28"/>
        </w:rPr>
        <w:t xml:space="preserve">.04.2019 создать комиссии по подготовке и проведению Всероссийской переписи населения 2020 года в соответствующих поселениях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района;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lastRenderedPageBreak/>
        <w:t xml:space="preserve">2) оказывать содействие </w:t>
      </w:r>
      <w:r w:rsidR="00E72193">
        <w:rPr>
          <w:sz w:val="28"/>
          <w:szCs w:val="28"/>
        </w:rPr>
        <w:t xml:space="preserve">отделу государственной статистики  в г. Челябинске, место службы с. Долгодеревенское </w:t>
      </w:r>
      <w:r w:rsidRPr="009B227D">
        <w:rPr>
          <w:sz w:val="28"/>
          <w:szCs w:val="28"/>
        </w:rPr>
        <w:t xml:space="preserve">в привлечении граждан Российской Федерации, проживающих на территории соответствующего поселения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 xml:space="preserve"> муниципального района, к сбору сведений о населении. 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5. Управлению </w:t>
      </w:r>
      <w:r>
        <w:rPr>
          <w:sz w:val="28"/>
          <w:szCs w:val="28"/>
        </w:rPr>
        <w:t>муниципальной службы</w:t>
      </w:r>
      <w:r w:rsidRPr="009B22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муниципального района (</w:t>
      </w:r>
      <w:r>
        <w:rPr>
          <w:sz w:val="28"/>
          <w:szCs w:val="28"/>
        </w:rPr>
        <w:t>Осипова О. В.</w:t>
      </w:r>
      <w:r w:rsidRPr="009B227D">
        <w:rPr>
          <w:sz w:val="28"/>
          <w:szCs w:val="28"/>
        </w:rPr>
        <w:t>) о</w:t>
      </w:r>
      <w:r>
        <w:rPr>
          <w:sz w:val="28"/>
          <w:szCs w:val="28"/>
        </w:rPr>
        <w:t>беспечить размещение настоящего постановления</w:t>
      </w:r>
      <w:r w:rsidRPr="009B227D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«Сосновская нива» и на официальном сайте</w:t>
      </w:r>
      <w:r w:rsidRPr="009B227D">
        <w:rPr>
          <w:sz w:val="28"/>
          <w:szCs w:val="28"/>
        </w:rPr>
        <w:t xml:space="preserve"> </w:t>
      </w:r>
      <w:hyperlink r:id="rId7" w:history="1">
        <w:r w:rsidRPr="00AA791C">
          <w:rPr>
            <w:rStyle w:val="a9"/>
            <w:sz w:val="28"/>
            <w:szCs w:val="28"/>
            <w:lang w:val="en-US"/>
          </w:rPr>
          <w:t>www</w:t>
        </w:r>
        <w:r w:rsidRPr="00AA791C">
          <w:rPr>
            <w:rStyle w:val="a9"/>
            <w:sz w:val="28"/>
            <w:szCs w:val="28"/>
          </w:rPr>
          <w:t>.</w:t>
        </w:r>
        <w:r w:rsidRPr="00AA791C">
          <w:rPr>
            <w:rStyle w:val="a9"/>
            <w:sz w:val="28"/>
            <w:szCs w:val="28"/>
            <w:lang w:val="en-US"/>
          </w:rPr>
          <w:t>chelsosna</w:t>
        </w:r>
        <w:r w:rsidRPr="00AA791C">
          <w:rPr>
            <w:rStyle w:val="a9"/>
            <w:sz w:val="28"/>
            <w:szCs w:val="28"/>
          </w:rPr>
          <w:t>.</w:t>
        </w:r>
        <w:r w:rsidRPr="00AA791C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7A3A54" w:rsidRDefault="00173E6B" w:rsidP="00F4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7D" w:rsidRPr="009B227D">
        <w:rPr>
          <w:sz w:val="28"/>
          <w:szCs w:val="28"/>
        </w:rPr>
        <w:t xml:space="preserve">. Контроль за исполнением настоящего постановления  возложить на </w:t>
      </w:r>
      <w:r w:rsidR="00E72193">
        <w:rPr>
          <w:sz w:val="28"/>
          <w:szCs w:val="28"/>
        </w:rPr>
        <w:t xml:space="preserve">первого </w:t>
      </w:r>
      <w:r w:rsidR="009B227D" w:rsidRPr="009B227D">
        <w:rPr>
          <w:sz w:val="28"/>
          <w:szCs w:val="28"/>
        </w:rPr>
        <w:t xml:space="preserve">заместителя </w:t>
      </w:r>
      <w:r w:rsidR="00415B52">
        <w:rPr>
          <w:sz w:val="28"/>
          <w:szCs w:val="28"/>
        </w:rPr>
        <w:t>Г</w:t>
      </w:r>
      <w:r w:rsidR="009B227D" w:rsidRPr="009B227D">
        <w:rPr>
          <w:sz w:val="28"/>
          <w:szCs w:val="28"/>
        </w:rPr>
        <w:t xml:space="preserve">лавы района </w:t>
      </w:r>
      <w:r w:rsidR="00F45753">
        <w:rPr>
          <w:sz w:val="28"/>
          <w:szCs w:val="28"/>
        </w:rPr>
        <w:t>И.М.</w:t>
      </w:r>
      <w:r w:rsidR="00E72193">
        <w:rPr>
          <w:sz w:val="28"/>
          <w:szCs w:val="28"/>
        </w:rPr>
        <w:t>Азархина</w:t>
      </w:r>
      <w:r w:rsidR="00F45753">
        <w:rPr>
          <w:sz w:val="28"/>
          <w:szCs w:val="28"/>
        </w:rPr>
        <w:t>.</w:t>
      </w:r>
      <w:r w:rsidR="00E72193">
        <w:rPr>
          <w:sz w:val="28"/>
          <w:szCs w:val="28"/>
        </w:rPr>
        <w:t xml:space="preserve"> </w:t>
      </w:r>
    </w:p>
    <w:p w:rsidR="007A3A54" w:rsidRDefault="007A3A54" w:rsidP="00F45753">
      <w:pPr>
        <w:ind w:firstLine="709"/>
        <w:jc w:val="both"/>
        <w:rPr>
          <w:sz w:val="28"/>
          <w:szCs w:val="28"/>
        </w:rPr>
      </w:pPr>
    </w:p>
    <w:p w:rsidR="007A3A54" w:rsidRDefault="007A3A54" w:rsidP="00E72193">
      <w:pPr>
        <w:jc w:val="both"/>
        <w:rPr>
          <w:sz w:val="28"/>
          <w:szCs w:val="28"/>
        </w:rPr>
      </w:pPr>
    </w:p>
    <w:p w:rsidR="00F45753" w:rsidRDefault="00F45753" w:rsidP="00E72193">
      <w:pPr>
        <w:jc w:val="both"/>
        <w:rPr>
          <w:sz w:val="28"/>
          <w:szCs w:val="28"/>
        </w:rPr>
      </w:pPr>
    </w:p>
    <w:p w:rsidR="00F45753" w:rsidRDefault="007A3A54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EF6BAE" w:rsidRDefault="00F45753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A3A54">
        <w:rPr>
          <w:sz w:val="28"/>
          <w:szCs w:val="28"/>
        </w:rPr>
        <w:t>района</w:t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7A3A54">
        <w:rPr>
          <w:sz w:val="28"/>
          <w:szCs w:val="28"/>
        </w:rPr>
        <w:t>Е.Г. Ваганов</w:t>
      </w:r>
      <w:r w:rsidR="00EF6BAE">
        <w:rPr>
          <w:sz w:val="28"/>
          <w:szCs w:val="28"/>
        </w:rPr>
        <w:br w:type="page"/>
      </w:r>
    </w:p>
    <w:p w:rsidR="00A80805" w:rsidRDefault="00A80805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453C0" w:rsidRPr="00A453C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Сосновского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53C0" w:rsidRPr="00A453C0" w:rsidRDefault="00A453C0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293">
        <w:rPr>
          <w:sz w:val="28"/>
          <w:szCs w:val="28"/>
        </w:rPr>
        <w:t>12.04.</w:t>
      </w:r>
      <w:r>
        <w:rPr>
          <w:sz w:val="28"/>
          <w:szCs w:val="28"/>
        </w:rPr>
        <w:t>2019</w:t>
      </w:r>
      <w:r w:rsidRPr="00A453C0">
        <w:rPr>
          <w:sz w:val="28"/>
          <w:szCs w:val="28"/>
        </w:rPr>
        <w:t xml:space="preserve"> г. N </w:t>
      </w:r>
      <w:r w:rsidR="000F1293">
        <w:rPr>
          <w:sz w:val="28"/>
          <w:szCs w:val="28"/>
        </w:rPr>
        <w:t>749</w:t>
      </w:r>
    </w:p>
    <w:p w:rsidR="000C37A8" w:rsidRDefault="000C37A8" w:rsidP="000C37A8">
      <w:pPr>
        <w:ind w:left="5670"/>
        <w:jc w:val="center"/>
        <w:rPr>
          <w:sz w:val="28"/>
          <w:szCs w:val="28"/>
        </w:rPr>
      </w:pPr>
    </w:p>
    <w:p w:rsidR="000C37A8" w:rsidRPr="00E509F0" w:rsidRDefault="000C37A8" w:rsidP="000C37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37A8" w:rsidRPr="00E509F0" w:rsidRDefault="000C37A8" w:rsidP="000C37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F41">
        <w:rPr>
          <w:bCs/>
          <w:sz w:val="28"/>
          <w:szCs w:val="28"/>
        </w:rPr>
        <w:t>Состав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комиссии по подготовке и проведению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Всероссийской переписи населения 2020 года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на территории </w:t>
      </w:r>
      <w:r w:rsidR="00A80805">
        <w:rPr>
          <w:bCs/>
          <w:sz w:val="28"/>
          <w:szCs w:val="28"/>
        </w:rPr>
        <w:t>Сосновского района</w:t>
      </w:r>
    </w:p>
    <w:p w:rsidR="000C37A8" w:rsidRDefault="000C37A8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5223" w:type="pct"/>
        <w:tblInd w:w="-426" w:type="dxa"/>
        <w:tblLook w:val="04A0" w:firstRow="1" w:lastRow="0" w:firstColumn="1" w:lastColumn="0" w:noHBand="0" w:noVBand="1"/>
      </w:tblPr>
      <w:tblGrid>
        <w:gridCol w:w="861"/>
        <w:gridCol w:w="4548"/>
        <w:gridCol w:w="4883"/>
      </w:tblGrid>
      <w:tr w:rsidR="00A453C0" w:rsidTr="00E261AD">
        <w:tc>
          <w:tcPr>
            <w:tcW w:w="374" w:type="pct"/>
          </w:tcPr>
          <w:p w:rsidR="00A453C0" w:rsidRDefault="00A453C0" w:rsidP="00F457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45753">
              <w:rPr>
                <w:sz w:val="28"/>
                <w:szCs w:val="28"/>
              </w:rPr>
              <w:t>п/п</w:t>
            </w:r>
          </w:p>
        </w:tc>
        <w:tc>
          <w:tcPr>
            <w:tcW w:w="2232" w:type="pct"/>
          </w:tcPr>
          <w:p w:rsidR="00A453C0" w:rsidRDefault="00A453C0" w:rsidP="00955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B71F4" w:rsidRDefault="00EB71F4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955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453C0" w:rsidTr="00E261AD">
        <w:tc>
          <w:tcPr>
            <w:tcW w:w="374" w:type="pct"/>
          </w:tcPr>
          <w:p w:rsidR="00A453C0" w:rsidRDefault="00EB71F4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Азархин Игорь Михайлович</w:t>
            </w:r>
          </w:p>
        </w:tc>
        <w:tc>
          <w:tcPr>
            <w:tcW w:w="2394" w:type="pct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53C0">
              <w:rPr>
                <w:sz w:val="28"/>
                <w:szCs w:val="28"/>
              </w:rPr>
              <w:t>ервый заместитель Главы района, председатель комиссии</w:t>
            </w:r>
          </w:p>
        </w:tc>
      </w:tr>
      <w:tr w:rsidR="00A453C0" w:rsidTr="00E261AD">
        <w:tc>
          <w:tcPr>
            <w:tcW w:w="374" w:type="pct"/>
          </w:tcPr>
          <w:p w:rsidR="00A453C0" w:rsidRDefault="00EB71F4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Антон Николаевич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руководитель аппарата, заместитель председателя комиссии</w:t>
            </w:r>
          </w:p>
        </w:tc>
      </w:tr>
      <w:tr w:rsidR="00EB71F4" w:rsidTr="00E261AD">
        <w:tc>
          <w:tcPr>
            <w:tcW w:w="5000" w:type="pct"/>
            <w:gridSpan w:val="3"/>
          </w:tcPr>
          <w:p w:rsidR="00EB71F4" w:rsidRPr="00A453C0" w:rsidRDefault="00762BCB" w:rsidP="00EB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B71F4" w:rsidRPr="00A453C0">
              <w:rPr>
                <w:sz w:val="28"/>
                <w:szCs w:val="28"/>
              </w:rPr>
              <w:t>Члены комиссии:</w:t>
            </w:r>
          </w:p>
          <w:p w:rsidR="00EB71F4" w:rsidRDefault="00EB71F4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1DD8" w:rsidTr="00E261AD">
        <w:tc>
          <w:tcPr>
            <w:tcW w:w="374" w:type="pct"/>
          </w:tcPr>
          <w:p w:rsidR="00011DD8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B71F4" w:rsidRDefault="00EB71F4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Виталий Викторович</w:t>
            </w:r>
          </w:p>
          <w:p w:rsidR="00762BCB" w:rsidRPr="00A453C0" w:rsidRDefault="00762BCB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011DD8" w:rsidRDefault="00011DD8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</w:t>
            </w:r>
          </w:p>
        </w:tc>
      </w:tr>
      <w:tr w:rsidR="00C357F7" w:rsidTr="00E261AD">
        <w:tc>
          <w:tcPr>
            <w:tcW w:w="374" w:type="pct"/>
          </w:tcPr>
          <w:p w:rsidR="00C357F7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C357F7" w:rsidRDefault="00C357F7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2394" w:type="pct"/>
          </w:tcPr>
          <w:p w:rsidR="00C357F7" w:rsidRDefault="00C357F7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председатель КУИЗО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Надежда Николаевна</w:t>
            </w:r>
          </w:p>
          <w:p w:rsidR="00762BCB" w:rsidRDefault="00762BCB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E261AD" w:rsidTr="00257734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25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 Наталья Анатольевна</w:t>
            </w:r>
          </w:p>
        </w:tc>
        <w:tc>
          <w:tcPr>
            <w:tcW w:w="2394" w:type="pct"/>
          </w:tcPr>
          <w:p w:rsidR="00E261AD" w:rsidRDefault="00E261AD" w:rsidP="0025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Макаровских Светлана Павловна</w:t>
            </w:r>
          </w:p>
        </w:tc>
        <w:tc>
          <w:tcPr>
            <w:tcW w:w="2394" w:type="pct"/>
          </w:tcPr>
          <w:p w:rsidR="00762BCB" w:rsidRDefault="00A453C0" w:rsidP="00DE7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информационно- </w:t>
            </w:r>
            <w:r w:rsidRPr="00A453C0">
              <w:rPr>
                <w:sz w:val="28"/>
                <w:szCs w:val="28"/>
              </w:rPr>
              <w:t>аналитического отдела</w:t>
            </w:r>
            <w:r w:rsidR="00396C5D">
              <w:rPr>
                <w:sz w:val="28"/>
                <w:szCs w:val="28"/>
              </w:rPr>
              <w:t xml:space="preserve">, </w:t>
            </w:r>
          </w:p>
          <w:p w:rsidR="00A453C0" w:rsidRDefault="00396C5D" w:rsidP="00DE7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E261AD" w:rsidTr="008D7B3B">
        <w:tc>
          <w:tcPr>
            <w:tcW w:w="374" w:type="pct"/>
          </w:tcPr>
          <w:p w:rsidR="00E261AD" w:rsidRDefault="00E261A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 Оксана Николаевна</w:t>
            </w:r>
          </w:p>
        </w:tc>
        <w:tc>
          <w:tcPr>
            <w:tcW w:w="2394" w:type="pct"/>
          </w:tcPr>
          <w:p w:rsidR="00E261AD" w:rsidRPr="00A453C0" w:rsidRDefault="00E261AD" w:rsidP="00E26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453C0">
              <w:rPr>
                <w:sz w:val="28"/>
                <w:szCs w:val="28"/>
              </w:rPr>
              <w:t xml:space="preserve"> юридического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90BA1" w:rsidP="00A453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90BA1">
              <w:rPr>
                <w:color w:val="000000" w:themeColor="text1"/>
                <w:sz w:val="28"/>
                <w:szCs w:val="28"/>
              </w:rPr>
              <w:t>Череватых Юлия Владиславовна</w:t>
            </w:r>
          </w:p>
          <w:p w:rsidR="00762BCB" w:rsidRDefault="00762BCB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A90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Челябинского почтамта </w:t>
            </w:r>
          </w:p>
          <w:p w:rsidR="00A90BA1" w:rsidRDefault="00A90BA1" w:rsidP="00A90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</w:t>
            </w:r>
            <w:r w:rsidR="00357E4C">
              <w:rPr>
                <w:sz w:val="28"/>
                <w:szCs w:val="28"/>
              </w:rPr>
              <w:t>ю)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Александр Юрьевич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военный комиссар Сосновского района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1E5">
              <w:rPr>
                <w:sz w:val="28"/>
                <w:szCs w:val="28"/>
              </w:rPr>
              <w:t>Степаненко Галина Витальевна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государственной статистики г. Челябинск (с. Долгодеревенское)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Галина Кирилловна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вопросам переписи населения 2020 года в Сосновском муниципальном районе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Оленич Евгений Викторович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М</w:t>
            </w:r>
            <w:r w:rsidRPr="00A453C0">
              <w:rPr>
                <w:sz w:val="28"/>
                <w:szCs w:val="28"/>
              </w:rPr>
              <w:t>ВД Сосновского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Pr="00670ABA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Елпанова Ирина Анатольевна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по вопросам миграции Отдела МВД России по Сосновскому району Челябинской области.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EB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</w:t>
            </w:r>
            <w:r w:rsidR="00EB71F4">
              <w:rPr>
                <w:sz w:val="28"/>
                <w:szCs w:val="28"/>
              </w:rPr>
              <w:t>Марина</w:t>
            </w:r>
            <w:r w:rsidR="00EC1C01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394" w:type="pct"/>
          </w:tcPr>
          <w:p w:rsidR="00EC1C01" w:rsidRDefault="00A453C0" w:rsidP="0090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</w:t>
            </w:r>
            <w:r w:rsidR="009035BA">
              <w:rPr>
                <w:sz w:val="28"/>
                <w:szCs w:val="28"/>
              </w:rPr>
              <w:t xml:space="preserve">отдела по Сосновскому району </w:t>
            </w:r>
            <w:r w:rsidR="0022083E">
              <w:rPr>
                <w:sz w:val="28"/>
                <w:szCs w:val="28"/>
              </w:rPr>
              <w:t xml:space="preserve">ОКУ </w:t>
            </w:r>
            <w:r w:rsidR="009035BA">
              <w:rPr>
                <w:sz w:val="28"/>
                <w:szCs w:val="28"/>
              </w:rPr>
              <w:t>ЦЗН</w:t>
            </w:r>
            <w:r w:rsidR="00EC1C01" w:rsidRPr="00EC1C01">
              <w:rPr>
                <w:sz w:val="28"/>
                <w:szCs w:val="28"/>
              </w:rPr>
              <w:t xml:space="preserve"> </w:t>
            </w:r>
            <w:r w:rsidR="0022083E">
              <w:rPr>
                <w:sz w:val="28"/>
                <w:szCs w:val="28"/>
              </w:rPr>
              <w:t>г. Челябинска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1E4587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587">
              <w:rPr>
                <w:sz w:val="28"/>
                <w:szCs w:val="28"/>
              </w:rPr>
              <w:t>Уфимцев Виктор Анатольевич</w:t>
            </w:r>
          </w:p>
        </w:tc>
        <w:tc>
          <w:tcPr>
            <w:tcW w:w="2394" w:type="pct"/>
          </w:tcPr>
          <w:p w:rsidR="00563267" w:rsidRDefault="001E4587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B71F4">
              <w:rPr>
                <w:sz w:val="28"/>
                <w:szCs w:val="28"/>
              </w:rPr>
              <w:t>н</w:t>
            </w:r>
            <w:r w:rsidR="0056326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63267">
              <w:rPr>
                <w:sz w:val="28"/>
                <w:szCs w:val="28"/>
              </w:rPr>
              <w:t xml:space="preserve"> отдела</w:t>
            </w:r>
          </w:p>
          <w:p w:rsidR="00A453C0" w:rsidRDefault="00563267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Межрайонной инспекции</w:t>
            </w:r>
            <w:r w:rsidRPr="00563267">
              <w:rPr>
                <w:sz w:val="28"/>
                <w:szCs w:val="28"/>
              </w:rPr>
              <w:t xml:space="preserve"> Федеральной налоговой службы № 22 по Челябинской области</w:t>
            </w:r>
            <w:r w:rsidR="0047647F">
              <w:rPr>
                <w:sz w:val="28"/>
                <w:szCs w:val="28"/>
              </w:rPr>
              <w:t xml:space="preserve"> (Металлургический район)</w:t>
            </w:r>
          </w:p>
          <w:p w:rsidR="00EB71F4" w:rsidRDefault="00EB71F4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011DD8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Махнина Анна Александровна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главный редактор газеты «Сосновская Нива» (по согласованию)</w:t>
            </w:r>
          </w:p>
        </w:tc>
      </w:tr>
    </w:tbl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rPr>
          <w:sz w:val="28"/>
          <w:szCs w:val="28"/>
        </w:rPr>
      </w:pP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Default="00A453C0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E509F0" w:rsidRDefault="00A453C0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B7A0E">
      <w:pPr>
        <w:tabs>
          <w:tab w:val="left" w:pos="4962"/>
        </w:tabs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F45753" w:rsidRDefault="00F45753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453C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Сосновского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293">
        <w:rPr>
          <w:sz w:val="28"/>
          <w:szCs w:val="28"/>
        </w:rPr>
        <w:t>12.04.</w:t>
      </w:r>
      <w:r>
        <w:rPr>
          <w:sz w:val="28"/>
          <w:szCs w:val="28"/>
        </w:rPr>
        <w:t xml:space="preserve"> 2019</w:t>
      </w:r>
      <w:r w:rsidRPr="00A453C0">
        <w:rPr>
          <w:sz w:val="28"/>
          <w:szCs w:val="28"/>
        </w:rPr>
        <w:t xml:space="preserve"> г. N</w:t>
      </w:r>
      <w:r w:rsidR="000F1293">
        <w:rPr>
          <w:sz w:val="28"/>
          <w:szCs w:val="28"/>
        </w:rPr>
        <w:t>749</w:t>
      </w:r>
    </w:p>
    <w:p w:rsidR="00971178" w:rsidRDefault="00971178" w:rsidP="00F45753">
      <w:pPr>
        <w:jc w:val="right"/>
        <w:rPr>
          <w:sz w:val="28"/>
          <w:szCs w:val="28"/>
        </w:rPr>
      </w:pPr>
    </w:p>
    <w:p w:rsidR="00D9018E" w:rsidRPr="00E509F0" w:rsidRDefault="00D9018E" w:rsidP="00D32D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018E" w:rsidRPr="00E509F0" w:rsidRDefault="00D9018E" w:rsidP="00D32D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57"/>
      <w:bookmarkEnd w:id="1"/>
      <w:r w:rsidRPr="00971178">
        <w:rPr>
          <w:bCs/>
          <w:sz w:val="28"/>
          <w:szCs w:val="28"/>
        </w:rPr>
        <w:t>Положение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о комиссии по подготовке </w:t>
      </w:r>
      <w:r w:rsidR="00C91AFC" w:rsidRPr="00971178">
        <w:rPr>
          <w:bCs/>
          <w:sz w:val="28"/>
          <w:szCs w:val="28"/>
        </w:rPr>
        <w:t xml:space="preserve">и </w:t>
      </w:r>
      <w:r w:rsidRPr="00971178">
        <w:rPr>
          <w:bCs/>
          <w:sz w:val="28"/>
          <w:szCs w:val="28"/>
        </w:rPr>
        <w:t>проведени</w:t>
      </w:r>
      <w:r w:rsidR="00C91AFC" w:rsidRPr="00971178">
        <w:rPr>
          <w:bCs/>
          <w:sz w:val="28"/>
          <w:szCs w:val="28"/>
        </w:rPr>
        <w:t>ю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Всероссийской переписи населения 2020 года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на территории </w:t>
      </w:r>
      <w:r w:rsidR="00A80805">
        <w:rPr>
          <w:bCs/>
          <w:sz w:val="28"/>
          <w:szCs w:val="28"/>
        </w:rPr>
        <w:t>Сосновского района</w:t>
      </w:r>
    </w:p>
    <w:p w:rsidR="00242E5E" w:rsidRPr="00E509F0" w:rsidRDefault="00242E5E" w:rsidP="00D32D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Комиссия  по  подготовке  и  проведению  Всероссийской переписи населения  2020  года  на  территории      Сосновского района (далее  именуется  -  Комиссия) является  координационным  органом, образованным  для  обеспечения  согласованных  действий  территориальных органов федеральных  органов  исполнительной  власти, органов  местного самоуправления муниципальных  образований Сосновского района и  иных организаций  по  подготовке  и  проведению Всероссийской  переписи  населения 2020  года  на  территории  Сосновского района.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2.  Комиссия  в  своей  деятельности  руководствуется Конституцией Российской Федерации,  федеральными  законами,  указами и  распоряжениями Президента  Российской  Федерации,  постановлениями  и  распоряжениями Правительства  Российской  Федерации,  иными  нормативными  правовыми актами  Российской  Федерации  и  Челябинской  области,  а</w:t>
      </w:r>
      <w:r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>также  настоящим Положением.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3.  Основными  задачами  Комиссии являются: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1)  обеспечение  согласованных действий  органов  исполнительной  власти Челябинской   области,  территориальных  органов  федеральных органов исполнительной  власти,  органов местного  самоуправления муниципальных образований  Сосновского района  и  иных  организаций по  вопросам подготовки  и  проведения  Всероссийской переписи  населения  2020  года  на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2)  планирование  мероприятий  по  вопросам подготовки  и  проведения Всероссийской  переписи  населения 2020  года,  а  также  деятельности  Комиссии;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3)  оперативное  решение  вопросов,  связанных с  подготовкой  и проведением Всероссийской  переписи  населения 2020  года  на  территории Сосновского района.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4.  Комиссия  для  осуществления возложенных  задач: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1)  утверждает  план  подготовки  и  проведения Всероссийской  переписи  населения 2020  года  на 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2)  рассматривает  вопросы  взаимодействия органов  исполнительной власти Челябинской  области,  территориальных органов  федеральных  органов </w:t>
      </w:r>
      <w:r w:rsidRPr="00DE719D">
        <w:rPr>
          <w:sz w:val="28"/>
          <w:szCs w:val="28"/>
        </w:rPr>
        <w:lastRenderedPageBreak/>
        <w:t>исполнительной  власти,  органов  местного  самоуправления муниципальных образований  Сосновского</w:t>
      </w:r>
      <w:r>
        <w:rPr>
          <w:sz w:val="28"/>
          <w:szCs w:val="28"/>
        </w:rPr>
        <w:t xml:space="preserve"> муниципального </w:t>
      </w:r>
      <w:r w:rsidRPr="00DE719D">
        <w:rPr>
          <w:sz w:val="28"/>
          <w:szCs w:val="28"/>
        </w:rPr>
        <w:t>района  и  иных  организаций  по  подготовке  и проведению  Всероссийской  переписи  населения  2020  года  на  территории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3)  осуществляет  контроль  за  выполнением  плана подготовки  и  проведения Всероссийской  переписи населения  2020  года  на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4)  рассматривает  вопросы  о  готовности  к  Всероссийской переписи населения  2020  года  в  муниципальных  образованиях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5)  оказывает  содействие  Территориальному  органу  Федеральной службы государственной  статистики  по  Челябинской  области  в  своевременном осуществлении  мероприятий,  связанных  с  подготовкой  и  проведением Всероссийской  переписи  населения  2020  года.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5.  Комиссия  имеет  право: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1)  заслушивать  на  своих  заседаниях  должностных  лиц  органов исполнительной  власти  Челябинской  области,  территориальных органов федеральных  органов  исполнительной  власти, органов  местного самоуправления  муниципальных  образований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 района  и иных организаций,  ответственных  за  выполнение  мероприятий,  связанных  с подготовкой  и  проведением  Всероссийской  переписи населения  2020  года  на территории 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 xml:space="preserve">района, а  также  председателей  комиссий муниципальных  образований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района  по  подготовке  и проведению Всероссийской  переписи  населения </w:t>
      </w:r>
      <w:r w:rsidR="004B45A5">
        <w:rPr>
          <w:sz w:val="28"/>
          <w:szCs w:val="28"/>
        </w:rPr>
        <w:t>2020  года</w:t>
      </w:r>
      <w:r w:rsidRPr="00DE719D">
        <w:rPr>
          <w:sz w:val="28"/>
          <w:szCs w:val="28"/>
        </w:rPr>
        <w:t>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2)  направлять  в  органы  местного  самоуправления  муниципальных  образований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  и  иные  организации  рекомендации  по  вопросам  подготовки и проведения  Всероссийской  переписи  населения 2020  года  на  территории</w:t>
      </w:r>
      <w:r w:rsidR="004B45A5" w:rsidRPr="004B45A5">
        <w:t xml:space="preserve">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района,  а  также  запрашивать  у  них  сведения  и материалы  по вопросам,  входящим  в  компетенцию  Комиссии;</w:t>
      </w:r>
    </w:p>
    <w:p w:rsidR="00DE719D" w:rsidRPr="00DE719D" w:rsidRDefault="00DE719D" w:rsidP="004B45A5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3)  приглашать  на  заседание  Комиссии  руководителей и  (или) представителей  (должностных  лиц) территориальных  органов  федеральных органов  исполнительной  власти</w:t>
      </w:r>
      <w:r w:rsidR="004B45A5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 xml:space="preserve">Челябинской области,  органов  местного  самоуправления  муниципальных  образований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района,  представителей  религиозных организаций, общественных  организаций,  учреждений  и  организаций,  средств массовой информации;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4)  создавать  временные  рабочие  группы для  проработки  предложений  по проблемным  вопросам,  связанным  с  решением  возложенных на  Комиссию задач.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6.  Комиссия  формируется  на  представительной  основе.</w:t>
      </w:r>
    </w:p>
    <w:p w:rsidR="00DE719D" w:rsidRPr="00DE719D" w:rsidRDefault="00DE719D" w:rsidP="004B45A5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В  состав Комиссии  включаются  представители территориальных  органов федеральных</w:t>
      </w:r>
      <w:r w:rsidR="004B45A5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 xml:space="preserve">органов исполнительной  власти,  органов  местного самоуправления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муниципального района.  В  состав  Комиссии могут  включаться представители  общественных  организаций,  учреждений и  организаций,  средств массовой  информации.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7.  Комиссия  состоит  из  председателя, заместителя председателя, секретаря  и  членов  Комиссии.  Персональный состав  Комиссии  </w:t>
      </w:r>
      <w:r w:rsidRPr="00DE719D">
        <w:rPr>
          <w:sz w:val="28"/>
          <w:szCs w:val="28"/>
        </w:rPr>
        <w:lastRenderedPageBreak/>
        <w:t>утверждается постановлением администрации</w:t>
      </w:r>
      <w:r w:rsidR="004B45A5" w:rsidRPr="004B45A5">
        <w:t xml:space="preserve">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муниципального района.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8.  Комиссию  возглавляет  председатель  Комиссии, а в его отсутствие  заместитель председателя  Комиссии.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Председатель Комиссии руководит деятельностью  Комиссии, определяет  порядок  рассмотрения  вопросов,  вносит предложения  по  повестке, дате  и  времени  проведения  очередного заседания  Комиссии,  по  уточнению  и обновлению  состава  Комиссии,  несет  персональную ответственность за выполнение  возложенных  на  Комиссию задач.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9.  Секретарь  Комиссии  организует  проведение  заседания Комиссии, формирует повестку  дня  заседания,  информирует  членов  Комиссии об очередном  заседании,  а  также  ведет и  оформляет  протокол  ее  заседания.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10.  Заседания  Комиссии  проводятся по  мере  необходимости,  но  не  реже одного  раза  в  квартал.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11.  Заседание  Комиссии считается  правомочным,  если  на  нем присутствуют  более  половины  ее  членов.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12.  Члены  Комиссии  участвуют  в  заседаниях  Комиссии лично.  Член Комиссии  в  случае  невозможности  его  участия в  заседании  Комиссии  вправе направить  в  Комиссию  свои  предложения  и  замечания по  существу рассматриваемых  вопросов  в  письменной форме.</w:t>
      </w:r>
    </w:p>
    <w:p w:rsidR="00DE719D" w:rsidRPr="00DE719D" w:rsidRDefault="00DE719D" w:rsidP="00A26D96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13.  Решения  Комиссии  принимаются  простым большинством  голосов присутствующих  на  заседании  членов Комиссии  путем  открытого  голосования.</w:t>
      </w:r>
      <w:r w:rsidR="00A26D96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>В  случае  равенства  голосов  решающим является  голос  председательствующего на  заседании  Комиссии.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14.  Решения  Комиссии оформляются  протоколом, который подписывается председателем  Комиссии  или  его  заместителем, председательствующим  на  заседании.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15.  Решение  о  прекращении  деятельности  Комиссии принимается </w:t>
      </w:r>
      <w:r w:rsidR="00F45753">
        <w:rPr>
          <w:sz w:val="28"/>
          <w:szCs w:val="28"/>
        </w:rPr>
        <w:t>Г</w:t>
      </w:r>
      <w:r w:rsidRPr="00DE719D">
        <w:rPr>
          <w:sz w:val="28"/>
          <w:szCs w:val="28"/>
        </w:rPr>
        <w:t xml:space="preserve">лавой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муниципального района.</w:t>
      </w:r>
    </w:p>
    <w:p w:rsidR="00DE719D" w:rsidRPr="00DE719D" w:rsidRDefault="00DE719D" w:rsidP="00DE719D">
      <w:pPr>
        <w:rPr>
          <w:sz w:val="28"/>
          <w:szCs w:val="28"/>
        </w:rPr>
      </w:pPr>
    </w:p>
    <w:p w:rsidR="00EF6BAE" w:rsidRDefault="00EF6BAE" w:rsidP="00D246C3">
      <w:pPr>
        <w:jc w:val="center"/>
        <w:rPr>
          <w:sz w:val="28"/>
          <w:szCs w:val="28"/>
        </w:rPr>
      </w:pPr>
    </w:p>
    <w:sectPr w:rsidR="00EF6BAE" w:rsidSect="00521B1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8E" w:rsidRDefault="004F428E">
      <w:r>
        <w:separator/>
      </w:r>
    </w:p>
  </w:endnote>
  <w:endnote w:type="continuationSeparator" w:id="0">
    <w:p w:rsidR="004F428E" w:rsidRDefault="004F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8E" w:rsidRDefault="004F428E">
      <w:r>
        <w:separator/>
      </w:r>
    </w:p>
  </w:footnote>
  <w:footnote w:type="continuationSeparator" w:id="0">
    <w:p w:rsidR="004F428E" w:rsidRDefault="004F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E66192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E66192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A3E">
      <w:rPr>
        <w:rStyle w:val="a6"/>
        <w:noProof/>
      </w:rPr>
      <w:t>2</w: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FDB4BEE"/>
    <w:multiLevelType w:val="hybridMultilevel"/>
    <w:tmpl w:val="4F24A77E"/>
    <w:lvl w:ilvl="0" w:tplc="308E18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2196C"/>
    <w:multiLevelType w:val="hybridMultilevel"/>
    <w:tmpl w:val="3B580FF4"/>
    <w:lvl w:ilvl="0" w:tplc="883265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72985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5A0F"/>
    <w:multiLevelType w:val="hybridMultilevel"/>
    <w:tmpl w:val="6D56F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D41E57"/>
    <w:multiLevelType w:val="hybridMultilevel"/>
    <w:tmpl w:val="46F6BE08"/>
    <w:lvl w:ilvl="0" w:tplc="0E2C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2D2E70"/>
    <w:multiLevelType w:val="hybridMultilevel"/>
    <w:tmpl w:val="3F0AC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E"/>
    <w:rsid w:val="00011DD8"/>
    <w:rsid w:val="000359BB"/>
    <w:rsid w:val="0004753F"/>
    <w:rsid w:val="00066EFD"/>
    <w:rsid w:val="00067169"/>
    <w:rsid w:val="00073552"/>
    <w:rsid w:val="000B4F81"/>
    <w:rsid w:val="000C37A8"/>
    <w:rsid w:val="000F1293"/>
    <w:rsid w:val="00104B94"/>
    <w:rsid w:val="00105599"/>
    <w:rsid w:val="0011791C"/>
    <w:rsid w:val="00122D5F"/>
    <w:rsid w:val="00140B32"/>
    <w:rsid w:val="00151993"/>
    <w:rsid w:val="00154141"/>
    <w:rsid w:val="00167957"/>
    <w:rsid w:val="00170F60"/>
    <w:rsid w:val="00173E6B"/>
    <w:rsid w:val="00183023"/>
    <w:rsid w:val="00192C72"/>
    <w:rsid w:val="001A30FE"/>
    <w:rsid w:val="001D0FA7"/>
    <w:rsid w:val="001D13E8"/>
    <w:rsid w:val="001D2840"/>
    <w:rsid w:val="001E4587"/>
    <w:rsid w:val="001F2CE7"/>
    <w:rsid w:val="00215300"/>
    <w:rsid w:val="0022083E"/>
    <w:rsid w:val="002208B6"/>
    <w:rsid w:val="0022757C"/>
    <w:rsid w:val="00231CBB"/>
    <w:rsid w:val="00242E5E"/>
    <w:rsid w:val="00244C80"/>
    <w:rsid w:val="0025078D"/>
    <w:rsid w:val="00283986"/>
    <w:rsid w:val="002940AD"/>
    <w:rsid w:val="002C2009"/>
    <w:rsid w:val="002D306E"/>
    <w:rsid w:val="002D672D"/>
    <w:rsid w:val="00306412"/>
    <w:rsid w:val="00311AB9"/>
    <w:rsid w:val="003165B1"/>
    <w:rsid w:val="00320210"/>
    <w:rsid w:val="00340A0A"/>
    <w:rsid w:val="00351A96"/>
    <w:rsid w:val="00357E4C"/>
    <w:rsid w:val="00371B94"/>
    <w:rsid w:val="00396C5D"/>
    <w:rsid w:val="003A4E59"/>
    <w:rsid w:val="003C2E81"/>
    <w:rsid w:val="003C3A7C"/>
    <w:rsid w:val="003E37E8"/>
    <w:rsid w:val="00401B99"/>
    <w:rsid w:val="00410830"/>
    <w:rsid w:val="00411842"/>
    <w:rsid w:val="00415B52"/>
    <w:rsid w:val="00417BDE"/>
    <w:rsid w:val="00450250"/>
    <w:rsid w:val="0047647F"/>
    <w:rsid w:val="00485E9F"/>
    <w:rsid w:val="004B0524"/>
    <w:rsid w:val="004B45A5"/>
    <w:rsid w:val="004C3D1B"/>
    <w:rsid w:val="004E7E95"/>
    <w:rsid w:val="004F428E"/>
    <w:rsid w:val="00504100"/>
    <w:rsid w:val="00507E9E"/>
    <w:rsid w:val="005102AB"/>
    <w:rsid w:val="00521B13"/>
    <w:rsid w:val="00524E2E"/>
    <w:rsid w:val="00540B66"/>
    <w:rsid w:val="005446EA"/>
    <w:rsid w:val="00546725"/>
    <w:rsid w:val="005549D5"/>
    <w:rsid w:val="00557727"/>
    <w:rsid w:val="00563267"/>
    <w:rsid w:val="00564C5E"/>
    <w:rsid w:val="00570525"/>
    <w:rsid w:val="00584E3F"/>
    <w:rsid w:val="005951C3"/>
    <w:rsid w:val="0059715B"/>
    <w:rsid w:val="005D331A"/>
    <w:rsid w:val="005D47CD"/>
    <w:rsid w:val="005D7B3D"/>
    <w:rsid w:val="005E6439"/>
    <w:rsid w:val="005F7BCD"/>
    <w:rsid w:val="00631AA2"/>
    <w:rsid w:val="00632F3E"/>
    <w:rsid w:val="0064342F"/>
    <w:rsid w:val="00644E70"/>
    <w:rsid w:val="00656E42"/>
    <w:rsid w:val="006648AB"/>
    <w:rsid w:val="00664A32"/>
    <w:rsid w:val="00670ABA"/>
    <w:rsid w:val="00695223"/>
    <w:rsid w:val="006A08D8"/>
    <w:rsid w:val="006A1B2A"/>
    <w:rsid w:val="006B00D3"/>
    <w:rsid w:val="006B383B"/>
    <w:rsid w:val="006B478A"/>
    <w:rsid w:val="006B53CA"/>
    <w:rsid w:val="006C1120"/>
    <w:rsid w:val="006C19A6"/>
    <w:rsid w:val="006C2ABB"/>
    <w:rsid w:val="006C323D"/>
    <w:rsid w:val="006C64C5"/>
    <w:rsid w:val="006E3196"/>
    <w:rsid w:val="006F49F1"/>
    <w:rsid w:val="007138C7"/>
    <w:rsid w:val="0074665B"/>
    <w:rsid w:val="00754A3E"/>
    <w:rsid w:val="00760BE5"/>
    <w:rsid w:val="00762BCB"/>
    <w:rsid w:val="00796E39"/>
    <w:rsid w:val="007A0C9A"/>
    <w:rsid w:val="007A3A54"/>
    <w:rsid w:val="007C373E"/>
    <w:rsid w:val="007D1F7C"/>
    <w:rsid w:val="007E565B"/>
    <w:rsid w:val="007F07A6"/>
    <w:rsid w:val="00801216"/>
    <w:rsid w:val="008029BE"/>
    <w:rsid w:val="00823B56"/>
    <w:rsid w:val="00831FE4"/>
    <w:rsid w:val="008401B3"/>
    <w:rsid w:val="0086387A"/>
    <w:rsid w:val="00875FD5"/>
    <w:rsid w:val="008B04C6"/>
    <w:rsid w:val="008B758E"/>
    <w:rsid w:val="008E321D"/>
    <w:rsid w:val="00901323"/>
    <w:rsid w:val="009035BA"/>
    <w:rsid w:val="009226CF"/>
    <w:rsid w:val="009551E5"/>
    <w:rsid w:val="009557D6"/>
    <w:rsid w:val="00971178"/>
    <w:rsid w:val="009B227D"/>
    <w:rsid w:val="009B7A0E"/>
    <w:rsid w:val="009C1629"/>
    <w:rsid w:val="009C4255"/>
    <w:rsid w:val="009D61E2"/>
    <w:rsid w:val="009F157C"/>
    <w:rsid w:val="00A0638E"/>
    <w:rsid w:val="00A206A9"/>
    <w:rsid w:val="00A25B00"/>
    <w:rsid w:val="00A26D96"/>
    <w:rsid w:val="00A453C0"/>
    <w:rsid w:val="00A54AD8"/>
    <w:rsid w:val="00A74F13"/>
    <w:rsid w:val="00A802B3"/>
    <w:rsid w:val="00A80805"/>
    <w:rsid w:val="00A90BA1"/>
    <w:rsid w:val="00AA4486"/>
    <w:rsid w:val="00AB0ADE"/>
    <w:rsid w:val="00AB567E"/>
    <w:rsid w:val="00AC0142"/>
    <w:rsid w:val="00AC584F"/>
    <w:rsid w:val="00AD60A4"/>
    <w:rsid w:val="00AD7165"/>
    <w:rsid w:val="00AF6401"/>
    <w:rsid w:val="00B44222"/>
    <w:rsid w:val="00B54687"/>
    <w:rsid w:val="00B6096A"/>
    <w:rsid w:val="00B83840"/>
    <w:rsid w:val="00B9747E"/>
    <w:rsid w:val="00BB1917"/>
    <w:rsid w:val="00BB5E15"/>
    <w:rsid w:val="00BD2807"/>
    <w:rsid w:val="00BD7C58"/>
    <w:rsid w:val="00BE37B0"/>
    <w:rsid w:val="00BF012C"/>
    <w:rsid w:val="00C10376"/>
    <w:rsid w:val="00C120EE"/>
    <w:rsid w:val="00C22A74"/>
    <w:rsid w:val="00C27EE4"/>
    <w:rsid w:val="00C357F7"/>
    <w:rsid w:val="00C36804"/>
    <w:rsid w:val="00C512BA"/>
    <w:rsid w:val="00C77345"/>
    <w:rsid w:val="00C8320A"/>
    <w:rsid w:val="00C91AFC"/>
    <w:rsid w:val="00CA732A"/>
    <w:rsid w:val="00CB67DE"/>
    <w:rsid w:val="00CC3697"/>
    <w:rsid w:val="00CC5643"/>
    <w:rsid w:val="00CD6B86"/>
    <w:rsid w:val="00CE6B04"/>
    <w:rsid w:val="00CF537B"/>
    <w:rsid w:val="00D246C3"/>
    <w:rsid w:val="00D30A78"/>
    <w:rsid w:val="00D32DE1"/>
    <w:rsid w:val="00D52AFC"/>
    <w:rsid w:val="00D64F41"/>
    <w:rsid w:val="00D9018E"/>
    <w:rsid w:val="00DC2A90"/>
    <w:rsid w:val="00DC612C"/>
    <w:rsid w:val="00DD4D12"/>
    <w:rsid w:val="00DE719D"/>
    <w:rsid w:val="00E03E0D"/>
    <w:rsid w:val="00E07FB8"/>
    <w:rsid w:val="00E261AD"/>
    <w:rsid w:val="00E34800"/>
    <w:rsid w:val="00E509F0"/>
    <w:rsid w:val="00E637E7"/>
    <w:rsid w:val="00E66192"/>
    <w:rsid w:val="00E72193"/>
    <w:rsid w:val="00EB006B"/>
    <w:rsid w:val="00EB5F00"/>
    <w:rsid w:val="00EB71F4"/>
    <w:rsid w:val="00EC1C01"/>
    <w:rsid w:val="00EC7F46"/>
    <w:rsid w:val="00EE7D28"/>
    <w:rsid w:val="00EF6BAE"/>
    <w:rsid w:val="00F02EA9"/>
    <w:rsid w:val="00F040B2"/>
    <w:rsid w:val="00F33958"/>
    <w:rsid w:val="00F42977"/>
    <w:rsid w:val="00F42F17"/>
    <w:rsid w:val="00F45753"/>
    <w:rsid w:val="00F53DA3"/>
    <w:rsid w:val="00F70692"/>
    <w:rsid w:val="00F7077B"/>
    <w:rsid w:val="00FA62E2"/>
    <w:rsid w:val="00FB7414"/>
    <w:rsid w:val="00FC041F"/>
    <w:rsid w:val="00FC1BE0"/>
    <w:rsid w:val="00FD34C9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01239-5AAE-4A84-B21E-0BA1FBB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368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character" w:customStyle="1" w:styleId="a4">
    <w:name w:val="Основной текст Знак"/>
    <w:basedOn w:val="a0"/>
    <w:link w:val="a3"/>
    <w:rsid w:val="00242E5E"/>
    <w:rPr>
      <w:sz w:val="28"/>
    </w:rPr>
  </w:style>
  <w:style w:type="paragraph" w:styleId="a7">
    <w:name w:val="List Paragraph"/>
    <w:basedOn w:val="a"/>
    <w:uiPriority w:val="34"/>
    <w:qFormat/>
    <w:rsid w:val="00242E5E"/>
    <w:pPr>
      <w:ind w:left="720"/>
      <w:contextualSpacing/>
    </w:pPr>
  </w:style>
  <w:style w:type="table" w:styleId="a8">
    <w:name w:val="Table Grid"/>
    <w:basedOn w:val="a1"/>
    <w:uiPriority w:val="59"/>
    <w:rsid w:val="0024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2E5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4F8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22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2A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368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36804"/>
    <w:rPr>
      <w:b/>
      <w:bCs/>
      <w:sz w:val="24"/>
      <w:szCs w:val="24"/>
    </w:rPr>
  </w:style>
  <w:style w:type="paragraph" w:customStyle="1" w:styleId="s3">
    <w:name w:val="s_3"/>
    <w:basedOn w:val="a"/>
    <w:rsid w:val="00C36804"/>
    <w:pPr>
      <w:spacing w:before="100" w:beforeAutospacing="1" w:after="100" w:afterAutospacing="1"/>
    </w:pPr>
  </w:style>
  <w:style w:type="paragraph" w:customStyle="1" w:styleId="s52">
    <w:name w:val="s_52"/>
    <w:basedOn w:val="a"/>
    <w:rsid w:val="00C368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43;&#1091;&#1073;&#1077;&#1088;&#1085;&#1072;&#1090;&#1086;&#1088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bl_Губернатор_ПОСТАНОВЛЕНИЕ_bel.dot</Template>
  <TotalTime>0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anufrievaen</dc:creator>
  <cp:lastModifiedBy>Светлана Павловна Макаровских</cp:lastModifiedBy>
  <cp:revision>2</cp:revision>
  <cp:lastPrinted>2019-04-19T10:21:00Z</cp:lastPrinted>
  <dcterms:created xsi:type="dcterms:W3CDTF">2019-04-25T08:14:00Z</dcterms:created>
  <dcterms:modified xsi:type="dcterms:W3CDTF">2019-04-25T08:14:00Z</dcterms:modified>
</cp:coreProperties>
</file>