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A6168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09.07.2019 г. №1289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FF2" w:rsidRDefault="00B41FF2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58287A" w:rsidRDefault="00F31BD4" w:rsidP="007A37EE">
      <w:pPr>
        <w:pStyle w:val="Default"/>
        <w:ind w:right="3828"/>
        <w:jc w:val="both"/>
        <w:rPr>
          <w:rStyle w:val="blk"/>
          <w:sz w:val="28"/>
          <w:szCs w:val="28"/>
        </w:rPr>
      </w:pPr>
      <w:r w:rsidRPr="00582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582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58287A" w:rsidRPr="0058287A">
        <w:rPr>
          <w:rFonts w:ascii="Times New Roman" w:hAnsi="Times New Roman" w:cs="Times New Roman"/>
          <w:sz w:val="28"/>
          <w:szCs w:val="28"/>
        </w:rPr>
        <w:t xml:space="preserve">документации по планировке и межеванию территории линейного объекта «Строительство и реконструкция подъездных путей к пос. Терема  Сосновского муниципального района Челябинской области. Реконструкция газопровода – отвода высокого давления 5,4 МПа к ГРС «Солнечная долина» Сосновского муниципального района Челябинской области </w:t>
      </w: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58287A" w:rsidRDefault="000D567E" w:rsidP="00B41FF2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58287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7A37EE" w:rsidRPr="0058287A">
        <w:rPr>
          <w:rFonts w:ascii="Times New Roman" w:hAnsi="Times New Roman" w:cs="Times New Roman"/>
          <w:sz w:val="28"/>
          <w:szCs w:val="28"/>
        </w:rPr>
        <w:t xml:space="preserve">от </w:t>
      </w:r>
      <w:r w:rsidR="0058287A" w:rsidRPr="0058287A">
        <w:rPr>
          <w:rFonts w:ascii="Times New Roman" w:hAnsi="Times New Roman" w:cs="Times New Roman"/>
          <w:sz w:val="28"/>
          <w:szCs w:val="28"/>
        </w:rPr>
        <w:t>28.05.2019 года</w:t>
      </w:r>
      <w:r w:rsidR="007A37EE" w:rsidRPr="0058287A">
        <w:rPr>
          <w:rFonts w:ascii="Times New Roman" w:hAnsi="Times New Roman" w:cs="Times New Roman"/>
          <w:sz w:val="28"/>
          <w:szCs w:val="28"/>
        </w:rPr>
        <w:t xml:space="preserve"> № </w:t>
      </w:r>
      <w:r w:rsidR="0058287A" w:rsidRPr="0058287A">
        <w:rPr>
          <w:rFonts w:ascii="Times New Roman" w:hAnsi="Times New Roman" w:cs="Times New Roman"/>
          <w:sz w:val="28"/>
          <w:szCs w:val="28"/>
        </w:rPr>
        <w:t>1087</w:t>
      </w:r>
      <w:r w:rsidR="007A37EE" w:rsidRPr="0058287A">
        <w:rPr>
          <w:rFonts w:ascii="Times New Roman" w:hAnsi="Times New Roman" w:cs="Times New Roman"/>
          <w:sz w:val="28"/>
          <w:szCs w:val="28"/>
        </w:rPr>
        <w:t xml:space="preserve"> «</w:t>
      </w:r>
      <w:r w:rsidR="0058287A" w:rsidRPr="0058287A">
        <w:rPr>
          <w:rFonts w:ascii="Times New Roman" w:hAnsi="Times New Roman" w:cs="Times New Roman"/>
          <w:sz w:val="28"/>
          <w:szCs w:val="28"/>
        </w:rPr>
        <w:t>О разработке документации по планировке и межеванию территории линейного объекта «Строительство и реконструкция подъездных путей к пос. Терема  Сосновского муниципального района Челябинской области.</w:t>
      </w:r>
      <w:proofErr w:type="gramEnd"/>
      <w:r w:rsidR="0058287A" w:rsidRPr="0058287A">
        <w:rPr>
          <w:rFonts w:ascii="Times New Roman" w:hAnsi="Times New Roman" w:cs="Times New Roman"/>
          <w:sz w:val="28"/>
          <w:szCs w:val="28"/>
        </w:rPr>
        <w:t xml:space="preserve"> Реконструкция газопровода – отвода высокого давления 5,4 МПа к ГРС «Солнечная долина»</w:t>
      </w:r>
      <w:r w:rsidR="007A37EE" w:rsidRPr="0058287A">
        <w:rPr>
          <w:rFonts w:ascii="Times New Roman" w:hAnsi="Times New Roman" w:cs="Times New Roman"/>
          <w:sz w:val="28"/>
          <w:szCs w:val="28"/>
        </w:rPr>
        <w:t>»</w:t>
      </w:r>
      <w:r w:rsidR="00F31BD4" w:rsidRPr="0058287A">
        <w:rPr>
          <w:rFonts w:ascii="Times New Roman" w:hAnsi="Times New Roman" w:cs="Times New Roman"/>
          <w:sz w:val="28"/>
          <w:szCs w:val="28"/>
        </w:rPr>
        <w:t>,</w:t>
      </w:r>
      <w:r w:rsidRPr="0058287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58287A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58287A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58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AD7858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D785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58287A" w:rsidRPr="0058287A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линейного объекта </w:t>
      </w:r>
      <w:r w:rsidR="0058287A" w:rsidRPr="0058287A">
        <w:rPr>
          <w:rFonts w:ascii="Times New Roman" w:hAnsi="Times New Roman"/>
          <w:sz w:val="28"/>
          <w:szCs w:val="28"/>
        </w:rPr>
        <w:lastRenderedPageBreak/>
        <w:t>«Строительство и реконструкция подъездных путей к пос. Терема  Сосновского муниципального района Челябинской области. Реконструкция газопровода – отвода высокого давления 5,4 МПа к ГРС «Солнечная долина» Сосновского муниципального района Челябинской области</w:t>
      </w:r>
      <w:r w:rsidR="00DD3213" w:rsidRPr="00AD7858">
        <w:rPr>
          <w:rFonts w:ascii="Times New Roman" w:hAnsi="Times New Roman"/>
          <w:sz w:val="28"/>
          <w:szCs w:val="28"/>
        </w:rPr>
        <w:t xml:space="preserve"> 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828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7858" w:rsidRPr="00AD78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8287A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дома культуры (Челябинская область, Сосновский район, с.Кременкуль, ул. Ленина, 3а).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D7858">
        <w:rPr>
          <w:rFonts w:ascii="Times New Roman" w:hAnsi="Times New Roman"/>
          <w:sz w:val="28"/>
          <w:szCs w:val="28"/>
        </w:rPr>
        <w:t xml:space="preserve">: 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8287A">
        <w:rPr>
          <w:rFonts w:ascii="Times New Roman" w:eastAsia="Times New Roman" w:hAnsi="Times New Roman"/>
          <w:sz w:val="28"/>
          <w:szCs w:val="28"/>
          <w:lang w:eastAsia="ru-RU"/>
        </w:rPr>
        <w:t>8 августа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D785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D7858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AD7858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AD7858">
        <w:rPr>
          <w:rFonts w:ascii="Times New Roman" w:hAnsi="Times New Roman"/>
          <w:sz w:val="28"/>
          <w:szCs w:val="28"/>
        </w:rPr>
        <w:t xml:space="preserve"> </w:t>
      </w:r>
      <w:r w:rsidR="0058287A" w:rsidRPr="0058287A">
        <w:rPr>
          <w:rFonts w:ascii="Times New Roman" w:hAnsi="Times New Roman"/>
          <w:sz w:val="28"/>
          <w:szCs w:val="28"/>
        </w:rPr>
        <w:t>документации по планировке и межеванию территории линейного объекта «Строительство и реконструкция подъездных путей к пос. Терема  Сосновского муниципального района Челябинской области. Реконструкция газопровода – отвода высокого давления 5,4 МПа к ГРС «Солнечная долина» Сосновского муниципального района Челябинской области</w:t>
      </w:r>
      <w:r w:rsidR="0058287A">
        <w:rPr>
          <w:rFonts w:ascii="Times New Roman" w:hAnsi="Times New Roman"/>
          <w:sz w:val="28"/>
          <w:szCs w:val="28"/>
        </w:rPr>
        <w:t xml:space="preserve">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5828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5 июля 2019 года  включительно.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D78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785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D7858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D7858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="00B41FF2">
        <w:rPr>
          <w:rFonts w:ascii="Times New Roman" w:hAnsi="Times New Roman" w:cs="Times New Roman"/>
          <w:sz w:val="28"/>
          <w:szCs w:val="28"/>
        </w:rPr>
        <w:t xml:space="preserve">    </w:t>
      </w:r>
      <w:r w:rsidRPr="00AD7858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B41FF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0050F7" w:rsidRDefault="00AD7858" w:rsidP="00B41FF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AD7858" w:rsidP="00B41FF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A61686">
        <w:rPr>
          <w:rFonts w:ascii="Times New Roman" w:hAnsi="Times New Roman" w:cs="Times New Roman"/>
          <w:sz w:val="28"/>
          <w:szCs w:val="28"/>
        </w:rPr>
        <w:t>09.07.</w:t>
      </w:r>
      <w:r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A61686">
        <w:rPr>
          <w:rFonts w:ascii="Times New Roman" w:hAnsi="Times New Roman" w:cs="Times New Roman"/>
          <w:sz w:val="28"/>
          <w:szCs w:val="28"/>
        </w:rPr>
        <w:t>1289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58287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8287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8287A" w:rsidRPr="0058287A">
        <w:rPr>
          <w:rFonts w:eastAsiaTheme="minorHAnsi"/>
          <w:b w:val="0"/>
          <w:bCs w:val="0"/>
        </w:rPr>
        <w:t>2</w:t>
      </w:r>
      <w:r w:rsidRPr="0058287A">
        <w:rPr>
          <w:b w:val="0"/>
        </w:rPr>
        <w:t>5 июля 2019</w:t>
      </w:r>
      <w:r w:rsidRPr="0058287A">
        <w:rPr>
          <w:rFonts w:eastAsiaTheme="minorHAnsi"/>
          <w:b w:val="0"/>
          <w:bCs w:val="0"/>
        </w:rPr>
        <w:t xml:space="preserve"> года, представляется </w:t>
      </w:r>
      <w:r w:rsidR="0058287A" w:rsidRPr="0058287A">
        <w:rPr>
          <w:b w:val="0"/>
        </w:rPr>
        <w:t>документация по планировке и межеванию территории линейного объекта «Строительство и реконструкция подъездных путей к пос. Терема  Сосновского муниципального района Челябинской области. Реконструкция газопровода – отвода высокого давления 5,4 МПа к ГРС «Солнечная долина»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 xml:space="preserve">с </w:t>
      </w:r>
      <w:r w:rsidR="0058287A">
        <w:rPr>
          <w:rFonts w:eastAsiaTheme="minorHAnsi"/>
          <w:b w:val="0"/>
          <w:bCs w:val="0"/>
        </w:rPr>
        <w:t>10</w:t>
      </w:r>
      <w:r>
        <w:rPr>
          <w:rFonts w:eastAsiaTheme="minorHAnsi"/>
          <w:b w:val="0"/>
          <w:bCs w:val="0"/>
        </w:rPr>
        <w:t xml:space="preserve"> июня по </w:t>
      </w:r>
      <w:r w:rsidR="0058287A">
        <w:rPr>
          <w:rFonts w:eastAsiaTheme="minorHAnsi"/>
          <w:b w:val="0"/>
          <w:bCs w:val="0"/>
        </w:rPr>
        <w:t>2</w:t>
      </w:r>
      <w:r>
        <w:rPr>
          <w:rFonts w:eastAsiaTheme="minorHAnsi"/>
          <w:b w:val="0"/>
          <w:bCs w:val="0"/>
        </w:rPr>
        <w:t>5 июля</w:t>
      </w:r>
      <w:r w:rsidRPr="000050F7">
        <w:rPr>
          <w:rFonts w:eastAsiaTheme="minorHAnsi"/>
          <w:b w:val="0"/>
          <w:bCs w:val="0"/>
        </w:rPr>
        <w:t xml:space="preserve"> в администрации Кременкульского 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с.Кременкуль, ул. Ленина, 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58287A">
        <w:rPr>
          <w:rFonts w:eastAsiaTheme="minorHAnsi"/>
          <w:b w:val="0"/>
          <w:bCs w:val="0"/>
        </w:rPr>
        <w:t>2</w:t>
      </w:r>
      <w:r>
        <w:rPr>
          <w:rFonts w:eastAsiaTheme="minorHAnsi"/>
          <w:b w:val="0"/>
          <w:bCs w:val="0"/>
        </w:rPr>
        <w:t>5 июля</w:t>
      </w:r>
      <w:r w:rsidRPr="000050F7">
        <w:rPr>
          <w:rFonts w:eastAsiaTheme="minorHAnsi"/>
          <w:b w:val="0"/>
          <w:bCs w:val="0"/>
        </w:rPr>
        <w:t xml:space="preserve"> 2019 г. в 1</w:t>
      </w:r>
      <w:r>
        <w:rPr>
          <w:rFonts w:eastAsiaTheme="minorHAnsi"/>
          <w:b w:val="0"/>
          <w:bCs w:val="0"/>
        </w:rPr>
        <w:t>0</w:t>
      </w:r>
      <w:r w:rsidR="0058287A">
        <w:rPr>
          <w:rFonts w:eastAsiaTheme="minorHAnsi"/>
          <w:b w:val="0"/>
          <w:bCs w:val="0"/>
        </w:rPr>
        <w:t>-00</w:t>
      </w:r>
      <w:r w:rsidR="007A37EE">
        <w:rPr>
          <w:rFonts w:eastAsiaTheme="minorHAnsi"/>
          <w:b w:val="0"/>
          <w:bCs w:val="0"/>
        </w:rPr>
        <w:t xml:space="preserve"> часов </w:t>
      </w:r>
      <w:r w:rsidRPr="000050F7">
        <w:rPr>
          <w:rFonts w:eastAsiaTheme="minorHAnsi"/>
          <w:b w:val="0"/>
          <w:bCs w:val="0"/>
        </w:rPr>
        <w:t>в здании дома культуры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Pr="000050F7">
        <w:rPr>
          <w:b w:val="0"/>
        </w:rPr>
        <w:t>с</w:t>
      </w:r>
      <w:proofErr w:type="gramStart"/>
      <w:r w:rsidRPr="000050F7">
        <w:rPr>
          <w:b w:val="0"/>
        </w:rPr>
        <w:t>.К</w:t>
      </w:r>
      <w:proofErr w:type="gramEnd"/>
      <w:r w:rsidRPr="000050F7">
        <w:rPr>
          <w:b w:val="0"/>
        </w:rPr>
        <w:t>ременкуль, ул.Ленина,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FF2" w:rsidRPr="000050F7" w:rsidRDefault="00B41FF2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 И.М. Азархин </w:t>
      </w:r>
    </w:p>
    <w:sectPr w:rsidR="00AD7858" w:rsidRPr="000050F7" w:rsidSect="00B41FF2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Segoe UI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90527"/>
    <w:rsid w:val="001D2719"/>
    <w:rsid w:val="001E52F6"/>
    <w:rsid w:val="0021284D"/>
    <w:rsid w:val="002355FB"/>
    <w:rsid w:val="00292D91"/>
    <w:rsid w:val="00314945"/>
    <w:rsid w:val="003E54CB"/>
    <w:rsid w:val="003F66A7"/>
    <w:rsid w:val="00421421"/>
    <w:rsid w:val="004410A3"/>
    <w:rsid w:val="0044529F"/>
    <w:rsid w:val="0044555F"/>
    <w:rsid w:val="00486022"/>
    <w:rsid w:val="00527553"/>
    <w:rsid w:val="00567BEC"/>
    <w:rsid w:val="00576265"/>
    <w:rsid w:val="0058287A"/>
    <w:rsid w:val="005A60C2"/>
    <w:rsid w:val="005C35B0"/>
    <w:rsid w:val="005C62E4"/>
    <w:rsid w:val="005D20D3"/>
    <w:rsid w:val="00605750"/>
    <w:rsid w:val="00626792"/>
    <w:rsid w:val="006B1E0D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73DE3"/>
    <w:rsid w:val="00883A8F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61686"/>
    <w:rsid w:val="00AB46B1"/>
    <w:rsid w:val="00AC3E0C"/>
    <w:rsid w:val="00AC52E7"/>
    <w:rsid w:val="00AD7858"/>
    <w:rsid w:val="00B04F79"/>
    <w:rsid w:val="00B41FF2"/>
    <w:rsid w:val="00B472C5"/>
    <w:rsid w:val="00B50137"/>
    <w:rsid w:val="00B836DC"/>
    <w:rsid w:val="00CB7E7A"/>
    <w:rsid w:val="00CF758A"/>
    <w:rsid w:val="00D20063"/>
    <w:rsid w:val="00D521B4"/>
    <w:rsid w:val="00DA6877"/>
    <w:rsid w:val="00DD3213"/>
    <w:rsid w:val="00DE150F"/>
    <w:rsid w:val="00E156B0"/>
    <w:rsid w:val="00E54026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33</cp:revision>
  <cp:lastPrinted>2019-07-04T06:04:00Z</cp:lastPrinted>
  <dcterms:created xsi:type="dcterms:W3CDTF">2018-08-10T08:49:00Z</dcterms:created>
  <dcterms:modified xsi:type="dcterms:W3CDTF">2019-07-09T06:21:00Z</dcterms:modified>
</cp:coreProperties>
</file>