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2" w:rsidRDefault="006E2602" w:rsidP="006E2602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№2104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D016A8" w:rsidRPr="00D016A8" w:rsidRDefault="00D016A8" w:rsidP="00D016A8">
      <w:pPr>
        <w:pStyle w:val="a9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  <w:r w:rsidRPr="00D016A8">
        <w:rPr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(магазин стр. №7</w:t>
      </w:r>
      <w:r w:rsidR="000B0CAD">
        <w:rPr>
          <w:sz w:val="28"/>
          <w:szCs w:val="28"/>
        </w:rPr>
        <w:t>4</w:t>
      </w:r>
      <w:r w:rsidRPr="00D016A8">
        <w:rPr>
          <w:sz w:val="28"/>
          <w:szCs w:val="28"/>
        </w:rPr>
        <w:t>) в микрорайоне «Залесье» в пос. Западный Сосновского муниципального района Челябинской области</w:t>
      </w:r>
    </w:p>
    <w:p w:rsidR="00D016A8" w:rsidRPr="00D016A8" w:rsidRDefault="00D016A8" w:rsidP="00D016A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6BFD" w:rsidRDefault="006D6BFD" w:rsidP="006D6B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BFD" w:rsidRDefault="006D6BFD" w:rsidP="006D6B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6A8" w:rsidRPr="006D6BFD" w:rsidRDefault="00D016A8" w:rsidP="006D6B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6BFD">
        <w:rPr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совета депутатов Кременкульского сельского</w:t>
      </w:r>
      <w:proofErr w:type="gramEnd"/>
      <w:r w:rsidRPr="006D6BFD">
        <w:rPr>
          <w:sz w:val="28"/>
          <w:szCs w:val="28"/>
        </w:rPr>
        <w:t xml:space="preserve"> поселения № 413 от 25.04.2019 «Об утверждении корректировки генерального плана и корректировки правил землепользования и застройки Кременкульского сельского поселения Сосновского муниципального района Челябинской области», </w:t>
      </w:r>
      <w:r w:rsidR="00B21BAB" w:rsidRPr="006D6BFD">
        <w:rPr>
          <w:sz w:val="28"/>
          <w:szCs w:val="28"/>
          <w:shd w:val="clear" w:color="auto" w:fill="FFFFFF"/>
        </w:rPr>
        <w:t xml:space="preserve">инициативой </w:t>
      </w:r>
      <w:proofErr w:type="spellStart"/>
      <w:r w:rsidR="00B21BAB" w:rsidRPr="006D6BFD">
        <w:rPr>
          <w:sz w:val="28"/>
          <w:szCs w:val="28"/>
          <w:shd w:val="clear" w:color="auto" w:fill="FFFFFF"/>
        </w:rPr>
        <w:t>Аликиной</w:t>
      </w:r>
      <w:proofErr w:type="spellEnd"/>
      <w:r w:rsidR="00B21BAB" w:rsidRPr="006D6BFD">
        <w:rPr>
          <w:sz w:val="28"/>
          <w:szCs w:val="28"/>
          <w:shd w:val="clear" w:color="auto" w:fill="FFFFFF"/>
        </w:rPr>
        <w:t xml:space="preserve"> Людмилы Владимировны (</w:t>
      </w:r>
      <w:proofErr w:type="spellStart"/>
      <w:r w:rsidR="00B21BAB" w:rsidRPr="006D6BFD">
        <w:rPr>
          <w:sz w:val="28"/>
          <w:szCs w:val="28"/>
          <w:shd w:val="clear" w:color="auto" w:fill="FFFFFF"/>
        </w:rPr>
        <w:t>вх</w:t>
      </w:r>
      <w:proofErr w:type="spellEnd"/>
      <w:r w:rsidR="00B21BAB" w:rsidRPr="006D6BFD">
        <w:rPr>
          <w:sz w:val="28"/>
          <w:szCs w:val="28"/>
          <w:shd w:val="clear" w:color="auto" w:fill="FFFFFF"/>
        </w:rPr>
        <w:t xml:space="preserve">. № </w:t>
      </w:r>
      <w:r w:rsidR="00A66157">
        <w:rPr>
          <w:sz w:val="28"/>
          <w:szCs w:val="28"/>
          <w:shd w:val="clear" w:color="auto" w:fill="FFFFFF"/>
        </w:rPr>
        <w:t>2917</w:t>
      </w:r>
      <w:r w:rsidR="000B0CAD">
        <w:rPr>
          <w:sz w:val="28"/>
          <w:szCs w:val="28"/>
          <w:shd w:val="clear" w:color="auto" w:fill="FFFFFF"/>
        </w:rPr>
        <w:t>8</w:t>
      </w:r>
      <w:r w:rsidR="00B21BAB" w:rsidRPr="006D6BFD">
        <w:rPr>
          <w:sz w:val="28"/>
          <w:szCs w:val="28"/>
          <w:shd w:val="clear" w:color="auto" w:fill="FFFFFF"/>
        </w:rPr>
        <w:t xml:space="preserve"> от </w:t>
      </w:r>
      <w:r w:rsidR="00A66157">
        <w:rPr>
          <w:sz w:val="28"/>
          <w:szCs w:val="28"/>
          <w:shd w:val="clear" w:color="auto" w:fill="FFFFFF"/>
        </w:rPr>
        <w:t>29.10.</w:t>
      </w:r>
      <w:r w:rsidR="00B21BAB" w:rsidRPr="006D6BFD">
        <w:rPr>
          <w:sz w:val="28"/>
          <w:szCs w:val="28"/>
          <w:shd w:val="clear" w:color="auto" w:fill="FFFFFF"/>
        </w:rPr>
        <w:t>019</w:t>
      </w:r>
      <w:r w:rsidR="00440A7B">
        <w:rPr>
          <w:sz w:val="28"/>
          <w:szCs w:val="28"/>
          <w:shd w:val="clear" w:color="auto" w:fill="FFFFFF"/>
        </w:rPr>
        <w:t xml:space="preserve"> года</w:t>
      </w:r>
      <w:r w:rsidR="00B21BAB" w:rsidRPr="006D6BFD">
        <w:rPr>
          <w:sz w:val="28"/>
          <w:szCs w:val="28"/>
          <w:shd w:val="clear" w:color="auto" w:fill="FFFFFF"/>
        </w:rPr>
        <w:t xml:space="preserve">) по проведению публичных слушаний, </w:t>
      </w:r>
      <w:r w:rsidRPr="006D6BFD">
        <w:rPr>
          <w:sz w:val="28"/>
          <w:szCs w:val="28"/>
        </w:rPr>
        <w:t xml:space="preserve">администрация Сосновского муниципального района </w:t>
      </w:r>
    </w:p>
    <w:p w:rsidR="00C636E2" w:rsidRPr="006D6BFD" w:rsidRDefault="00D016A8" w:rsidP="006D6BF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6BFD">
        <w:rPr>
          <w:sz w:val="28"/>
          <w:szCs w:val="28"/>
        </w:rPr>
        <w:t>ПОСТАНОВЛЯЕТ:</w:t>
      </w:r>
    </w:p>
    <w:p w:rsidR="006D6BFD" w:rsidRDefault="00D016A8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>Провести публичные слушания по вопросу предоставления разрешения на отклонение от предельных параметров разрешенного строительства (</w:t>
      </w:r>
      <w:r w:rsidR="00C636E2" w:rsidRPr="006D6BFD">
        <w:rPr>
          <w:sz w:val="28"/>
          <w:szCs w:val="28"/>
        </w:rPr>
        <w:t>магазин стр. № 7</w:t>
      </w:r>
      <w:r w:rsidR="000B0CAD">
        <w:rPr>
          <w:sz w:val="28"/>
          <w:szCs w:val="28"/>
        </w:rPr>
        <w:t>4</w:t>
      </w:r>
      <w:r w:rsidRPr="006D6BFD">
        <w:rPr>
          <w:sz w:val="28"/>
          <w:szCs w:val="28"/>
        </w:rPr>
        <w:t>) на земельном участке с кадастровым номером 74:</w:t>
      </w:r>
      <w:r w:rsidR="00C636E2" w:rsidRPr="006D6BFD">
        <w:rPr>
          <w:sz w:val="28"/>
          <w:szCs w:val="28"/>
        </w:rPr>
        <w:t>19:1202003:</w:t>
      </w:r>
      <w:r w:rsidR="00440A7B">
        <w:rPr>
          <w:sz w:val="28"/>
          <w:szCs w:val="28"/>
        </w:rPr>
        <w:t>6845</w:t>
      </w:r>
      <w:r w:rsidR="00C636E2" w:rsidRPr="006D6BFD">
        <w:rPr>
          <w:sz w:val="28"/>
          <w:szCs w:val="28"/>
        </w:rPr>
        <w:t>, площадь</w:t>
      </w:r>
      <w:r w:rsidR="00440A7B">
        <w:rPr>
          <w:sz w:val="28"/>
          <w:szCs w:val="28"/>
        </w:rPr>
        <w:t>ю</w:t>
      </w:r>
      <w:r w:rsidR="00C636E2" w:rsidRPr="006D6BFD">
        <w:rPr>
          <w:sz w:val="28"/>
          <w:szCs w:val="28"/>
        </w:rPr>
        <w:t xml:space="preserve"> 387 кв.м</w:t>
      </w:r>
      <w:r w:rsidR="00440A7B">
        <w:rPr>
          <w:sz w:val="28"/>
          <w:szCs w:val="28"/>
        </w:rPr>
        <w:t>.</w:t>
      </w:r>
      <w:r w:rsidR="00C636E2" w:rsidRPr="006D6BFD">
        <w:rPr>
          <w:sz w:val="28"/>
          <w:szCs w:val="28"/>
        </w:rPr>
        <w:t xml:space="preserve">  </w:t>
      </w:r>
      <w:r w:rsidRPr="006D6BFD">
        <w:rPr>
          <w:sz w:val="28"/>
          <w:szCs w:val="28"/>
        </w:rPr>
        <w:t xml:space="preserve"> </w:t>
      </w:r>
      <w:r w:rsidR="00C636E2" w:rsidRPr="006D6BFD">
        <w:rPr>
          <w:sz w:val="28"/>
          <w:szCs w:val="28"/>
        </w:rPr>
        <w:t xml:space="preserve">в микрорайоне «Залесье» в </w:t>
      </w:r>
      <w:r w:rsidR="00C636E2" w:rsidRPr="006D6BFD">
        <w:rPr>
          <w:sz w:val="28"/>
          <w:szCs w:val="28"/>
        </w:rPr>
        <w:lastRenderedPageBreak/>
        <w:t>пос. Западный Сосновского муниципального района Челябинской области</w:t>
      </w:r>
      <w:r w:rsidRPr="006D6BFD">
        <w:rPr>
          <w:sz w:val="28"/>
          <w:szCs w:val="28"/>
        </w:rPr>
        <w:t xml:space="preserve"> </w:t>
      </w:r>
      <w:r w:rsidR="00C636E2" w:rsidRPr="006D6BFD">
        <w:rPr>
          <w:sz w:val="28"/>
          <w:szCs w:val="28"/>
          <w:shd w:val="clear" w:color="auto" w:fill="FFFFFF"/>
        </w:rPr>
        <w:t xml:space="preserve">с максимальным </w:t>
      </w:r>
      <w:r w:rsidR="00B21BAB" w:rsidRPr="006D6BFD">
        <w:rPr>
          <w:sz w:val="28"/>
          <w:szCs w:val="28"/>
          <w:shd w:val="clear" w:color="auto" w:fill="FFFFFF"/>
        </w:rPr>
        <w:t>процент</w:t>
      </w:r>
      <w:r w:rsidR="00440A7B">
        <w:rPr>
          <w:sz w:val="28"/>
          <w:szCs w:val="28"/>
          <w:shd w:val="clear" w:color="auto" w:fill="FFFFFF"/>
        </w:rPr>
        <w:t>ом</w:t>
      </w:r>
      <w:r w:rsidR="00C636E2" w:rsidRPr="006D6BFD">
        <w:rPr>
          <w:sz w:val="28"/>
          <w:szCs w:val="28"/>
          <w:shd w:val="clear" w:color="auto" w:fill="FFFFFF"/>
        </w:rPr>
        <w:t xml:space="preserve"> застройки </w:t>
      </w:r>
      <w:r w:rsidR="00B21BAB" w:rsidRPr="006D6BFD">
        <w:rPr>
          <w:sz w:val="28"/>
          <w:szCs w:val="28"/>
          <w:shd w:val="clear" w:color="auto" w:fill="FFFFFF"/>
        </w:rPr>
        <w:t>45,</w:t>
      </w:r>
      <w:r w:rsidR="00C636E2" w:rsidRPr="006D6BFD">
        <w:rPr>
          <w:sz w:val="28"/>
          <w:szCs w:val="28"/>
          <w:shd w:val="clear" w:color="auto" w:fill="FFFFFF"/>
        </w:rPr>
        <w:t xml:space="preserve"> </w:t>
      </w:r>
      <w:proofErr w:type="spellStart"/>
      <w:r w:rsidR="00C636E2" w:rsidRPr="006D6BFD">
        <w:rPr>
          <w:sz w:val="28"/>
          <w:szCs w:val="28"/>
          <w:shd w:val="clear" w:color="auto" w:fill="FFFFFF"/>
        </w:rPr>
        <w:t>Аликиной</w:t>
      </w:r>
      <w:proofErr w:type="spellEnd"/>
      <w:r w:rsidR="00C636E2" w:rsidRPr="006D6BFD">
        <w:rPr>
          <w:sz w:val="28"/>
          <w:szCs w:val="28"/>
          <w:shd w:val="clear" w:color="auto" w:fill="FFFFFF"/>
        </w:rPr>
        <w:t xml:space="preserve"> Людмиле Владимировне</w:t>
      </w:r>
      <w:r w:rsidRPr="006D6BFD">
        <w:rPr>
          <w:sz w:val="28"/>
          <w:szCs w:val="28"/>
        </w:rPr>
        <w:t>.</w:t>
      </w:r>
    </w:p>
    <w:p w:rsidR="006D6BFD" w:rsidRDefault="00D016A8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B21BAB" w:rsidRPr="006D6BFD">
        <w:rPr>
          <w:sz w:val="28"/>
          <w:szCs w:val="28"/>
        </w:rPr>
        <w:t>Сосновском муниципальном районе</w:t>
      </w:r>
      <w:r w:rsidRPr="006D6BFD">
        <w:rPr>
          <w:sz w:val="28"/>
          <w:szCs w:val="28"/>
        </w:rPr>
        <w:t>:</w:t>
      </w:r>
    </w:p>
    <w:p w:rsidR="006D6BFD" w:rsidRDefault="00D016A8" w:rsidP="006D6BF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отклонение от предельных параметров разрешенного строительства </w:t>
      </w:r>
      <w:r w:rsidR="00B21BAB" w:rsidRPr="006D6BFD">
        <w:rPr>
          <w:sz w:val="28"/>
          <w:szCs w:val="28"/>
        </w:rPr>
        <w:t>(магазин стр. № 7</w:t>
      </w:r>
      <w:r w:rsidR="000B0CAD">
        <w:rPr>
          <w:sz w:val="28"/>
          <w:szCs w:val="28"/>
        </w:rPr>
        <w:t>4</w:t>
      </w:r>
      <w:r w:rsidR="00B21BAB" w:rsidRPr="006D6BFD">
        <w:rPr>
          <w:sz w:val="28"/>
          <w:szCs w:val="28"/>
        </w:rPr>
        <w:t>) на земельном участке с кадастровым номером 74:19:1202003:</w:t>
      </w:r>
      <w:r w:rsidR="00440A7B">
        <w:rPr>
          <w:sz w:val="28"/>
          <w:szCs w:val="28"/>
        </w:rPr>
        <w:t>6845</w:t>
      </w:r>
      <w:r w:rsidR="00B21BAB" w:rsidRPr="006D6BFD">
        <w:rPr>
          <w:sz w:val="28"/>
          <w:szCs w:val="28"/>
        </w:rPr>
        <w:t>, площадь</w:t>
      </w:r>
      <w:r w:rsidR="00440A7B">
        <w:rPr>
          <w:sz w:val="28"/>
          <w:szCs w:val="28"/>
        </w:rPr>
        <w:t>ю</w:t>
      </w:r>
      <w:r w:rsidR="00B21BAB" w:rsidRPr="006D6BFD">
        <w:rPr>
          <w:sz w:val="28"/>
          <w:szCs w:val="28"/>
        </w:rPr>
        <w:t xml:space="preserve"> 387 кв</w:t>
      </w:r>
      <w:proofErr w:type="gramStart"/>
      <w:r w:rsidR="00B21BAB" w:rsidRPr="006D6BFD">
        <w:rPr>
          <w:sz w:val="28"/>
          <w:szCs w:val="28"/>
        </w:rPr>
        <w:t>.м</w:t>
      </w:r>
      <w:proofErr w:type="gramEnd"/>
      <w:r w:rsidR="00B21BAB" w:rsidRPr="006D6BFD">
        <w:rPr>
          <w:sz w:val="28"/>
          <w:szCs w:val="28"/>
        </w:rPr>
        <w:t xml:space="preserve">   в микрорайоне «Залесье» в пос. Западный Сосновского муниципального района Челябинской области </w:t>
      </w:r>
      <w:r w:rsidR="00B21BAB" w:rsidRPr="006D6BFD">
        <w:rPr>
          <w:sz w:val="28"/>
          <w:szCs w:val="28"/>
          <w:shd w:val="clear" w:color="auto" w:fill="FFFFFF"/>
        </w:rPr>
        <w:t>с максимальным процент</w:t>
      </w:r>
      <w:r w:rsidR="00440A7B">
        <w:rPr>
          <w:sz w:val="28"/>
          <w:szCs w:val="28"/>
          <w:shd w:val="clear" w:color="auto" w:fill="FFFFFF"/>
        </w:rPr>
        <w:t>ом</w:t>
      </w:r>
      <w:r w:rsidR="00B21BAB" w:rsidRPr="006D6BFD">
        <w:rPr>
          <w:sz w:val="28"/>
          <w:szCs w:val="28"/>
          <w:shd w:val="clear" w:color="auto" w:fill="FFFFFF"/>
        </w:rPr>
        <w:t xml:space="preserve"> застройки 45, </w:t>
      </w:r>
      <w:r w:rsidR="00440A7B">
        <w:rPr>
          <w:sz w:val="28"/>
          <w:szCs w:val="28"/>
        </w:rPr>
        <w:t>25</w:t>
      </w:r>
      <w:r w:rsidR="00B21BAB" w:rsidRPr="006D6BFD">
        <w:rPr>
          <w:sz w:val="28"/>
          <w:szCs w:val="28"/>
        </w:rPr>
        <w:t xml:space="preserve"> ноября</w:t>
      </w:r>
      <w:r w:rsidRPr="006D6BFD">
        <w:rPr>
          <w:sz w:val="28"/>
          <w:szCs w:val="28"/>
        </w:rPr>
        <w:t xml:space="preserve"> 2019 года в </w:t>
      </w:r>
      <w:r w:rsidR="00440A7B">
        <w:rPr>
          <w:sz w:val="28"/>
          <w:szCs w:val="28"/>
        </w:rPr>
        <w:t>15</w:t>
      </w:r>
      <w:r w:rsidR="000B0CAD">
        <w:rPr>
          <w:sz w:val="28"/>
          <w:szCs w:val="28"/>
        </w:rPr>
        <w:t xml:space="preserve"> часов 30 минут </w:t>
      </w:r>
      <w:r w:rsidR="00B21BAB" w:rsidRPr="006D6BFD">
        <w:rPr>
          <w:sz w:val="28"/>
          <w:szCs w:val="28"/>
        </w:rPr>
        <w:t>здание клуба (Челябинская область, Сосновский район, с.Кременкуль, ул. Ленина, д. 3а)</w:t>
      </w:r>
      <w:r w:rsidRPr="006D6BFD">
        <w:rPr>
          <w:sz w:val="28"/>
          <w:szCs w:val="28"/>
        </w:rPr>
        <w:t>;</w:t>
      </w:r>
    </w:p>
    <w:p w:rsidR="006D6BFD" w:rsidRDefault="00D016A8" w:rsidP="006D6BF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D6BFD">
        <w:rPr>
          <w:sz w:val="28"/>
          <w:szCs w:val="28"/>
        </w:rPr>
        <w:t xml:space="preserve">направить Главе </w:t>
      </w:r>
      <w:r w:rsidR="00B21BAB" w:rsidRPr="006D6BFD">
        <w:rPr>
          <w:sz w:val="28"/>
          <w:szCs w:val="28"/>
        </w:rPr>
        <w:t xml:space="preserve">района </w:t>
      </w:r>
      <w:r w:rsidRPr="006D6BFD">
        <w:rPr>
          <w:sz w:val="28"/>
          <w:szCs w:val="28"/>
        </w:rPr>
        <w:t xml:space="preserve"> протокол публичных слушаний и заключение об их результатах для принятия решения о предоставлении разрешения на отклонение от предельных параметров разрешенного строительства </w:t>
      </w:r>
      <w:r w:rsidR="00B21BAB" w:rsidRPr="006D6BFD">
        <w:rPr>
          <w:sz w:val="28"/>
          <w:szCs w:val="28"/>
        </w:rPr>
        <w:t>(магазин стр. № 7</w:t>
      </w:r>
      <w:r w:rsidR="000B0CAD">
        <w:rPr>
          <w:sz w:val="28"/>
          <w:szCs w:val="28"/>
        </w:rPr>
        <w:t>4</w:t>
      </w:r>
      <w:r w:rsidR="00B21BAB" w:rsidRPr="006D6BFD">
        <w:rPr>
          <w:sz w:val="28"/>
          <w:szCs w:val="28"/>
        </w:rPr>
        <w:t>) на земельном участке с кад</w:t>
      </w:r>
      <w:r w:rsidR="00440A7B">
        <w:rPr>
          <w:sz w:val="28"/>
          <w:szCs w:val="28"/>
        </w:rPr>
        <w:t>астровым номером 74:19:1202003:6845</w:t>
      </w:r>
      <w:r w:rsidR="00B21BAB" w:rsidRPr="006D6BFD">
        <w:rPr>
          <w:sz w:val="28"/>
          <w:szCs w:val="28"/>
        </w:rPr>
        <w:t>, площадь</w:t>
      </w:r>
      <w:r w:rsidR="00440A7B">
        <w:rPr>
          <w:sz w:val="28"/>
          <w:szCs w:val="28"/>
        </w:rPr>
        <w:t>ю</w:t>
      </w:r>
      <w:r w:rsidR="00B21BAB" w:rsidRPr="006D6BFD">
        <w:rPr>
          <w:sz w:val="28"/>
          <w:szCs w:val="28"/>
        </w:rPr>
        <w:t xml:space="preserve"> 387 кв.м</w:t>
      </w:r>
      <w:r w:rsidR="00ED7AC3">
        <w:rPr>
          <w:sz w:val="28"/>
          <w:szCs w:val="28"/>
        </w:rPr>
        <w:t>.</w:t>
      </w:r>
      <w:r w:rsidR="00B21BAB" w:rsidRPr="006D6BFD">
        <w:rPr>
          <w:sz w:val="28"/>
          <w:szCs w:val="28"/>
        </w:rPr>
        <w:t xml:space="preserve">   в микрорайоне «Залесье» в пос. Западный Сосновского муниципального района Челябинской области </w:t>
      </w:r>
      <w:r w:rsidR="00B21BAB" w:rsidRPr="006D6BFD">
        <w:rPr>
          <w:sz w:val="28"/>
          <w:szCs w:val="28"/>
          <w:shd w:val="clear" w:color="auto" w:fill="FFFFFF"/>
        </w:rPr>
        <w:t>с максимальным процент</w:t>
      </w:r>
      <w:r w:rsidR="00440A7B">
        <w:rPr>
          <w:sz w:val="28"/>
          <w:szCs w:val="28"/>
          <w:shd w:val="clear" w:color="auto" w:fill="FFFFFF"/>
        </w:rPr>
        <w:t>ом</w:t>
      </w:r>
      <w:r w:rsidR="00B21BAB" w:rsidRPr="006D6BFD">
        <w:rPr>
          <w:sz w:val="28"/>
          <w:szCs w:val="28"/>
          <w:shd w:val="clear" w:color="auto" w:fill="FFFFFF"/>
        </w:rPr>
        <w:t xml:space="preserve"> застройки 45</w:t>
      </w:r>
      <w:r w:rsidRPr="006D6BFD">
        <w:rPr>
          <w:sz w:val="28"/>
          <w:szCs w:val="28"/>
        </w:rPr>
        <w:t>;</w:t>
      </w:r>
      <w:proofErr w:type="gramEnd"/>
    </w:p>
    <w:p w:rsidR="006D6BFD" w:rsidRDefault="006D6BFD" w:rsidP="006D6BF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1BAB" w:rsidRPr="006D6BFD">
        <w:rPr>
          <w:sz w:val="28"/>
          <w:szCs w:val="28"/>
        </w:rPr>
        <w:t xml:space="preserve">амечания и предложения, </w:t>
      </w:r>
      <w:r w:rsidR="00B21BAB" w:rsidRPr="006D6BFD">
        <w:rPr>
          <w:bCs/>
          <w:sz w:val="28"/>
          <w:szCs w:val="28"/>
        </w:rPr>
        <w:t xml:space="preserve">касающиеся проекта </w:t>
      </w:r>
      <w:r w:rsidR="00B21BAB" w:rsidRPr="006D6BFD">
        <w:rPr>
          <w:sz w:val="28"/>
          <w:szCs w:val="28"/>
        </w:rPr>
        <w:t xml:space="preserve">для включения их в протокол публичных слушаний, принимаются комиссией по подготовке проекта правил землепользования и застройки  до </w:t>
      </w:r>
      <w:r w:rsidR="00440A7B">
        <w:rPr>
          <w:sz w:val="28"/>
          <w:szCs w:val="28"/>
        </w:rPr>
        <w:t>25</w:t>
      </w:r>
      <w:r w:rsidR="00B21BAB" w:rsidRPr="006D6BFD">
        <w:rPr>
          <w:sz w:val="28"/>
          <w:szCs w:val="28"/>
        </w:rPr>
        <w:t xml:space="preserve"> ноября 2019 года  включительно</w:t>
      </w:r>
      <w:r w:rsidR="00D016A8" w:rsidRPr="006D6BFD">
        <w:rPr>
          <w:sz w:val="28"/>
          <w:szCs w:val="28"/>
        </w:rPr>
        <w:t>.</w:t>
      </w:r>
    </w:p>
    <w:p w:rsidR="006D6BFD" w:rsidRDefault="00D016A8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440A7B">
        <w:rPr>
          <w:sz w:val="28"/>
          <w:szCs w:val="28"/>
        </w:rPr>
        <w:t>11 ноября</w:t>
      </w:r>
      <w:r w:rsidRPr="006D6BFD">
        <w:rPr>
          <w:sz w:val="28"/>
          <w:szCs w:val="28"/>
        </w:rPr>
        <w:t xml:space="preserve"> 2019 года в </w:t>
      </w:r>
      <w:r w:rsidR="00B21BAB" w:rsidRPr="006D6BFD">
        <w:rPr>
          <w:sz w:val="28"/>
          <w:szCs w:val="28"/>
        </w:rPr>
        <w:t xml:space="preserve">14-00 часов </w:t>
      </w:r>
      <w:r w:rsidRPr="006D6BFD">
        <w:rPr>
          <w:sz w:val="28"/>
          <w:szCs w:val="28"/>
        </w:rPr>
        <w:t xml:space="preserve"> </w:t>
      </w:r>
      <w:r w:rsidR="006D6BFD" w:rsidRPr="006D6BFD">
        <w:rPr>
          <w:sz w:val="28"/>
          <w:szCs w:val="28"/>
        </w:rPr>
        <w:t xml:space="preserve">в администрации Кременкульского сельского поселения </w:t>
      </w:r>
      <w:r w:rsidRPr="006D6BFD">
        <w:rPr>
          <w:sz w:val="28"/>
          <w:szCs w:val="28"/>
        </w:rPr>
        <w:t xml:space="preserve"> по адресу: </w:t>
      </w:r>
      <w:r w:rsidR="006D6BFD" w:rsidRPr="006D6BFD">
        <w:rPr>
          <w:rFonts w:eastAsia="Calibri"/>
          <w:sz w:val="28"/>
          <w:szCs w:val="28"/>
        </w:rPr>
        <w:t>Челябинская области, Сосновский район,</w:t>
      </w:r>
      <w:r w:rsidR="006D6BFD" w:rsidRPr="006D6BFD">
        <w:rPr>
          <w:sz w:val="28"/>
          <w:szCs w:val="28"/>
        </w:rPr>
        <w:t xml:space="preserve"> с.Кременкуль, ул. Ленина, д. 14б</w:t>
      </w:r>
      <w:r w:rsidRPr="006D6BFD">
        <w:rPr>
          <w:sz w:val="28"/>
          <w:szCs w:val="28"/>
        </w:rPr>
        <w:t>.</w:t>
      </w:r>
    </w:p>
    <w:p w:rsidR="006D6BFD" w:rsidRDefault="00E8283A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</w:t>
      </w:r>
      <w:r w:rsidR="006D6BFD" w:rsidRPr="006D6BFD">
        <w:rPr>
          <w:sz w:val="28"/>
          <w:szCs w:val="28"/>
        </w:rPr>
        <w:t xml:space="preserve">и демонстрационные материалы </w:t>
      </w:r>
      <w:r w:rsidRPr="006D6BFD">
        <w:rPr>
          <w:sz w:val="28"/>
          <w:szCs w:val="28"/>
        </w:rPr>
        <w:t>на официальном сайте Администрации Сосновского муниципального района в сети «Интернет».</w:t>
      </w:r>
    </w:p>
    <w:p w:rsidR="00E8283A" w:rsidRPr="006D6BFD" w:rsidRDefault="00E8283A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371706" w:rsidRPr="006D6BFD">
        <w:rPr>
          <w:sz w:val="28"/>
          <w:szCs w:val="28"/>
        </w:rPr>
        <w:t>первого заместителя главы района</w:t>
      </w:r>
      <w:r w:rsidRPr="006D6BFD"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Pr="0019444E" w:rsidRDefault="0019444E" w:rsidP="0019444E">
      <w:pPr>
        <w:spacing w:before="0"/>
        <w:ind w:left="5103" w:firstLine="6"/>
        <w:jc w:val="both"/>
        <w:rPr>
          <w:sz w:val="28"/>
          <w:szCs w:val="28"/>
        </w:rPr>
      </w:pPr>
      <w:r w:rsidRPr="0019444E">
        <w:rPr>
          <w:sz w:val="28"/>
          <w:szCs w:val="28"/>
        </w:rPr>
        <w:t>Приложение</w:t>
      </w:r>
    </w:p>
    <w:p w:rsidR="0019444E" w:rsidRPr="0019444E" w:rsidRDefault="0019444E" w:rsidP="0019444E">
      <w:pPr>
        <w:spacing w:before="0"/>
        <w:ind w:left="5103" w:firstLine="6"/>
        <w:jc w:val="both"/>
        <w:rPr>
          <w:sz w:val="28"/>
          <w:szCs w:val="28"/>
        </w:rPr>
      </w:pPr>
      <w:r w:rsidRPr="0019444E">
        <w:rPr>
          <w:sz w:val="28"/>
          <w:szCs w:val="28"/>
        </w:rPr>
        <w:t xml:space="preserve">к постановлению </w:t>
      </w:r>
    </w:p>
    <w:p w:rsidR="0019444E" w:rsidRPr="0019444E" w:rsidRDefault="0019444E" w:rsidP="006E2602">
      <w:pPr>
        <w:spacing w:before="0"/>
        <w:ind w:left="5103" w:firstLine="6"/>
        <w:jc w:val="both"/>
        <w:rPr>
          <w:sz w:val="28"/>
          <w:szCs w:val="28"/>
        </w:rPr>
      </w:pPr>
      <w:r w:rsidRPr="0019444E">
        <w:rPr>
          <w:sz w:val="28"/>
          <w:szCs w:val="28"/>
        </w:rPr>
        <w:t xml:space="preserve">Администрации Сосновского муниципального района от </w:t>
      </w:r>
      <w:r w:rsidR="006E2602">
        <w:rPr>
          <w:sz w:val="28"/>
          <w:szCs w:val="28"/>
        </w:rPr>
        <w:t>29.10.</w:t>
      </w:r>
      <w:r w:rsidRPr="0019444E">
        <w:rPr>
          <w:sz w:val="28"/>
          <w:szCs w:val="28"/>
        </w:rPr>
        <w:t>2019 года №</w:t>
      </w:r>
      <w:r w:rsidR="006E2602">
        <w:rPr>
          <w:sz w:val="28"/>
          <w:szCs w:val="28"/>
        </w:rPr>
        <w:t>2104</w:t>
      </w:r>
    </w:p>
    <w:p w:rsidR="0019444E" w:rsidRPr="0019444E" w:rsidRDefault="0019444E" w:rsidP="0019444E">
      <w:pPr>
        <w:spacing w:before="0"/>
        <w:jc w:val="center"/>
        <w:rPr>
          <w:sz w:val="28"/>
          <w:szCs w:val="28"/>
        </w:rPr>
      </w:pPr>
    </w:p>
    <w:p w:rsidR="0019444E" w:rsidRPr="0019444E" w:rsidRDefault="0019444E" w:rsidP="0019444E">
      <w:pPr>
        <w:spacing w:before="0"/>
        <w:jc w:val="center"/>
        <w:rPr>
          <w:sz w:val="28"/>
          <w:szCs w:val="28"/>
        </w:rPr>
      </w:pPr>
      <w:r w:rsidRPr="0019444E">
        <w:rPr>
          <w:sz w:val="28"/>
          <w:szCs w:val="28"/>
        </w:rPr>
        <w:t>ОПОВЕЩЕНИЕ О НАЧАЛЕ ПУБЛИЧНЫХ СЛУШАНИЙ</w:t>
      </w:r>
    </w:p>
    <w:p w:rsidR="0019444E" w:rsidRPr="0019444E" w:rsidRDefault="0019444E" w:rsidP="0019444E">
      <w:pPr>
        <w:spacing w:before="0"/>
        <w:jc w:val="both"/>
        <w:rPr>
          <w:sz w:val="28"/>
          <w:szCs w:val="28"/>
        </w:rPr>
      </w:pPr>
    </w:p>
    <w:p w:rsidR="0019444E" w:rsidRPr="0019444E" w:rsidRDefault="0019444E" w:rsidP="0019444E">
      <w:pPr>
        <w:pStyle w:val="1"/>
        <w:keepNext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На публичные слушания, назначенные на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25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ноября  2019 года, рассматривается </w:t>
      </w:r>
      <w:r w:rsidRPr="0019444E">
        <w:rPr>
          <w:rFonts w:ascii="Times New Roman" w:hAnsi="Times New Roman" w:cs="Times New Roman"/>
          <w:b w:val="0"/>
          <w:color w:val="auto"/>
        </w:rPr>
        <w:t>вопрос предоставления разрешения на отклонение от предельных параметров разрешенного строительства (магазин стр. № 7</w:t>
      </w:r>
      <w:r w:rsidR="000B0CAD">
        <w:rPr>
          <w:rFonts w:ascii="Times New Roman" w:hAnsi="Times New Roman" w:cs="Times New Roman"/>
          <w:b w:val="0"/>
          <w:color w:val="auto"/>
        </w:rPr>
        <w:t>4</w:t>
      </w:r>
      <w:r w:rsidRPr="0019444E">
        <w:rPr>
          <w:rFonts w:ascii="Times New Roman" w:hAnsi="Times New Roman" w:cs="Times New Roman"/>
          <w:b w:val="0"/>
          <w:color w:val="auto"/>
        </w:rPr>
        <w:t>) в микрорайоне «Залесье» в пос. Западный Сосновского муниципального района Челябинской области</w:t>
      </w:r>
    </w:p>
    <w:p w:rsidR="0019444E" w:rsidRPr="0019444E" w:rsidRDefault="0019444E" w:rsidP="0019444E">
      <w:pPr>
        <w:pStyle w:val="1"/>
        <w:keepNext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Экспозиция демонстрационных материалов  открыта с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11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ноября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25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ноября  2019 года в администрации Кременкульского сельского поселения</w:t>
      </w:r>
      <w:r w:rsidRPr="0019444E">
        <w:rPr>
          <w:rFonts w:ascii="Times New Roman" w:eastAsia="Calibri" w:hAnsi="Times New Roman" w:cs="Times New Roman"/>
          <w:b w:val="0"/>
          <w:color w:val="auto"/>
        </w:rPr>
        <w:t xml:space="preserve"> (Челябинская области, Сосновский район,</w:t>
      </w:r>
      <w:r w:rsidRPr="0019444E">
        <w:rPr>
          <w:rFonts w:ascii="Times New Roman" w:hAnsi="Times New Roman" w:cs="Times New Roman"/>
          <w:b w:val="0"/>
          <w:color w:val="auto"/>
        </w:rPr>
        <w:t xml:space="preserve"> с.Кременкуль, ул. Ленина, 14б</w:t>
      </w:r>
      <w:r w:rsidRPr="0019444E">
        <w:rPr>
          <w:rFonts w:ascii="Times New Roman" w:eastAsia="Calibri" w:hAnsi="Times New Roman" w:cs="Times New Roman"/>
          <w:b w:val="0"/>
          <w:color w:val="auto"/>
        </w:rPr>
        <w:t>).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19444E" w:rsidRPr="0019444E" w:rsidRDefault="0019444E" w:rsidP="0019444E">
      <w:pPr>
        <w:pStyle w:val="1"/>
        <w:keepNext w:val="0"/>
        <w:spacing w:before="0"/>
        <w:ind w:firstLine="709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>Время работы экспозиции: в рабочие дни с 9-00 до 17-00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часов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19444E" w:rsidRPr="0019444E" w:rsidRDefault="0019444E" w:rsidP="0019444E">
      <w:pPr>
        <w:pStyle w:val="1"/>
        <w:keepNext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Собрание участников публичных слушаний состоится 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25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ноября  2019 г. в 1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5</w:t>
      </w:r>
      <w:r w:rsidR="000B0CAD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часов 30 минут 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>в здании клуба</w:t>
      </w:r>
      <w:r w:rsidRPr="0019444E">
        <w:rPr>
          <w:rFonts w:ascii="Times New Roman" w:eastAsia="Calibri" w:hAnsi="Times New Roman" w:cs="Times New Roman"/>
          <w:b w:val="0"/>
          <w:color w:val="auto"/>
        </w:rPr>
        <w:t xml:space="preserve"> (Челябинская области, Сосновский район, с.Кременкуль, ул. Ленина, д. 3а)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  </w:t>
      </w:r>
    </w:p>
    <w:p w:rsidR="0019444E" w:rsidRPr="0019444E" w:rsidRDefault="0019444E" w:rsidP="0019444E">
      <w:pPr>
        <w:spacing w:before="0"/>
        <w:ind w:firstLine="709"/>
        <w:jc w:val="both"/>
        <w:rPr>
          <w:rFonts w:eastAsia="Calibri"/>
          <w:sz w:val="28"/>
          <w:szCs w:val="28"/>
        </w:rPr>
      </w:pPr>
      <w:r w:rsidRPr="0019444E">
        <w:rPr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9444E">
        <w:rPr>
          <w:rFonts w:eastAsia="Calibri"/>
          <w:sz w:val="28"/>
          <w:szCs w:val="28"/>
        </w:rPr>
        <w:t xml:space="preserve">Местонахождение </w:t>
      </w:r>
      <w:r w:rsidRPr="0019444E">
        <w:rPr>
          <w:sz w:val="28"/>
          <w:szCs w:val="28"/>
        </w:rPr>
        <w:t>организатора</w:t>
      </w:r>
      <w:r w:rsidRPr="0019444E">
        <w:rPr>
          <w:rFonts w:eastAsia="Calibri"/>
          <w:sz w:val="28"/>
          <w:szCs w:val="28"/>
        </w:rPr>
        <w:t>: 456510, Челябинская области, Сосновский район, с</w:t>
      </w:r>
      <w:proofErr w:type="gramStart"/>
      <w:r w:rsidRPr="0019444E">
        <w:rPr>
          <w:rFonts w:eastAsia="Calibri"/>
          <w:sz w:val="28"/>
          <w:szCs w:val="28"/>
        </w:rPr>
        <w:t>.Д</w:t>
      </w:r>
      <w:proofErr w:type="gramEnd"/>
      <w:r w:rsidRPr="0019444E">
        <w:rPr>
          <w:rFonts w:eastAsia="Calibri"/>
          <w:sz w:val="28"/>
          <w:szCs w:val="28"/>
        </w:rPr>
        <w:t xml:space="preserve">олгодеревенское, </w:t>
      </w:r>
      <w:r>
        <w:rPr>
          <w:rFonts w:eastAsia="Calibri"/>
          <w:sz w:val="28"/>
          <w:szCs w:val="28"/>
        </w:rPr>
        <w:t xml:space="preserve"> </w:t>
      </w:r>
      <w:r w:rsidRPr="0019444E">
        <w:rPr>
          <w:rFonts w:eastAsia="Calibri"/>
          <w:sz w:val="28"/>
          <w:szCs w:val="28"/>
        </w:rPr>
        <w:t xml:space="preserve">ул. 50 лет ВЛКСМ, 21а; </w:t>
      </w:r>
      <w:r>
        <w:rPr>
          <w:rFonts w:eastAsia="Calibri"/>
          <w:sz w:val="28"/>
          <w:szCs w:val="28"/>
        </w:rPr>
        <w:t xml:space="preserve"> </w:t>
      </w:r>
      <w:r w:rsidRPr="0019444E">
        <w:rPr>
          <w:rFonts w:eastAsia="Calibri"/>
          <w:sz w:val="28"/>
          <w:szCs w:val="28"/>
        </w:rPr>
        <w:t>тел.: (835144) 9-03-25;</w:t>
      </w:r>
      <w:r w:rsidRPr="0019444E">
        <w:rPr>
          <w:spacing w:val="-4"/>
          <w:sz w:val="28"/>
          <w:szCs w:val="28"/>
        </w:rPr>
        <w:t xml:space="preserve">      </w:t>
      </w:r>
      <w:r w:rsidRPr="0019444E">
        <w:rPr>
          <w:spacing w:val="-4"/>
          <w:sz w:val="28"/>
          <w:szCs w:val="28"/>
          <w:lang w:val="en-US"/>
        </w:rPr>
        <w:t>e</w:t>
      </w:r>
      <w:r w:rsidRPr="0019444E">
        <w:rPr>
          <w:spacing w:val="-4"/>
          <w:sz w:val="28"/>
          <w:szCs w:val="28"/>
        </w:rPr>
        <w:t>-</w:t>
      </w:r>
      <w:r w:rsidRPr="0019444E">
        <w:rPr>
          <w:spacing w:val="-4"/>
          <w:sz w:val="28"/>
          <w:szCs w:val="28"/>
          <w:lang w:val="en-US"/>
        </w:rPr>
        <w:t>mail</w:t>
      </w:r>
      <w:r w:rsidRPr="0019444E">
        <w:rPr>
          <w:spacing w:val="-4"/>
          <w:sz w:val="28"/>
          <w:szCs w:val="28"/>
        </w:rPr>
        <w:t xml:space="preserve">: </w:t>
      </w:r>
      <w:hyperlink r:id="rId8" w:history="1">
        <w:r w:rsidRPr="0019444E">
          <w:rPr>
            <w:rStyle w:val="aa"/>
            <w:color w:val="auto"/>
            <w:spacing w:val="-2"/>
            <w:sz w:val="28"/>
            <w:szCs w:val="28"/>
            <w:lang w:val="en-US"/>
          </w:rPr>
          <w:t>arch</w:t>
        </w:r>
        <w:r w:rsidRPr="0019444E">
          <w:rPr>
            <w:rStyle w:val="aa"/>
            <w:color w:val="auto"/>
            <w:spacing w:val="-2"/>
            <w:sz w:val="28"/>
            <w:szCs w:val="28"/>
          </w:rPr>
          <w:t>-</w:t>
        </w:r>
        <w:r w:rsidRPr="0019444E">
          <w:rPr>
            <w:rStyle w:val="aa"/>
            <w:color w:val="auto"/>
            <w:spacing w:val="-2"/>
            <w:sz w:val="28"/>
            <w:szCs w:val="28"/>
            <w:lang w:val="en-US"/>
          </w:rPr>
          <w:t>stroy</w:t>
        </w:r>
        <w:r w:rsidRPr="0019444E">
          <w:rPr>
            <w:rStyle w:val="aa"/>
            <w:color w:val="auto"/>
            <w:spacing w:val="-2"/>
            <w:sz w:val="28"/>
            <w:szCs w:val="28"/>
          </w:rPr>
          <w:t>@</w:t>
        </w:r>
        <w:r w:rsidRPr="0019444E">
          <w:rPr>
            <w:rStyle w:val="aa"/>
            <w:color w:val="auto"/>
            <w:spacing w:val="-2"/>
            <w:sz w:val="28"/>
            <w:szCs w:val="28"/>
            <w:lang w:val="en-US"/>
          </w:rPr>
          <w:t>chelsosna</w:t>
        </w:r>
        <w:r w:rsidRPr="0019444E">
          <w:rPr>
            <w:rStyle w:val="aa"/>
            <w:color w:val="auto"/>
            <w:spacing w:val="-2"/>
            <w:sz w:val="28"/>
            <w:szCs w:val="28"/>
          </w:rPr>
          <w:t>.</w:t>
        </w:r>
        <w:r w:rsidRPr="0019444E">
          <w:rPr>
            <w:rStyle w:val="aa"/>
            <w:color w:val="auto"/>
            <w:spacing w:val="-2"/>
            <w:sz w:val="28"/>
            <w:szCs w:val="28"/>
            <w:lang w:val="en-US"/>
          </w:rPr>
          <w:t>ru</w:t>
        </w:r>
      </w:hyperlink>
      <w:r w:rsidRPr="0019444E">
        <w:rPr>
          <w:sz w:val="28"/>
          <w:szCs w:val="28"/>
        </w:rPr>
        <w:t xml:space="preserve">, </w:t>
      </w:r>
      <w:r w:rsidRPr="0019444E">
        <w:rPr>
          <w:rFonts w:eastAsia="Calibri"/>
          <w:sz w:val="28"/>
          <w:szCs w:val="28"/>
        </w:rPr>
        <w:t>приемные часы (вторник, среда: с 10.00 до 12.00).</w:t>
      </w:r>
    </w:p>
    <w:p w:rsidR="0019444E" w:rsidRPr="0019444E" w:rsidRDefault="0019444E" w:rsidP="0019444E">
      <w:pPr>
        <w:spacing w:before="0"/>
        <w:ind w:firstLine="708"/>
        <w:jc w:val="both"/>
        <w:rPr>
          <w:rFonts w:eastAsiaTheme="minorHAnsi"/>
          <w:sz w:val="28"/>
          <w:szCs w:val="28"/>
        </w:rPr>
      </w:pPr>
      <w:r w:rsidRPr="0019444E">
        <w:rPr>
          <w:bCs/>
          <w:sz w:val="28"/>
          <w:szCs w:val="28"/>
        </w:rPr>
        <w:t xml:space="preserve">Материалы по проекту </w:t>
      </w:r>
      <w:r w:rsidRPr="0019444E">
        <w:rPr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9" w:history="1">
        <w:r w:rsidRPr="0019444E">
          <w:rPr>
            <w:rStyle w:val="aa"/>
            <w:color w:val="auto"/>
            <w:sz w:val="28"/>
            <w:szCs w:val="28"/>
            <w:lang w:val="en-US"/>
          </w:rPr>
          <w:t>www</w:t>
        </w:r>
        <w:r w:rsidRPr="0019444E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19444E">
          <w:rPr>
            <w:rStyle w:val="aa"/>
            <w:color w:val="auto"/>
            <w:sz w:val="28"/>
            <w:szCs w:val="28"/>
            <w:lang w:val="en-US"/>
          </w:rPr>
          <w:t>chelsosna</w:t>
        </w:r>
        <w:proofErr w:type="spellEnd"/>
        <w:r w:rsidRPr="0019444E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19444E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444E">
        <w:rPr>
          <w:sz w:val="28"/>
          <w:szCs w:val="28"/>
        </w:rPr>
        <w:t>)</w:t>
      </w:r>
    </w:p>
    <w:p w:rsidR="0019444E" w:rsidRPr="0019444E" w:rsidRDefault="0019444E" w:rsidP="0019444E">
      <w:pPr>
        <w:spacing w:before="0"/>
        <w:jc w:val="both"/>
        <w:rPr>
          <w:sz w:val="28"/>
          <w:szCs w:val="28"/>
        </w:rPr>
      </w:pPr>
    </w:p>
    <w:p w:rsidR="0019444E" w:rsidRPr="0019444E" w:rsidRDefault="0019444E" w:rsidP="0019444E">
      <w:pPr>
        <w:spacing w:before="0"/>
        <w:jc w:val="both"/>
        <w:rPr>
          <w:sz w:val="28"/>
          <w:szCs w:val="28"/>
        </w:rPr>
      </w:pPr>
    </w:p>
    <w:p w:rsidR="0019444E" w:rsidRPr="0019444E" w:rsidRDefault="0019444E" w:rsidP="0019444E">
      <w:pPr>
        <w:jc w:val="both"/>
        <w:rPr>
          <w:sz w:val="28"/>
          <w:szCs w:val="28"/>
        </w:rPr>
      </w:pPr>
    </w:p>
    <w:p w:rsidR="0019444E" w:rsidRPr="0019444E" w:rsidRDefault="0019444E" w:rsidP="0019444E">
      <w:pPr>
        <w:ind w:firstLine="0"/>
        <w:jc w:val="both"/>
        <w:rPr>
          <w:sz w:val="28"/>
          <w:szCs w:val="28"/>
        </w:rPr>
      </w:pPr>
      <w:proofErr w:type="gramStart"/>
      <w:r w:rsidRPr="0019444E">
        <w:rPr>
          <w:sz w:val="28"/>
          <w:szCs w:val="28"/>
        </w:rPr>
        <w:t>Исполняющий</w:t>
      </w:r>
      <w:proofErr w:type="gramEnd"/>
      <w:r w:rsidRPr="0019444E">
        <w:rPr>
          <w:sz w:val="28"/>
          <w:szCs w:val="28"/>
        </w:rPr>
        <w:t xml:space="preserve"> обязанности </w:t>
      </w:r>
    </w:p>
    <w:p w:rsidR="0019444E" w:rsidRPr="0019444E" w:rsidRDefault="0019444E" w:rsidP="0019444E">
      <w:pPr>
        <w:ind w:firstLine="0"/>
        <w:jc w:val="both"/>
        <w:rPr>
          <w:sz w:val="28"/>
          <w:szCs w:val="28"/>
        </w:rPr>
      </w:pPr>
      <w:r w:rsidRPr="0019444E">
        <w:rPr>
          <w:sz w:val="28"/>
          <w:szCs w:val="28"/>
        </w:rPr>
        <w:t xml:space="preserve">первого заместителя Главы района </w:t>
      </w:r>
      <w:r w:rsidRPr="0019444E">
        <w:rPr>
          <w:sz w:val="28"/>
          <w:szCs w:val="28"/>
        </w:rPr>
        <w:tab/>
      </w:r>
      <w:r w:rsidRPr="0019444E">
        <w:rPr>
          <w:sz w:val="28"/>
          <w:szCs w:val="28"/>
        </w:rPr>
        <w:tab/>
      </w:r>
      <w:r w:rsidRPr="0019444E">
        <w:rPr>
          <w:sz w:val="28"/>
          <w:szCs w:val="28"/>
        </w:rPr>
        <w:tab/>
      </w:r>
      <w:r w:rsidRPr="0019444E">
        <w:rPr>
          <w:sz w:val="28"/>
          <w:szCs w:val="28"/>
        </w:rPr>
        <w:tab/>
      </w:r>
      <w:r w:rsidRPr="0019444E">
        <w:rPr>
          <w:sz w:val="28"/>
          <w:szCs w:val="28"/>
        </w:rPr>
        <w:tab/>
        <w:t xml:space="preserve">         А.Н. Алексеев  </w:t>
      </w:r>
    </w:p>
    <w:p w:rsidR="0019444E" w:rsidRP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sectPr w:rsidR="0019444E" w:rsidRPr="0019444E" w:rsidSect="0039352E">
      <w:footerReference w:type="even" r:id="rId10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A0" w:rsidRDefault="009A22A0" w:rsidP="006A1BB3">
      <w:pPr>
        <w:spacing w:before="0"/>
      </w:pPr>
      <w:r>
        <w:separator/>
      </w:r>
    </w:p>
  </w:endnote>
  <w:endnote w:type="continuationSeparator" w:id="0">
    <w:p w:rsidR="009A22A0" w:rsidRDefault="009A22A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D2A0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A22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A0" w:rsidRDefault="009A22A0" w:rsidP="006A1BB3">
      <w:pPr>
        <w:spacing w:before="0"/>
      </w:pPr>
      <w:r>
        <w:separator/>
      </w:r>
    </w:p>
  </w:footnote>
  <w:footnote w:type="continuationSeparator" w:id="0">
    <w:p w:rsidR="009A22A0" w:rsidRDefault="009A22A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5ED45B0"/>
    <w:multiLevelType w:val="hybridMultilevel"/>
    <w:tmpl w:val="C764CAC8"/>
    <w:lvl w:ilvl="0" w:tplc="30EAF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B6C52"/>
    <w:multiLevelType w:val="hybridMultilevel"/>
    <w:tmpl w:val="D43EEC2A"/>
    <w:lvl w:ilvl="0" w:tplc="94C2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B0CAD"/>
    <w:rsid w:val="000C3D2C"/>
    <w:rsid w:val="000D2E49"/>
    <w:rsid w:val="000D6D81"/>
    <w:rsid w:val="001206BB"/>
    <w:rsid w:val="001209AA"/>
    <w:rsid w:val="00160DB0"/>
    <w:rsid w:val="0019444E"/>
    <w:rsid w:val="001A0C0B"/>
    <w:rsid w:val="001A7074"/>
    <w:rsid w:val="001B081C"/>
    <w:rsid w:val="001C3232"/>
    <w:rsid w:val="001E113A"/>
    <w:rsid w:val="001F6375"/>
    <w:rsid w:val="00207DFA"/>
    <w:rsid w:val="00210195"/>
    <w:rsid w:val="00211D21"/>
    <w:rsid w:val="002225AB"/>
    <w:rsid w:val="00235078"/>
    <w:rsid w:val="00236456"/>
    <w:rsid w:val="002A1D1B"/>
    <w:rsid w:val="002D4EFE"/>
    <w:rsid w:val="003215EC"/>
    <w:rsid w:val="0032203F"/>
    <w:rsid w:val="00323F43"/>
    <w:rsid w:val="00333ACA"/>
    <w:rsid w:val="00342C5D"/>
    <w:rsid w:val="00346776"/>
    <w:rsid w:val="00347243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40A7B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85F70"/>
    <w:rsid w:val="00691084"/>
    <w:rsid w:val="00692DEE"/>
    <w:rsid w:val="00694461"/>
    <w:rsid w:val="006A1BB3"/>
    <w:rsid w:val="006C28A5"/>
    <w:rsid w:val="006D6BFD"/>
    <w:rsid w:val="006E2602"/>
    <w:rsid w:val="006F169A"/>
    <w:rsid w:val="006F40F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2A0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66157"/>
    <w:rsid w:val="00A70CA7"/>
    <w:rsid w:val="00AD4E79"/>
    <w:rsid w:val="00AE742A"/>
    <w:rsid w:val="00B21BAB"/>
    <w:rsid w:val="00B264A7"/>
    <w:rsid w:val="00B30EC7"/>
    <w:rsid w:val="00B36313"/>
    <w:rsid w:val="00B37489"/>
    <w:rsid w:val="00B70358"/>
    <w:rsid w:val="00B73D05"/>
    <w:rsid w:val="00B836A9"/>
    <w:rsid w:val="00B92ECF"/>
    <w:rsid w:val="00B944FE"/>
    <w:rsid w:val="00B95DBC"/>
    <w:rsid w:val="00BB0DA4"/>
    <w:rsid w:val="00BB6815"/>
    <w:rsid w:val="00BE5CC1"/>
    <w:rsid w:val="00C075B3"/>
    <w:rsid w:val="00C26CB5"/>
    <w:rsid w:val="00C35580"/>
    <w:rsid w:val="00C55096"/>
    <w:rsid w:val="00C60131"/>
    <w:rsid w:val="00C636E2"/>
    <w:rsid w:val="00C67A7C"/>
    <w:rsid w:val="00C92CE0"/>
    <w:rsid w:val="00C9367A"/>
    <w:rsid w:val="00CA327C"/>
    <w:rsid w:val="00CB3B46"/>
    <w:rsid w:val="00CC524D"/>
    <w:rsid w:val="00CD1902"/>
    <w:rsid w:val="00CD53FB"/>
    <w:rsid w:val="00D016A8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D2A0D"/>
    <w:rsid w:val="00DD4B7C"/>
    <w:rsid w:val="00DE72B2"/>
    <w:rsid w:val="00DF11AE"/>
    <w:rsid w:val="00E01DCF"/>
    <w:rsid w:val="00E14C76"/>
    <w:rsid w:val="00E215A9"/>
    <w:rsid w:val="00E33631"/>
    <w:rsid w:val="00E44046"/>
    <w:rsid w:val="00E71886"/>
    <w:rsid w:val="00E8283A"/>
    <w:rsid w:val="00EB30D1"/>
    <w:rsid w:val="00EC4336"/>
    <w:rsid w:val="00ED0C40"/>
    <w:rsid w:val="00ED7AC3"/>
    <w:rsid w:val="00EF294E"/>
    <w:rsid w:val="00EF4D4B"/>
    <w:rsid w:val="00F05ED3"/>
    <w:rsid w:val="00F15D91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69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D016A8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19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194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-stroy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3199F-A42C-4124-A252-022DBA8E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95</cp:revision>
  <cp:lastPrinted>2019-10-29T06:53:00Z</cp:lastPrinted>
  <dcterms:created xsi:type="dcterms:W3CDTF">2013-10-17T10:01:00Z</dcterms:created>
  <dcterms:modified xsi:type="dcterms:W3CDTF">2019-10-29T12:32:00Z</dcterms:modified>
</cp:coreProperties>
</file>