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23" w:rsidRPr="00913F23" w:rsidRDefault="00913F23" w:rsidP="00913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3F23" w:rsidRPr="00913F23" w:rsidRDefault="00913F23" w:rsidP="00913F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F23">
        <w:rPr>
          <w:rFonts w:ascii="Times New Roman" w:hAnsi="Times New Roman" w:cs="Times New Roman"/>
          <w:sz w:val="28"/>
          <w:szCs w:val="28"/>
        </w:rPr>
        <w:t xml:space="preserve">к  </w:t>
      </w:r>
      <w:r w:rsidRPr="00913F23">
        <w:rPr>
          <w:rFonts w:ascii="Times New Roman" w:hAnsi="Times New Roman" w:cs="Times New Roman"/>
          <w:bCs/>
          <w:sz w:val="28"/>
          <w:szCs w:val="28"/>
        </w:rPr>
        <w:t>проекту</w:t>
      </w:r>
      <w:proofErr w:type="gramEnd"/>
      <w:r w:rsidRPr="00913F23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Сосновского муниципального района « </w:t>
      </w:r>
      <w:r w:rsidRPr="00913F23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«</w:t>
      </w:r>
      <w:r w:rsidR="00F926D1">
        <w:rPr>
          <w:rFonts w:ascii="Times New Roman" w:hAnsi="Times New Roman" w:cs="Times New Roman"/>
          <w:sz w:val="28"/>
          <w:szCs w:val="28"/>
        </w:rPr>
        <w:t>Предоставление гражданам помещений маневренного фонда</w:t>
      </w:r>
      <w:r w:rsidRPr="00913F23">
        <w:rPr>
          <w:rFonts w:ascii="Times New Roman" w:hAnsi="Times New Roman" w:cs="Times New Roman"/>
          <w:sz w:val="28"/>
          <w:szCs w:val="28"/>
        </w:rPr>
        <w:t>»</w:t>
      </w:r>
    </w:p>
    <w:p w:rsidR="00913F23" w:rsidRPr="00913F23" w:rsidRDefault="00913F23" w:rsidP="0091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F23" w:rsidRPr="00913F23" w:rsidRDefault="00913F23" w:rsidP="00913F23">
      <w:pPr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        Административный регламент администрации Сосновского муниципального района по предоставлению муниципальной услуги – «</w:t>
      </w:r>
      <w:r w:rsidR="002A2894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маневренного фонда</w:t>
      </w:r>
      <w:r w:rsidRPr="00913F23">
        <w:rPr>
          <w:rFonts w:ascii="Times New Roman" w:hAnsi="Times New Roman" w:cs="Times New Roman"/>
          <w:sz w:val="28"/>
          <w:szCs w:val="28"/>
        </w:rPr>
        <w:t xml:space="preserve">» (далее - Регламент) разработан в целях повышения качества предоставления и доступности муниципальной услуги </w:t>
      </w:r>
      <w:r w:rsidR="002A2894">
        <w:rPr>
          <w:rFonts w:ascii="Times New Roman" w:hAnsi="Times New Roman" w:cs="Times New Roman"/>
          <w:sz w:val="28"/>
          <w:szCs w:val="28"/>
        </w:rPr>
        <w:t>–</w:t>
      </w:r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 w:rsidR="002A2894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маневренного фонда</w:t>
      </w:r>
      <w:r w:rsidRPr="00913F23">
        <w:rPr>
          <w:rFonts w:ascii="Times New Roman" w:hAnsi="Times New Roman" w:cs="Times New Roman"/>
          <w:sz w:val="28"/>
          <w:szCs w:val="28"/>
        </w:rPr>
        <w:t>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913F23" w:rsidRPr="00913F23" w:rsidRDefault="00913F23" w:rsidP="00913F23">
      <w:pPr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913F23" w:rsidRDefault="00913F23" w:rsidP="00913F23">
      <w:pPr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-  </w:t>
      </w:r>
      <w:r w:rsidR="002A2894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Pr="00913F23">
        <w:rPr>
          <w:rFonts w:ascii="Times New Roman" w:hAnsi="Times New Roman" w:cs="Times New Roman"/>
          <w:sz w:val="28"/>
          <w:szCs w:val="28"/>
        </w:rPr>
        <w:t>;</w:t>
      </w:r>
    </w:p>
    <w:p w:rsidR="002A2894" w:rsidRPr="00913F23" w:rsidRDefault="002A2894" w:rsidP="0091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913F23" w:rsidRPr="00913F23" w:rsidRDefault="00913F23" w:rsidP="00913F23">
      <w:pPr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-  Федеральный </w:t>
      </w:r>
      <w:hyperlink r:id="rId4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913F23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913F23">
        <w:rPr>
          <w:rFonts w:ascii="Times New Roman" w:hAnsi="Times New Roman" w:cs="Times New Roman"/>
          <w:sz w:val="28"/>
          <w:szCs w:val="28"/>
        </w:rPr>
        <w:t> от  </w:t>
      </w:r>
      <w:r w:rsidR="002A2894">
        <w:rPr>
          <w:rFonts w:ascii="Times New Roman" w:hAnsi="Times New Roman" w:cs="Times New Roman"/>
          <w:sz w:val="28"/>
          <w:szCs w:val="28"/>
        </w:rPr>
        <w:t>27</w:t>
      </w:r>
      <w:r w:rsidRPr="00913F23">
        <w:rPr>
          <w:rFonts w:ascii="Times New Roman" w:hAnsi="Times New Roman" w:cs="Times New Roman"/>
          <w:sz w:val="28"/>
          <w:szCs w:val="28"/>
        </w:rPr>
        <w:t>.</w:t>
      </w:r>
      <w:r w:rsidR="002A2894">
        <w:rPr>
          <w:rFonts w:ascii="Times New Roman" w:hAnsi="Times New Roman" w:cs="Times New Roman"/>
          <w:sz w:val="28"/>
          <w:szCs w:val="28"/>
        </w:rPr>
        <w:t>07</w:t>
      </w:r>
      <w:r w:rsidRPr="00913F23">
        <w:rPr>
          <w:rFonts w:ascii="Times New Roman" w:hAnsi="Times New Roman" w:cs="Times New Roman"/>
          <w:sz w:val="28"/>
          <w:szCs w:val="28"/>
        </w:rPr>
        <w:t>.20</w:t>
      </w:r>
      <w:r w:rsidR="002A2894">
        <w:rPr>
          <w:rFonts w:ascii="Times New Roman" w:hAnsi="Times New Roman" w:cs="Times New Roman"/>
          <w:sz w:val="28"/>
          <w:szCs w:val="28"/>
        </w:rPr>
        <w:t>10</w:t>
      </w:r>
      <w:r w:rsidRPr="00913F23">
        <w:rPr>
          <w:rFonts w:ascii="Times New Roman" w:hAnsi="Times New Roman" w:cs="Times New Roman"/>
          <w:sz w:val="28"/>
          <w:szCs w:val="28"/>
        </w:rPr>
        <w:t xml:space="preserve"> № </w:t>
      </w:r>
      <w:r w:rsidR="002A2894">
        <w:rPr>
          <w:rFonts w:ascii="Times New Roman" w:hAnsi="Times New Roman" w:cs="Times New Roman"/>
          <w:sz w:val="28"/>
          <w:szCs w:val="28"/>
        </w:rPr>
        <w:t>210</w:t>
      </w:r>
      <w:r w:rsidRPr="00913F23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2A2894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913F23">
        <w:rPr>
          <w:rFonts w:ascii="Times New Roman" w:hAnsi="Times New Roman" w:cs="Times New Roman"/>
          <w:sz w:val="28"/>
          <w:szCs w:val="28"/>
        </w:rPr>
        <w:t>»;</w:t>
      </w:r>
    </w:p>
    <w:p w:rsidR="00913F23" w:rsidRPr="00913F23" w:rsidRDefault="00913F23" w:rsidP="00913F23">
      <w:pPr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- Федеральный </w:t>
      </w:r>
      <w:hyperlink r:id="rId5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913F23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913F23">
        <w:rPr>
          <w:rFonts w:ascii="Times New Roman" w:hAnsi="Times New Roman" w:cs="Times New Roman"/>
          <w:sz w:val="28"/>
          <w:szCs w:val="28"/>
        </w:rPr>
        <w:t> от  27.07.2010 № 210-ФЗ «Об  организации предоставления государственных и муниципальных услуг»;</w:t>
      </w:r>
    </w:p>
    <w:p w:rsidR="00913F23" w:rsidRDefault="00913F23" w:rsidP="002A2894">
      <w:pPr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- </w:t>
      </w:r>
      <w:r w:rsidR="000C0851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04.03.2011 № 1646 «О некоторых вопросах по проведению административной ре</w:t>
      </w:r>
      <w:r w:rsidR="007C161B">
        <w:rPr>
          <w:rFonts w:ascii="Times New Roman" w:hAnsi="Times New Roman" w:cs="Times New Roman"/>
          <w:sz w:val="28"/>
          <w:szCs w:val="28"/>
        </w:rPr>
        <w:t>формы в Администрации сосновского муниципального района».</w:t>
      </w:r>
    </w:p>
    <w:p w:rsidR="00B4409F" w:rsidRPr="007C161B" w:rsidRDefault="00B4409F" w:rsidP="002A28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F23" w:rsidRPr="00913F23" w:rsidRDefault="00913F23" w:rsidP="00913F23">
      <w:pPr>
        <w:rPr>
          <w:rFonts w:ascii="Times New Roman" w:hAnsi="Times New Roman" w:cs="Times New Roman"/>
          <w:sz w:val="28"/>
          <w:szCs w:val="28"/>
        </w:rPr>
      </w:pPr>
    </w:p>
    <w:p w:rsidR="000C0851" w:rsidRPr="00913F23" w:rsidRDefault="000C0851">
      <w:pPr>
        <w:rPr>
          <w:rFonts w:ascii="Times New Roman" w:hAnsi="Times New Roman" w:cs="Times New Roman"/>
          <w:sz w:val="28"/>
          <w:szCs w:val="28"/>
        </w:rPr>
      </w:pPr>
    </w:p>
    <w:sectPr w:rsidR="000C0851" w:rsidRPr="00913F23" w:rsidSect="000C0851">
      <w:headerReference w:type="even" r:id="rId6"/>
      <w:headerReference w:type="default" r:id="rId7"/>
      <w:pgSz w:w="12240" w:h="15840"/>
      <w:pgMar w:top="1134" w:right="851" w:bottom="360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51" w:rsidRDefault="000C0851" w:rsidP="000C0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851" w:rsidRDefault="000C08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51" w:rsidRDefault="000C0851" w:rsidP="000C0851">
    <w:pPr>
      <w:pStyle w:val="a3"/>
      <w:framePr w:wrap="around" w:vAnchor="text" w:hAnchor="margin" w:xAlign="center" w:y="1"/>
      <w:rPr>
        <w:rStyle w:val="a5"/>
      </w:rPr>
    </w:pPr>
  </w:p>
  <w:p w:rsidR="000C0851" w:rsidRDefault="000C0851" w:rsidP="000C08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98"/>
    <w:rsid w:val="000C0851"/>
    <w:rsid w:val="002A2894"/>
    <w:rsid w:val="00304B58"/>
    <w:rsid w:val="00532398"/>
    <w:rsid w:val="007C161B"/>
    <w:rsid w:val="00864B2B"/>
    <w:rsid w:val="00913F23"/>
    <w:rsid w:val="00B4409F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C83"/>
  <w15:chartTrackingRefBased/>
  <w15:docId w15:val="{3CA1B7F7-43F7-4E3E-B83E-ECA76CFA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3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13F23"/>
  </w:style>
  <w:style w:type="character" w:styleId="a6">
    <w:name w:val="Hyperlink"/>
    <w:basedOn w:val="a0"/>
    <w:uiPriority w:val="99"/>
    <w:unhideWhenUsed/>
    <w:rsid w:val="00913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2E5C03E2E8DF65F27CAD1D0B1D18C847C2E2CFC0E03B1C7B13B3F0D7A3596CB493C27B67A49F097t1V3K" TargetMode="External"/><Relationship Id="rId4" Type="http://schemas.openxmlformats.org/officeDocument/2006/relationships/hyperlink" Target="consultantplus://offline/ref=C2E5C03E2E8DF65F27CAD1D0B1D18C847C2E28F9080FB1C7B13B3F0D7A3596CB493C27B67A48F29Bt1V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Сергеевна Битюкова</dc:creator>
  <cp:keywords/>
  <dc:description/>
  <cp:lastModifiedBy>Полина Сергеевна Битюкова</cp:lastModifiedBy>
  <cp:revision>4</cp:revision>
  <dcterms:created xsi:type="dcterms:W3CDTF">2019-11-06T04:35:00Z</dcterms:created>
  <dcterms:modified xsi:type="dcterms:W3CDTF">2019-11-06T05:25:00Z</dcterms:modified>
</cp:coreProperties>
</file>