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A5" w:rsidRDefault="001166A5" w:rsidP="001166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06.05.2020г.  №405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О вне</w:t>
      </w:r>
      <w:r w:rsidR="003D7B89">
        <w:rPr>
          <w:rFonts w:ascii="Times New Roman" w:hAnsi="Times New Roman" w:cs="Times New Roman"/>
          <w:sz w:val="28"/>
          <w:szCs w:val="28"/>
        </w:rPr>
        <w:t>сении изменений в распоряжение 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E4239A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Pr="00EE672E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5DC" w:rsidRPr="00EE672E" w:rsidRDefault="001725DC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 w:rsidR="00E4239A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соответствии с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распоряжением Правит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ельства Челябинской области от 06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года № 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288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EE672E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проведении дополнительных мероприятий в целях снижения рисков распространения новой </w:t>
      </w:r>
      <w:proofErr w:type="spellStart"/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коронавирусной</w:t>
      </w:r>
      <w:proofErr w:type="spellEnd"/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инфекции (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val="en-US" w:eastAsia="ru-RU"/>
        </w:rPr>
        <w:t>COVID</w:t>
      </w:r>
      <w:r w:rsidR="00A50C35" w:rsidRP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-19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 на территории Челябинской области и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несении изменений в распоряжения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от 18.03.2020 г. № 146-рп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от 06.04.2020 г. №191-рп</w:t>
      </w:r>
      <w:r w:rsid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»:</w:t>
      </w:r>
    </w:p>
    <w:p w:rsidR="004C1B7A" w:rsidRPr="00A50C35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1B7A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187AEE">
        <w:rPr>
          <w:rFonts w:ascii="Times New Roman" w:hAnsi="Times New Roman" w:cs="Times New Roman"/>
          <w:sz w:val="28"/>
          <w:szCs w:val="28"/>
        </w:rPr>
        <w:t>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957285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 «О введении режима повышенной гот</w:t>
      </w:r>
      <w:r w:rsidR="003D7B89">
        <w:rPr>
          <w:rFonts w:ascii="Times New Roman" w:hAnsi="Times New Roman" w:cs="Times New Roman"/>
          <w:sz w:val="28"/>
          <w:szCs w:val="28"/>
        </w:rPr>
        <w:t>овности» в редакции распоряжений</w:t>
      </w:r>
      <w:r w:rsidRPr="004C1B7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27.03.2020 №245</w:t>
      </w:r>
      <w:r w:rsidR="003D7B89">
        <w:rPr>
          <w:rFonts w:ascii="Times New Roman" w:hAnsi="Times New Roman" w:cs="Times New Roman"/>
          <w:sz w:val="28"/>
          <w:szCs w:val="28"/>
        </w:rPr>
        <w:t>, от 30.03.2020 №</w:t>
      </w:r>
      <w:r w:rsidR="00E4239A">
        <w:rPr>
          <w:rFonts w:ascii="Times New Roman" w:hAnsi="Times New Roman" w:cs="Times New Roman"/>
          <w:sz w:val="28"/>
          <w:szCs w:val="28"/>
        </w:rPr>
        <w:t>24</w:t>
      </w:r>
      <w:r w:rsidR="00957285">
        <w:rPr>
          <w:rFonts w:ascii="Times New Roman" w:hAnsi="Times New Roman" w:cs="Times New Roman"/>
          <w:sz w:val="28"/>
          <w:szCs w:val="28"/>
        </w:rPr>
        <w:t>6</w:t>
      </w:r>
      <w:r w:rsidR="00E4239A">
        <w:rPr>
          <w:rFonts w:ascii="Times New Roman" w:hAnsi="Times New Roman" w:cs="Times New Roman"/>
          <w:sz w:val="28"/>
          <w:szCs w:val="28"/>
        </w:rPr>
        <w:t xml:space="preserve">, </w:t>
      </w:r>
      <w:r w:rsidR="003D7B89">
        <w:rPr>
          <w:rFonts w:ascii="Times New Roman" w:hAnsi="Times New Roman" w:cs="Times New Roman"/>
          <w:sz w:val="28"/>
          <w:szCs w:val="28"/>
        </w:rPr>
        <w:t>от 31.03.2020 №</w:t>
      </w:r>
      <w:r w:rsidR="00957285">
        <w:rPr>
          <w:rFonts w:ascii="Times New Roman" w:hAnsi="Times New Roman" w:cs="Times New Roman"/>
          <w:sz w:val="28"/>
          <w:szCs w:val="28"/>
        </w:rPr>
        <w:t>253,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от 01.04.2020 №263,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3D7B89">
        <w:rPr>
          <w:rFonts w:ascii="Times New Roman" w:hAnsi="Times New Roman" w:cs="Times New Roman"/>
          <w:sz w:val="28"/>
          <w:szCs w:val="28"/>
        </w:rPr>
        <w:t>от 03.04.2020 №</w:t>
      </w:r>
      <w:r w:rsidR="00957285">
        <w:rPr>
          <w:rFonts w:ascii="Times New Roman" w:hAnsi="Times New Roman" w:cs="Times New Roman"/>
          <w:sz w:val="28"/>
          <w:szCs w:val="28"/>
        </w:rPr>
        <w:t>279</w:t>
      </w:r>
      <w:r w:rsidR="00EE672E">
        <w:rPr>
          <w:rFonts w:ascii="Times New Roman" w:hAnsi="Times New Roman" w:cs="Times New Roman"/>
          <w:sz w:val="28"/>
          <w:szCs w:val="28"/>
        </w:rPr>
        <w:t>, от 14.04.2020 № 314</w:t>
      </w:r>
      <w:r w:rsidR="00FF3C5F">
        <w:rPr>
          <w:rFonts w:ascii="Times New Roman" w:hAnsi="Times New Roman" w:cs="Times New Roman"/>
          <w:sz w:val="28"/>
          <w:szCs w:val="28"/>
        </w:rPr>
        <w:t>, от 20.04.2020 №350</w:t>
      </w:r>
      <w:r w:rsidR="00A50C35">
        <w:rPr>
          <w:rFonts w:ascii="Times New Roman" w:hAnsi="Times New Roman" w:cs="Times New Roman"/>
          <w:sz w:val="28"/>
          <w:szCs w:val="28"/>
        </w:rPr>
        <w:t xml:space="preserve">, от 30.04.2020 </w:t>
      </w:r>
      <w:r w:rsidR="00A50C35" w:rsidRPr="00A50C35">
        <w:rPr>
          <w:rFonts w:ascii="Times New Roman" w:hAnsi="Times New Roman" w:cs="Times New Roman"/>
          <w:sz w:val="28"/>
          <w:szCs w:val="28"/>
        </w:rPr>
        <w:t>№393</w:t>
      </w:r>
      <w:r w:rsidRPr="00A50C3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bookmarkStart w:id="0" w:name="_GoBack"/>
      <w:bookmarkEnd w:id="0"/>
      <w:proofErr w:type="gramEnd"/>
    </w:p>
    <w:p w:rsidR="00A50C35" w:rsidRPr="00A50C35" w:rsidRDefault="00A50C35" w:rsidP="00A50C35">
      <w:pPr>
        <w:pStyle w:val="1"/>
        <w:shd w:val="clear" w:color="auto" w:fill="auto"/>
        <w:ind w:firstLine="700"/>
        <w:rPr>
          <w:sz w:val="28"/>
          <w:szCs w:val="28"/>
        </w:rPr>
      </w:pPr>
      <w:r w:rsidRPr="00A50C35">
        <w:rPr>
          <w:color w:val="000000"/>
          <w:sz w:val="28"/>
          <w:szCs w:val="28"/>
          <w:lang w:eastAsia="ru-RU" w:bidi="ru-RU"/>
        </w:rPr>
        <w:t>1) дополнить пунктом 12-1 следующего содержания:</w:t>
      </w:r>
    </w:p>
    <w:p w:rsidR="00A50C35" w:rsidRPr="00A50C35" w:rsidRDefault="00A50C35" w:rsidP="00A50C35">
      <w:pPr>
        <w:pStyle w:val="1"/>
        <w:shd w:val="clear" w:color="auto" w:fill="auto"/>
        <w:ind w:left="40" w:right="40" w:firstLine="660"/>
        <w:rPr>
          <w:sz w:val="28"/>
          <w:szCs w:val="28"/>
        </w:rPr>
      </w:pPr>
      <w:r w:rsidRPr="00A50C35">
        <w:rPr>
          <w:color w:val="000000"/>
          <w:sz w:val="28"/>
          <w:szCs w:val="28"/>
          <w:lang w:eastAsia="ru-RU" w:bidi="ru-RU"/>
        </w:rPr>
        <w:t xml:space="preserve">«12-1. </w:t>
      </w:r>
      <w:proofErr w:type="gramStart"/>
      <w:r w:rsidRPr="00A50C35">
        <w:rPr>
          <w:color w:val="000000"/>
          <w:sz w:val="28"/>
          <w:szCs w:val="28"/>
          <w:lang w:eastAsia="ru-RU" w:bidi="ru-RU"/>
        </w:rPr>
        <w:t>Руководителям организаций независимо от форм собственности, оказывающих услуги населению, с 12 мая 2020 года и до особого распоряжения обеспечить контроль за использованием средств индивидуальной защиты органов дыхания (масок, респираторов) работниками (за исключением работников, не осуществляющих непосредственный контакт с другими работниками организации или с клиентами) и клиентами.»;</w:t>
      </w:r>
      <w:proofErr w:type="gramEnd"/>
    </w:p>
    <w:p w:rsidR="00A50C35" w:rsidRPr="00A50C35" w:rsidRDefault="00A50C35" w:rsidP="00A50C35">
      <w:pPr>
        <w:pStyle w:val="1"/>
        <w:shd w:val="clear" w:color="auto" w:fill="auto"/>
        <w:ind w:left="40" w:right="40" w:firstLine="660"/>
        <w:rPr>
          <w:sz w:val="28"/>
          <w:szCs w:val="28"/>
        </w:rPr>
      </w:pPr>
      <w:r w:rsidRPr="00A50C35">
        <w:rPr>
          <w:sz w:val="28"/>
          <w:szCs w:val="28"/>
        </w:rPr>
        <w:t xml:space="preserve">2) </w:t>
      </w:r>
      <w:r w:rsidRPr="00A50C35">
        <w:rPr>
          <w:color w:val="000000"/>
          <w:sz w:val="28"/>
          <w:szCs w:val="28"/>
          <w:lang w:eastAsia="ru-RU" w:bidi="ru-RU"/>
        </w:rPr>
        <w:t>пункт 16 дополнить подпунктом 4 следующего содержания:</w:t>
      </w:r>
    </w:p>
    <w:p w:rsidR="00A50C35" w:rsidRPr="00A50C35" w:rsidRDefault="00A50C35" w:rsidP="00A50C35">
      <w:pPr>
        <w:pStyle w:val="1"/>
        <w:shd w:val="clear" w:color="auto" w:fill="auto"/>
        <w:ind w:left="40" w:right="40" w:firstLine="660"/>
        <w:rPr>
          <w:sz w:val="28"/>
          <w:szCs w:val="28"/>
        </w:rPr>
      </w:pPr>
      <w:proofErr w:type="gramStart"/>
      <w:r w:rsidRPr="00A50C35">
        <w:rPr>
          <w:color w:val="000000"/>
          <w:sz w:val="28"/>
          <w:szCs w:val="28"/>
          <w:lang w:eastAsia="ru-RU" w:bidi="ru-RU"/>
        </w:rPr>
        <w:t>«4) граждан с 12 мая 2020 года и до особого распоряжения использовать средства индивидуальной защиты органов дыхания (маски, респираторы) при нахождении в местах общего пользования (на всех объектах розничной торговли, в аптеках, банках, парикмахерских, медицинских организациях, общественном транспорте, включая такси, на всех предприятиях и в учреждениях, продолжающих свою работу, и других).».</w:t>
      </w:r>
      <w:proofErr w:type="gramEnd"/>
    </w:p>
    <w:p w:rsidR="00FF3C5F" w:rsidRPr="00A50C35" w:rsidRDefault="00FF3C5F" w:rsidP="00FF3C5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AEE" w:rsidRPr="00A50C35" w:rsidRDefault="00187AEE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Организацию исполнения настоящего распоряжения возложить на заместителя Главы Сосновского муниципального района </w:t>
      </w:r>
      <w:proofErr w:type="spellStart"/>
      <w:r w:rsidRPr="00A5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Аллеборн</w:t>
      </w:r>
      <w:proofErr w:type="spellEnd"/>
      <w:r w:rsidRPr="00A5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</w:p>
    <w:p w:rsidR="004C1B7A" w:rsidRPr="00A50C35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>3</w:t>
      </w:r>
      <w:r w:rsidR="004C1B7A" w:rsidRPr="00A50C35">
        <w:rPr>
          <w:rFonts w:ascii="Times New Roman" w:hAnsi="Times New Roman" w:cs="Times New Roman"/>
          <w:sz w:val="28"/>
          <w:szCs w:val="28"/>
        </w:rPr>
        <w:t>. Настоящее распоряжение подлежит официальному опубликованию.</w:t>
      </w:r>
    </w:p>
    <w:p w:rsidR="004C1B7A" w:rsidRPr="00A50C35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>4</w:t>
      </w:r>
      <w:r w:rsidR="004C1B7A" w:rsidRPr="00A50C35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4C1B7A" w:rsidRPr="00A50C35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Pr="00A50C35" w:rsidRDefault="004C1B7A" w:rsidP="003D7B89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7AEE" w:rsidRPr="00A50C35" w:rsidRDefault="00187AEE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Pr="00A50C35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C1B7A" w:rsidRPr="00A50C35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C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Pr="00A50C35">
        <w:rPr>
          <w:rFonts w:ascii="Times New Roman" w:hAnsi="Times New Roman" w:cs="Times New Roman"/>
          <w:sz w:val="28"/>
          <w:szCs w:val="28"/>
        </w:rPr>
        <w:tab/>
      </w:r>
      <w:r w:rsidR="00187AEE" w:rsidRPr="00A50C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0C35">
        <w:rPr>
          <w:rFonts w:ascii="Times New Roman" w:hAnsi="Times New Roman" w:cs="Times New Roman"/>
          <w:sz w:val="28"/>
          <w:szCs w:val="28"/>
        </w:rPr>
        <w:t xml:space="preserve">Е. Г. Ваганов </w:t>
      </w:r>
    </w:p>
    <w:p w:rsidR="000A4D9B" w:rsidRPr="00A50C35" w:rsidRDefault="003603F4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D9B" w:rsidRPr="00A50C35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F4" w:rsidRDefault="003603F4" w:rsidP="00A752AC">
      <w:pPr>
        <w:spacing w:after="0" w:line="240" w:lineRule="auto"/>
      </w:pPr>
      <w:r>
        <w:separator/>
      </w:r>
    </w:p>
  </w:endnote>
  <w:endnote w:type="continuationSeparator" w:id="0">
    <w:p w:rsidR="003603F4" w:rsidRDefault="003603F4" w:rsidP="00A7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F4" w:rsidRDefault="003603F4" w:rsidP="00A752AC">
      <w:pPr>
        <w:spacing w:after="0" w:line="240" w:lineRule="auto"/>
      </w:pPr>
      <w:r>
        <w:separator/>
      </w:r>
    </w:p>
  </w:footnote>
  <w:footnote w:type="continuationSeparator" w:id="0">
    <w:p w:rsidR="003603F4" w:rsidRDefault="003603F4" w:rsidP="00A7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A752AC" w:rsidRDefault="002930DE">
        <w:pPr>
          <w:pStyle w:val="a5"/>
          <w:jc w:val="center"/>
        </w:pPr>
        <w:r>
          <w:fldChar w:fldCharType="begin"/>
        </w:r>
        <w:r w:rsidR="00A752AC">
          <w:instrText>PAGE   \* MERGEFORMAT</w:instrText>
        </w:r>
        <w:r>
          <w:fldChar w:fldCharType="separate"/>
        </w:r>
        <w:r w:rsidR="001166A5">
          <w:rPr>
            <w:noProof/>
          </w:rPr>
          <w:t>2</w:t>
        </w:r>
        <w:r>
          <w:fldChar w:fldCharType="end"/>
        </w:r>
      </w:p>
    </w:sdtContent>
  </w:sdt>
  <w:p w:rsidR="00A752AC" w:rsidRDefault="00A752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4FFB"/>
    <w:multiLevelType w:val="multilevel"/>
    <w:tmpl w:val="2718104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75C5D"/>
    <w:multiLevelType w:val="multilevel"/>
    <w:tmpl w:val="5B261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7A"/>
    <w:rsid w:val="001166A5"/>
    <w:rsid w:val="001725DC"/>
    <w:rsid w:val="00187AEE"/>
    <w:rsid w:val="00192041"/>
    <w:rsid w:val="002930DE"/>
    <w:rsid w:val="003603F4"/>
    <w:rsid w:val="003C1117"/>
    <w:rsid w:val="003D7B89"/>
    <w:rsid w:val="003F275F"/>
    <w:rsid w:val="004C1B7A"/>
    <w:rsid w:val="0059395D"/>
    <w:rsid w:val="00602A1A"/>
    <w:rsid w:val="00957285"/>
    <w:rsid w:val="00A50C35"/>
    <w:rsid w:val="00A55050"/>
    <w:rsid w:val="00A752AC"/>
    <w:rsid w:val="00D525F5"/>
    <w:rsid w:val="00E4239A"/>
    <w:rsid w:val="00EA6C2D"/>
    <w:rsid w:val="00EE672E"/>
    <w:rsid w:val="00F73317"/>
    <w:rsid w:val="00FD3E00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2AC"/>
  </w:style>
  <w:style w:type="paragraph" w:styleId="a7">
    <w:name w:val="footer"/>
    <w:basedOn w:val="a"/>
    <w:link w:val="a8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2AC"/>
  </w:style>
  <w:style w:type="character" w:customStyle="1" w:styleId="a9">
    <w:name w:val="Основной текст_"/>
    <w:basedOn w:val="a0"/>
    <w:link w:val="1"/>
    <w:rsid w:val="00A50C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A50C3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4</cp:revision>
  <cp:lastPrinted>2020-04-30T10:46:00Z</cp:lastPrinted>
  <dcterms:created xsi:type="dcterms:W3CDTF">2020-05-06T11:33:00Z</dcterms:created>
  <dcterms:modified xsi:type="dcterms:W3CDTF">2020-05-07T04:10:00Z</dcterms:modified>
</cp:coreProperties>
</file>