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99" w:rsidRDefault="00D75899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  <w:bookmarkStart w:id="0" w:name="_GoBack"/>
      <w:bookmarkEnd w:id="0"/>
    </w:p>
    <w:p w:rsidR="009F4F48" w:rsidRPr="00A06BC7" w:rsidRDefault="009F4F48" w:rsidP="00865D93">
      <w:pPr>
        <w:autoSpaceDE w:val="0"/>
        <w:autoSpaceDN w:val="0"/>
        <w:adjustRightInd w:val="0"/>
        <w:jc w:val="center"/>
        <w:rPr>
          <w:color w:val="0070C0"/>
          <w:sz w:val="44"/>
          <w:szCs w:val="44"/>
        </w:rPr>
      </w:pPr>
      <w:r w:rsidRPr="00A06BC7">
        <w:rPr>
          <w:b/>
          <w:bCs/>
          <w:color w:val="0070C0"/>
          <w:sz w:val="44"/>
          <w:szCs w:val="44"/>
        </w:rPr>
        <w:t>Для чего нужен личный кабинет налогоплательщика</w:t>
      </w:r>
      <w:r w:rsidR="00865D93" w:rsidRPr="00A06BC7">
        <w:rPr>
          <w:b/>
          <w:bCs/>
          <w:color w:val="0070C0"/>
          <w:sz w:val="44"/>
          <w:szCs w:val="44"/>
        </w:rPr>
        <w:t xml:space="preserve"> для физических лиц</w:t>
      </w:r>
      <w:r w:rsidRPr="00A06BC7">
        <w:rPr>
          <w:b/>
          <w:bCs/>
          <w:color w:val="0070C0"/>
          <w:sz w:val="44"/>
          <w:szCs w:val="44"/>
        </w:rPr>
        <w:t>?</w:t>
      </w:r>
    </w:p>
    <w:p w:rsidR="0076697E" w:rsidRPr="00A06BC7" w:rsidRDefault="00865D93" w:rsidP="00865D93">
      <w:pPr>
        <w:autoSpaceDE w:val="0"/>
        <w:autoSpaceDN w:val="0"/>
        <w:adjustRightInd w:val="0"/>
        <w:jc w:val="both"/>
        <w:rPr>
          <w:bCs/>
          <w:color w:val="0070C0"/>
          <w:sz w:val="26"/>
          <w:szCs w:val="26"/>
        </w:rPr>
      </w:pPr>
      <w:r w:rsidRPr="00A06BC7">
        <w:rPr>
          <w:bCs/>
          <w:color w:val="0070C0"/>
          <w:sz w:val="26"/>
          <w:szCs w:val="26"/>
        </w:rPr>
        <w:tab/>
      </w:r>
    </w:p>
    <w:p w:rsidR="00865D93" w:rsidRPr="00F42D36" w:rsidRDefault="0076697E" w:rsidP="00865D93">
      <w:pPr>
        <w:autoSpaceDE w:val="0"/>
        <w:autoSpaceDN w:val="0"/>
        <w:adjustRightInd w:val="0"/>
        <w:jc w:val="both"/>
        <w:rPr>
          <w:rFonts w:ascii="PF Din Text Cond Pro Light" w:hAnsi="PF Din Text Cond Pro Light"/>
          <w:bCs/>
          <w:sz w:val="28"/>
          <w:szCs w:val="28"/>
        </w:rPr>
      </w:pPr>
      <w:r w:rsidRPr="0076697E">
        <w:rPr>
          <w:rFonts w:ascii="PF Din Text Cond Pro Light" w:hAnsi="PF Din Text Cond Pro Light"/>
          <w:bCs/>
          <w:sz w:val="26"/>
          <w:szCs w:val="26"/>
        </w:rPr>
        <w:tab/>
      </w:r>
      <w:r w:rsidR="00865D93" w:rsidRPr="00F42D36">
        <w:rPr>
          <w:rFonts w:ascii="PF Din Text Cond Pro Light" w:hAnsi="PF Din Text Cond Pro Light"/>
          <w:bCs/>
          <w:sz w:val="28"/>
          <w:szCs w:val="28"/>
        </w:rPr>
        <w:t>«Личный кабинет налогоплательщика для физически лиц» (далее – ЛК ФЛ) - это информационный ресурс, который размещен на официальном сайте ФНС России и может использоваться, в частности, для получения налогоплательщиком документов от налогового органа, а также для передачи в налоговый орган документов (информации), сведений в электронной форме.</w:t>
      </w:r>
    </w:p>
    <w:p w:rsidR="00865D93" w:rsidRPr="00F42D36" w:rsidRDefault="00865D93" w:rsidP="00865D93">
      <w:pPr>
        <w:autoSpaceDE w:val="0"/>
        <w:autoSpaceDN w:val="0"/>
        <w:adjustRightInd w:val="0"/>
        <w:jc w:val="both"/>
        <w:rPr>
          <w:rFonts w:ascii="PF Din Text Cond Pro Light" w:hAnsi="PF Din Text Cond Pro Light"/>
          <w:color w:val="auto"/>
          <w:sz w:val="28"/>
          <w:szCs w:val="28"/>
        </w:rPr>
      </w:pPr>
      <w:r w:rsidRPr="00F42D36">
        <w:rPr>
          <w:rFonts w:ascii="PF Din Text Cond Pro Light" w:hAnsi="PF Din Text Cond Pro Light"/>
          <w:sz w:val="28"/>
          <w:szCs w:val="28"/>
        </w:rPr>
        <w:tab/>
      </w:r>
      <w:r w:rsidRPr="00F42D36">
        <w:rPr>
          <w:rFonts w:ascii="PF Din Text Cond Pro Light" w:hAnsi="PF Din Text Cond Pro Light"/>
          <w:color w:val="auto"/>
          <w:sz w:val="28"/>
          <w:szCs w:val="28"/>
        </w:rPr>
        <w:t xml:space="preserve">Ознакомиться с функциональными возможностями сервиса ЛК ФЛ можно на тестовом </w:t>
      </w:r>
      <w:proofErr w:type="gramStart"/>
      <w:r w:rsidRPr="00F42D36">
        <w:rPr>
          <w:rFonts w:ascii="PF Din Text Cond Pro Light" w:hAnsi="PF Din Text Cond Pro Light"/>
          <w:color w:val="auto"/>
          <w:sz w:val="28"/>
          <w:szCs w:val="28"/>
        </w:rPr>
        <w:t>примере</w:t>
      </w:r>
      <w:proofErr w:type="gramEnd"/>
      <w:r w:rsidRPr="00F42D36">
        <w:rPr>
          <w:rFonts w:ascii="PF Din Text Cond Pro Light" w:hAnsi="PF Din Text Cond Pro Light"/>
          <w:color w:val="auto"/>
          <w:sz w:val="28"/>
          <w:szCs w:val="28"/>
        </w:rPr>
        <w:t xml:space="preserve"> на сайте ФНС Росси</w:t>
      </w:r>
      <w:r w:rsidR="00A06BC7" w:rsidRPr="00F42D36">
        <w:rPr>
          <w:rFonts w:ascii="PF Din Text Cond Pro Light" w:hAnsi="PF Din Text Cond Pro Light"/>
          <w:color w:val="auto"/>
          <w:sz w:val="28"/>
          <w:szCs w:val="28"/>
        </w:rPr>
        <w:t>и с помощью ДЕМО-ВЕРСИИ.</w:t>
      </w:r>
    </w:p>
    <w:p w:rsidR="00865D93" w:rsidRPr="00F42D36" w:rsidRDefault="00865D93" w:rsidP="0076697E">
      <w:pPr>
        <w:autoSpaceDE w:val="0"/>
        <w:autoSpaceDN w:val="0"/>
        <w:adjustRightInd w:val="0"/>
        <w:spacing w:before="280"/>
        <w:ind w:firstLine="540"/>
        <w:jc w:val="both"/>
        <w:rPr>
          <w:rFonts w:ascii="PF Din Text Cond Pro Light" w:hAnsi="PF Din Text Cond Pro Light"/>
          <w:b/>
          <w:i/>
          <w:color w:val="auto"/>
          <w:sz w:val="28"/>
          <w:szCs w:val="28"/>
        </w:rPr>
      </w:pPr>
      <w:r w:rsidRPr="00F42D36">
        <w:rPr>
          <w:rFonts w:ascii="PF Din Text Cond Pro Light" w:hAnsi="PF Din Text Cond Pro Light"/>
          <w:b/>
          <w:i/>
          <w:color w:val="auto"/>
          <w:sz w:val="28"/>
          <w:szCs w:val="28"/>
          <w:u w:val="single"/>
        </w:rPr>
        <w:t>Сервис</w:t>
      </w:r>
      <w:r w:rsidR="00A06BC7" w:rsidRPr="00F42D36">
        <w:rPr>
          <w:rFonts w:ascii="PF Din Text Cond Pro Light" w:hAnsi="PF Din Text Cond Pro Light"/>
          <w:b/>
          <w:i/>
          <w:color w:val="auto"/>
          <w:sz w:val="28"/>
          <w:szCs w:val="28"/>
          <w:u w:val="single"/>
        </w:rPr>
        <w:t xml:space="preserve"> </w:t>
      </w:r>
      <w:r w:rsidRPr="00F42D36">
        <w:rPr>
          <w:rFonts w:ascii="PF Din Text Cond Pro Light" w:hAnsi="PF Din Text Cond Pro Light"/>
          <w:b/>
          <w:i/>
          <w:color w:val="auto"/>
          <w:sz w:val="28"/>
          <w:szCs w:val="28"/>
          <w:u w:val="single"/>
        </w:rPr>
        <w:t xml:space="preserve"> ЛК ФЛ позволяет пользователю дистанционно</w:t>
      </w:r>
      <w:r w:rsidRPr="00F42D36">
        <w:rPr>
          <w:rFonts w:ascii="PF Din Text Cond Pro Light" w:hAnsi="PF Din Text Cond Pro Light"/>
          <w:b/>
          <w:i/>
          <w:color w:val="auto"/>
          <w:sz w:val="28"/>
          <w:szCs w:val="28"/>
        </w:rPr>
        <w:t>:</w:t>
      </w:r>
    </w:p>
    <w:p w:rsidR="0076697E" w:rsidRPr="00F42D36" w:rsidRDefault="0076697E" w:rsidP="0076697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PF Din Text Cond Pro Light" w:hAnsi="PF Din Text Cond Pro Light"/>
          <w:sz w:val="28"/>
          <w:szCs w:val="28"/>
        </w:rPr>
      </w:pPr>
      <w:r w:rsidRPr="00F42D36">
        <w:rPr>
          <w:rFonts w:ascii="PF Din Text Cond Pro Light" w:hAnsi="PF Din Text Cond Pro Light"/>
          <w:sz w:val="28"/>
          <w:szCs w:val="28"/>
        </w:rPr>
        <w:t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бюджетом.</w:t>
      </w:r>
    </w:p>
    <w:p w:rsidR="0076697E" w:rsidRPr="00F42D36" w:rsidRDefault="0076697E" w:rsidP="0076697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PF Din Text Cond Pro Light" w:hAnsi="PF Din Text Cond Pro Light"/>
          <w:sz w:val="28"/>
          <w:szCs w:val="28"/>
        </w:rPr>
      </w:pPr>
      <w:r w:rsidRPr="00F42D36">
        <w:rPr>
          <w:rFonts w:ascii="PF Din Text Cond Pro Light" w:hAnsi="PF Din Text Cond Pro Light"/>
          <w:sz w:val="28"/>
          <w:szCs w:val="28"/>
        </w:rPr>
        <w:t>Контролировать состояние расчетов с бюджетом.</w:t>
      </w:r>
    </w:p>
    <w:p w:rsidR="0076697E" w:rsidRPr="00F42D36" w:rsidRDefault="0076697E" w:rsidP="0076697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PF Din Text Cond Pro Light" w:hAnsi="PF Din Text Cond Pro Light"/>
          <w:sz w:val="28"/>
          <w:szCs w:val="28"/>
        </w:rPr>
      </w:pPr>
      <w:r w:rsidRPr="00F42D36">
        <w:rPr>
          <w:rFonts w:ascii="PF Din Text Cond Pro Light" w:hAnsi="PF Din Text Cond Pro Light"/>
          <w:sz w:val="28"/>
          <w:szCs w:val="28"/>
        </w:rPr>
        <w:t>Получать и распечатывать налоговые уведомления и квитанции на оплату налоговых платежей.</w:t>
      </w:r>
    </w:p>
    <w:p w:rsidR="0076697E" w:rsidRPr="00F42D36" w:rsidRDefault="0076697E" w:rsidP="0076697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PF Din Text Cond Pro Light" w:hAnsi="PF Din Text Cond Pro Light"/>
          <w:sz w:val="28"/>
          <w:szCs w:val="28"/>
        </w:rPr>
      </w:pPr>
      <w:r w:rsidRPr="00F42D36">
        <w:rPr>
          <w:rFonts w:ascii="PF Din Text Cond Pro Light" w:hAnsi="PF Din Text Cond Pro Light"/>
          <w:sz w:val="28"/>
          <w:szCs w:val="28"/>
        </w:rPr>
        <w:t>Оплачивать налоговую задолженность и налоговые платежи через банки – партнеры ФНС России.</w:t>
      </w:r>
    </w:p>
    <w:p w:rsidR="0076697E" w:rsidRPr="00F42D36" w:rsidRDefault="0076697E" w:rsidP="0076697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PF Din Text Cond Pro Light" w:hAnsi="PF Din Text Cond Pro Light"/>
          <w:sz w:val="28"/>
          <w:szCs w:val="28"/>
        </w:rPr>
      </w:pPr>
      <w:r w:rsidRPr="00F42D36">
        <w:rPr>
          <w:rFonts w:ascii="PF Din Text Cond Pro Light" w:hAnsi="PF Din Text Cond Pro Light"/>
          <w:sz w:val="28"/>
          <w:szCs w:val="28"/>
        </w:rPr>
        <w:t xml:space="preserve">Скачивать программы для заполнения декларации по налогу на доходы физических лиц по форме № 3-НДФЛ, заполнять декларацию по форме № 3-НДФЛ в режиме </w:t>
      </w:r>
      <w:proofErr w:type="spellStart"/>
      <w:r w:rsidRPr="00F42D36">
        <w:rPr>
          <w:rFonts w:ascii="PF Din Text Cond Pro Light" w:hAnsi="PF Din Text Cond Pro Light"/>
          <w:sz w:val="28"/>
          <w:szCs w:val="28"/>
        </w:rPr>
        <w:t>онлайн</w:t>
      </w:r>
      <w:proofErr w:type="spellEnd"/>
      <w:r w:rsidRPr="00F42D36">
        <w:rPr>
          <w:rFonts w:ascii="PF Din Text Cond Pro Light" w:hAnsi="PF Din Text Cond Pro Light"/>
          <w:sz w:val="28"/>
          <w:szCs w:val="28"/>
        </w:rPr>
        <w:t>, направлять в налоговый орган декларацию по форме № 3-НДФЛ в электронном виде, подписанную электронной подписью налогоплательщика.</w:t>
      </w:r>
    </w:p>
    <w:p w:rsidR="0076697E" w:rsidRPr="00F42D36" w:rsidRDefault="0076697E" w:rsidP="0076697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PF Din Text Cond Pro Light" w:hAnsi="PF Din Text Cond Pro Light"/>
          <w:sz w:val="28"/>
          <w:szCs w:val="28"/>
        </w:rPr>
      </w:pPr>
      <w:r w:rsidRPr="00F42D36">
        <w:rPr>
          <w:rFonts w:ascii="PF Din Text Cond Pro Light" w:hAnsi="PF Din Text Cond Pro Light"/>
          <w:sz w:val="28"/>
          <w:szCs w:val="28"/>
        </w:rPr>
        <w:t>Отслеживать статус камеральной проверки налоговых деклараций по форме № 3-НДФЛ.</w:t>
      </w:r>
    </w:p>
    <w:p w:rsidR="0076697E" w:rsidRPr="00F42D36" w:rsidRDefault="0076697E" w:rsidP="0076697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PF Din Text Cond Pro Light" w:hAnsi="PF Din Text Cond Pro Light"/>
          <w:sz w:val="28"/>
          <w:szCs w:val="28"/>
        </w:rPr>
      </w:pPr>
      <w:r w:rsidRPr="00F42D36">
        <w:rPr>
          <w:rFonts w:ascii="PF Din Text Cond Pro Light" w:hAnsi="PF Din Text Cond Pro Light"/>
          <w:sz w:val="28"/>
          <w:szCs w:val="28"/>
        </w:rPr>
        <w:t>Обращаться в налоговые органы без личного визита в налоговый орган.</w:t>
      </w:r>
    </w:p>
    <w:p w:rsidR="0076697E" w:rsidRPr="00F42D36" w:rsidRDefault="0076697E" w:rsidP="0076697E">
      <w:pPr>
        <w:spacing w:before="100" w:beforeAutospacing="1" w:after="100" w:afterAutospacing="1"/>
        <w:jc w:val="both"/>
        <w:rPr>
          <w:rFonts w:ascii="PF Din Text Cond Pro Light" w:hAnsi="PF Din Text Cond Pro Light"/>
          <w:b/>
          <w:i/>
          <w:sz w:val="28"/>
          <w:szCs w:val="28"/>
          <w:u w:val="single"/>
        </w:rPr>
      </w:pPr>
      <w:r w:rsidRPr="00F42D36">
        <w:rPr>
          <w:rFonts w:ascii="PF Din Text Cond Pro Light" w:hAnsi="PF Din Text Cond Pro Light"/>
          <w:sz w:val="28"/>
          <w:szCs w:val="28"/>
        </w:rPr>
        <w:t xml:space="preserve">  </w:t>
      </w:r>
      <w:r w:rsidRPr="00F42D36">
        <w:rPr>
          <w:rFonts w:ascii="PF Din Text Cond Pro Light" w:hAnsi="PF Din Text Cond Pro Light"/>
          <w:sz w:val="28"/>
          <w:szCs w:val="28"/>
        </w:rPr>
        <w:tab/>
      </w:r>
      <w:r w:rsidRPr="00F42D36">
        <w:rPr>
          <w:rFonts w:ascii="PF Din Text Cond Pro Light" w:hAnsi="PF Din Text Cond Pro Light"/>
          <w:b/>
          <w:i/>
          <w:sz w:val="28"/>
          <w:szCs w:val="28"/>
          <w:u w:val="single"/>
        </w:rPr>
        <w:t>Доступ к сервису ЛК ФЛ осуществляется одним из трех способов:</w:t>
      </w:r>
    </w:p>
    <w:p w:rsidR="0076697E" w:rsidRPr="00F42D36" w:rsidRDefault="0076697E" w:rsidP="0076697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28"/>
          <w:szCs w:val="28"/>
        </w:rPr>
      </w:pPr>
      <w:r w:rsidRPr="00F42D36">
        <w:rPr>
          <w:rFonts w:ascii="PF Din Text Cond Pro Light" w:hAnsi="PF Din Text Cond Pro Light"/>
          <w:color w:val="auto"/>
          <w:sz w:val="28"/>
          <w:szCs w:val="28"/>
        </w:rPr>
        <w:t xml:space="preserve">С помощью логина и пароля, </w:t>
      </w:r>
      <w:proofErr w:type="gramStart"/>
      <w:r w:rsidRPr="00F42D36">
        <w:rPr>
          <w:rFonts w:ascii="PF Din Text Cond Pro Light" w:hAnsi="PF Din Text Cond Pro Light"/>
          <w:color w:val="auto"/>
          <w:sz w:val="28"/>
          <w:szCs w:val="28"/>
        </w:rPr>
        <w:t>указанных</w:t>
      </w:r>
      <w:proofErr w:type="gramEnd"/>
      <w:r w:rsidRPr="00F42D36">
        <w:rPr>
          <w:rFonts w:ascii="PF Din Text Cond Pro Light" w:hAnsi="PF Din Text Cond Pro Light"/>
          <w:color w:val="auto"/>
          <w:sz w:val="28"/>
          <w:szCs w:val="28"/>
        </w:rPr>
        <w:t xml:space="preserve"> в регистрационной карте.</w:t>
      </w:r>
      <w:r w:rsidRPr="00F42D36">
        <w:rPr>
          <w:color w:val="auto"/>
          <w:sz w:val="28"/>
          <w:szCs w:val="28"/>
        </w:rPr>
        <w:t> </w:t>
      </w:r>
      <w:hyperlink r:id="rId7" w:history="1">
        <w:r w:rsidRPr="00F42D36">
          <w:rPr>
            <w:rFonts w:ascii="PF Din Text Cond Pro Light" w:hAnsi="PF Din Text Cond Pro Light"/>
            <w:color w:val="auto"/>
            <w:sz w:val="28"/>
            <w:szCs w:val="28"/>
          </w:rPr>
          <w:t>Получить регистрационную карту</w:t>
        </w:r>
      </w:hyperlink>
      <w:r w:rsidR="00A06BC7" w:rsidRPr="00F42D36">
        <w:rPr>
          <w:rFonts w:ascii="PF Din Text Cond Pro Light" w:hAnsi="PF Din Text Cond Pro Light"/>
          <w:color w:val="auto"/>
          <w:sz w:val="28"/>
          <w:szCs w:val="28"/>
        </w:rPr>
        <w:t xml:space="preserve">  можно</w:t>
      </w:r>
      <w:r w:rsidRPr="00F42D36">
        <w:rPr>
          <w:rFonts w:ascii="PF Din Text Cond Pro Light" w:hAnsi="PF Din Text Cond Pro Light"/>
          <w:color w:val="auto"/>
          <w:sz w:val="28"/>
          <w:szCs w:val="28"/>
        </w:rPr>
        <w:t xml:space="preserve"> лично в любом налоговом органе России, независимо от места постановки на учет. При обращении в налоговый орган России при себе необходимо иметь документ, удостоверяющий личность. Получение доступа к сервису для лиц, не достигших 14 лет, осуществляется законными представителями (родителями, усыновителями, опекунами) при условии предъявления свидетельства о рождении (иного документа, подтверждающего полномочия) и документа, удостоверяющего личность представителя.</w:t>
      </w:r>
    </w:p>
    <w:p w:rsidR="0076697E" w:rsidRPr="00F42D36" w:rsidRDefault="0076697E" w:rsidP="0076697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28"/>
          <w:szCs w:val="28"/>
        </w:rPr>
      </w:pPr>
      <w:r w:rsidRPr="00F42D36">
        <w:rPr>
          <w:rFonts w:ascii="PF Din Text Cond Pro Light" w:hAnsi="PF Din Text Cond Pro Light"/>
          <w:color w:val="auto"/>
          <w:sz w:val="28"/>
          <w:szCs w:val="28"/>
        </w:rPr>
        <w:t>Если</w:t>
      </w:r>
      <w:r w:rsidR="00A06BC7" w:rsidRPr="00F42D36">
        <w:rPr>
          <w:rFonts w:ascii="PF Din Text Cond Pro Light" w:hAnsi="PF Din Text Cond Pro Light"/>
          <w:color w:val="auto"/>
          <w:sz w:val="28"/>
          <w:szCs w:val="28"/>
        </w:rPr>
        <w:t xml:space="preserve"> логин и пароль были </w:t>
      </w:r>
      <w:r w:rsidRPr="00F42D36">
        <w:rPr>
          <w:rFonts w:ascii="PF Din Text Cond Pro Light" w:hAnsi="PF Din Text Cond Pro Light"/>
          <w:color w:val="auto"/>
          <w:sz w:val="28"/>
          <w:szCs w:val="28"/>
        </w:rPr>
        <w:t xml:space="preserve"> п</w:t>
      </w:r>
      <w:r w:rsidR="00A06BC7" w:rsidRPr="00F42D36">
        <w:rPr>
          <w:rFonts w:ascii="PF Din Text Cond Pro Light" w:hAnsi="PF Din Text Cond Pro Light"/>
          <w:color w:val="auto"/>
          <w:sz w:val="28"/>
          <w:szCs w:val="28"/>
        </w:rPr>
        <w:t>олучены ранее, но они были утрачены</w:t>
      </w:r>
      <w:r w:rsidRPr="00F42D36">
        <w:rPr>
          <w:rFonts w:ascii="PF Din Text Cond Pro Light" w:hAnsi="PF Din Text Cond Pro Light"/>
          <w:color w:val="auto"/>
          <w:sz w:val="28"/>
          <w:szCs w:val="28"/>
        </w:rPr>
        <w:t>, следует обратиться в любой налоговый орган России с документом, удостоверяющим личность.</w:t>
      </w:r>
    </w:p>
    <w:p w:rsidR="0076697E" w:rsidRPr="00F42D36" w:rsidRDefault="0076697E" w:rsidP="0076697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28"/>
          <w:szCs w:val="28"/>
        </w:rPr>
      </w:pPr>
      <w:r w:rsidRPr="00F42D36">
        <w:rPr>
          <w:rFonts w:ascii="PF Din Text Cond Pro Light" w:hAnsi="PF Din Text Cond Pro Light"/>
          <w:color w:val="auto"/>
          <w:sz w:val="28"/>
          <w:szCs w:val="28"/>
        </w:rPr>
        <w:t xml:space="preserve">С помощью квалифицированной электронной подписи. Квалифицированный сертификат ключа проверки электронной подписи должен быть выдан </w:t>
      </w:r>
      <w:proofErr w:type="gramStart"/>
      <w:r w:rsidRPr="00F42D36">
        <w:rPr>
          <w:rFonts w:ascii="PF Din Text Cond Pro Light" w:hAnsi="PF Din Text Cond Pro Light"/>
          <w:color w:val="auto"/>
          <w:sz w:val="28"/>
          <w:szCs w:val="28"/>
        </w:rPr>
        <w:t xml:space="preserve">Удостоверяющим центром, аккредитованным </w:t>
      </w:r>
      <w:proofErr w:type="spellStart"/>
      <w:r w:rsidRPr="00F42D36">
        <w:rPr>
          <w:rFonts w:ascii="PF Din Text Cond Pro Light" w:hAnsi="PF Din Text Cond Pro Light"/>
          <w:color w:val="auto"/>
          <w:sz w:val="28"/>
          <w:szCs w:val="28"/>
        </w:rPr>
        <w:t>Минкомсвязи</w:t>
      </w:r>
      <w:proofErr w:type="spellEnd"/>
      <w:r w:rsidRPr="00F42D36">
        <w:rPr>
          <w:rFonts w:ascii="PF Din Text Cond Pro Light" w:hAnsi="PF Din Text Cond Pro Light"/>
          <w:color w:val="auto"/>
          <w:sz w:val="28"/>
          <w:szCs w:val="28"/>
        </w:rPr>
        <w:t xml:space="preserve"> России и может</w:t>
      </w:r>
      <w:proofErr w:type="gramEnd"/>
      <w:r w:rsidRPr="00F42D36">
        <w:rPr>
          <w:rFonts w:ascii="PF Din Text Cond Pro Light" w:hAnsi="PF Din Text Cond Pro Light"/>
          <w:color w:val="auto"/>
          <w:sz w:val="28"/>
          <w:szCs w:val="28"/>
        </w:rPr>
        <w:t xml:space="preserve"> храниться на любом носителе: жестком диске, USB-ключе или смарт-карте. </w:t>
      </w:r>
    </w:p>
    <w:p w:rsidR="0076697E" w:rsidRPr="00F42D36" w:rsidRDefault="0076697E" w:rsidP="0076697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28"/>
          <w:szCs w:val="28"/>
        </w:rPr>
      </w:pPr>
      <w:r w:rsidRPr="00F42D36">
        <w:rPr>
          <w:rFonts w:ascii="PF Din Text Cond Pro Light" w:hAnsi="PF Din Text Cond Pro Light"/>
          <w:color w:val="auto"/>
          <w:sz w:val="28"/>
          <w:szCs w:val="28"/>
        </w:rPr>
        <w:lastRenderedPageBreak/>
        <w:t>С помощью учетной записи Единой системы идентификац</w:t>
      </w:r>
      <w:proofErr w:type="gramStart"/>
      <w:r w:rsidRPr="00F42D36">
        <w:rPr>
          <w:rFonts w:ascii="PF Din Text Cond Pro Light" w:hAnsi="PF Din Text Cond Pro Light"/>
          <w:color w:val="auto"/>
          <w:sz w:val="28"/>
          <w:szCs w:val="28"/>
        </w:rPr>
        <w:t>ии и ау</w:t>
      </w:r>
      <w:proofErr w:type="gramEnd"/>
      <w:r w:rsidRPr="00F42D36">
        <w:rPr>
          <w:rFonts w:ascii="PF Din Text Cond Pro Light" w:hAnsi="PF Din Text Cond Pro Light"/>
          <w:color w:val="auto"/>
          <w:sz w:val="28"/>
          <w:szCs w:val="28"/>
        </w:rPr>
        <w:t>тентификации (ЕСИА) – реквизитов доступа, используемых для авторизации на Едином портале государственных и муниципальных услуг. Внимание! Авторизация возможна только для пользователей, которые обращались для получения реквизитов доступа лично в одно из мест присутствия операторов ЕСИА (отделения Почты России, МФЦ и др.)</w:t>
      </w:r>
    </w:p>
    <w:sectPr w:rsidR="0076697E" w:rsidRPr="00F42D36" w:rsidSect="00F42D36">
      <w:pgSz w:w="11909" w:h="16834"/>
      <w:pgMar w:top="426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BC7" w:rsidRDefault="00A06BC7" w:rsidP="00D75899">
      <w:r>
        <w:separator/>
      </w:r>
    </w:p>
  </w:endnote>
  <w:endnote w:type="continuationSeparator" w:id="0">
    <w:p w:rsidR="00A06BC7" w:rsidRDefault="00A06BC7" w:rsidP="00D75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BC7" w:rsidRDefault="00A06BC7" w:rsidP="00D75899">
      <w:r>
        <w:separator/>
      </w:r>
    </w:p>
  </w:footnote>
  <w:footnote w:type="continuationSeparator" w:id="0">
    <w:p w:rsidR="00A06BC7" w:rsidRDefault="00A06BC7" w:rsidP="00D75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A4CA0"/>
    <w:multiLevelType w:val="multilevel"/>
    <w:tmpl w:val="3BA4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899"/>
    <w:rsid w:val="0034300F"/>
    <w:rsid w:val="0076697E"/>
    <w:rsid w:val="00865D93"/>
    <w:rsid w:val="009F4F48"/>
    <w:rsid w:val="00A06BC7"/>
    <w:rsid w:val="00CA68D4"/>
    <w:rsid w:val="00D75899"/>
    <w:rsid w:val="00EA0833"/>
    <w:rsid w:val="00F4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75899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D75899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D75899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D7589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D7589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D75899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75899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D75899"/>
    <w:pPr>
      <w:ind w:left="200"/>
    </w:pPr>
  </w:style>
  <w:style w:type="character" w:customStyle="1" w:styleId="22">
    <w:name w:val="Оглавление 2 Знак"/>
    <w:link w:val="21"/>
    <w:rsid w:val="00D75899"/>
  </w:style>
  <w:style w:type="paragraph" w:customStyle="1" w:styleId="12">
    <w:name w:val="Основной шрифт абзаца1"/>
    <w:link w:val="41"/>
    <w:rsid w:val="00D75899"/>
  </w:style>
  <w:style w:type="paragraph" w:styleId="41">
    <w:name w:val="toc 4"/>
    <w:next w:val="a"/>
    <w:link w:val="42"/>
    <w:uiPriority w:val="39"/>
    <w:rsid w:val="00D75899"/>
    <w:pPr>
      <w:ind w:left="600"/>
    </w:pPr>
  </w:style>
  <w:style w:type="character" w:customStyle="1" w:styleId="42">
    <w:name w:val="Оглавление 4 Знак"/>
    <w:link w:val="41"/>
    <w:rsid w:val="00D75899"/>
  </w:style>
  <w:style w:type="paragraph" w:styleId="6">
    <w:name w:val="toc 6"/>
    <w:next w:val="a"/>
    <w:link w:val="60"/>
    <w:uiPriority w:val="39"/>
    <w:rsid w:val="00D75899"/>
    <w:pPr>
      <w:ind w:left="1000"/>
    </w:pPr>
  </w:style>
  <w:style w:type="character" w:customStyle="1" w:styleId="60">
    <w:name w:val="Оглавление 6 Знак"/>
    <w:link w:val="6"/>
    <w:rsid w:val="00D75899"/>
  </w:style>
  <w:style w:type="paragraph" w:customStyle="1" w:styleId="ConsNormal">
    <w:name w:val="ConsNormal"/>
    <w:link w:val="ConsNormal0"/>
    <w:rsid w:val="00D75899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D75899"/>
    <w:rPr>
      <w:rFonts w:ascii="Arial" w:hAnsi="Arial"/>
    </w:rPr>
  </w:style>
  <w:style w:type="paragraph" w:styleId="7">
    <w:name w:val="toc 7"/>
    <w:next w:val="a"/>
    <w:link w:val="70"/>
    <w:uiPriority w:val="39"/>
    <w:rsid w:val="00D75899"/>
    <w:pPr>
      <w:ind w:left="1200"/>
    </w:pPr>
  </w:style>
  <w:style w:type="character" w:customStyle="1" w:styleId="70">
    <w:name w:val="Оглавление 7 Знак"/>
    <w:link w:val="7"/>
    <w:rsid w:val="00D75899"/>
  </w:style>
  <w:style w:type="paragraph" w:customStyle="1" w:styleId="ConsPlusTitle">
    <w:name w:val="ConsPlusTitle"/>
    <w:link w:val="ConsPlusTitle0"/>
    <w:rsid w:val="00D75899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D75899"/>
    <w:rPr>
      <w:b/>
      <w:sz w:val="22"/>
    </w:rPr>
  </w:style>
  <w:style w:type="character" w:customStyle="1" w:styleId="30">
    <w:name w:val="Заголовок 3 Знак"/>
    <w:link w:val="3"/>
    <w:rsid w:val="00D75899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D75899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D75899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D75899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D75899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D75899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D75899"/>
  </w:style>
  <w:style w:type="paragraph" w:styleId="31">
    <w:name w:val="toc 3"/>
    <w:next w:val="a"/>
    <w:link w:val="32"/>
    <w:uiPriority w:val="39"/>
    <w:rsid w:val="00D75899"/>
    <w:pPr>
      <w:ind w:left="400"/>
    </w:pPr>
  </w:style>
  <w:style w:type="character" w:customStyle="1" w:styleId="32">
    <w:name w:val="Оглавление 3 Знак"/>
    <w:link w:val="31"/>
    <w:rsid w:val="00D75899"/>
  </w:style>
  <w:style w:type="paragraph" w:styleId="a7">
    <w:name w:val="No Spacing"/>
    <w:link w:val="a8"/>
    <w:rsid w:val="00D75899"/>
    <w:rPr>
      <w:sz w:val="22"/>
    </w:rPr>
  </w:style>
  <w:style w:type="character" w:customStyle="1" w:styleId="a8">
    <w:name w:val="Без интервала Знак"/>
    <w:link w:val="a7"/>
    <w:rsid w:val="00D75899"/>
    <w:rPr>
      <w:sz w:val="22"/>
    </w:rPr>
  </w:style>
  <w:style w:type="paragraph" w:customStyle="1" w:styleId="13">
    <w:name w:val="Обычный1"/>
    <w:link w:val="14"/>
    <w:rsid w:val="00D75899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D75899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D75899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D75899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D75899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D75899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D75899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D75899"/>
    <w:rPr>
      <w:color w:val="0000FF"/>
      <w:u w:val="single"/>
    </w:rPr>
  </w:style>
  <w:style w:type="paragraph" w:customStyle="1" w:styleId="23">
    <w:name w:val="Гиперссылка2"/>
    <w:link w:val="a9"/>
    <w:rsid w:val="00D75899"/>
    <w:rPr>
      <w:color w:val="0000FF"/>
      <w:u w:val="single"/>
    </w:rPr>
  </w:style>
  <w:style w:type="character" w:styleId="a9">
    <w:name w:val="Hyperlink"/>
    <w:link w:val="23"/>
    <w:rsid w:val="00D75899"/>
    <w:rPr>
      <w:color w:val="0000FF"/>
      <w:u w:val="single"/>
    </w:rPr>
  </w:style>
  <w:style w:type="paragraph" w:customStyle="1" w:styleId="Footnote">
    <w:name w:val="Footnote"/>
    <w:link w:val="Footnote0"/>
    <w:rsid w:val="00D75899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75899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D75899"/>
    <w:rPr>
      <w:rFonts w:ascii="XO Thames" w:hAnsi="XO Thames"/>
      <w:b/>
    </w:rPr>
  </w:style>
  <w:style w:type="character" w:customStyle="1" w:styleId="1a">
    <w:name w:val="Оглавление 1 Знак"/>
    <w:link w:val="19"/>
    <w:rsid w:val="00D75899"/>
    <w:rPr>
      <w:rFonts w:ascii="XO Thames" w:hAnsi="XO Thames"/>
      <w:b/>
    </w:rPr>
  </w:style>
  <w:style w:type="paragraph" w:styleId="aa">
    <w:name w:val="Balloon Text"/>
    <w:basedOn w:val="a"/>
    <w:link w:val="ab"/>
    <w:rsid w:val="00D75899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D75899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D7589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75899"/>
    <w:rPr>
      <w:rFonts w:ascii="XO Thames" w:hAnsi="XO Thames"/>
    </w:rPr>
  </w:style>
  <w:style w:type="paragraph" w:styleId="ac">
    <w:name w:val="Normal (Web)"/>
    <w:basedOn w:val="a"/>
    <w:link w:val="ad"/>
    <w:rsid w:val="00D75899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D75899"/>
  </w:style>
  <w:style w:type="paragraph" w:styleId="9">
    <w:name w:val="toc 9"/>
    <w:next w:val="a"/>
    <w:link w:val="90"/>
    <w:uiPriority w:val="39"/>
    <w:rsid w:val="00D75899"/>
    <w:pPr>
      <w:ind w:left="1600"/>
    </w:pPr>
  </w:style>
  <w:style w:type="character" w:customStyle="1" w:styleId="90">
    <w:name w:val="Оглавление 9 Знак"/>
    <w:link w:val="9"/>
    <w:rsid w:val="00D75899"/>
  </w:style>
  <w:style w:type="paragraph" w:customStyle="1" w:styleId="ae">
    <w:name w:val="Фирменный стиль ТЕКСТ"/>
    <w:basedOn w:val="a"/>
    <w:link w:val="af"/>
    <w:rsid w:val="00D75899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D75899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D758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D75899"/>
  </w:style>
  <w:style w:type="paragraph" w:styleId="8">
    <w:name w:val="toc 8"/>
    <w:next w:val="a"/>
    <w:link w:val="80"/>
    <w:uiPriority w:val="39"/>
    <w:rsid w:val="00D75899"/>
    <w:pPr>
      <w:ind w:left="1400"/>
    </w:pPr>
  </w:style>
  <w:style w:type="character" w:customStyle="1" w:styleId="80">
    <w:name w:val="Оглавление 8 Знак"/>
    <w:link w:val="8"/>
    <w:rsid w:val="00D75899"/>
  </w:style>
  <w:style w:type="paragraph" w:styleId="af2">
    <w:name w:val="header"/>
    <w:basedOn w:val="a"/>
    <w:link w:val="af3"/>
    <w:rsid w:val="00D758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D75899"/>
  </w:style>
  <w:style w:type="paragraph" w:styleId="51">
    <w:name w:val="toc 5"/>
    <w:next w:val="a"/>
    <w:link w:val="52"/>
    <w:uiPriority w:val="39"/>
    <w:rsid w:val="00D75899"/>
    <w:pPr>
      <w:ind w:left="800"/>
    </w:pPr>
  </w:style>
  <w:style w:type="character" w:customStyle="1" w:styleId="52">
    <w:name w:val="Оглавление 5 Знак"/>
    <w:link w:val="51"/>
    <w:rsid w:val="00D75899"/>
  </w:style>
  <w:style w:type="paragraph" w:styleId="af4">
    <w:name w:val="Subtitle"/>
    <w:next w:val="a"/>
    <w:link w:val="af5"/>
    <w:uiPriority w:val="11"/>
    <w:qFormat/>
    <w:rsid w:val="00D75899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D7589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75899"/>
    <w:pPr>
      <w:ind w:left="1800"/>
    </w:pPr>
  </w:style>
  <w:style w:type="character" w:customStyle="1" w:styleId="toc100">
    <w:name w:val="toc 10"/>
    <w:link w:val="toc10"/>
    <w:rsid w:val="00D75899"/>
  </w:style>
  <w:style w:type="paragraph" w:customStyle="1" w:styleId="apple-converted-space">
    <w:name w:val="apple-converted-space"/>
    <w:basedOn w:val="16"/>
    <w:link w:val="apple-converted-space0"/>
    <w:rsid w:val="00D75899"/>
  </w:style>
  <w:style w:type="character" w:customStyle="1" w:styleId="apple-converted-space0">
    <w:name w:val="apple-converted-space"/>
    <w:basedOn w:val="18"/>
    <w:link w:val="apple-converted-space"/>
    <w:rsid w:val="00D75899"/>
  </w:style>
  <w:style w:type="paragraph" w:styleId="af6">
    <w:name w:val="Title"/>
    <w:next w:val="a"/>
    <w:link w:val="af7"/>
    <w:uiPriority w:val="10"/>
    <w:qFormat/>
    <w:rsid w:val="00D75899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D7589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7589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D75899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D75899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D75899"/>
    <w:rPr>
      <w:sz w:val="26"/>
    </w:rPr>
  </w:style>
  <w:style w:type="paragraph" w:customStyle="1" w:styleId="16">
    <w:name w:val="Основной шрифт абзаца1"/>
    <w:link w:val="18"/>
    <w:rsid w:val="00D75899"/>
  </w:style>
  <w:style w:type="character" w:customStyle="1" w:styleId="18">
    <w:name w:val="Основной шрифт абзаца1"/>
    <w:link w:val="16"/>
    <w:rsid w:val="00D75899"/>
  </w:style>
  <w:style w:type="table" w:styleId="af8">
    <w:name w:val="Table Grid"/>
    <w:basedOn w:val="a1"/>
    <w:rsid w:val="00D75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externalAppointmen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2</cp:revision>
  <dcterms:created xsi:type="dcterms:W3CDTF">2020-12-22T09:21:00Z</dcterms:created>
  <dcterms:modified xsi:type="dcterms:W3CDTF">2020-12-22T09:21:00Z</dcterms:modified>
</cp:coreProperties>
</file>