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F9" w:rsidRDefault="00310AC7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226FF9" w:rsidRDefault="00310AC7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:rsidR="00226FF9" w:rsidRDefault="00310AC7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F5F5F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310AC7" w:rsidRDefault="00310AC7" w:rsidP="00310AC7"/>
    <w:p w:rsidR="00310AC7" w:rsidRDefault="00310AC7" w:rsidP="00310AC7"/>
    <w:p w:rsidR="00622AFD" w:rsidRDefault="00CE3B07" w:rsidP="00622AFD">
      <w:pPr>
        <w:autoSpaceDE w:val="0"/>
        <w:autoSpaceDN w:val="0"/>
        <w:adjustRightInd w:val="0"/>
        <w:jc w:val="both"/>
        <w:rPr>
          <w:szCs w:val="24"/>
          <w:lang w:val="en-US"/>
        </w:rPr>
      </w:pPr>
      <w:r>
        <w:rPr>
          <w:szCs w:val="24"/>
        </w:rPr>
        <w:tab/>
      </w:r>
    </w:p>
    <w:p w:rsidR="00827AE3" w:rsidRDefault="00827AE3" w:rsidP="00827AE3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 xml:space="preserve">Отсутствие </w:t>
      </w:r>
    </w:p>
    <w:p w:rsidR="00827AE3" w:rsidRPr="00BF661A" w:rsidRDefault="00827AE3" w:rsidP="00827AE3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>на Справке</w:t>
      </w:r>
      <w:r w:rsidRPr="00BF661A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о состоянии расчетов по налогам, сборам, страховым взносам, пеням, штрафам, процентам </w:t>
      </w:r>
    </w:p>
    <w:p w:rsidR="00827AE3" w:rsidRDefault="00827AE3" w:rsidP="00827AE3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BF661A">
        <w:rPr>
          <w:rFonts w:ascii="PF Din Text Cond Pro Light" w:hAnsi="PF Din Text Cond Pro Light"/>
          <w:b/>
          <w:color w:val="0070C0"/>
          <w:sz w:val="50"/>
          <w:szCs w:val="50"/>
        </w:rPr>
        <w:t xml:space="preserve">в соответствии с Приказом ФНС  России </w:t>
      </w:r>
    </w:p>
    <w:p w:rsidR="00827AE3" w:rsidRPr="00BF661A" w:rsidRDefault="00827AE3" w:rsidP="00827AE3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BF661A">
        <w:rPr>
          <w:rFonts w:ascii="PF Din Text Cond Pro Light" w:hAnsi="PF Din Text Cond Pro Light"/>
          <w:b/>
          <w:color w:val="0070C0"/>
          <w:sz w:val="50"/>
          <w:szCs w:val="50"/>
        </w:rPr>
        <w:t xml:space="preserve">от 28 июля 2020 г. N ЕД-7-19/477@   </w:t>
      </w:r>
    </w:p>
    <w:p w:rsidR="00827AE3" w:rsidRPr="00BF661A" w:rsidRDefault="00827AE3" w:rsidP="00827AE3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>подписи руководителя (заместителя</w:t>
      </w:r>
      <w:r w:rsidRPr="00BF661A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руководителя)</w:t>
      </w:r>
    </w:p>
    <w:p w:rsidR="00622AFD" w:rsidRPr="00BF661A" w:rsidRDefault="00622AFD" w:rsidP="00BF661A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szCs w:val="24"/>
        </w:rPr>
      </w:pPr>
    </w:p>
    <w:p w:rsidR="00BF661A" w:rsidRDefault="00BF661A" w:rsidP="00BF661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ab/>
      </w:r>
    </w:p>
    <w:p w:rsidR="00CE3B07" w:rsidRPr="00BF661A" w:rsidRDefault="00BF661A" w:rsidP="00BF661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ab/>
      </w:r>
      <w:r w:rsidR="00310AC7"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 Приказом ФНС  России от 28 июля 2020 г. N ЕД-7-19/477@  «О </w:t>
      </w:r>
      <w:r w:rsidRPr="00BF661A">
        <w:rPr>
          <w:rFonts w:ascii="PF Din Text Cond Pro Light" w:hAnsi="PF Din Text Cond Pro Light"/>
          <w:color w:val="auto"/>
          <w:sz w:val="40"/>
          <w:szCs w:val="40"/>
        </w:rPr>
        <w:t>в</w:t>
      </w:r>
      <w:r w:rsidR="00310AC7" w:rsidRPr="00BF661A">
        <w:rPr>
          <w:rFonts w:ascii="PF Din Text Cond Pro Light" w:hAnsi="PF Din Text Cond Pro Light"/>
          <w:color w:val="auto"/>
          <w:sz w:val="40"/>
          <w:szCs w:val="40"/>
        </w:rPr>
        <w:t>несении изменений в Приложения  к Приказу Федеральной налоговой службы от 28.12.2016 N ММВ-7-17/722@</w:t>
      </w:r>
      <w:r w:rsidRPr="00BF661A">
        <w:rPr>
          <w:rFonts w:ascii="PF Din Text Cond Pro Light" w:hAnsi="PF Din Text Cond Pro Light"/>
          <w:color w:val="auto"/>
          <w:sz w:val="40"/>
          <w:szCs w:val="40"/>
        </w:rPr>
        <w:t>»</w:t>
      </w:r>
      <w:r w:rsidR="00CE3B07"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 внесены </w:t>
      </w:r>
      <w:r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следующие </w:t>
      </w:r>
      <w:r w:rsidR="00CE3B07" w:rsidRPr="00BF661A">
        <w:rPr>
          <w:rFonts w:ascii="PF Din Text Cond Pro Light" w:hAnsi="PF Din Text Cond Pro Light"/>
          <w:color w:val="auto"/>
          <w:sz w:val="40"/>
          <w:szCs w:val="40"/>
        </w:rPr>
        <w:t>изменения</w:t>
      </w:r>
      <w:r w:rsidR="00622AFD" w:rsidRPr="00BF661A">
        <w:rPr>
          <w:rFonts w:ascii="PF Din Text Cond Pro Light" w:hAnsi="PF Din Text Cond Pro Light"/>
          <w:color w:val="auto"/>
          <w:sz w:val="40"/>
          <w:szCs w:val="40"/>
        </w:rPr>
        <w:t>:</w:t>
      </w:r>
    </w:p>
    <w:p w:rsidR="00622AFD" w:rsidRPr="00BF661A" w:rsidRDefault="00622AFD" w:rsidP="00BF661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  <w:r w:rsidRPr="00BF661A">
        <w:rPr>
          <w:rFonts w:ascii="PF Din Text Cond Pro Light" w:hAnsi="PF Din Text Cond Pro Light"/>
          <w:color w:val="auto"/>
          <w:sz w:val="40"/>
          <w:szCs w:val="40"/>
        </w:rPr>
        <w:t>-</w:t>
      </w:r>
      <w:r w:rsidR="00CE3B07"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  </w:t>
      </w:r>
      <w:r w:rsidRPr="00BF661A">
        <w:rPr>
          <w:rFonts w:ascii="PF Din Text Cond Pro Light" w:hAnsi="PF Din Text Cond Pro Light"/>
          <w:bCs/>
          <w:color w:val="auto"/>
          <w:sz w:val="40"/>
          <w:szCs w:val="40"/>
        </w:rPr>
        <w:t>в</w:t>
      </w:r>
      <w:r w:rsidR="00CE3B07" w:rsidRPr="00BF661A">
        <w:rPr>
          <w:rFonts w:ascii="PF Din Text Cond Pro Light" w:hAnsi="PF Din Text Cond Pro Light"/>
          <w:b/>
          <w:bCs/>
          <w:color w:val="auto"/>
          <w:sz w:val="40"/>
          <w:szCs w:val="40"/>
        </w:rPr>
        <w:t xml:space="preserve"> </w:t>
      </w:r>
      <w:hyperlink r:id="rId7" w:history="1">
        <w:r w:rsidRPr="00BF661A">
          <w:rPr>
            <w:rFonts w:ascii="PF Din Text Cond Pro Light" w:hAnsi="PF Din Text Cond Pro Light"/>
            <w:color w:val="auto"/>
            <w:sz w:val="40"/>
            <w:szCs w:val="40"/>
          </w:rPr>
          <w:t>приложени</w:t>
        </w:r>
        <w:r w:rsidR="00BF661A" w:rsidRPr="00BF661A">
          <w:rPr>
            <w:rFonts w:ascii="PF Din Text Cond Pro Light" w:hAnsi="PF Din Text Cond Pro Light"/>
            <w:color w:val="auto"/>
            <w:sz w:val="40"/>
            <w:szCs w:val="40"/>
          </w:rPr>
          <w:t>и</w:t>
        </w:r>
        <w:r w:rsidR="00CE3B07" w:rsidRPr="00BF661A">
          <w:rPr>
            <w:rFonts w:ascii="PF Din Text Cond Pro Light" w:hAnsi="PF Din Text Cond Pro Light"/>
            <w:color w:val="auto"/>
            <w:sz w:val="40"/>
            <w:szCs w:val="40"/>
          </w:rPr>
          <w:t xml:space="preserve"> N 1</w:t>
        </w:r>
      </w:hyperlink>
      <w:r w:rsidRPr="00BF661A">
        <w:rPr>
          <w:rFonts w:ascii="PF Din Text Cond Pro Light" w:hAnsi="PF Din Text Cond Pro Light"/>
          <w:b/>
          <w:bCs/>
          <w:color w:val="auto"/>
          <w:sz w:val="40"/>
          <w:szCs w:val="40"/>
        </w:rPr>
        <w:t xml:space="preserve"> - </w:t>
      </w:r>
      <w:r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Справка о состоянии расчетов по налогам, сборам, страховым взносам, пеням, штрафам, процентам организаций и индивидуальных предпринимателей </w:t>
      </w:r>
      <w:r w:rsidRPr="00BF661A">
        <w:rPr>
          <w:rFonts w:ascii="PF Din Text Cond Pro Light" w:hAnsi="PF Din Text Cond Pro Light"/>
          <w:b/>
          <w:color w:val="auto"/>
          <w:sz w:val="40"/>
          <w:szCs w:val="40"/>
        </w:rPr>
        <w:t>исключены  слова "</w:t>
      </w:r>
      <w:r w:rsidRPr="00BF661A"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  <w:t xml:space="preserve">Руководитель (заместитель руководителя) (подпись) (Ф.И.О. &lt;1&gt;) М.П." </w:t>
      </w:r>
    </w:p>
    <w:p w:rsidR="00622AFD" w:rsidRPr="00BF661A" w:rsidRDefault="00622AFD" w:rsidP="00BF661A">
      <w:pPr>
        <w:jc w:val="both"/>
        <w:rPr>
          <w:rFonts w:ascii="PF Din Text Cond Pro Light" w:hAnsi="PF Din Text Cond Pro Light"/>
          <w:color w:val="auto"/>
          <w:sz w:val="40"/>
          <w:szCs w:val="40"/>
        </w:rPr>
      </w:pPr>
    </w:p>
    <w:p w:rsidR="00622AFD" w:rsidRPr="00BF661A" w:rsidRDefault="00622AFD" w:rsidP="00BF661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BF661A">
        <w:rPr>
          <w:rFonts w:ascii="PF Din Text Cond Pro Light" w:hAnsi="PF Din Text Cond Pro Light"/>
          <w:b/>
          <w:bCs/>
          <w:color w:val="auto"/>
          <w:sz w:val="40"/>
          <w:szCs w:val="40"/>
        </w:rPr>
        <w:t xml:space="preserve">- </w:t>
      </w:r>
      <w:r w:rsidR="00CE3B07"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Pr="00BF661A">
        <w:rPr>
          <w:rFonts w:ascii="PF Din Text Cond Pro Light" w:hAnsi="PF Din Text Cond Pro Light"/>
          <w:bCs/>
          <w:color w:val="auto"/>
          <w:sz w:val="40"/>
          <w:szCs w:val="40"/>
        </w:rPr>
        <w:t>в</w:t>
      </w:r>
      <w:r w:rsidRPr="00BF661A">
        <w:rPr>
          <w:rFonts w:ascii="PF Din Text Cond Pro Light" w:hAnsi="PF Din Text Cond Pro Light"/>
          <w:b/>
          <w:bCs/>
          <w:color w:val="auto"/>
          <w:sz w:val="40"/>
          <w:szCs w:val="40"/>
        </w:rPr>
        <w:t xml:space="preserve"> </w:t>
      </w:r>
      <w:hyperlink r:id="rId8" w:history="1">
        <w:r w:rsidRPr="00BF661A">
          <w:rPr>
            <w:rFonts w:ascii="PF Din Text Cond Pro Light" w:hAnsi="PF Din Text Cond Pro Light"/>
            <w:color w:val="auto"/>
            <w:sz w:val="40"/>
            <w:szCs w:val="40"/>
          </w:rPr>
          <w:t>приложени</w:t>
        </w:r>
        <w:r w:rsidR="00BF661A" w:rsidRPr="00BF661A">
          <w:rPr>
            <w:rFonts w:ascii="PF Din Text Cond Pro Light" w:hAnsi="PF Din Text Cond Pro Light"/>
            <w:color w:val="auto"/>
            <w:sz w:val="40"/>
            <w:szCs w:val="40"/>
          </w:rPr>
          <w:t>и</w:t>
        </w:r>
        <w:r w:rsidRPr="00BF661A">
          <w:rPr>
            <w:rFonts w:ascii="PF Din Text Cond Pro Light" w:hAnsi="PF Din Text Cond Pro Light"/>
            <w:color w:val="auto"/>
            <w:sz w:val="40"/>
            <w:szCs w:val="40"/>
          </w:rPr>
          <w:t xml:space="preserve"> N 2</w:t>
        </w:r>
      </w:hyperlink>
      <w:r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 -  Справки о состоянии расчетов по налогам, сборам, страховым взносам, пеням, штрафам, процентам физических лиц, не являющихся индивидуальными предпринимателями</w:t>
      </w:r>
    </w:p>
    <w:p w:rsidR="00CE3B07" w:rsidRDefault="00CE3B07" w:rsidP="00BF661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  <w:r w:rsidRPr="00BF661A"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  <w:t xml:space="preserve">  исключены  слова "Руководитель (заместитель руководителя) (подпись) (Ф.И.О. &lt;1&gt;) М.П." </w:t>
      </w:r>
    </w:p>
    <w:p w:rsidR="00AD04CE" w:rsidRDefault="00AD04CE" w:rsidP="00BF661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</w:p>
    <w:p w:rsidR="00AD04CE" w:rsidRDefault="00AD04CE" w:rsidP="00BF661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</w:p>
    <w:p w:rsidR="00AD04CE" w:rsidRDefault="00AD04CE" w:rsidP="00BF661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</w:p>
    <w:p w:rsidR="00AD04CE" w:rsidRDefault="00AD04CE" w:rsidP="00AD04CE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bookmarkStart w:id="0" w:name="_GoBack"/>
      <w:bookmarkEnd w:id="0"/>
      <w:r>
        <w:rPr>
          <w:rFonts w:ascii="PF Din Text Comp Pro Medium" w:hAnsi="PF Din Text Comp Pro Medium"/>
          <w:b w:val="0"/>
          <w:noProof/>
          <w:color w:val="595959"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AD04CE" w:rsidRDefault="00AD04CE" w:rsidP="00AD04CE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:rsidR="00AD04CE" w:rsidRDefault="00AD04CE" w:rsidP="00AD04CE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F5F5F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AD04CE" w:rsidRDefault="00AD04CE" w:rsidP="00AD04CE"/>
    <w:p w:rsidR="00AD04CE" w:rsidRDefault="00AD04CE" w:rsidP="00AD04CE"/>
    <w:p w:rsidR="00AD04CE" w:rsidRPr="00AD04CE" w:rsidRDefault="00AD04CE" w:rsidP="00AD04C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</w:p>
    <w:p w:rsidR="00E656A3" w:rsidRDefault="00AD04CE" w:rsidP="00AD04CE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 xml:space="preserve">Отсутствие </w:t>
      </w:r>
    </w:p>
    <w:p w:rsidR="00AD04CE" w:rsidRPr="00BF661A" w:rsidRDefault="00AD04CE" w:rsidP="00AD04CE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>на Справке</w:t>
      </w:r>
      <w:r w:rsidRPr="00BF661A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о состоянии расчетов по налогам, сборам, страховым взносам, пеням, штрафам, процентам </w:t>
      </w:r>
    </w:p>
    <w:p w:rsidR="00AD04CE" w:rsidRDefault="00AD04CE" w:rsidP="00AD04CE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BF661A">
        <w:rPr>
          <w:rFonts w:ascii="PF Din Text Cond Pro Light" w:hAnsi="PF Din Text Cond Pro Light"/>
          <w:b/>
          <w:color w:val="0070C0"/>
          <w:sz w:val="50"/>
          <w:szCs w:val="50"/>
        </w:rPr>
        <w:t xml:space="preserve">в соответствии с Приказом ФНС  России </w:t>
      </w:r>
    </w:p>
    <w:p w:rsidR="00AD04CE" w:rsidRPr="00BF661A" w:rsidRDefault="00AD04CE" w:rsidP="00AD04CE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BF661A">
        <w:rPr>
          <w:rFonts w:ascii="PF Din Text Cond Pro Light" w:hAnsi="PF Din Text Cond Pro Light"/>
          <w:b/>
          <w:color w:val="0070C0"/>
          <w:sz w:val="50"/>
          <w:szCs w:val="50"/>
        </w:rPr>
        <w:t xml:space="preserve">от 28 июля 2020 г. N ЕД-7-19/477@   </w:t>
      </w:r>
    </w:p>
    <w:p w:rsidR="00AD04CE" w:rsidRPr="00BF661A" w:rsidRDefault="00AD04CE" w:rsidP="00AD04CE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>подписи руководителя (заместителя</w:t>
      </w:r>
      <w:r w:rsidRPr="00BF661A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руководителя)</w:t>
      </w:r>
    </w:p>
    <w:p w:rsidR="00AD04CE" w:rsidRPr="00BF661A" w:rsidRDefault="00AD04CE" w:rsidP="00AD04CE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szCs w:val="24"/>
        </w:rPr>
      </w:pPr>
    </w:p>
    <w:p w:rsidR="00AD04CE" w:rsidRDefault="00AD04CE" w:rsidP="00AD04CE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ab/>
      </w:r>
    </w:p>
    <w:p w:rsidR="00AD04CE" w:rsidRPr="00BF661A" w:rsidRDefault="00AD04CE" w:rsidP="00AD04CE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ab/>
      </w:r>
      <w:r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 Приказом ФНС  России от 28 июля 2020 г. N ЕД-7-19/477@  «О внесении изменений в Приложения  к Приказу Федеральной налоговой службы от 28.12.2016 N ММВ-7-17/722@» внесены следующие изменения:</w:t>
      </w:r>
    </w:p>
    <w:p w:rsidR="00AD04CE" w:rsidRPr="00BF661A" w:rsidRDefault="00AD04CE" w:rsidP="00AD04CE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  <w:r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-  </w:t>
      </w:r>
      <w:r w:rsidRPr="00BF661A">
        <w:rPr>
          <w:rFonts w:ascii="PF Din Text Cond Pro Light" w:hAnsi="PF Din Text Cond Pro Light"/>
          <w:bCs/>
          <w:color w:val="auto"/>
          <w:sz w:val="40"/>
          <w:szCs w:val="40"/>
        </w:rPr>
        <w:t>в</w:t>
      </w:r>
      <w:r w:rsidRPr="00BF661A">
        <w:rPr>
          <w:rFonts w:ascii="PF Din Text Cond Pro Light" w:hAnsi="PF Din Text Cond Pro Light"/>
          <w:b/>
          <w:bCs/>
          <w:color w:val="auto"/>
          <w:sz w:val="40"/>
          <w:szCs w:val="40"/>
        </w:rPr>
        <w:t xml:space="preserve"> </w:t>
      </w:r>
      <w:hyperlink r:id="rId9" w:history="1">
        <w:r w:rsidRPr="00BF661A">
          <w:rPr>
            <w:rFonts w:ascii="PF Din Text Cond Pro Light" w:hAnsi="PF Din Text Cond Pro Light"/>
            <w:color w:val="auto"/>
            <w:sz w:val="40"/>
            <w:szCs w:val="40"/>
          </w:rPr>
          <w:t>приложении N 1</w:t>
        </w:r>
      </w:hyperlink>
      <w:r w:rsidRPr="00BF661A">
        <w:rPr>
          <w:rFonts w:ascii="PF Din Text Cond Pro Light" w:hAnsi="PF Din Text Cond Pro Light"/>
          <w:b/>
          <w:bCs/>
          <w:color w:val="auto"/>
          <w:sz w:val="40"/>
          <w:szCs w:val="40"/>
        </w:rPr>
        <w:t xml:space="preserve"> - </w:t>
      </w:r>
      <w:r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Справка о состоянии расчетов по налогам, сборам, страховым взносам, пеням, штрафам, процентам организаций и индивидуальных предпринимателей </w:t>
      </w:r>
      <w:r w:rsidRPr="00BF661A">
        <w:rPr>
          <w:rFonts w:ascii="PF Din Text Cond Pro Light" w:hAnsi="PF Din Text Cond Pro Light"/>
          <w:b/>
          <w:color w:val="auto"/>
          <w:sz w:val="40"/>
          <w:szCs w:val="40"/>
        </w:rPr>
        <w:t>исключены  слова "</w:t>
      </w:r>
      <w:r w:rsidRPr="00BF661A"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  <w:t xml:space="preserve">Руководитель (заместитель руководителя) (подпись) (Ф.И.О. &lt;1&gt;) М.П." </w:t>
      </w:r>
    </w:p>
    <w:p w:rsidR="00AD04CE" w:rsidRPr="00BF661A" w:rsidRDefault="00AD04CE" w:rsidP="00AD04CE">
      <w:pPr>
        <w:jc w:val="both"/>
        <w:rPr>
          <w:rFonts w:ascii="PF Din Text Cond Pro Light" w:hAnsi="PF Din Text Cond Pro Light"/>
          <w:color w:val="auto"/>
          <w:sz w:val="40"/>
          <w:szCs w:val="40"/>
        </w:rPr>
      </w:pPr>
    </w:p>
    <w:p w:rsidR="00AD04CE" w:rsidRPr="00BF661A" w:rsidRDefault="00AD04CE" w:rsidP="00AD04CE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BF661A">
        <w:rPr>
          <w:rFonts w:ascii="PF Din Text Cond Pro Light" w:hAnsi="PF Din Text Cond Pro Light"/>
          <w:b/>
          <w:bCs/>
          <w:color w:val="auto"/>
          <w:sz w:val="40"/>
          <w:szCs w:val="40"/>
        </w:rPr>
        <w:t xml:space="preserve">- </w:t>
      </w:r>
      <w:r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Pr="00BF661A">
        <w:rPr>
          <w:rFonts w:ascii="PF Din Text Cond Pro Light" w:hAnsi="PF Din Text Cond Pro Light"/>
          <w:bCs/>
          <w:color w:val="auto"/>
          <w:sz w:val="40"/>
          <w:szCs w:val="40"/>
        </w:rPr>
        <w:t>в</w:t>
      </w:r>
      <w:r w:rsidRPr="00BF661A">
        <w:rPr>
          <w:rFonts w:ascii="PF Din Text Cond Pro Light" w:hAnsi="PF Din Text Cond Pro Light"/>
          <w:b/>
          <w:bCs/>
          <w:color w:val="auto"/>
          <w:sz w:val="40"/>
          <w:szCs w:val="40"/>
        </w:rPr>
        <w:t xml:space="preserve"> </w:t>
      </w:r>
      <w:hyperlink r:id="rId10" w:history="1">
        <w:r w:rsidRPr="00BF661A">
          <w:rPr>
            <w:rFonts w:ascii="PF Din Text Cond Pro Light" w:hAnsi="PF Din Text Cond Pro Light"/>
            <w:color w:val="auto"/>
            <w:sz w:val="40"/>
            <w:szCs w:val="40"/>
          </w:rPr>
          <w:t>приложении N 2</w:t>
        </w:r>
      </w:hyperlink>
      <w:r w:rsidRPr="00BF661A">
        <w:rPr>
          <w:rFonts w:ascii="PF Din Text Cond Pro Light" w:hAnsi="PF Din Text Cond Pro Light"/>
          <w:color w:val="auto"/>
          <w:sz w:val="40"/>
          <w:szCs w:val="40"/>
        </w:rPr>
        <w:t xml:space="preserve"> -  Справки о состоянии расчетов по налогам, сборам, страховым взносам, пеням, штрафам, процентам физических лиц, не являющихся индивидуальными предпринимателями</w:t>
      </w:r>
    </w:p>
    <w:p w:rsidR="00AD04CE" w:rsidRDefault="00AD04CE" w:rsidP="00AD04CE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  <w:r w:rsidRPr="00BF661A"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  <w:t xml:space="preserve">  исключены  слова "Руководитель (заместитель руководителя) (подпись) (Ф.И.О. &lt;1&gt;) М.П." </w:t>
      </w:r>
    </w:p>
    <w:p w:rsidR="00E656A3" w:rsidRDefault="00E656A3" w:rsidP="00AD04CE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</w:p>
    <w:p w:rsidR="00E656A3" w:rsidRDefault="00E656A3" w:rsidP="00AD04CE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</w:p>
    <w:sectPr w:rsidR="00E656A3" w:rsidSect="00226FF9">
      <w:footerReference w:type="default" r:id="rId11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1A" w:rsidRDefault="00BF661A" w:rsidP="00226FF9">
      <w:r>
        <w:separator/>
      </w:r>
    </w:p>
  </w:endnote>
  <w:endnote w:type="continuationSeparator" w:id="0">
    <w:p w:rsidR="00BF661A" w:rsidRDefault="00BF661A" w:rsidP="0022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BF661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F661A" w:rsidRDefault="00BF661A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proofErr w:type="spellStart"/>
          <w:r>
            <w:rPr>
              <w:rFonts w:ascii="PF Din Text Cond Pro Light" w:hAnsi="PF Din Text Cond Pro Light"/>
              <w:b/>
              <w:color w:val="FFFFFF"/>
            </w:rPr>
            <w:t>www.nalog.ru</w:t>
          </w:r>
          <w:proofErr w:type="spellEnd"/>
        </w:p>
      </w:tc>
    </w:tr>
  </w:tbl>
  <w:p w:rsidR="00BF661A" w:rsidRDefault="00BF661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1A" w:rsidRDefault="00BF661A" w:rsidP="00226FF9">
      <w:r>
        <w:separator/>
      </w:r>
    </w:p>
  </w:footnote>
  <w:footnote w:type="continuationSeparator" w:id="0">
    <w:p w:rsidR="00BF661A" w:rsidRDefault="00BF661A" w:rsidP="00226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F9"/>
    <w:rsid w:val="00226FF9"/>
    <w:rsid w:val="00310AC7"/>
    <w:rsid w:val="00622AFD"/>
    <w:rsid w:val="00827AE3"/>
    <w:rsid w:val="00AD04CE"/>
    <w:rsid w:val="00BF661A"/>
    <w:rsid w:val="00CE3B07"/>
    <w:rsid w:val="00E6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6FF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226FF9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6FF9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226FF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26FF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26FF9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6FF9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26FF9"/>
    <w:pPr>
      <w:ind w:left="200"/>
    </w:pPr>
  </w:style>
  <w:style w:type="character" w:customStyle="1" w:styleId="22">
    <w:name w:val="Оглавление 2 Знак"/>
    <w:link w:val="21"/>
    <w:rsid w:val="00226FF9"/>
  </w:style>
  <w:style w:type="paragraph" w:customStyle="1" w:styleId="12">
    <w:name w:val="Основной шрифт абзаца1"/>
    <w:link w:val="41"/>
    <w:rsid w:val="00226FF9"/>
  </w:style>
  <w:style w:type="paragraph" w:styleId="41">
    <w:name w:val="toc 4"/>
    <w:next w:val="a"/>
    <w:link w:val="42"/>
    <w:uiPriority w:val="39"/>
    <w:rsid w:val="00226FF9"/>
    <w:pPr>
      <w:ind w:left="600"/>
    </w:pPr>
  </w:style>
  <w:style w:type="character" w:customStyle="1" w:styleId="42">
    <w:name w:val="Оглавление 4 Знак"/>
    <w:link w:val="41"/>
    <w:rsid w:val="00226FF9"/>
  </w:style>
  <w:style w:type="paragraph" w:styleId="6">
    <w:name w:val="toc 6"/>
    <w:next w:val="a"/>
    <w:link w:val="60"/>
    <w:uiPriority w:val="39"/>
    <w:rsid w:val="00226FF9"/>
    <w:pPr>
      <w:ind w:left="1000"/>
    </w:pPr>
  </w:style>
  <w:style w:type="character" w:customStyle="1" w:styleId="60">
    <w:name w:val="Оглавление 6 Знак"/>
    <w:link w:val="6"/>
    <w:rsid w:val="00226FF9"/>
  </w:style>
  <w:style w:type="paragraph" w:customStyle="1" w:styleId="ConsNormal">
    <w:name w:val="ConsNormal"/>
    <w:link w:val="ConsNormal0"/>
    <w:rsid w:val="00226FF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226FF9"/>
    <w:rPr>
      <w:rFonts w:ascii="Arial" w:hAnsi="Arial"/>
    </w:rPr>
  </w:style>
  <w:style w:type="paragraph" w:styleId="7">
    <w:name w:val="toc 7"/>
    <w:next w:val="a"/>
    <w:link w:val="70"/>
    <w:uiPriority w:val="39"/>
    <w:rsid w:val="00226FF9"/>
    <w:pPr>
      <w:ind w:left="1200"/>
    </w:pPr>
  </w:style>
  <w:style w:type="character" w:customStyle="1" w:styleId="70">
    <w:name w:val="Оглавление 7 Знак"/>
    <w:link w:val="7"/>
    <w:rsid w:val="00226FF9"/>
  </w:style>
  <w:style w:type="paragraph" w:customStyle="1" w:styleId="ConsPlusTitle">
    <w:name w:val="ConsPlusTitle"/>
    <w:link w:val="ConsPlusTitle0"/>
    <w:rsid w:val="00226FF9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226FF9"/>
    <w:rPr>
      <w:b/>
      <w:sz w:val="22"/>
    </w:rPr>
  </w:style>
  <w:style w:type="character" w:customStyle="1" w:styleId="30">
    <w:name w:val="Заголовок 3 Знак"/>
    <w:link w:val="3"/>
    <w:rsid w:val="00226FF9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226FF9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226FF9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226FF9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226FF9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226FF9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226FF9"/>
  </w:style>
  <w:style w:type="paragraph" w:styleId="31">
    <w:name w:val="toc 3"/>
    <w:next w:val="a"/>
    <w:link w:val="32"/>
    <w:uiPriority w:val="39"/>
    <w:rsid w:val="00226FF9"/>
    <w:pPr>
      <w:ind w:left="400"/>
    </w:pPr>
  </w:style>
  <w:style w:type="character" w:customStyle="1" w:styleId="32">
    <w:name w:val="Оглавление 3 Знак"/>
    <w:link w:val="31"/>
    <w:rsid w:val="00226FF9"/>
  </w:style>
  <w:style w:type="paragraph" w:styleId="a7">
    <w:name w:val="No Spacing"/>
    <w:link w:val="a8"/>
    <w:rsid w:val="00226FF9"/>
    <w:rPr>
      <w:sz w:val="22"/>
    </w:rPr>
  </w:style>
  <w:style w:type="character" w:customStyle="1" w:styleId="a8">
    <w:name w:val="Без интервала Знак"/>
    <w:link w:val="a7"/>
    <w:rsid w:val="00226FF9"/>
    <w:rPr>
      <w:sz w:val="22"/>
    </w:rPr>
  </w:style>
  <w:style w:type="paragraph" w:customStyle="1" w:styleId="13">
    <w:name w:val="Обычный1"/>
    <w:link w:val="14"/>
    <w:rsid w:val="00226FF9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226FF9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226FF9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226FF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26FF9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226FF9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226FF9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226FF9"/>
    <w:rPr>
      <w:color w:val="0000FF"/>
      <w:u w:val="single"/>
    </w:rPr>
  </w:style>
  <w:style w:type="paragraph" w:customStyle="1" w:styleId="23">
    <w:name w:val="Гиперссылка2"/>
    <w:link w:val="a9"/>
    <w:rsid w:val="00226FF9"/>
    <w:rPr>
      <w:color w:val="0000FF"/>
      <w:u w:val="single"/>
    </w:rPr>
  </w:style>
  <w:style w:type="character" w:styleId="a9">
    <w:name w:val="Hyperlink"/>
    <w:link w:val="23"/>
    <w:rsid w:val="00226FF9"/>
    <w:rPr>
      <w:color w:val="0000FF"/>
      <w:u w:val="single"/>
    </w:rPr>
  </w:style>
  <w:style w:type="paragraph" w:customStyle="1" w:styleId="Footnote">
    <w:name w:val="Footnote"/>
    <w:link w:val="Footnote0"/>
    <w:rsid w:val="00226FF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6FF9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226FF9"/>
    <w:rPr>
      <w:rFonts w:ascii="XO Thames" w:hAnsi="XO Thames"/>
      <w:b/>
    </w:rPr>
  </w:style>
  <w:style w:type="character" w:customStyle="1" w:styleId="1a">
    <w:name w:val="Оглавление 1 Знак"/>
    <w:link w:val="19"/>
    <w:rsid w:val="00226FF9"/>
    <w:rPr>
      <w:rFonts w:ascii="XO Thames" w:hAnsi="XO Thames"/>
      <w:b/>
    </w:rPr>
  </w:style>
  <w:style w:type="paragraph" w:styleId="aa">
    <w:name w:val="Balloon Text"/>
    <w:basedOn w:val="a"/>
    <w:link w:val="ab"/>
    <w:rsid w:val="00226FF9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226FF9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226FF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6FF9"/>
    <w:rPr>
      <w:rFonts w:ascii="XO Thames" w:hAnsi="XO Thames"/>
    </w:rPr>
  </w:style>
  <w:style w:type="paragraph" w:styleId="ac">
    <w:name w:val="Normal (Web)"/>
    <w:basedOn w:val="a"/>
    <w:link w:val="ad"/>
    <w:rsid w:val="00226FF9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226FF9"/>
  </w:style>
  <w:style w:type="paragraph" w:styleId="9">
    <w:name w:val="toc 9"/>
    <w:next w:val="a"/>
    <w:link w:val="90"/>
    <w:uiPriority w:val="39"/>
    <w:rsid w:val="00226FF9"/>
    <w:pPr>
      <w:ind w:left="1600"/>
    </w:pPr>
  </w:style>
  <w:style w:type="character" w:customStyle="1" w:styleId="90">
    <w:name w:val="Оглавление 9 Знак"/>
    <w:link w:val="9"/>
    <w:rsid w:val="00226FF9"/>
  </w:style>
  <w:style w:type="paragraph" w:customStyle="1" w:styleId="ae">
    <w:name w:val="Фирменный стиль ТЕКСТ"/>
    <w:basedOn w:val="a"/>
    <w:link w:val="af"/>
    <w:rsid w:val="00226FF9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226FF9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226F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226FF9"/>
  </w:style>
  <w:style w:type="paragraph" w:styleId="8">
    <w:name w:val="toc 8"/>
    <w:next w:val="a"/>
    <w:link w:val="80"/>
    <w:uiPriority w:val="39"/>
    <w:rsid w:val="00226FF9"/>
    <w:pPr>
      <w:ind w:left="1400"/>
    </w:pPr>
  </w:style>
  <w:style w:type="character" w:customStyle="1" w:styleId="80">
    <w:name w:val="Оглавление 8 Знак"/>
    <w:link w:val="8"/>
    <w:rsid w:val="00226FF9"/>
  </w:style>
  <w:style w:type="paragraph" w:styleId="af2">
    <w:name w:val="header"/>
    <w:basedOn w:val="a"/>
    <w:link w:val="af3"/>
    <w:rsid w:val="00226F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226FF9"/>
  </w:style>
  <w:style w:type="paragraph" w:styleId="51">
    <w:name w:val="toc 5"/>
    <w:next w:val="a"/>
    <w:link w:val="52"/>
    <w:uiPriority w:val="39"/>
    <w:rsid w:val="00226FF9"/>
    <w:pPr>
      <w:ind w:left="800"/>
    </w:pPr>
  </w:style>
  <w:style w:type="character" w:customStyle="1" w:styleId="52">
    <w:name w:val="Оглавление 5 Знак"/>
    <w:link w:val="51"/>
    <w:rsid w:val="00226FF9"/>
  </w:style>
  <w:style w:type="paragraph" w:styleId="af4">
    <w:name w:val="Subtitle"/>
    <w:next w:val="a"/>
    <w:link w:val="af5"/>
    <w:uiPriority w:val="11"/>
    <w:qFormat/>
    <w:rsid w:val="00226FF9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226F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26FF9"/>
    <w:pPr>
      <w:ind w:left="1800"/>
    </w:pPr>
  </w:style>
  <w:style w:type="character" w:customStyle="1" w:styleId="toc100">
    <w:name w:val="toc 10"/>
    <w:link w:val="toc10"/>
    <w:rsid w:val="00226FF9"/>
  </w:style>
  <w:style w:type="paragraph" w:customStyle="1" w:styleId="apple-converted-space">
    <w:name w:val="apple-converted-space"/>
    <w:basedOn w:val="16"/>
    <w:link w:val="apple-converted-space0"/>
    <w:rsid w:val="00226FF9"/>
  </w:style>
  <w:style w:type="character" w:customStyle="1" w:styleId="apple-converted-space0">
    <w:name w:val="apple-converted-space"/>
    <w:basedOn w:val="18"/>
    <w:link w:val="apple-converted-space"/>
    <w:rsid w:val="00226FF9"/>
  </w:style>
  <w:style w:type="paragraph" w:styleId="af6">
    <w:name w:val="Title"/>
    <w:next w:val="a"/>
    <w:link w:val="af7"/>
    <w:uiPriority w:val="10"/>
    <w:qFormat/>
    <w:rsid w:val="00226FF9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226F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26FF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226FF9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226FF9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226FF9"/>
    <w:rPr>
      <w:sz w:val="26"/>
    </w:rPr>
  </w:style>
  <w:style w:type="paragraph" w:customStyle="1" w:styleId="16">
    <w:name w:val="Основной шрифт абзаца1"/>
    <w:link w:val="18"/>
    <w:rsid w:val="00226FF9"/>
  </w:style>
  <w:style w:type="character" w:customStyle="1" w:styleId="18">
    <w:name w:val="Основной шрифт абзаца1"/>
    <w:link w:val="16"/>
    <w:rsid w:val="00226FF9"/>
  </w:style>
  <w:style w:type="table" w:styleId="af8">
    <w:name w:val="Table Grid"/>
    <w:basedOn w:val="a1"/>
    <w:rsid w:val="00226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6AA246E128BB7E67E3534910F2E28EA25F8E10A5FDAC496CE02F656C1BE70D7110465D84DB84762139DFBEE60619D8DB1E1B5F20C158DZAl6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6AA246E128BB7E67E3534910F2E28EA25F8E10A5FDAC496CE02F656C1BE70D7110465D84DB84762139DFBEE60619D8DB1E1B5F20C158DZAl6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176AA246E128BB7E67E3534910F2E28EA25F8E10A5FDAC496CE02F656C1BE70D7110465D84DB84762139DFBEE60619D8DB1E1B5F20C158DZAl6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76AA246E128BB7E67E3534910F2E28EA25F8E10A5FDAC496CE02F656C1BE70D7110465D84DB84762139DFBEE60619D8DB1E1B5F20C158DZAl6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cp:lastPrinted>2020-09-24T11:08:00Z</cp:lastPrinted>
  <dcterms:created xsi:type="dcterms:W3CDTF">2020-09-24T11:07:00Z</dcterms:created>
  <dcterms:modified xsi:type="dcterms:W3CDTF">2020-09-24T11:09:00Z</dcterms:modified>
</cp:coreProperties>
</file>