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830D31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17.04.2020 г. №521</w:t>
      </w: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36" w:rsidRDefault="008F0836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36" w:rsidRDefault="008F0836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0D7B2C" w:rsidP="004C0CD5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B2C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CD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4C0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D9D">
        <w:rPr>
          <w:rFonts w:ascii="Times New Roman" w:hAnsi="Times New Roman" w:cs="Times New Roman"/>
          <w:bCs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от 23.04.2014</w:t>
      </w:r>
      <w:r w:rsidR="008F083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2479</w:t>
      </w:r>
    </w:p>
    <w:p w:rsid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21ADC" w:rsidRPr="0095015E" w:rsidRDefault="00D21ADC" w:rsidP="00D715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501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D715BD">
        <w:rPr>
          <w:rFonts w:ascii="Times New Roman" w:hAnsi="Times New Roman" w:cs="Times New Roman"/>
          <w:sz w:val="28"/>
          <w:szCs w:val="28"/>
        </w:rPr>
        <w:t>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95015E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5015E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</w:t>
      </w:r>
      <w:r w:rsidR="00D715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190-ФЗ, </w:t>
      </w:r>
      <w:hyperlink r:id="rId10" w:history="1">
        <w:r w:rsidRPr="009501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Челябинской области от 29.04.2010</w:t>
      </w:r>
      <w:r w:rsidR="00D715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569-ЗО «О составе и порядке деятельности комиссий по подготовке проектов правил землепользования и застройки в муниципальных образованиях Челябинской области», </w:t>
      </w:r>
      <w:hyperlink r:id="rId11" w:history="1">
        <w:r w:rsidRPr="009501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D715BD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района,</w:t>
      </w:r>
    </w:p>
    <w:p w:rsidR="0095015E" w:rsidRPr="0095015E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5015E" w:rsidRPr="0095015E">
        <w:rPr>
          <w:rFonts w:ascii="Times New Roman" w:hAnsi="Times New Roman" w:cs="Times New Roman"/>
          <w:sz w:val="28"/>
          <w:szCs w:val="28"/>
        </w:rPr>
        <w:t>:</w:t>
      </w: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3E86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4C0CD5">
        <w:rPr>
          <w:rFonts w:ascii="Times New Roman" w:hAnsi="Times New Roman" w:cs="Times New Roman"/>
          <w:sz w:val="28"/>
          <w:szCs w:val="28"/>
        </w:rPr>
        <w:t>п</w:t>
      </w:r>
      <w:r w:rsidR="000D7B2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011D9D" w:rsidRPr="00011D9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0D7B2C">
        <w:rPr>
          <w:rFonts w:ascii="Times New Roman" w:hAnsi="Times New Roman" w:cs="Times New Roman"/>
          <w:sz w:val="28"/>
          <w:szCs w:val="28"/>
        </w:rPr>
        <w:t>о</w:t>
      </w:r>
      <w:r w:rsidR="008F0836">
        <w:rPr>
          <w:rFonts w:ascii="Times New Roman" w:hAnsi="Times New Roman" w:cs="Times New Roman"/>
          <w:sz w:val="28"/>
          <w:szCs w:val="28"/>
        </w:rPr>
        <w:t>т</w:t>
      </w:r>
      <w:r w:rsidR="000D7B2C">
        <w:rPr>
          <w:rFonts w:ascii="Times New Roman" w:hAnsi="Times New Roman" w:cs="Times New Roman"/>
          <w:sz w:val="28"/>
          <w:szCs w:val="28"/>
        </w:rPr>
        <w:t xml:space="preserve"> 23.04.2014</w:t>
      </w:r>
      <w:r w:rsidR="008F0836">
        <w:rPr>
          <w:rFonts w:ascii="Times New Roman" w:hAnsi="Times New Roman" w:cs="Times New Roman"/>
          <w:sz w:val="28"/>
          <w:szCs w:val="28"/>
        </w:rPr>
        <w:t xml:space="preserve"> г.</w:t>
      </w:r>
      <w:r w:rsidR="000D7B2C">
        <w:rPr>
          <w:rFonts w:ascii="Times New Roman" w:hAnsi="Times New Roman" w:cs="Times New Roman"/>
          <w:sz w:val="28"/>
          <w:szCs w:val="28"/>
        </w:rPr>
        <w:t xml:space="preserve"> № 2479</w:t>
      </w:r>
      <w:bookmarkStart w:id="0" w:name="_GoBack"/>
      <w:bookmarkEnd w:id="0"/>
      <w:r w:rsidR="008F0836">
        <w:rPr>
          <w:rFonts w:ascii="Times New Roman" w:hAnsi="Times New Roman" w:cs="Times New Roman"/>
          <w:sz w:val="28"/>
          <w:szCs w:val="28"/>
        </w:rPr>
        <w:t xml:space="preserve"> «О</w:t>
      </w:r>
      <w:r w:rsidR="00D21ADC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проектов </w:t>
      </w:r>
      <w:r w:rsidR="00D21ADC" w:rsidRPr="00D21ADC">
        <w:rPr>
          <w:rFonts w:ascii="Times New Roman" w:hAnsi="Times New Roman" w:cs="Times New Roman"/>
          <w:sz w:val="28"/>
          <w:szCs w:val="28"/>
        </w:rPr>
        <w:t>Правил землепользования и застройки Сосновского муниципального района</w:t>
      </w:r>
      <w:r w:rsidR="008F0836">
        <w:rPr>
          <w:rFonts w:ascii="Times New Roman" w:hAnsi="Times New Roman" w:cs="Times New Roman"/>
          <w:sz w:val="28"/>
          <w:szCs w:val="28"/>
        </w:rPr>
        <w:t>» изложить в новой редакции (приложение 1).</w:t>
      </w:r>
    </w:p>
    <w:p w:rsidR="00981CA6" w:rsidRPr="00D715BD" w:rsidRDefault="00D21AD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4C43" w:rsidRPr="00D715BD">
        <w:rPr>
          <w:rFonts w:ascii="Times New Roman" w:hAnsi="Times New Roman" w:cs="Times New Roman"/>
          <w:sz w:val="28"/>
          <w:szCs w:val="28"/>
        </w:rPr>
        <w:t>У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B44C43" w:rsidRPr="00D715B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(О.В. Осипова) </w:t>
      </w:r>
      <w:r w:rsidR="00981CA6" w:rsidRPr="00D715B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5015E" w:rsidRPr="00D715BD">
        <w:rPr>
          <w:rFonts w:ascii="Times New Roman" w:hAnsi="Times New Roman" w:cs="Times New Roman"/>
          <w:sz w:val="28"/>
          <w:szCs w:val="28"/>
        </w:rPr>
        <w:t>опубликова</w:t>
      </w:r>
      <w:r w:rsidR="00981CA6" w:rsidRPr="00D715BD">
        <w:rPr>
          <w:rFonts w:ascii="Times New Roman" w:hAnsi="Times New Roman" w:cs="Times New Roman"/>
          <w:sz w:val="28"/>
          <w:szCs w:val="28"/>
        </w:rPr>
        <w:t xml:space="preserve">ние 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</w:t>
      </w:r>
      <w:r w:rsidR="00981CA6" w:rsidRPr="00D715BD">
        <w:rPr>
          <w:rFonts w:ascii="Times New Roman" w:hAnsi="Times New Roman" w:cs="Times New Roman"/>
          <w:sz w:val="28"/>
          <w:szCs w:val="28"/>
        </w:rPr>
        <w:t>щение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81CA6" w:rsidRPr="00D715BD">
        <w:rPr>
          <w:rFonts w:ascii="Times New Roman" w:hAnsi="Times New Roman" w:cs="Times New Roman"/>
          <w:sz w:val="28"/>
          <w:szCs w:val="28"/>
        </w:rPr>
        <w:t>го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81CA6" w:rsidRPr="00D715BD">
        <w:rPr>
          <w:rFonts w:ascii="Times New Roman" w:hAnsi="Times New Roman" w:cs="Times New Roman"/>
          <w:sz w:val="28"/>
          <w:szCs w:val="28"/>
        </w:rPr>
        <w:t>я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C0CD5">
        <w:rPr>
          <w:rFonts w:ascii="Times New Roman" w:hAnsi="Times New Roman" w:cs="Times New Roman"/>
          <w:sz w:val="28"/>
          <w:szCs w:val="28"/>
        </w:rPr>
        <w:t>а</w:t>
      </w:r>
      <w:r w:rsidR="0095015E" w:rsidRPr="00D715B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95015E" w:rsidRPr="00D715BD" w:rsidRDefault="008F0836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15E" w:rsidRPr="00D715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1CA6" w:rsidRPr="00D715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1CA6" w:rsidRPr="00D715BD">
        <w:rPr>
          <w:rFonts w:ascii="Times New Roman" w:hAnsi="Times New Roman" w:cs="Times New Roman"/>
          <w:sz w:val="28"/>
          <w:szCs w:val="28"/>
        </w:rPr>
        <w:t xml:space="preserve"> </w:t>
      </w:r>
      <w:r w:rsidR="0095015E" w:rsidRPr="00D715BD">
        <w:rPr>
          <w:rFonts w:ascii="Times New Roman" w:hAnsi="Times New Roman" w:cs="Times New Roman"/>
          <w:sz w:val="28"/>
          <w:szCs w:val="28"/>
        </w:rPr>
        <w:t>исполнени</w:t>
      </w:r>
      <w:r w:rsidR="00981CA6" w:rsidRPr="00D715BD">
        <w:rPr>
          <w:rFonts w:ascii="Times New Roman" w:hAnsi="Times New Roman" w:cs="Times New Roman"/>
          <w:sz w:val="28"/>
          <w:szCs w:val="28"/>
        </w:rPr>
        <w:t>ем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</w:t>
      </w:r>
      <w:r w:rsidR="00D715BD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2B0F69">
        <w:rPr>
          <w:rFonts w:ascii="Times New Roman" w:hAnsi="Times New Roman" w:cs="Times New Roman"/>
          <w:sz w:val="28"/>
          <w:szCs w:val="28"/>
        </w:rPr>
        <w:t>исполняющ</w:t>
      </w:r>
      <w:r w:rsidR="004C0CD5">
        <w:rPr>
          <w:rFonts w:ascii="Times New Roman" w:hAnsi="Times New Roman" w:cs="Times New Roman"/>
          <w:sz w:val="28"/>
          <w:szCs w:val="28"/>
        </w:rPr>
        <w:t>его</w:t>
      </w:r>
      <w:r w:rsidR="00D21AD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715BD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D21ADC">
        <w:rPr>
          <w:rFonts w:ascii="Times New Roman" w:hAnsi="Times New Roman" w:cs="Times New Roman"/>
          <w:sz w:val="28"/>
          <w:szCs w:val="28"/>
        </w:rPr>
        <w:t>Н.Н. Плюскову</w:t>
      </w:r>
      <w:r w:rsidR="0095015E" w:rsidRPr="00D715BD">
        <w:rPr>
          <w:rFonts w:ascii="Times New Roman" w:hAnsi="Times New Roman" w:cs="Times New Roman"/>
          <w:sz w:val="28"/>
          <w:szCs w:val="28"/>
        </w:rPr>
        <w:t>.</w:t>
      </w: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7435C2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5015E" w:rsidRDefault="00D21ADC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Е.Г. Ваганов</w:t>
      </w:r>
      <w:r w:rsidR="0095015E" w:rsidRPr="0074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15" w:rsidRPr="007435C2" w:rsidRDefault="00945715" w:rsidP="004C0C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35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5715" w:rsidRPr="007435C2" w:rsidRDefault="00D715BD" w:rsidP="004C0C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5715" w:rsidRPr="007435C2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:rsidR="00945715" w:rsidRPr="007435C2" w:rsidRDefault="00945715" w:rsidP="004C0C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5715" w:rsidRPr="007435C2" w:rsidRDefault="002B0F69" w:rsidP="004C0C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0D31">
        <w:rPr>
          <w:rFonts w:ascii="Times New Roman" w:hAnsi="Times New Roman" w:cs="Times New Roman"/>
          <w:sz w:val="28"/>
          <w:szCs w:val="28"/>
        </w:rPr>
        <w:t>17.04.2020</w:t>
      </w:r>
      <w:r w:rsidR="00D715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715">
        <w:rPr>
          <w:rFonts w:ascii="Times New Roman" w:hAnsi="Times New Roman" w:cs="Times New Roman"/>
          <w:sz w:val="28"/>
          <w:szCs w:val="28"/>
        </w:rPr>
        <w:t xml:space="preserve"> № </w:t>
      </w:r>
      <w:r w:rsidR="00830D31">
        <w:rPr>
          <w:rFonts w:ascii="Times New Roman" w:hAnsi="Times New Roman" w:cs="Times New Roman"/>
          <w:sz w:val="28"/>
          <w:szCs w:val="28"/>
        </w:rPr>
        <w:t>521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>комиссии по подготовке проектов Правил землепользования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r w:rsidRPr="007435C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945715" w:rsidRPr="007435C2" w:rsidTr="00C9302D">
        <w:trPr>
          <w:trHeight w:val="619"/>
        </w:trPr>
        <w:tc>
          <w:tcPr>
            <w:tcW w:w="3510" w:type="dxa"/>
          </w:tcPr>
          <w:p w:rsidR="00945715" w:rsidRPr="007435C2" w:rsidRDefault="00D21ADC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  <w:r w:rsidR="00945715" w:rsidRPr="00743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Сосновского муниципальног</w:t>
            </w:r>
            <w:r w:rsidR="00087E39">
              <w:rPr>
                <w:rFonts w:ascii="Times New Roman" w:hAnsi="Times New Roman" w:cs="Times New Roman"/>
                <w:sz w:val="28"/>
                <w:szCs w:val="28"/>
              </w:rPr>
              <w:t>о района, председатель комиссии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Антель О.В.     </w:t>
            </w:r>
          </w:p>
        </w:tc>
        <w:tc>
          <w:tcPr>
            <w:tcW w:w="6061" w:type="dxa"/>
          </w:tcPr>
          <w:p w:rsidR="00945715" w:rsidRPr="007435C2" w:rsidRDefault="00087E39" w:rsidP="00C930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945715" w:rsidRPr="007435C2">
              <w:rPr>
                <w:rFonts w:ascii="Times New Roman" w:hAnsi="Times New Roman" w:cs="Times New Roman"/>
                <w:sz w:val="28"/>
                <w:szCs w:val="28"/>
              </w:rPr>
              <w:t>правления архитектуры и строительства,</w:t>
            </w:r>
            <w:r w:rsidR="00513CE0"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 комиссии,  член комиссии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D21ADC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Т.А</w:t>
            </w:r>
            <w:r w:rsidR="00945715" w:rsidRPr="00743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945715" w:rsidRPr="007435C2" w:rsidRDefault="00945715" w:rsidP="00087E3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одела </w:t>
            </w:r>
            <w:r w:rsidR="00087E39">
              <w:rPr>
                <w:rFonts w:ascii="Times New Roman" w:hAnsi="Times New Roman" w:cs="Times New Roman"/>
                <w:sz w:val="28"/>
                <w:szCs w:val="28"/>
              </w:rPr>
              <w:t>муниципального архитектурно-строительного надзора</w:t>
            </w: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 архитектуры    и строительства, секретарь комиссии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Сидякин С.Ю. </w:t>
            </w:r>
          </w:p>
        </w:tc>
        <w:tc>
          <w:tcPr>
            <w:tcW w:w="6061" w:type="dxa"/>
          </w:tcPr>
          <w:p w:rsidR="00945715" w:rsidRPr="007435C2" w:rsidRDefault="00D715BD" w:rsidP="00C9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</w:t>
            </w:r>
            <w:r w:rsidR="00945715" w:rsidRPr="007435C2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юридического отдела</w:t>
            </w:r>
            <w:r w:rsidR="0094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 комиссии 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сельских поселений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Депутаты Совета депутатов поселений Сосновского муниципального района 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</w:tbl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AD9" w:rsidRDefault="000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</w:t>
      </w:r>
      <w:r w:rsidR="004C0CD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224AD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45715" w:rsidRPr="00945715" w:rsidRDefault="004C0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D9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D715BD">
        <w:rPr>
          <w:rFonts w:ascii="Times New Roman" w:hAnsi="Times New Roman" w:cs="Times New Roman"/>
          <w:sz w:val="28"/>
          <w:szCs w:val="28"/>
        </w:rPr>
        <w:t>Г</w:t>
      </w:r>
      <w:r w:rsidR="00945715" w:rsidRPr="00945715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4AD9">
        <w:rPr>
          <w:rFonts w:ascii="Times New Roman" w:hAnsi="Times New Roman" w:cs="Times New Roman"/>
          <w:sz w:val="28"/>
          <w:szCs w:val="28"/>
        </w:rPr>
        <w:t>Н.Н. Плюскова</w:t>
      </w:r>
      <w:r w:rsidR="00945715" w:rsidRPr="0094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5715" w:rsidSect="00BB600B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D8" w:rsidRDefault="001F13D8" w:rsidP="00BB600B">
      <w:pPr>
        <w:spacing w:after="0" w:line="240" w:lineRule="auto"/>
      </w:pPr>
      <w:r>
        <w:separator/>
      </w:r>
    </w:p>
  </w:endnote>
  <w:endnote w:type="continuationSeparator" w:id="0">
    <w:p w:rsidR="001F13D8" w:rsidRDefault="001F13D8" w:rsidP="00B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D8" w:rsidRDefault="001F13D8" w:rsidP="00BB600B">
      <w:pPr>
        <w:spacing w:after="0" w:line="240" w:lineRule="auto"/>
      </w:pPr>
      <w:r>
        <w:separator/>
      </w:r>
    </w:p>
  </w:footnote>
  <w:footnote w:type="continuationSeparator" w:id="0">
    <w:p w:rsidR="001F13D8" w:rsidRDefault="001F13D8" w:rsidP="00BB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8149"/>
      <w:docPartObj>
        <w:docPartGallery w:val="Page Numbers (Top of Page)"/>
        <w:docPartUnique/>
      </w:docPartObj>
    </w:sdtPr>
    <w:sdtContent>
      <w:p w:rsidR="00BB600B" w:rsidRDefault="003C2F59">
        <w:pPr>
          <w:pStyle w:val="a7"/>
          <w:jc w:val="center"/>
        </w:pPr>
        <w:r>
          <w:fldChar w:fldCharType="begin"/>
        </w:r>
        <w:r w:rsidR="00BB600B">
          <w:instrText>PAGE   \* MERGEFORMAT</w:instrText>
        </w:r>
        <w:r>
          <w:fldChar w:fldCharType="separate"/>
        </w:r>
        <w:r w:rsidR="00830D31">
          <w:rPr>
            <w:noProof/>
          </w:rPr>
          <w:t>2</w:t>
        </w:r>
        <w:r>
          <w:fldChar w:fldCharType="end"/>
        </w:r>
      </w:p>
    </w:sdtContent>
  </w:sdt>
  <w:p w:rsidR="00BB600B" w:rsidRDefault="00BB6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09A5ACC"/>
    <w:multiLevelType w:val="hybridMultilevel"/>
    <w:tmpl w:val="7EA643A6"/>
    <w:lvl w:ilvl="0" w:tplc="F43C29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F23141"/>
    <w:multiLevelType w:val="hybridMultilevel"/>
    <w:tmpl w:val="C7301BAC"/>
    <w:lvl w:ilvl="0" w:tplc="2FC4DB9E">
      <w:start w:val="3"/>
      <w:numFmt w:val="decimal"/>
      <w:lvlText w:val="%1)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736544BF"/>
    <w:multiLevelType w:val="hybridMultilevel"/>
    <w:tmpl w:val="017E85D8"/>
    <w:lvl w:ilvl="0" w:tplc="C164B6D0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5E"/>
    <w:rsid w:val="00011D9D"/>
    <w:rsid w:val="00087E39"/>
    <w:rsid w:val="000D7B2C"/>
    <w:rsid w:val="0011040C"/>
    <w:rsid w:val="00144401"/>
    <w:rsid w:val="001F13D8"/>
    <w:rsid w:val="002244C5"/>
    <w:rsid w:val="00224AD9"/>
    <w:rsid w:val="002B0F69"/>
    <w:rsid w:val="003C2F59"/>
    <w:rsid w:val="004C0CD5"/>
    <w:rsid w:val="00513CE0"/>
    <w:rsid w:val="005851FE"/>
    <w:rsid w:val="005A1C7F"/>
    <w:rsid w:val="00763191"/>
    <w:rsid w:val="00800A3C"/>
    <w:rsid w:val="00830D31"/>
    <w:rsid w:val="00897FFB"/>
    <w:rsid w:val="008F0836"/>
    <w:rsid w:val="008F3E86"/>
    <w:rsid w:val="00945715"/>
    <w:rsid w:val="0095015E"/>
    <w:rsid w:val="00981CA6"/>
    <w:rsid w:val="00A02077"/>
    <w:rsid w:val="00B44C43"/>
    <w:rsid w:val="00BB600B"/>
    <w:rsid w:val="00C27EE8"/>
    <w:rsid w:val="00CC7385"/>
    <w:rsid w:val="00D21ADC"/>
    <w:rsid w:val="00D2386F"/>
    <w:rsid w:val="00D56B04"/>
    <w:rsid w:val="00D715BD"/>
    <w:rsid w:val="00E228EC"/>
    <w:rsid w:val="00FA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A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1040C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1040C"/>
    <w:pPr>
      <w:widowControl w:val="0"/>
      <w:shd w:val="clear" w:color="auto" w:fill="FFFFFF"/>
      <w:spacing w:after="0" w:line="269" w:lineRule="exact"/>
      <w:ind w:firstLine="520"/>
      <w:jc w:val="both"/>
    </w:pPr>
    <w:rPr>
      <w:rFonts w:ascii="Calibri" w:hAnsi="Calibri" w:cs="Calibr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1040C"/>
  </w:style>
  <w:style w:type="paragraph" w:customStyle="1" w:styleId="ConsPlusCell">
    <w:name w:val="ConsPlusCell"/>
    <w:uiPriority w:val="99"/>
    <w:rsid w:val="009457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94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00B"/>
  </w:style>
  <w:style w:type="paragraph" w:styleId="a9">
    <w:name w:val="footer"/>
    <w:basedOn w:val="a"/>
    <w:link w:val="aa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A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1040C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1040C"/>
    <w:pPr>
      <w:widowControl w:val="0"/>
      <w:shd w:val="clear" w:color="auto" w:fill="FFFFFF"/>
      <w:spacing w:after="0" w:line="269" w:lineRule="exact"/>
      <w:ind w:firstLine="520"/>
      <w:jc w:val="both"/>
    </w:pPr>
    <w:rPr>
      <w:rFonts w:ascii="Calibri" w:hAnsi="Calibri" w:cs="Calibr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1040C"/>
  </w:style>
  <w:style w:type="paragraph" w:customStyle="1" w:styleId="ConsPlusCell">
    <w:name w:val="ConsPlusCell"/>
    <w:uiPriority w:val="99"/>
    <w:rsid w:val="009457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94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00B"/>
  </w:style>
  <w:style w:type="paragraph" w:styleId="a9">
    <w:name w:val="footer"/>
    <w:basedOn w:val="a"/>
    <w:link w:val="aa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643365749CAA3D89F3E8BC39CB223608D4B678BB77228F62606EF624A44EEAv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A10F32AE6413AF526643365749CAA3D88FDE5BE3DCB223608D4B678EBv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FA10F32AE6413AF5267A3E7318C3A13586A5E1B738C97D6B578FEB2FB27D75ECv8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FA10F32AE6413AF5267A3E7318C3A13586A5E1BB3DC97D68578FEB2FB27D75EC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A10F32AE6413AF526643365749CAA3D89F3E8BC39CB223608D4B678BB77228F62606EF624A546EAv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SmolinaTA</cp:lastModifiedBy>
  <cp:revision>14</cp:revision>
  <cp:lastPrinted>2014-04-08T02:44:00Z</cp:lastPrinted>
  <dcterms:created xsi:type="dcterms:W3CDTF">2020-04-03T04:28:00Z</dcterms:created>
  <dcterms:modified xsi:type="dcterms:W3CDTF">2020-04-17T10:42:00Z</dcterms:modified>
</cp:coreProperties>
</file>