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02" w:rsidRPr="00780AA9" w:rsidRDefault="001D4402" w:rsidP="001D4402">
      <w:pPr>
        <w:spacing w:after="0" w:line="259" w:lineRule="auto"/>
        <w:ind w:left="4139" w:firstLine="0"/>
        <w:jc w:val="left"/>
        <w:rPr>
          <w:color w:val="000000"/>
          <w:szCs w:val="22"/>
        </w:rPr>
      </w:pPr>
      <w:r w:rsidRPr="00780AA9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31813B31" wp14:editId="45C88717">
                <wp:extent cx="580390" cy="659765"/>
                <wp:effectExtent l="0" t="0" r="0" b="0"/>
                <wp:docPr id="1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" cy="659765"/>
                          <a:chOff x="0" y="0"/>
                          <a:chExt cx="580390" cy="659765"/>
                        </a:xfrm>
                      </wpg:grpSpPr>
                      <wps:wsp>
                        <wps:cNvPr id="3" name="Rectangle 6"/>
                        <wps:cNvSpPr/>
                        <wps:spPr>
                          <a:xfrm>
                            <a:off x="342646" y="4578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4402" w:rsidRDefault="001D4402" w:rsidP="001D440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659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813B31" id="Group 1029" o:spid="_x0000_s1026" style="width:45.7pt;height:51.95pt;mso-position-horizontal-relative:char;mso-position-vertical-relative:line" coordsize="5803,65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">
                <v:rect id="Rectangle 6" o:spid="_x0000_s1027" style="position:absolute;left:3426;top:457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1D4402" w:rsidRDefault="001D4402" w:rsidP="001D4402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8" type="#_x0000_t75" style="position:absolute;width:5803;height:6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URtq/AAAA2gAAAA8AAABkcnMvZG93bnJldi54bWxEj0trAjEUhfcF/0O4Qnc1qdgHU6OIILqd&#10;6XR/mVxnhiY3QxJ17K83BcHl4Tw+znI9OivOFGLvWcPrTIEgbrzpudVQf+9ePkHEhGzQeiYNV4qw&#10;Xk2ellgYf+GSzlVqRR7hWKCGLqWhkDI2HTmMMz8QZ+/og8OUZWilCXjJ487KuVLv0mHPmdDhQNuO&#10;mt/q5DL3bfehfo5/dRn2dlErm7gqjdbP03HzBSLRmB7he/tgNCzg/0q+AX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VEbavwAAANoAAAAPAAAAAAAAAAAAAAAAAJ8CAABk&#10;cnMvZG93bnJldi54bWxQSwUGAAAAAAQABAD3AAAAiwMAAAAA&#10;">
                  <v:imagedata r:id="rId5" o:title=""/>
                </v:shape>
                <w10:anchorlock/>
              </v:group>
            </w:pict>
          </mc:Fallback>
        </mc:AlternateContent>
      </w:r>
    </w:p>
    <w:p w:rsidR="001D4402" w:rsidRPr="00780AA9" w:rsidRDefault="001D4402" w:rsidP="001D4402">
      <w:pPr>
        <w:spacing w:after="79" w:line="259" w:lineRule="auto"/>
        <w:ind w:right="794" w:firstLine="0"/>
        <w:jc w:val="center"/>
        <w:rPr>
          <w:color w:val="000000"/>
          <w:szCs w:val="22"/>
        </w:rPr>
      </w:pPr>
      <w:r w:rsidRPr="00780AA9">
        <w:rPr>
          <w:color w:val="000000"/>
          <w:sz w:val="24"/>
          <w:szCs w:val="22"/>
        </w:rPr>
        <w:t xml:space="preserve">  </w:t>
      </w:r>
    </w:p>
    <w:p w:rsidR="001D4402" w:rsidRPr="00780AA9" w:rsidRDefault="001D4402" w:rsidP="001D4402">
      <w:pPr>
        <w:spacing w:after="32" w:line="259" w:lineRule="auto"/>
        <w:ind w:left="10" w:right="71" w:hanging="10"/>
        <w:jc w:val="center"/>
        <w:rPr>
          <w:color w:val="000000"/>
          <w:szCs w:val="22"/>
        </w:rPr>
      </w:pPr>
      <w:r w:rsidRPr="00780AA9">
        <w:rPr>
          <w:b/>
          <w:color w:val="000000"/>
          <w:szCs w:val="22"/>
        </w:rPr>
        <w:t xml:space="preserve">ТЕРРИТОРИАЛЬНАЯ ИЗБИРАТЕЛЬНАЯ КОМИССИЯ </w:t>
      </w:r>
    </w:p>
    <w:p w:rsidR="001D4402" w:rsidRPr="00780AA9" w:rsidRDefault="001D4402" w:rsidP="001D4402">
      <w:pPr>
        <w:spacing w:after="0" w:line="259" w:lineRule="auto"/>
        <w:ind w:left="10" w:right="71" w:hanging="10"/>
        <w:jc w:val="center"/>
        <w:rPr>
          <w:color w:val="000000"/>
          <w:szCs w:val="22"/>
        </w:rPr>
      </w:pPr>
      <w:r w:rsidRPr="00780AA9">
        <w:rPr>
          <w:b/>
          <w:color w:val="000000"/>
          <w:szCs w:val="22"/>
        </w:rPr>
        <w:t xml:space="preserve">СОСНОВСКОГО РАЙОНА </w:t>
      </w:r>
    </w:p>
    <w:p w:rsidR="001D4402" w:rsidRPr="00780AA9" w:rsidRDefault="001D4402" w:rsidP="001D4402">
      <w:pPr>
        <w:keepNext/>
        <w:keepLines/>
        <w:spacing w:after="0" w:line="259" w:lineRule="auto"/>
        <w:ind w:right="74" w:firstLine="0"/>
        <w:jc w:val="center"/>
        <w:outlineLvl w:val="0"/>
        <w:rPr>
          <w:b/>
          <w:color w:val="000000"/>
          <w:szCs w:val="28"/>
        </w:rPr>
      </w:pPr>
      <w:r w:rsidRPr="00780AA9">
        <w:rPr>
          <w:b/>
          <w:color w:val="000000"/>
          <w:szCs w:val="28"/>
        </w:rPr>
        <w:t xml:space="preserve">Р Е Ш Е Н И Е </w:t>
      </w:r>
    </w:p>
    <w:p w:rsidR="001D4402" w:rsidRPr="00780AA9" w:rsidRDefault="001D4402" w:rsidP="001D4402">
      <w:pPr>
        <w:spacing w:after="33" w:line="259" w:lineRule="auto"/>
        <w:ind w:left="720" w:firstLine="0"/>
        <w:jc w:val="left"/>
        <w:rPr>
          <w:color w:val="000000"/>
          <w:szCs w:val="22"/>
        </w:rPr>
      </w:pPr>
      <w:r w:rsidRPr="00780AA9">
        <w:rPr>
          <w:color w:val="000000"/>
          <w:sz w:val="24"/>
          <w:szCs w:val="22"/>
        </w:rPr>
        <w:t xml:space="preserve"> </w:t>
      </w:r>
    </w:p>
    <w:p w:rsidR="001D4402" w:rsidRPr="00780AA9" w:rsidRDefault="001D4402" w:rsidP="001D4402">
      <w:pPr>
        <w:tabs>
          <w:tab w:val="right" w:pos="9428"/>
        </w:tabs>
        <w:spacing w:after="27" w:line="259" w:lineRule="auto"/>
        <w:ind w:left="-15" w:firstLine="0"/>
        <w:jc w:val="left"/>
        <w:rPr>
          <w:color w:val="000000"/>
          <w:szCs w:val="22"/>
        </w:rPr>
      </w:pPr>
      <w:r w:rsidRPr="00780AA9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>18</w:t>
      </w:r>
      <w:r w:rsidRPr="00780AA9">
        <w:rPr>
          <w:color w:val="000000"/>
          <w:szCs w:val="22"/>
        </w:rPr>
        <w:t xml:space="preserve"> августа 2020 года                                                                          </w:t>
      </w:r>
      <w:r w:rsidRPr="00780AA9">
        <w:rPr>
          <w:szCs w:val="22"/>
        </w:rPr>
        <w:t>№ 1</w:t>
      </w:r>
      <w:r>
        <w:rPr>
          <w:szCs w:val="22"/>
        </w:rPr>
        <w:t>43</w:t>
      </w:r>
      <w:r w:rsidRPr="00780AA9">
        <w:rPr>
          <w:szCs w:val="22"/>
        </w:rPr>
        <w:t>/</w:t>
      </w:r>
      <w:r w:rsidRPr="00DE6D6D">
        <w:rPr>
          <w:szCs w:val="22"/>
        </w:rPr>
        <w:t>71</w:t>
      </w:r>
      <w:r>
        <w:rPr>
          <w:szCs w:val="22"/>
        </w:rPr>
        <w:t>5</w:t>
      </w:r>
      <w:r w:rsidRPr="00DE6D6D">
        <w:rPr>
          <w:b/>
          <w:color w:val="FF0000"/>
          <w:szCs w:val="22"/>
        </w:rPr>
        <w:t xml:space="preserve"> </w:t>
      </w:r>
    </w:p>
    <w:p w:rsidR="001D4402" w:rsidRPr="00780AA9" w:rsidRDefault="001D4402" w:rsidP="001D4402">
      <w:pPr>
        <w:spacing w:after="14" w:line="259" w:lineRule="auto"/>
        <w:ind w:firstLine="0"/>
        <w:jc w:val="center"/>
        <w:rPr>
          <w:color w:val="000000"/>
          <w:szCs w:val="22"/>
        </w:rPr>
      </w:pPr>
      <w:r w:rsidRPr="00780AA9">
        <w:rPr>
          <w:color w:val="000000"/>
          <w:sz w:val="24"/>
          <w:szCs w:val="22"/>
        </w:rPr>
        <w:t>с. Долгодеревенское</w:t>
      </w:r>
    </w:p>
    <w:p w:rsidR="001D4402" w:rsidRPr="00780AA9" w:rsidRDefault="001D4402" w:rsidP="001D4402">
      <w:pPr>
        <w:spacing w:after="0"/>
        <w:ind w:firstLine="0"/>
        <w:jc w:val="left"/>
        <w:rPr>
          <w:sz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D4402" w:rsidRPr="00780AA9" w:rsidTr="00975BB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D4402" w:rsidRPr="0034316C" w:rsidRDefault="001D4402" w:rsidP="00975BB2">
            <w:pPr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34316C">
              <w:rPr>
                <w:b/>
                <w:i/>
                <w:iCs/>
                <w:sz w:val="24"/>
                <w:szCs w:val="24"/>
              </w:rPr>
              <w:t xml:space="preserve">Об аннулировании регистрации кандидата в депутаты Собрания депутатов Сосновского муниципального района по избирательному округу </w:t>
            </w:r>
            <w:r w:rsidRPr="00430E1E">
              <w:rPr>
                <w:b/>
                <w:i/>
                <w:iCs/>
                <w:sz w:val="24"/>
                <w:szCs w:val="24"/>
              </w:rPr>
              <w:t>№1</w:t>
            </w:r>
            <w:r w:rsidRPr="0034316C">
              <w:rPr>
                <w:b/>
                <w:i/>
                <w:iCs/>
                <w:sz w:val="24"/>
                <w:szCs w:val="24"/>
              </w:rPr>
              <w:t>9</w:t>
            </w:r>
            <w:r w:rsidRPr="00430E1E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34316C">
              <w:rPr>
                <w:b/>
                <w:i/>
                <w:iCs/>
                <w:sz w:val="24"/>
                <w:szCs w:val="24"/>
              </w:rPr>
              <w:t>Винник Натальи Викторовны</w:t>
            </w:r>
          </w:p>
        </w:tc>
      </w:tr>
    </w:tbl>
    <w:p w:rsidR="001D4402" w:rsidRPr="00780AA9" w:rsidRDefault="001D4402" w:rsidP="001D4402">
      <w:pPr>
        <w:spacing w:after="0"/>
        <w:ind w:firstLine="0"/>
        <w:jc w:val="left"/>
        <w:rPr>
          <w:sz w:val="20"/>
        </w:rPr>
      </w:pPr>
    </w:p>
    <w:p w:rsidR="001D4402" w:rsidRPr="0034316C" w:rsidRDefault="001D4402" w:rsidP="001D4402">
      <w:pPr>
        <w:spacing w:after="0" w:line="360" w:lineRule="auto"/>
        <w:ind w:firstLine="567"/>
        <w:rPr>
          <w:szCs w:val="28"/>
        </w:rPr>
      </w:pPr>
      <w:r w:rsidRPr="0034316C">
        <w:rPr>
          <w:szCs w:val="28"/>
        </w:rPr>
        <w:t xml:space="preserve">Рассмотрев заявление кандидата в депутаты Собрания депутатов Сосновского муниципального района по избирательному округу </w:t>
      </w:r>
      <w:r w:rsidRPr="00430E1E">
        <w:rPr>
          <w:iCs/>
          <w:szCs w:val="28"/>
        </w:rPr>
        <w:t>№1</w:t>
      </w:r>
      <w:r>
        <w:rPr>
          <w:iCs/>
          <w:szCs w:val="28"/>
        </w:rPr>
        <w:t>9</w:t>
      </w:r>
      <w:r w:rsidRPr="00430E1E">
        <w:rPr>
          <w:iCs/>
          <w:szCs w:val="28"/>
        </w:rPr>
        <w:t xml:space="preserve"> </w:t>
      </w:r>
      <w:r>
        <w:rPr>
          <w:iCs/>
          <w:szCs w:val="28"/>
        </w:rPr>
        <w:t>Винник Натальи Викторовны</w:t>
      </w:r>
      <w:r w:rsidRPr="00430E1E">
        <w:rPr>
          <w:sz w:val="26"/>
          <w:szCs w:val="26"/>
        </w:rPr>
        <w:t xml:space="preserve"> </w:t>
      </w:r>
      <w:r w:rsidRPr="0034316C">
        <w:rPr>
          <w:szCs w:val="28"/>
        </w:rPr>
        <w:t xml:space="preserve">о снятии своей кандидатуры, в соответствии с пунктом 2 статьи 76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Сосновского района </w:t>
      </w:r>
    </w:p>
    <w:p w:rsidR="001D4402" w:rsidRPr="0034316C" w:rsidRDefault="001D4402" w:rsidP="001D4402">
      <w:pPr>
        <w:spacing w:after="0" w:line="360" w:lineRule="auto"/>
        <w:ind w:firstLine="567"/>
        <w:rPr>
          <w:szCs w:val="28"/>
        </w:rPr>
      </w:pPr>
      <w:r w:rsidRPr="0034316C">
        <w:rPr>
          <w:szCs w:val="28"/>
        </w:rPr>
        <w:t>РЕШАЕТ:</w:t>
      </w:r>
    </w:p>
    <w:p w:rsidR="001D4402" w:rsidRPr="0034316C" w:rsidRDefault="001D4402" w:rsidP="001D4402">
      <w:pPr>
        <w:spacing w:after="0" w:line="360" w:lineRule="auto"/>
        <w:ind w:firstLine="567"/>
        <w:rPr>
          <w:iCs/>
          <w:szCs w:val="28"/>
        </w:rPr>
      </w:pPr>
      <w:r w:rsidRPr="0034316C">
        <w:rPr>
          <w:szCs w:val="28"/>
        </w:rPr>
        <w:t xml:space="preserve">1. Аннулировать </w:t>
      </w:r>
      <w:r w:rsidRPr="0034316C">
        <w:rPr>
          <w:iCs/>
          <w:szCs w:val="28"/>
        </w:rPr>
        <w:t xml:space="preserve">регистрацию кандидата </w:t>
      </w:r>
      <w:r w:rsidRPr="0034316C">
        <w:rPr>
          <w:szCs w:val="28"/>
        </w:rPr>
        <w:t xml:space="preserve">в депутаты Собрания депутатов </w:t>
      </w:r>
      <w:r w:rsidRPr="0034316C">
        <w:rPr>
          <w:iCs/>
          <w:szCs w:val="28"/>
        </w:rPr>
        <w:t xml:space="preserve">Сосновского муниципального района по избирательному округу </w:t>
      </w:r>
      <w:r w:rsidRPr="00430E1E">
        <w:rPr>
          <w:iCs/>
          <w:szCs w:val="28"/>
        </w:rPr>
        <w:t>№1</w:t>
      </w:r>
      <w:r>
        <w:rPr>
          <w:iCs/>
          <w:szCs w:val="28"/>
        </w:rPr>
        <w:t>9</w:t>
      </w:r>
      <w:r w:rsidRPr="00430E1E">
        <w:rPr>
          <w:iCs/>
          <w:szCs w:val="28"/>
        </w:rPr>
        <w:t xml:space="preserve"> </w:t>
      </w:r>
      <w:r>
        <w:rPr>
          <w:iCs/>
          <w:szCs w:val="28"/>
        </w:rPr>
        <w:t>Винник Натальи Викторовны</w:t>
      </w:r>
    </w:p>
    <w:p w:rsidR="001D4402" w:rsidRPr="0034316C" w:rsidRDefault="001D4402" w:rsidP="001D4402">
      <w:pPr>
        <w:spacing w:after="0" w:line="360" w:lineRule="auto"/>
        <w:ind w:firstLine="567"/>
        <w:rPr>
          <w:iCs/>
          <w:szCs w:val="28"/>
        </w:rPr>
      </w:pPr>
      <w:r w:rsidRPr="0034316C">
        <w:rPr>
          <w:szCs w:val="28"/>
        </w:rPr>
        <w:t xml:space="preserve">2. Выданное удостоверение зарегистрированного кандидата в депутаты Собрания депутатов Сосновского муниципального района по избирательному округу </w:t>
      </w:r>
      <w:r w:rsidRPr="00430E1E">
        <w:rPr>
          <w:iCs/>
          <w:szCs w:val="28"/>
        </w:rPr>
        <w:t>№1</w:t>
      </w:r>
      <w:r>
        <w:rPr>
          <w:iCs/>
          <w:szCs w:val="28"/>
        </w:rPr>
        <w:t>9</w:t>
      </w:r>
      <w:r w:rsidRPr="00430E1E">
        <w:rPr>
          <w:iCs/>
          <w:szCs w:val="28"/>
        </w:rPr>
        <w:t xml:space="preserve"> </w:t>
      </w:r>
      <w:r>
        <w:rPr>
          <w:iCs/>
          <w:szCs w:val="28"/>
        </w:rPr>
        <w:t>Винник Натальи Викторовны</w:t>
      </w:r>
      <w:r w:rsidRPr="00430E1E">
        <w:rPr>
          <w:sz w:val="26"/>
          <w:szCs w:val="26"/>
        </w:rPr>
        <w:t xml:space="preserve"> </w:t>
      </w:r>
      <w:r w:rsidRPr="0034316C">
        <w:rPr>
          <w:szCs w:val="28"/>
        </w:rPr>
        <w:t>считать недействительным.</w:t>
      </w:r>
    </w:p>
    <w:p w:rsidR="001D4402" w:rsidRPr="0034316C" w:rsidRDefault="001D4402" w:rsidP="001D4402">
      <w:pPr>
        <w:spacing w:after="0" w:line="360" w:lineRule="auto"/>
        <w:ind w:firstLine="567"/>
        <w:rPr>
          <w:szCs w:val="28"/>
        </w:rPr>
      </w:pPr>
      <w:r w:rsidRPr="0034316C">
        <w:rPr>
          <w:szCs w:val="28"/>
        </w:rPr>
        <w:t>3. Опубликовать настоящее решение в газете Сосновская Нива.</w:t>
      </w:r>
    </w:p>
    <w:p w:rsidR="001D4402" w:rsidRDefault="001D4402" w:rsidP="001D4402">
      <w:pPr>
        <w:spacing w:after="0" w:line="360" w:lineRule="auto"/>
        <w:ind w:firstLine="567"/>
        <w:rPr>
          <w:szCs w:val="28"/>
        </w:rPr>
      </w:pPr>
      <w:r w:rsidRPr="0034316C">
        <w:rPr>
          <w:szCs w:val="28"/>
        </w:rPr>
        <w:t xml:space="preserve">4. Контроль за выполнением настоящего решения возложить на секретаря территориальной избирательной комиссии Сосновского района И.М. </w:t>
      </w:r>
      <w:proofErr w:type="spellStart"/>
      <w:r w:rsidRPr="0034316C">
        <w:rPr>
          <w:szCs w:val="28"/>
        </w:rPr>
        <w:t>Щастливую</w:t>
      </w:r>
      <w:proofErr w:type="spellEnd"/>
      <w:r w:rsidRPr="0034316C">
        <w:rPr>
          <w:szCs w:val="28"/>
        </w:rPr>
        <w:t>.</w:t>
      </w:r>
    </w:p>
    <w:p w:rsidR="001D4402" w:rsidRPr="0034316C" w:rsidRDefault="001D4402" w:rsidP="001D4402">
      <w:pPr>
        <w:spacing w:after="0" w:line="360" w:lineRule="auto"/>
        <w:ind w:firstLine="567"/>
        <w:rPr>
          <w:szCs w:val="28"/>
        </w:rPr>
      </w:pPr>
    </w:p>
    <w:p w:rsidR="001D4402" w:rsidRPr="0034316C" w:rsidRDefault="001D4402" w:rsidP="001D4402">
      <w:pPr>
        <w:spacing w:after="0" w:line="360" w:lineRule="auto"/>
        <w:ind w:firstLine="0"/>
        <w:rPr>
          <w:szCs w:val="28"/>
        </w:rPr>
      </w:pPr>
      <w:r w:rsidRPr="0034316C">
        <w:rPr>
          <w:szCs w:val="28"/>
        </w:rPr>
        <w:t xml:space="preserve">Председатель комиссии                                       </w:t>
      </w:r>
      <w:r>
        <w:rPr>
          <w:szCs w:val="28"/>
        </w:rPr>
        <w:t xml:space="preserve">                         </w:t>
      </w:r>
      <w:r w:rsidRPr="0034316C">
        <w:rPr>
          <w:szCs w:val="28"/>
        </w:rPr>
        <w:t>Т.Б. Корниенко</w:t>
      </w:r>
    </w:p>
    <w:p w:rsidR="00922038" w:rsidRDefault="001D4402" w:rsidP="001D4402">
      <w:pPr>
        <w:spacing w:after="0"/>
        <w:ind w:firstLine="0"/>
      </w:pPr>
      <w:r w:rsidRPr="0034316C">
        <w:rPr>
          <w:szCs w:val="28"/>
        </w:rPr>
        <w:t xml:space="preserve">Секретарь комиссии                                                                      </w:t>
      </w:r>
      <w:r>
        <w:rPr>
          <w:szCs w:val="28"/>
        </w:rPr>
        <w:t xml:space="preserve">   </w:t>
      </w:r>
      <w:r w:rsidRPr="0034316C">
        <w:rPr>
          <w:szCs w:val="28"/>
        </w:rPr>
        <w:t xml:space="preserve">   И.М. </w:t>
      </w:r>
      <w:proofErr w:type="spellStart"/>
      <w:r w:rsidRPr="0034316C">
        <w:rPr>
          <w:szCs w:val="28"/>
        </w:rPr>
        <w:t>Щастливая</w:t>
      </w:r>
      <w:bookmarkStart w:id="0" w:name="_GoBack"/>
      <w:bookmarkEnd w:id="0"/>
      <w:proofErr w:type="spellEnd"/>
    </w:p>
    <w:sectPr w:rsidR="0092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83"/>
    <w:rsid w:val="001D4402"/>
    <w:rsid w:val="00922038"/>
    <w:rsid w:val="00F2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38D6-BF7A-4D13-BF6C-E71EF66D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02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dcterms:created xsi:type="dcterms:W3CDTF">2020-08-18T05:09:00Z</dcterms:created>
  <dcterms:modified xsi:type="dcterms:W3CDTF">2020-08-18T05:09:00Z</dcterms:modified>
</cp:coreProperties>
</file>