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21" w:rsidRDefault="003132FA" w:rsidP="003132FA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от 04.09.2020 № 1414 </w:t>
      </w: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C13830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9A4ACC">
        <w:rPr>
          <w:rFonts w:ascii="Times New Roman" w:hAnsi="Times New Roman" w:cs="Times New Roman"/>
          <w:sz w:val="28"/>
          <w:szCs w:val="28"/>
        </w:rPr>
        <w:t xml:space="preserve">подготовке проекта внесения изменений в генеральный план </w:t>
      </w:r>
      <w:r w:rsidR="009C0E36">
        <w:rPr>
          <w:rFonts w:ascii="Times New Roman" w:hAnsi="Times New Roman" w:cs="Times New Roman"/>
          <w:sz w:val="28"/>
          <w:szCs w:val="28"/>
        </w:rPr>
        <w:t>Томинского</w:t>
      </w:r>
      <w:r w:rsidRPr="009A4ACC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9A4A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A4ACC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14889" w:rsidRPr="009A4AC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A4ACC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</w:p>
    <w:p w:rsidR="00C13830" w:rsidRPr="009A4ACC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830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ACC" w:rsidRPr="009A4ACC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131 - ФЗ «Об общих принципах организации местного самоуправления в Российской Федерации», Генеральным планом</w:t>
      </w:r>
      <w:r w:rsidR="00C13830" w:rsidRPr="009A4ACC">
        <w:rPr>
          <w:rFonts w:ascii="Times New Roman" w:hAnsi="Times New Roman" w:cs="Times New Roman"/>
          <w:sz w:val="28"/>
          <w:szCs w:val="28"/>
        </w:rPr>
        <w:t xml:space="preserve"> </w:t>
      </w:r>
      <w:r w:rsidR="009C0E36">
        <w:rPr>
          <w:rFonts w:ascii="Times New Roman" w:hAnsi="Times New Roman" w:cs="Times New Roman"/>
          <w:sz w:val="28"/>
          <w:szCs w:val="28"/>
        </w:rPr>
        <w:t>Томинского</w:t>
      </w:r>
      <w:r w:rsidRPr="009A4A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3830" w:rsidRPr="009A4ACC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  <w:r w:rsidRPr="009A4ACC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C13830" w:rsidRPr="009A4ACC">
        <w:rPr>
          <w:rFonts w:ascii="Times New Roman" w:hAnsi="Times New Roman" w:cs="Times New Roman"/>
          <w:sz w:val="28"/>
          <w:szCs w:val="28"/>
        </w:rPr>
        <w:t xml:space="preserve">Собрания депутатов Сосновского муниципального района </w:t>
      </w:r>
      <w:r w:rsidRPr="009A4ACC">
        <w:rPr>
          <w:rFonts w:ascii="Times New Roman" w:hAnsi="Times New Roman" w:cs="Times New Roman"/>
          <w:sz w:val="28"/>
          <w:szCs w:val="28"/>
        </w:rPr>
        <w:t xml:space="preserve"> </w:t>
      </w:r>
      <w:r w:rsidR="00C13830" w:rsidRPr="009A4ACC">
        <w:rPr>
          <w:rFonts w:ascii="Times New Roman" w:hAnsi="Times New Roman" w:cs="Times New Roman"/>
          <w:sz w:val="28"/>
          <w:szCs w:val="28"/>
        </w:rPr>
        <w:t xml:space="preserve">от 30.06.2020 № </w:t>
      </w:r>
      <w:r w:rsidR="009C0E36">
        <w:rPr>
          <w:rFonts w:ascii="Times New Roman" w:hAnsi="Times New Roman" w:cs="Times New Roman"/>
          <w:sz w:val="28"/>
          <w:szCs w:val="28"/>
        </w:rPr>
        <w:t>750</w:t>
      </w:r>
      <w:r w:rsidR="00C13830" w:rsidRPr="009A4ACC">
        <w:rPr>
          <w:rFonts w:ascii="Times New Roman" w:hAnsi="Times New Roman" w:cs="Times New Roman"/>
          <w:sz w:val="28"/>
          <w:szCs w:val="28"/>
        </w:rPr>
        <w:t xml:space="preserve">, администрация Сосновского муниципального района </w:t>
      </w:r>
    </w:p>
    <w:p w:rsidR="00D819EB" w:rsidRPr="009A4ACC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9A4ACC">
        <w:rPr>
          <w:rFonts w:ascii="Times New Roman" w:hAnsi="Times New Roman" w:cs="Times New Roman"/>
          <w:sz w:val="28"/>
          <w:szCs w:val="28"/>
        </w:rPr>
        <w:t>:</w:t>
      </w:r>
    </w:p>
    <w:p w:rsidR="009A4ACC" w:rsidRDefault="00F14889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 xml:space="preserve">Подготовить проект внесения изменений в Генеральный план </w:t>
      </w:r>
      <w:r w:rsidR="009C0E36">
        <w:rPr>
          <w:rFonts w:ascii="Times New Roman" w:hAnsi="Times New Roman"/>
          <w:sz w:val="28"/>
          <w:szCs w:val="28"/>
        </w:rPr>
        <w:t xml:space="preserve">Томинского </w:t>
      </w:r>
      <w:r w:rsidR="005B411D" w:rsidRPr="009A4ACC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 Челябинской области</w:t>
      </w:r>
      <w:r w:rsidR="009A4ACC" w:rsidRPr="009A4ACC">
        <w:rPr>
          <w:rFonts w:ascii="Times New Roman" w:hAnsi="Times New Roman"/>
          <w:sz w:val="28"/>
          <w:szCs w:val="28"/>
        </w:rPr>
        <w:t>.</w:t>
      </w:r>
    </w:p>
    <w:p w:rsidR="00D819EB" w:rsidRPr="009A4ACC" w:rsidRDefault="00F14889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>Утвердить:</w:t>
      </w:r>
    </w:p>
    <w:p w:rsidR="00D819EB" w:rsidRPr="009A4ACC" w:rsidRDefault="00F14889" w:rsidP="009A4ACC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 xml:space="preserve">Состав комиссии по подготовке проекта внесения изменений в генеральный план </w:t>
      </w:r>
      <w:r w:rsidR="009C0E36">
        <w:rPr>
          <w:rFonts w:ascii="Times New Roman" w:hAnsi="Times New Roman"/>
          <w:sz w:val="28"/>
          <w:szCs w:val="28"/>
        </w:rPr>
        <w:t>Томинского</w:t>
      </w:r>
      <w:r w:rsidR="005B411D" w:rsidRPr="009A4ACC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</w:t>
      </w:r>
      <w:r w:rsidRPr="009A4ACC">
        <w:rPr>
          <w:rFonts w:ascii="Times New Roman" w:hAnsi="Times New Roman"/>
          <w:sz w:val="28"/>
          <w:szCs w:val="28"/>
        </w:rPr>
        <w:t>, согласно приложению № 1.</w:t>
      </w:r>
    </w:p>
    <w:p w:rsidR="00D819EB" w:rsidRPr="009A4ACC" w:rsidRDefault="00F14889" w:rsidP="009A4ACC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 xml:space="preserve">Порядок и сроки проведения работ по подготовке проекта внесения изменений в генеральный план </w:t>
      </w:r>
      <w:r w:rsidR="009C0E36">
        <w:rPr>
          <w:rFonts w:ascii="Times New Roman" w:hAnsi="Times New Roman"/>
          <w:sz w:val="28"/>
          <w:szCs w:val="28"/>
        </w:rPr>
        <w:t>Томинского</w:t>
      </w:r>
      <w:r w:rsidR="005B411D" w:rsidRPr="009A4ACC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Pr="009A4ACC">
        <w:rPr>
          <w:rFonts w:ascii="Times New Roman" w:hAnsi="Times New Roman"/>
          <w:sz w:val="28"/>
          <w:szCs w:val="28"/>
        </w:rPr>
        <w:t>, согласно приложению № 2.</w:t>
      </w:r>
    </w:p>
    <w:p w:rsidR="00D819EB" w:rsidRPr="009A4ACC" w:rsidRDefault="00F14889" w:rsidP="009A4ACC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 xml:space="preserve">Порядок направления в комиссию предложений заинтересованных лиц по подготовке проекта внесения изменений в </w:t>
      </w:r>
      <w:r w:rsidRPr="009A4ACC">
        <w:rPr>
          <w:rFonts w:ascii="Times New Roman" w:hAnsi="Times New Roman"/>
          <w:sz w:val="28"/>
          <w:szCs w:val="28"/>
        </w:rPr>
        <w:lastRenderedPageBreak/>
        <w:t xml:space="preserve">генеральный план </w:t>
      </w:r>
      <w:r w:rsidR="009C0E36">
        <w:rPr>
          <w:rFonts w:ascii="Times New Roman" w:hAnsi="Times New Roman"/>
          <w:sz w:val="28"/>
          <w:szCs w:val="28"/>
        </w:rPr>
        <w:t>Томинского</w:t>
      </w:r>
      <w:r w:rsidR="005B411D" w:rsidRPr="009A4ACC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Pr="009A4ACC">
        <w:rPr>
          <w:rFonts w:ascii="Times New Roman" w:hAnsi="Times New Roman"/>
          <w:sz w:val="28"/>
          <w:szCs w:val="28"/>
        </w:rPr>
        <w:t>, согласно приложению № 3.</w:t>
      </w:r>
    </w:p>
    <w:p w:rsidR="002B44E1" w:rsidRPr="009A4ACC" w:rsidRDefault="002B44E1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A4AC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A4AC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2B44E1" w:rsidRPr="009A4ACC" w:rsidRDefault="002B44E1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района.</w:t>
      </w:r>
    </w:p>
    <w:p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3AA" w:rsidRDefault="00FF33AA" w:rsidP="009A4A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B411D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Глав</w:t>
      </w:r>
      <w:r w:rsidR="00FF33AA">
        <w:rPr>
          <w:rFonts w:ascii="Times New Roman" w:hAnsi="Times New Roman" w:cs="Times New Roman"/>
          <w:sz w:val="28"/>
          <w:szCs w:val="28"/>
        </w:rPr>
        <w:t>ы</w:t>
      </w:r>
      <w:r w:rsidR="009C0E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0E36">
        <w:rPr>
          <w:rFonts w:ascii="Times New Roman" w:hAnsi="Times New Roman" w:cs="Times New Roman"/>
          <w:sz w:val="28"/>
          <w:szCs w:val="28"/>
        </w:rPr>
        <w:tab/>
      </w:r>
      <w:r w:rsidR="009C0E3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A4ACC">
        <w:rPr>
          <w:rFonts w:ascii="Times New Roman" w:hAnsi="Times New Roman" w:cs="Times New Roman"/>
          <w:sz w:val="28"/>
          <w:szCs w:val="28"/>
        </w:rPr>
        <w:tab/>
      </w:r>
      <w:r w:rsidR="009A4ACC">
        <w:rPr>
          <w:rFonts w:ascii="Times New Roman" w:hAnsi="Times New Roman" w:cs="Times New Roman"/>
          <w:sz w:val="28"/>
          <w:szCs w:val="28"/>
        </w:rPr>
        <w:tab/>
      </w:r>
      <w:r w:rsidR="009A4ACC">
        <w:rPr>
          <w:rFonts w:ascii="Times New Roman" w:hAnsi="Times New Roman" w:cs="Times New Roman"/>
          <w:sz w:val="28"/>
          <w:szCs w:val="28"/>
        </w:rPr>
        <w:tab/>
      </w:r>
      <w:r w:rsidR="009A4ACC">
        <w:rPr>
          <w:rFonts w:ascii="Times New Roman" w:hAnsi="Times New Roman" w:cs="Times New Roman"/>
          <w:sz w:val="28"/>
          <w:szCs w:val="28"/>
        </w:rPr>
        <w:tab/>
      </w:r>
      <w:r w:rsidR="0081679F">
        <w:rPr>
          <w:rFonts w:ascii="Times New Roman" w:hAnsi="Times New Roman" w:cs="Times New Roman"/>
          <w:sz w:val="28"/>
          <w:szCs w:val="28"/>
        </w:rPr>
        <w:t xml:space="preserve">      </w:t>
      </w:r>
      <w:r w:rsidR="009C0E36">
        <w:rPr>
          <w:rFonts w:ascii="Times New Roman" w:hAnsi="Times New Roman" w:cs="Times New Roman"/>
          <w:sz w:val="28"/>
          <w:szCs w:val="28"/>
        </w:rPr>
        <w:t xml:space="preserve">  </w:t>
      </w:r>
      <w:r w:rsidR="0081679F">
        <w:rPr>
          <w:rFonts w:ascii="Times New Roman" w:hAnsi="Times New Roman" w:cs="Times New Roman"/>
          <w:sz w:val="28"/>
          <w:szCs w:val="28"/>
        </w:rPr>
        <w:t xml:space="preserve">  </w:t>
      </w:r>
      <w:r w:rsidR="00FF33AA">
        <w:rPr>
          <w:rFonts w:ascii="Times New Roman" w:hAnsi="Times New Roman" w:cs="Times New Roman"/>
          <w:sz w:val="28"/>
          <w:szCs w:val="28"/>
        </w:rPr>
        <w:t xml:space="preserve">            В.В. Голованов</w:t>
      </w:r>
      <w:r w:rsidR="009A4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11D" w:rsidRPr="009A4ACC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11D" w:rsidRPr="009A4ACC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11D" w:rsidRPr="009A4ACC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3132FA">
        <w:rPr>
          <w:rFonts w:ascii="Times New Roman" w:hAnsi="Times New Roman" w:cs="Times New Roman"/>
          <w:sz w:val="28"/>
          <w:szCs w:val="28"/>
        </w:rPr>
        <w:t>04.09.2020 года № 1414</w:t>
      </w:r>
    </w:p>
    <w:p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F14889" w:rsidP="009A4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:rsidR="00D819EB" w:rsidRPr="009A4ACC" w:rsidRDefault="00F14889" w:rsidP="009A4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комиссии по подготовке проекта внесения изменений в генеральный</w:t>
      </w:r>
      <w:r w:rsidRPr="009A4ACC">
        <w:rPr>
          <w:rFonts w:ascii="Times New Roman" w:hAnsi="Times New Roman" w:cs="Times New Roman"/>
          <w:sz w:val="28"/>
          <w:szCs w:val="28"/>
        </w:rPr>
        <w:br/>
        <w:t xml:space="preserve">план </w:t>
      </w:r>
      <w:r w:rsidR="009C0E36">
        <w:rPr>
          <w:rFonts w:ascii="Times New Roman" w:hAnsi="Times New Roman" w:cs="Times New Roman"/>
          <w:sz w:val="28"/>
          <w:szCs w:val="28"/>
        </w:rPr>
        <w:t>Томинского</w:t>
      </w:r>
      <w:r w:rsidR="00852637" w:rsidRPr="009A4ACC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3663"/>
        <w:gridCol w:w="5705"/>
      </w:tblGrid>
      <w:tr w:rsidR="00D819EB" w:rsidRPr="009A4ACC" w:rsidTr="00E94C71">
        <w:trPr>
          <w:trHeight w:hRule="exact" w:val="974"/>
          <w:jc w:val="center"/>
        </w:trPr>
        <w:tc>
          <w:tcPr>
            <w:tcW w:w="1955" w:type="pct"/>
            <w:shd w:val="clear" w:color="auto" w:fill="FFFFFF"/>
            <w:vAlign w:val="center"/>
          </w:tcPr>
          <w:p w:rsidR="00D819EB" w:rsidRPr="009C0E36" w:rsidRDefault="009C0E36" w:rsidP="009E29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Плюскова Н.Н.</w:t>
            </w:r>
          </w:p>
        </w:tc>
        <w:tc>
          <w:tcPr>
            <w:tcW w:w="3045" w:type="pct"/>
            <w:shd w:val="clear" w:color="auto" w:fill="FFFFFF"/>
          </w:tcPr>
          <w:p w:rsidR="00D819EB" w:rsidRPr="009A4ACC" w:rsidRDefault="00E167FF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первого заместителя главы района, председатель Комиссии</w:t>
            </w:r>
          </w:p>
        </w:tc>
      </w:tr>
      <w:tr w:rsidR="00D819EB" w:rsidRPr="009A4ACC" w:rsidTr="00E94C71">
        <w:trPr>
          <w:trHeight w:hRule="exact" w:val="1141"/>
          <w:jc w:val="center"/>
        </w:trPr>
        <w:tc>
          <w:tcPr>
            <w:tcW w:w="1955" w:type="pct"/>
            <w:shd w:val="clear" w:color="auto" w:fill="FFFFFF"/>
          </w:tcPr>
          <w:p w:rsidR="00D819EB" w:rsidRPr="009A4ACC" w:rsidRDefault="00E167FF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ACC">
              <w:rPr>
                <w:rFonts w:ascii="Times New Roman" w:hAnsi="Times New Roman" w:cs="Times New Roman"/>
                <w:sz w:val="28"/>
                <w:szCs w:val="28"/>
              </w:rPr>
              <w:t>Антель</w:t>
            </w:r>
            <w:proofErr w:type="spellEnd"/>
            <w:r w:rsidRPr="009A4AC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045" w:type="pct"/>
            <w:shd w:val="clear" w:color="auto" w:fill="FFFFFF"/>
            <w:vAlign w:val="center"/>
          </w:tcPr>
          <w:p w:rsidR="00D819EB" w:rsidRPr="009A4ACC" w:rsidRDefault="00690B7C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:rsidTr="00E94C71">
        <w:trPr>
          <w:trHeight w:hRule="exact" w:val="665"/>
          <w:jc w:val="center"/>
        </w:trPr>
        <w:tc>
          <w:tcPr>
            <w:tcW w:w="1955" w:type="pct"/>
            <w:shd w:val="clear" w:color="auto" w:fill="FFFFFF"/>
            <w:vAlign w:val="center"/>
          </w:tcPr>
          <w:p w:rsidR="00D819EB" w:rsidRPr="009A4ACC" w:rsidRDefault="00E167FF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>Субботина Н.Б.</w:t>
            </w:r>
          </w:p>
        </w:tc>
        <w:tc>
          <w:tcPr>
            <w:tcW w:w="3045" w:type="pct"/>
            <w:shd w:val="clear" w:color="auto" w:fill="FFFFFF"/>
          </w:tcPr>
          <w:p w:rsidR="00D819EB" w:rsidRPr="009A4ACC" w:rsidRDefault="00690B7C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архитектуры и строительства</w:t>
            </w:r>
          </w:p>
        </w:tc>
      </w:tr>
      <w:tr w:rsidR="00D819EB" w:rsidRPr="009A4ACC" w:rsidTr="00E94C71">
        <w:trPr>
          <w:trHeight w:hRule="exact" w:val="638"/>
          <w:jc w:val="center"/>
        </w:trPr>
        <w:tc>
          <w:tcPr>
            <w:tcW w:w="1955" w:type="pct"/>
            <w:shd w:val="clear" w:color="auto" w:fill="FFFFFF"/>
          </w:tcPr>
          <w:p w:rsidR="00D819EB" w:rsidRPr="009C0E36" w:rsidRDefault="009C0E36" w:rsidP="009E29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Голубицкая Т.Н.</w:t>
            </w:r>
          </w:p>
        </w:tc>
        <w:tc>
          <w:tcPr>
            <w:tcW w:w="3045" w:type="pct"/>
            <w:shd w:val="clear" w:color="auto" w:fill="FFFFFF"/>
            <w:vAlign w:val="center"/>
          </w:tcPr>
          <w:p w:rsidR="00690B7C" w:rsidRPr="009A4ACC" w:rsidRDefault="00690B7C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C0E36">
              <w:rPr>
                <w:rFonts w:ascii="Times New Roman" w:hAnsi="Times New Roman" w:cs="Times New Roman"/>
                <w:sz w:val="28"/>
                <w:szCs w:val="28"/>
              </w:rPr>
              <w:t>Томинского</w:t>
            </w: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4ACC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D819EB" w:rsidRPr="009A4ACC" w:rsidRDefault="00690B7C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D819EB" w:rsidRPr="009A4ACC" w:rsidTr="00E94C71">
        <w:trPr>
          <w:trHeight w:hRule="exact" w:val="715"/>
          <w:jc w:val="center"/>
        </w:trPr>
        <w:tc>
          <w:tcPr>
            <w:tcW w:w="1955" w:type="pct"/>
            <w:shd w:val="clear" w:color="auto" w:fill="FFFFFF"/>
            <w:vAlign w:val="center"/>
          </w:tcPr>
          <w:p w:rsidR="00D819EB" w:rsidRPr="009A4ACC" w:rsidRDefault="00D819EB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pct"/>
            <w:shd w:val="clear" w:color="auto" w:fill="FFFFFF"/>
          </w:tcPr>
          <w:p w:rsidR="00E167FF" w:rsidRPr="009A4ACC" w:rsidRDefault="00E167FF" w:rsidP="009C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  <w:r w:rsidR="009C0E36">
              <w:rPr>
                <w:rFonts w:ascii="Times New Roman" w:hAnsi="Times New Roman" w:cs="Times New Roman"/>
                <w:sz w:val="28"/>
                <w:szCs w:val="28"/>
              </w:rPr>
              <w:t xml:space="preserve">Томинского </w:t>
            </w: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Должность секретаря Комиссии выполняет любой член Комиссии, уполномоченный на выполнение таких функций Председателем комиссии.</w:t>
      </w:r>
    </w:p>
    <w:p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1914FF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1679F">
        <w:rPr>
          <w:rFonts w:ascii="Times New Roman" w:hAnsi="Times New Roman" w:cs="Times New Roman"/>
          <w:sz w:val="28"/>
          <w:szCs w:val="28"/>
        </w:rPr>
        <w:t xml:space="preserve">        Н.Н. Плюскова </w:t>
      </w: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132FA" w:rsidRDefault="003132FA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</w:p>
    <w:p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3132FA">
        <w:rPr>
          <w:rFonts w:ascii="Times New Roman" w:hAnsi="Times New Roman" w:cs="Times New Roman"/>
          <w:sz w:val="28"/>
          <w:szCs w:val="28"/>
        </w:rPr>
        <w:t>04.09.</w:t>
      </w:r>
      <w:r w:rsidRPr="009A4ACC">
        <w:rPr>
          <w:rFonts w:ascii="Times New Roman" w:hAnsi="Times New Roman" w:cs="Times New Roman"/>
          <w:sz w:val="28"/>
          <w:szCs w:val="28"/>
        </w:rPr>
        <w:t>2020 года №</w:t>
      </w:r>
      <w:r w:rsidR="003132FA">
        <w:rPr>
          <w:rFonts w:ascii="Times New Roman" w:hAnsi="Times New Roman" w:cs="Times New Roman"/>
          <w:sz w:val="28"/>
          <w:szCs w:val="28"/>
        </w:rPr>
        <w:t xml:space="preserve"> 1414</w:t>
      </w:r>
    </w:p>
    <w:p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ПОРЯДОК</w:t>
      </w:r>
    </w:p>
    <w:p w:rsidR="00D819EB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проведения работ по подготовке проекта внесения изменений в</w:t>
      </w:r>
      <w:r w:rsidRPr="009A4ACC">
        <w:rPr>
          <w:rFonts w:ascii="Times New Roman" w:hAnsi="Times New Roman" w:cs="Times New Roman"/>
          <w:sz w:val="28"/>
          <w:szCs w:val="28"/>
        </w:rPr>
        <w:br/>
        <w:t xml:space="preserve">генеральный план </w:t>
      </w:r>
      <w:r w:rsidR="009C0E36">
        <w:rPr>
          <w:rFonts w:ascii="Times New Roman" w:hAnsi="Times New Roman" w:cs="Times New Roman"/>
          <w:sz w:val="28"/>
          <w:szCs w:val="28"/>
        </w:rPr>
        <w:t>Томинского с</w:t>
      </w:r>
      <w:r w:rsidR="00690B7C" w:rsidRPr="009A4ACC">
        <w:rPr>
          <w:rFonts w:ascii="Times New Roman" w:hAnsi="Times New Roman" w:cs="Times New Roman"/>
          <w:sz w:val="28"/>
          <w:szCs w:val="28"/>
        </w:rPr>
        <w:t>ельского поселения Сосновского муниципального района Челябинской области</w:t>
      </w:r>
    </w:p>
    <w:p w:rsidR="009E2921" w:rsidRPr="009A4ACC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56"/>
        <w:gridCol w:w="3994"/>
        <w:gridCol w:w="2267"/>
        <w:gridCol w:w="2480"/>
      </w:tblGrid>
      <w:tr w:rsidR="009E2921" w:rsidRPr="00E64E00" w:rsidTr="009E2921">
        <w:trPr>
          <w:tblHeader/>
        </w:trPr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</w:rPr>
              <w:t>№</w:t>
            </w:r>
          </w:p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</w:rPr>
              <w:t>п./п.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Подготовка заключения, в котором содержатся рекомендации о внесении в соответствии с поступившим предложением изменения в генеральный план поселения или об отклонении такого предложения с указанием причин отклонения.</w:t>
            </w:r>
          </w:p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Разработка проекта о внесении изменений в генеральный план поселения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 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о внесении изменений в генеральный план поселения или об отклонении предложения о внесении изменений с указанием причин отклонения и направление копии такого решения заявителям 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</w:t>
            </w:r>
            <w:proofErr w:type="gramStart"/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 внесении изменений в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генеральный план  поселения главе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для принятия решения о проведении публичных слушаний по проекту</w:t>
            </w:r>
            <w:proofErr w:type="gramEnd"/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проведении публичных слушаний по проекту о внесении изменений в генеральный план поселения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 позднее 10 дней со дня получения проекта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6.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Опубликование материалов по проекту о внесении изменений в генеральный план поселения. Проведение публичных слушаний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 менее 2 месяцев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о внесении изменений в генеральный план поселения по результатам публичных слушаний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Представление проекта о внесении изменений в генеральный план поселения главе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для направления в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Собрание депутатов Сосновского муниципального района 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главой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 направлении проекта о внесении изменений в генеральный план поселения в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Собрание депутатов Сосновского муниципального района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 отклонении проекта о внесении изменений и о направлении его на доработку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Доработка проекта о внесении изменений в генеральный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план поселения и представление его главе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Срок определяется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дополнительно, в зависимости от объема корректировки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Комиссия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о внесении изменений в генеральный план поселения  в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Собрание депутатов Сосновского муниципального района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на рассмотрение и утверждение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</w:tr>
    </w:tbl>
    <w:p w:rsidR="009A4ACC" w:rsidRPr="009A4ACC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D819EB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1914FF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E2921" w:rsidRDefault="009E2921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="0081679F">
        <w:rPr>
          <w:rFonts w:ascii="Times New Roman" w:hAnsi="Times New Roman" w:cs="Times New Roman"/>
          <w:sz w:val="28"/>
          <w:szCs w:val="28"/>
        </w:rPr>
        <w:t xml:space="preserve">      Н</w:t>
      </w:r>
      <w:r w:rsidR="009C0E36">
        <w:rPr>
          <w:rFonts w:ascii="Times New Roman" w:hAnsi="Times New Roman" w:cs="Times New Roman"/>
          <w:sz w:val="28"/>
          <w:szCs w:val="28"/>
        </w:rPr>
        <w:t xml:space="preserve">.Н. Плюскова </w:t>
      </w: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</w:t>
      </w:r>
    </w:p>
    <w:p w:rsidR="009E2921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от «___» ________2020 года №_____</w:t>
      </w:r>
    </w:p>
    <w:p w:rsidR="009A4ACC" w:rsidRP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81679F" w:rsidRDefault="0081679F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1679F" w:rsidRDefault="0081679F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направления в комиссию предложений заинтересованных лиц по подготовке проекта о внесении изменений в генеральный план </w:t>
      </w:r>
      <w:r w:rsidR="009C0E36">
        <w:rPr>
          <w:rFonts w:ascii="Times New Roman" w:hAnsi="Times New Roman" w:cs="Times New Roman"/>
          <w:color w:val="auto"/>
          <w:sz w:val="28"/>
          <w:szCs w:val="28"/>
        </w:rPr>
        <w:t>Томинского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</w:t>
      </w:r>
    </w:p>
    <w:p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С момента опубликования решения главы администрации </w:t>
      </w:r>
      <w:r w:rsidR="009C0E36">
        <w:rPr>
          <w:rFonts w:ascii="Times New Roman" w:hAnsi="Times New Roman" w:cs="Times New Roman"/>
          <w:color w:val="auto"/>
          <w:sz w:val="28"/>
          <w:szCs w:val="28"/>
        </w:rPr>
        <w:t>Томинского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 о подготовке проекта о внесений изменений в генеральный план поселения, в течение срока проведения работ по подготовке проекта о внесении изменений в генеральный план поселения, заинтересованные лица вправе направлять в комиссию по подготовке проекта о внесении изменений в генеральный план поселения (далее по тексту – Комиссия) предложения по подготовке проекта (далее по</w:t>
      </w:r>
      <w:proofErr w:type="gramEnd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тексту – предложения).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2.1. По почте для передачи предложений непосредственно в Комиссию (с пометкой «В комиссию по подготовке проекта о внесении изменений в генеральный план </w:t>
      </w:r>
      <w:r w:rsidR="009C0E36">
        <w:rPr>
          <w:rFonts w:ascii="Times New Roman" w:hAnsi="Times New Roman" w:cs="Times New Roman"/>
          <w:color w:val="auto"/>
          <w:sz w:val="28"/>
          <w:szCs w:val="28"/>
        </w:rPr>
        <w:t xml:space="preserve">Томинского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поселения») по адресу: 456510, Челябинская область, Сосновский район, </w:t>
      </w:r>
      <w:r w:rsidR="009E2921" w:rsidRPr="009A4ACC">
        <w:rPr>
          <w:rFonts w:ascii="Times New Roman" w:hAnsi="Times New Roman" w:cs="Times New Roman"/>
          <w:color w:val="auto"/>
          <w:sz w:val="28"/>
          <w:szCs w:val="28"/>
        </w:rPr>
        <w:t>с. Долгоде</w:t>
      </w:r>
      <w:r w:rsidR="009E292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E2921" w:rsidRPr="009A4ACC">
        <w:rPr>
          <w:rFonts w:ascii="Times New Roman" w:hAnsi="Times New Roman" w:cs="Times New Roman"/>
          <w:color w:val="auto"/>
          <w:sz w:val="28"/>
          <w:szCs w:val="28"/>
        </w:rPr>
        <w:t>евенское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, ул. 50 лет ВЛКСМ, 21а</w:t>
      </w:r>
    </w:p>
    <w:p w:rsidR="009A4ACC" w:rsidRPr="009A4ACC" w:rsidRDefault="009A4ACC" w:rsidP="009C0E36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Start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Адрес электронной почты администрации Сосновского муниципального района  </w:t>
      </w:r>
      <w:r w:rsidRPr="009C0E36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hyperlink r:id="rId8" w:history="1">
        <w:r w:rsidR="009C0E36" w:rsidRPr="009C0E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sosna@gov74.ru</w:t>
        </w:r>
      </w:hyperlink>
      <w:r w:rsidR="009C0E36" w:rsidRPr="009C0E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9C0E36">
        <w:rPr>
          <w:rFonts w:ascii="Times New Roman" w:hAnsi="Times New Roman" w:cs="Times New Roman"/>
          <w:color w:val="auto"/>
          <w:sz w:val="28"/>
          <w:szCs w:val="28"/>
        </w:rPr>
        <w:t xml:space="preserve">При этом гражданин в обязательном порядке указывает свои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фамилию, имя,</w:t>
      </w:r>
      <w:r w:rsidRPr="009A4ACC"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 поселения, комиссией не рассматриваются.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проекта о внесении изменений в генеральный план поселения, не рассматриваются.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:rsid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7. Комиссия вправе вступать в переписку с заинтересованными лицами, </w:t>
      </w:r>
      <w:r w:rsidRPr="009A4ACC">
        <w:rPr>
          <w:rFonts w:ascii="Times New Roman" w:hAnsi="Times New Roman" w:cs="Times New Roman"/>
          <w:sz w:val="28"/>
          <w:szCs w:val="28"/>
        </w:rPr>
        <w:lastRenderedPageBreak/>
        <w:t>направившими предложения.</w:t>
      </w:r>
    </w:p>
    <w:p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1914FF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E2921" w:rsidRPr="009A4ACC" w:rsidRDefault="009E2921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1679F">
        <w:rPr>
          <w:rFonts w:ascii="Times New Roman" w:hAnsi="Times New Roman" w:cs="Times New Roman"/>
          <w:sz w:val="28"/>
          <w:szCs w:val="28"/>
        </w:rPr>
        <w:t xml:space="preserve">Н.Н. Плюскова </w:t>
      </w:r>
    </w:p>
    <w:sectPr w:rsidR="009E2921" w:rsidRPr="009A4ACC" w:rsidSect="0081679F">
      <w:pgSz w:w="11900" w:h="16840"/>
      <w:pgMar w:top="851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570" w:rsidRDefault="00B10570">
      <w:r>
        <w:separator/>
      </w:r>
    </w:p>
  </w:endnote>
  <w:endnote w:type="continuationSeparator" w:id="0">
    <w:p w:rsidR="00B10570" w:rsidRDefault="00B10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570" w:rsidRDefault="00B10570"/>
  </w:footnote>
  <w:footnote w:type="continuationSeparator" w:id="0">
    <w:p w:rsidR="00B10570" w:rsidRDefault="00B105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819EB"/>
    <w:rsid w:val="002B44E1"/>
    <w:rsid w:val="003132FA"/>
    <w:rsid w:val="00334E38"/>
    <w:rsid w:val="00357EDA"/>
    <w:rsid w:val="003610B2"/>
    <w:rsid w:val="005B411D"/>
    <w:rsid w:val="00690B7C"/>
    <w:rsid w:val="00814FD3"/>
    <w:rsid w:val="0081679F"/>
    <w:rsid w:val="00852637"/>
    <w:rsid w:val="009A4ACC"/>
    <w:rsid w:val="009C0E36"/>
    <w:rsid w:val="009E2921"/>
    <w:rsid w:val="00AD428B"/>
    <w:rsid w:val="00B10570"/>
    <w:rsid w:val="00C13830"/>
    <w:rsid w:val="00D41D5D"/>
    <w:rsid w:val="00D819EB"/>
    <w:rsid w:val="00E167FF"/>
    <w:rsid w:val="00E82843"/>
    <w:rsid w:val="00E94C71"/>
    <w:rsid w:val="00F14889"/>
    <w:rsid w:val="00F41D6C"/>
    <w:rsid w:val="00F87DE6"/>
    <w:rsid w:val="00F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4F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4FD3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814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814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14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sid w:val="00814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14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814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814FD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sid w:val="00814FD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sid w:val="00814FD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sid w:val="00814FD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sid w:val="00814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sid w:val="00814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14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sid w:val="00814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814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sid w:val="00814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814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814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814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sid w:val="00814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sid w:val="00814FD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sid w:val="00814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sid w:val="00814FD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sid w:val="00814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sid w:val="00814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14FD3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814F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rsid w:val="00814FD3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rsid w:val="00814FD3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rsid w:val="00814FD3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16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6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a@gov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A439B-A43A-4994-9655-3397AAC1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SmolinaTA</cp:lastModifiedBy>
  <cp:revision>10</cp:revision>
  <cp:lastPrinted>2020-09-04T09:48:00Z</cp:lastPrinted>
  <dcterms:created xsi:type="dcterms:W3CDTF">2020-08-07T07:06:00Z</dcterms:created>
  <dcterms:modified xsi:type="dcterms:W3CDTF">2020-09-04T10:46:00Z</dcterms:modified>
</cp:coreProperties>
</file>