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EA11FF" w:rsidP="00EA11F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10.12.2020 № 1953 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2913BF" w:rsidRDefault="002913BF" w:rsidP="00AE0D1A">
      <w:pPr>
        <w:ind w:right="4111" w:firstLine="0"/>
        <w:jc w:val="both"/>
        <w:rPr>
          <w:sz w:val="28"/>
          <w:szCs w:val="28"/>
        </w:rPr>
      </w:pPr>
    </w:p>
    <w:p w:rsidR="002913BF" w:rsidRDefault="002913BF" w:rsidP="00AE0D1A">
      <w:pPr>
        <w:ind w:right="4111" w:firstLine="0"/>
        <w:jc w:val="both"/>
        <w:rPr>
          <w:sz w:val="28"/>
          <w:szCs w:val="28"/>
        </w:rPr>
      </w:pPr>
    </w:p>
    <w:p w:rsidR="00D61E5A" w:rsidRPr="00F011AF" w:rsidRDefault="00DA7EBB" w:rsidP="00AE0D1A">
      <w:pPr>
        <w:ind w:right="4111" w:firstLine="0"/>
        <w:jc w:val="both"/>
        <w:rPr>
          <w:sz w:val="28"/>
          <w:szCs w:val="28"/>
        </w:rPr>
      </w:pPr>
      <w:bookmarkStart w:id="0" w:name="_GoBack"/>
      <w:r w:rsidRPr="00F011AF">
        <w:rPr>
          <w:sz w:val="28"/>
          <w:szCs w:val="28"/>
        </w:rPr>
        <w:t xml:space="preserve">Об утверждении </w:t>
      </w:r>
      <w:r w:rsidR="00F011AF" w:rsidRPr="00F011AF">
        <w:rPr>
          <w:bCs/>
          <w:color w:val="000000"/>
          <w:sz w:val="28"/>
          <w:szCs w:val="28"/>
        </w:rPr>
        <w:t>проекта планировки и проекта межевания территории для размещения линейного объекта  распределительного газопровода низкого давления к жилым домам пос. Ленинский Сосновского муниципального района Челябинской области</w:t>
      </w:r>
      <w:bookmarkEnd w:id="0"/>
    </w:p>
    <w:p w:rsidR="00AE0D1A" w:rsidRPr="00F011AF" w:rsidRDefault="00AE0D1A" w:rsidP="00AE0D1A">
      <w:pPr>
        <w:ind w:right="4111" w:firstLine="0"/>
        <w:jc w:val="both"/>
        <w:rPr>
          <w:sz w:val="28"/>
          <w:szCs w:val="28"/>
        </w:rPr>
      </w:pPr>
    </w:p>
    <w:p w:rsidR="00AE0D1A" w:rsidRPr="00F011AF" w:rsidRDefault="00AE0D1A" w:rsidP="00AE0D1A">
      <w:pPr>
        <w:ind w:right="4111" w:firstLine="0"/>
        <w:jc w:val="both"/>
        <w:rPr>
          <w:sz w:val="28"/>
          <w:szCs w:val="28"/>
        </w:rPr>
      </w:pPr>
    </w:p>
    <w:p w:rsidR="0002223B" w:rsidRPr="00F011AF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F011AF" w:rsidRDefault="00BD33C3" w:rsidP="00AE0D1A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011A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011AF">
        <w:rPr>
          <w:rFonts w:ascii="Times New Roman" w:hAnsi="Times New Roman"/>
          <w:sz w:val="28"/>
          <w:szCs w:val="28"/>
        </w:rPr>
        <w:t xml:space="preserve"> </w:t>
      </w:r>
      <w:r w:rsidR="00473C21" w:rsidRPr="00F011AF">
        <w:rPr>
          <w:rFonts w:ascii="Times New Roman" w:hAnsi="Times New Roman"/>
          <w:sz w:val="28"/>
          <w:szCs w:val="28"/>
        </w:rPr>
        <w:t>Градостроительн</w:t>
      </w:r>
      <w:r w:rsidR="00911A93" w:rsidRPr="00F011AF">
        <w:rPr>
          <w:rFonts w:ascii="Times New Roman" w:hAnsi="Times New Roman"/>
          <w:sz w:val="28"/>
          <w:szCs w:val="28"/>
        </w:rPr>
        <w:t>ым К</w:t>
      </w:r>
      <w:r w:rsidR="00473C21" w:rsidRPr="00F011AF">
        <w:rPr>
          <w:rFonts w:ascii="Times New Roman" w:hAnsi="Times New Roman"/>
          <w:sz w:val="28"/>
          <w:szCs w:val="28"/>
        </w:rPr>
        <w:t>одекс</w:t>
      </w:r>
      <w:r w:rsidR="00911A93" w:rsidRPr="00F011AF">
        <w:rPr>
          <w:rFonts w:ascii="Times New Roman" w:hAnsi="Times New Roman"/>
          <w:sz w:val="28"/>
          <w:szCs w:val="28"/>
        </w:rPr>
        <w:t>ом</w:t>
      </w:r>
      <w:r w:rsidR="00473C21" w:rsidRPr="00F011A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16D7" w:rsidRPr="00F011AF">
        <w:rPr>
          <w:rFonts w:ascii="Times New Roman" w:hAnsi="Times New Roman"/>
          <w:sz w:val="28"/>
          <w:szCs w:val="28"/>
        </w:rPr>
        <w:t xml:space="preserve">, </w:t>
      </w:r>
      <w:r w:rsidR="00F011AF" w:rsidRPr="00F011A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постановлением администрации Сосновского муниципального района Челябинской области </w:t>
      </w:r>
      <w:r w:rsidR="00F011AF" w:rsidRPr="00F011AF">
        <w:rPr>
          <w:rFonts w:ascii="Times New Roman" w:hAnsi="Times New Roman"/>
          <w:color w:val="000000"/>
          <w:sz w:val="28"/>
          <w:szCs w:val="28"/>
        </w:rPr>
        <w:t xml:space="preserve">№ 640 от 08.04.2019 «О разработке   документации по планировке территории (проект планировки и проект межевания территории) для размещения линейного объекта газопровода к жилым домам  по ул. Центральная, Торговая, Набережная, Железнодорожная, пер. Совхозный в пос. Ленинский Сосновского муниципального района Челябинской области», </w:t>
      </w:r>
      <w:r w:rsidR="00F011AF" w:rsidRPr="00F01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Сосновского муниципального района</w:t>
      </w:r>
      <w:r w:rsidR="00F011AF" w:rsidRPr="00F011AF">
        <w:rPr>
          <w:rFonts w:ascii="Times New Roman" w:hAnsi="Times New Roman"/>
          <w:color w:val="000000"/>
          <w:sz w:val="28"/>
          <w:szCs w:val="28"/>
        </w:rPr>
        <w:t xml:space="preserve"> № 1265 от 12.08.2020 «О продлении срока действия постановления администрации Сосновского муниципального района  №640 от 08.04.2019», постановлением администрации Сосновского муниципального района </w:t>
      </w:r>
      <w:r w:rsidR="00F011AF" w:rsidRPr="00F011AF">
        <w:rPr>
          <w:rFonts w:ascii="Times New Roman" w:hAnsi="Times New Roman"/>
          <w:bCs/>
          <w:color w:val="000000"/>
          <w:sz w:val="28"/>
          <w:szCs w:val="28"/>
        </w:rPr>
        <w:t>от 20.10.2020 № 1736</w:t>
      </w:r>
      <w:r w:rsidR="00F011AF" w:rsidRPr="00F011A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011AF" w:rsidRPr="00F011AF">
        <w:rPr>
          <w:rFonts w:ascii="Times New Roman" w:hAnsi="Times New Roman"/>
          <w:bCs/>
          <w:color w:val="000000"/>
          <w:sz w:val="28"/>
          <w:szCs w:val="28"/>
        </w:rPr>
        <w:t>О проведении публичных слушаний по рассмотрению проекта планировки и проекта межевания территории для размещения линейного объекта  распределительного газопровода низкого давления к жилым домам пос. Ленинский Сосновского муниципального района Челябинской области</w:t>
      </w:r>
      <w:r w:rsidR="00F011AF" w:rsidRPr="00F011A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11A93" w:rsidRPr="00F011AF">
        <w:rPr>
          <w:rFonts w:ascii="Times New Roman" w:hAnsi="Times New Roman"/>
          <w:sz w:val="28"/>
          <w:szCs w:val="28"/>
        </w:rPr>
        <w:t xml:space="preserve">протоколом проведения публичных слушаний от </w:t>
      </w:r>
      <w:r w:rsidR="00F011AF" w:rsidRPr="00F011AF">
        <w:rPr>
          <w:rFonts w:ascii="Times New Roman" w:hAnsi="Times New Roman"/>
          <w:sz w:val="28"/>
          <w:szCs w:val="28"/>
        </w:rPr>
        <w:t>19.11.2020</w:t>
      </w:r>
      <w:r w:rsidR="00911A93" w:rsidRPr="00F011AF">
        <w:rPr>
          <w:rFonts w:ascii="Times New Roman" w:hAnsi="Times New Roman"/>
          <w:sz w:val="28"/>
          <w:szCs w:val="28"/>
        </w:rPr>
        <w:t xml:space="preserve">, заключением о результатах публичных слушаний от </w:t>
      </w:r>
      <w:r w:rsidR="00F011AF" w:rsidRPr="00F011AF">
        <w:rPr>
          <w:rFonts w:ascii="Times New Roman" w:hAnsi="Times New Roman"/>
          <w:sz w:val="28"/>
          <w:szCs w:val="28"/>
        </w:rPr>
        <w:t>30.11.2020</w:t>
      </w:r>
      <w:r w:rsidR="00911A93" w:rsidRPr="00F011AF">
        <w:rPr>
          <w:rFonts w:ascii="Times New Roman" w:hAnsi="Times New Roman"/>
          <w:sz w:val="28"/>
          <w:szCs w:val="28"/>
        </w:rPr>
        <w:t xml:space="preserve">, </w:t>
      </w:r>
      <w:r w:rsidRPr="00F011AF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F011AF">
        <w:rPr>
          <w:rFonts w:ascii="Times New Roman" w:hAnsi="Times New Roman"/>
          <w:sz w:val="28"/>
          <w:szCs w:val="28"/>
        </w:rPr>
        <w:t>:</w:t>
      </w:r>
    </w:p>
    <w:p w:rsidR="00034610" w:rsidRPr="00F011AF" w:rsidRDefault="00034610" w:rsidP="00C70B69">
      <w:pPr>
        <w:ind w:firstLine="0"/>
        <w:jc w:val="both"/>
        <w:rPr>
          <w:sz w:val="28"/>
          <w:szCs w:val="28"/>
        </w:rPr>
      </w:pPr>
      <w:r w:rsidRPr="00F011AF">
        <w:rPr>
          <w:sz w:val="28"/>
          <w:szCs w:val="28"/>
        </w:rPr>
        <w:t>ПОСТАНОВЛЯЕТ:</w:t>
      </w:r>
    </w:p>
    <w:p w:rsidR="00034610" w:rsidRPr="00F011AF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F011AF">
        <w:rPr>
          <w:sz w:val="28"/>
          <w:szCs w:val="28"/>
        </w:rPr>
        <w:t xml:space="preserve">Утвердить </w:t>
      </w:r>
      <w:r w:rsidR="00F011AF" w:rsidRPr="00F011AF">
        <w:rPr>
          <w:bCs/>
          <w:color w:val="000000"/>
          <w:sz w:val="28"/>
          <w:szCs w:val="28"/>
        </w:rPr>
        <w:t xml:space="preserve">проект планировки и проект межевания территории для </w:t>
      </w:r>
      <w:r w:rsidR="00F011AF" w:rsidRPr="00F011AF">
        <w:rPr>
          <w:bCs/>
          <w:color w:val="000000"/>
          <w:sz w:val="28"/>
          <w:szCs w:val="28"/>
        </w:rPr>
        <w:lastRenderedPageBreak/>
        <w:t>размещения линейного объекта  распределительного газопровода низкого давления к жилым домам пос. Ленинский Сосновского муниципального района Челябинской области</w:t>
      </w:r>
      <w:r w:rsidR="00F011AF" w:rsidRPr="00F011AF">
        <w:rPr>
          <w:rStyle w:val="a7"/>
          <w:sz w:val="28"/>
          <w:szCs w:val="28"/>
        </w:rPr>
        <w:t xml:space="preserve"> </w:t>
      </w:r>
      <w:r w:rsidR="004D68B7" w:rsidRPr="00F011AF">
        <w:rPr>
          <w:rStyle w:val="a7"/>
          <w:b w:val="0"/>
          <w:sz w:val="28"/>
          <w:szCs w:val="28"/>
        </w:rPr>
        <w:t>(приложение)</w:t>
      </w:r>
      <w:r w:rsidRPr="00F011AF">
        <w:rPr>
          <w:sz w:val="28"/>
          <w:szCs w:val="28"/>
        </w:rPr>
        <w:t>.</w:t>
      </w:r>
    </w:p>
    <w:p w:rsidR="00034610" w:rsidRPr="00F011AF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011A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06F2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011AF">
        <w:rPr>
          <w:sz w:val="28"/>
          <w:szCs w:val="28"/>
        </w:rPr>
        <w:t>У</w:t>
      </w:r>
      <w:r w:rsidR="00034610" w:rsidRPr="00F011AF">
        <w:rPr>
          <w:sz w:val="28"/>
          <w:szCs w:val="28"/>
        </w:rPr>
        <w:t>правлению</w:t>
      </w:r>
      <w:r w:rsidRPr="00F011AF">
        <w:rPr>
          <w:sz w:val="28"/>
          <w:szCs w:val="28"/>
        </w:rPr>
        <w:t xml:space="preserve"> муниципальной службы </w:t>
      </w:r>
      <w:r w:rsidR="00034610" w:rsidRPr="00F011AF">
        <w:rPr>
          <w:sz w:val="28"/>
          <w:szCs w:val="28"/>
        </w:rPr>
        <w:t xml:space="preserve"> (</w:t>
      </w:r>
      <w:r w:rsidR="009418CC" w:rsidRPr="00F011AF">
        <w:rPr>
          <w:sz w:val="28"/>
          <w:szCs w:val="28"/>
        </w:rPr>
        <w:t>О.В. Осипова</w:t>
      </w:r>
      <w:r w:rsidR="00034610" w:rsidRPr="00F011AF">
        <w:rPr>
          <w:sz w:val="28"/>
          <w:szCs w:val="28"/>
        </w:rPr>
        <w:t>) в течение</w:t>
      </w:r>
      <w:r w:rsidR="00034610" w:rsidRPr="00206F2B">
        <w:rPr>
          <w:sz w:val="28"/>
          <w:szCs w:val="28"/>
        </w:rPr>
        <w:t xml:space="preserve">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206F2B">
        <w:rPr>
          <w:sz w:val="28"/>
          <w:szCs w:val="28"/>
          <w:lang w:val="en-US"/>
        </w:rPr>
        <w:t>chelsosna</w:t>
      </w:r>
      <w:r w:rsidR="00034610" w:rsidRPr="00206F2B">
        <w:rPr>
          <w:sz w:val="28"/>
          <w:szCs w:val="28"/>
        </w:rPr>
        <w:t>.ru в сети «Интернет».</w:t>
      </w:r>
    </w:p>
    <w:p w:rsidR="00034610" w:rsidRPr="00206F2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06F2B">
        <w:rPr>
          <w:sz w:val="28"/>
          <w:szCs w:val="28"/>
        </w:rPr>
        <w:t xml:space="preserve">исполняющего обязанности </w:t>
      </w:r>
      <w:r w:rsidRPr="00206F2B">
        <w:rPr>
          <w:sz w:val="28"/>
          <w:szCs w:val="28"/>
        </w:rPr>
        <w:t>пе</w:t>
      </w:r>
      <w:r w:rsidR="00682734" w:rsidRPr="00206F2B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AE0D1A" w:rsidRDefault="00034610" w:rsidP="00034610">
      <w:pPr>
        <w:ind w:firstLine="0"/>
        <w:jc w:val="both"/>
        <w:rPr>
          <w:sz w:val="28"/>
          <w:szCs w:val="28"/>
        </w:rPr>
      </w:pPr>
    </w:p>
    <w:p w:rsidR="00F011AF" w:rsidRDefault="00F011A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B01C4" w:rsidRDefault="00F011A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3BF">
        <w:rPr>
          <w:sz w:val="28"/>
          <w:szCs w:val="28"/>
        </w:rPr>
        <w:t xml:space="preserve">    Е</w:t>
      </w:r>
      <w:r>
        <w:rPr>
          <w:sz w:val="28"/>
          <w:szCs w:val="28"/>
        </w:rPr>
        <w:t xml:space="preserve">.Г. Ваганов </w:t>
      </w:r>
    </w:p>
    <w:sectPr w:rsidR="00B7690B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1B" w:rsidRDefault="005F281B" w:rsidP="00C1381D">
      <w:pPr>
        <w:spacing w:before="0"/>
      </w:pPr>
      <w:r>
        <w:separator/>
      </w:r>
    </w:p>
  </w:endnote>
  <w:endnote w:type="continuationSeparator" w:id="0">
    <w:p w:rsidR="005F281B" w:rsidRDefault="005F281B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2150D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F28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1B" w:rsidRDefault="005F281B" w:rsidP="00C1381D">
      <w:pPr>
        <w:spacing w:before="0"/>
      </w:pPr>
      <w:r>
        <w:separator/>
      </w:r>
    </w:p>
  </w:footnote>
  <w:footnote w:type="continuationSeparator" w:id="0">
    <w:p w:rsidR="005F281B" w:rsidRDefault="005F281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0D3"/>
    <w:rsid w:val="00216DBF"/>
    <w:rsid w:val="002240C9"/>
    <w:rsid w:val="0025641E"/>
    <w:rsid w:val="00264DF2"/>
    <w:rsid w:val="002725C5"/>
    <w:rsid w:val="002913BF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F0045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281B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4B3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510E2"/>
    <w:rsid w:val="00D61E5A"/>
    <w:rsid w:val="00D732F5"/>
    <w:rsid w:val="00D8122E"/>
    <w:rsid w:val="00D87297"/>
    <w:rsid w:val="00DA0C4F"/>
    <w:rsid w:val="00DA7EBB"/>
    <w:rsid w:val="00DB64B7"/>
    <w:rsid w:val="00DC31F6"/>
    <w:rsid w:val="00DD7D3D"/>
    <w:rsid w:val="00DE0B0F"/>
    <w:rsid w:val="00E14164"/>
    <w:rsid w:val="00E14862"/>
    <w:rsid w:val="00E15D7E"/>
    <w:rsid w:val="00E176C8"/>
    <w:rsid w:val="00E25E51"/>
    <w:rsid w:val="00E27E7F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11FF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9F256-256F-44F4-871F-08C2021C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B602C-2579-4F7B-85A0-5F3F6EF5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2020-12-03T09:26:00Z</cp:lastPrinted>
  <dcterms:created xsi:type="dcterms:W3CDTF">2020-12-14T10:36:00Z</dcterms:created>
  <dcterms:modified xsi:type="dcterms:W3CDTF">2020-12-14T10:36:00Z</dcterms:modified>
</cp:coreProperties>
</file>