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E4" w:rsidRPr="00D35C83" w:rsidRDefault="003C5CEA" w:rsidP="00D35C83">
      <w:pPr>
        <w:spacing w:before="210" w:after="285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u w:val="single"/>
          <w:lang w:eastAsia="ru-RU"/>
        </w:rPr>
      </w:pPr>
      <w:r w:rsidRPr="00D35C83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u w:val="single"/>
          <w:lang w:eastAsia="ru-RU"/>
        </w:rPr>
        <w:t>А</w:t>
      </w:r>
      <w:r w:rsidR="00683077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u w:val="single"/>
          <w:lang w:eastAsia="ru-RU"/>
        </w:rPr>
        <w:t>ктуальное интервью</w:t>
      </w:r>
      <w:r w:rsidR="00C50AA5" w:rsidRPr="00D35C83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u w:val="single"/>
          <w:lang w:eastAsia="ru-RU"/>
        </w:rPr>
        <w:t xml:space="preserve"> </w:t>
      </w:r>
      <w:r w:rsidR="002B0D32" w:rsidRPr="00D35C83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u w:val="single"/>
          <w:lang w:eastAsia="ru-RU"/>
        </w:rPr>
        <w:t xml:space="preserve">по  </w:t>
      </w:r>
      <w:r w:rsidR="00D35C83" w:rsidRPr="00D35C83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u w:val="single"/>
          <w:lang w:eastAsia="ru-RU"/>
        </w:rPr>
        <w:t>единому налогу на вмененный доход.</w:t>
      </w:r>
    </w:p>
    <w:p w:rsidR="006077A0" w:rsidRPr="006077A0" w:rsidRDefault="006077A0" w:rsidP="005C6C5C">
      <w:pPr>
        <w:spacing w:after="0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35C83" w:rsidRPr="00613452" w:rsidRDefault="00596A31" w:rsidP="005D61B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="009D5D19" w:rsidRPr="00613452">
          <w:rPr>
            <w:rFonts w:ascii="Times New Roman" w:hAnsi="Times New Roman" w:cs="Times New Roman"/>
            <w:b/>
            <w:iCs/>
            <w:sz w:val="26"/>
            <w:szCs w:val="26"/>
          </w:rPr>
          <w:br/>
        </w:r>
        <w:r w:rsidR="005C6C5C" w:rsidRPr="00613452">
          <w:rPr>
            <w:rStyle w:val="a4"/>
            <w:rFonts w:ascii="Times New Roman" w:hAnsi="Times New Roman" w:cs="Times New Roman"/>
            <w:b/>
            <w:iCs/>
            <w:color w:val="auto"/>
            <w:sz w:val="26"/>
            <w:szCs w:val="26"/>
          </w:rPr>
          <w:t>Вопрос 1</w:t>
        </w:r>
        <w:r w:rsidR="00E56507" w:rsidRPr="00613452">
          <w:rPr>
            <w:rStyle w:val="a4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 xml:space="preserve">: </w:t>
        </w:r>
      </w:hyperlink>
      <w:r w:rsidR="00D35C83" w:rsidRPr="00613452">
        <w:rPr>
          <w:rFonts w:ascii="Times New Roman" w:hAnsi="Times New Roman" w:cs="Times New Roman"/>
          <w:sz w:val="26"/>
          <w:szCs w:val="26"/>
        </w:rPr>
        <w:t xml:space="preserve"> Что такое система налогообложения единым налогом на вмененный доход</w:t>
      </w:r>
    </w:p>
    <w:p w:rsidR="005C6C5C" w:rsidRPr="00613452" w:rsidRDefault="00D35C83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3452">
        <w:rPr>
          <w:rFonts w:ascii="Times New Roman" w:hAnsi="Times New Roman" w:cs="Times New Roman"/>
          <w:sz w:val="26"/>
          <w:szCs w:val="26"/>
        </w:rPr>
        <w:t>для отдельных видов деятельности?</w:t>
      </w:r>
    </w:p>
    <w:p w:rsidR="00D35C83" w:rsidRPr="00613452" w:rsidRDefault="00E56507" w:rsidP="005D61B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3452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Ответ: </w:t>
      </w:r>
    </w:p>
    <w:p w:rsidR="00D35C83" w:rsidRPr="00613452" w:rsidRDefault="00D35C83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3452">
        <w:rPr>
          <w:rFonts w:ascii="Times New Roman" w:hAnsi="Times New Roman" w:cs="Times New Roman"/>
          <w:sz w:val="26"/>
          <w:szCs w:val="26"/>
        </w:rPr>
        <w:t>Система  налогообложения  в  виде  единого  налога  на  вмененный  доход  для  отдельных  видов деятельности  (далее – ЕНВД) – один  из  специальных  налоговых  режимов,  являющийся альтернативой  общему  режиму  налогообложения,  предназначенный  для  применения индивидуальными предпринимателями и организациями малого бизнеса.</w:t>
      </w:r>
    </w:p>
    <w:p w:rsidR="00D35C83" w:rsidRPr="00613452" w:rsidRDefault="00D35C83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3452">
        <w:rPr>
          <w:rFonts w:ascii="Times New Roman" w:hAnsi="Times New Roman" w:cs="Times New Roman"/>
          <w:sz w:val="26"/>
          <w:szCs w:val="26"/>
        </w:rPr>
        <w:t>Применять  ЕНВД  можно  в  добровольном  порядке  (</w:t>
      </w:r>
      <w:proofErr w:type="spellStart"/>
      <w:r w:rsidRPr="00613452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613452">
        <w:rPr>
          <w:rFonts w:ascii="Times New Roman" w:hAnsi="Times New Roman" w:cs="Times New Roman"/>
          <w:sz w:val="26"/>
          <w:szCs w:val="26"/>
        </w:rPr>
        <w:t xml:space="preserve">. 2  п. 1  ст. 346.28  Налогового  кодекса Российской  Федерации  [далее – Кодекс]),  т.е.  перейти  </w:t>
      </w:r>
      <w:proofErr w:type="gramStart"/>
      <w:r w:rsidRPr="0061345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1345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13452">
        <w:rPr>
          <w:rFonts w:ascii="Times New Roman" w:hAnsi="Times New Roman" w:cs="Times New Roman"/>
          <w:sz w:val="26"/>
          <w:szCs w:val="26"/>
        </w:rPr>
        <w:t>данный</w:t>
      </w:r>
      <w:proofErr w:type="gramEnd"/>
      <w:r w:rsidRPr="0061345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13452">
        <w:rPr>
          <w:rFonts w:ascii="Times New Roman" w:hAnsi="Times New Roman" w:cs="Times New Roman"/>
          <w:sz w:val="26"/>
          <w:szCs w:val="26"/>
        </w:rPr>
        <w:t>спецрежим</w:t>
      </w:r>
      <w:proofErr w:type="spellEnd"/>
      <w:r w:rsidRPr="00613452">
        <w:rPr>
          <w:rFonts w:ascii="Times New Roman" w:hAnsi="Times New Roman" w:cs="Times New Roman"/>
          <w:sz w:val="26"/>
          <w:szCs w:val="26"/>
        </w:rPr>
        <w:t xml:space="preserve">  налогоплательщик может по собственному усмотрению по отдельным видам деятельности.</w:t>
      </w:r>
    </w:p>
    <w:p w:rsidR="00D35C83" w:rsidRPr="00613452" w:rsidRDefault="00D35C83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3452">
        <w:rPr>
          <w:rFonts w:ascii="Times New Roman" w:hAnsi="Times New Roman" w:cs="Times New Roman"/>
          <w:sz w:val="26"/>
          <w:szCs w:val="26"/>
        </w:rPr>
        <w:t xml:space="preserve">Суть  ЕНВД  заключается  в  том,  что  при  исчислении  и  уплате  налога  плательщики </w:t>
      </w:r>
    </w:p>
    <w:p w:rsidR="00B76AC2" w:rsidRPr="00613452" w:rsidRDefault="00D35C83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3452">
        <w:rPr>
          <w:rFonts w:ascii="Times New Roman" w:hAnsi="Times New Roman" w:cs="Times New Roman"/>
          <w:sz w:val="26"/>
          <w:szCs w:val="26"/>
        </w:rPr>
        <w:t xml:space="preserve">руководствуются  размером  вмененного  им  дохода,  который  установлен  Кодексом  </w:t>
      </w:r>
      <w:proofErr w:type="gramStart"/>
      <w:r w:rsidRPr="00613452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 w:rsidRPr="00613452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613452">
        <w:rPr>
          <w:rFonts w:ascii="Times New Roman" w:hAnsi="Times New Roman" w:cs="Times New Roman"/>
          <w:sz w:val="26"/>
          <w:szCs w:val="26"/>
        </w:rPr>
        <w:t>. 2  ст. 346.27, ст. 346.29 Кодекса). При этом размер фактически полученного дохода значения не имеет.</w:t>
      </w:r>
      <w:r w:rsidR="00613452">
        <w:rPr>
          <w:rFonts w:ascii="Times New Roman" w:hAnsi="Times New Roman" w:cs="Times New Roman"/>
          <w:sz w:val="26"/>
          <w:szCs w:val="26"/>
        </w:rPr>
        <w:t xml:space="preserve"> </w:t>
      </w:r>
      <w:r w:rsidRPr="00613452">
        <w:rPr>
          <w:rFonts w:ascii="Times New Roman" w:hAnsi="Times New Roman" w:cs="Times New Roman"/>
          <w:sz w:val="26"/>
          <w:szCs w:val="26"/>
        </w:rPr>
        <w:t>Преимущество  ЕНВД  заключаются  в  освобождении  лиц,  применяющих  данный  налоговый режим,  от  части  налогов,  уплачиваемых  при  обычном  режиме  налогообложени</w:t>
      </w:r>
      <w:proofErr w:type="gramStart"/>
      <w:r w:rsidRPr="00613452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613452">
        <w:rPr>
          <w:rFonts w:ascii="Times New Roman" w:hAnsi="Times New Roman" w:cs="Times New Roman"/>
          <w:sz w:val="26"/>
          <w:szCs w:val="26"/>
        </w:rPr>
        <w:t>п. 4 ст. 346.26 Кодекса).</w:t>
      </w:r>
    </w:p>
    <w:p w:rsidR="009D5D19" w:rsidRPr="00613452" w:rsidRDefault="009D5D19" w:rsidP="005D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1C5" w:rsidRPr="00613452" w:rsidRDefault="003F35DC" w:rsidP="005D61B2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45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Вопрос 2</w:t>
      </w:r>
      <w:r w:rsidR="00E56507" w:rsidRPr="0061345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  <w:r w:rsidR="00E56507"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01C5"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 документом вводится в действие ЕНВД на территории Челябинской области?</w:t>
      </w:r>
    </w:p>
    <w:p w:rsidR="00613452" w:rsidRDefault="004E62F6" w:rsidP="005D61B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345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Ответ:</w:t>
      </w:r>
      <w:r w:rsidR="00E56507"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6507" w:rsidRPr="00613452" w:rsidRDefault="00E001C5" w:rsidP="005D61B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13452">
        <w:rPr>
          <w:rFonts w:ascii="Times New Roman" w:hAnsi="Times New Roman" w:cs="Times New Roman"/>
          <w:sz w:val="26"/>
          <w:szCs w:val="26"/>
        </w:rPr>
        <w:t>ЕНВД  на  территории  Челябинской  области  вводится  в  действие  нормативными  правовыми актами  представительных  органов  муниципальных  районов  и  городских  округо</w:t>
      </w:r>
      <w:proofErr w:type="gramStart"/>
      <w:r w:rsidRPr="00613452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Pr="00613452">
        <w:rPr>
          <w:rFonts w:ascii="Times New Roman" w:hAnsi="Times New Roman" w:cs="Times New Roman"/>
          <w:sz w:val="26"/>
          <w:szCs w:val="26"/>
        </w:rPr>
        <w:t>п. 1 ст. 346.26 Кодекса).</w:t>
      </w:r>
    </w:p>
    <w:p w:rsidR="00613452" w:rsidRDefault="00613452" w:rsidP="005D61B2">
      <w:pPr>
        <w:pStyle w:val="ConsPlusNormal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1C5" w:rsidRPr="00613452" w:rsidRDefault="003F35DC" w:rsidP="005D61B2">
      <w:pPr>
        <w:pStyle w:val="ConsPlusNormal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45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Вопрос 3</w:t>
      </w:r>
      <w:r w:rsidR="00E56507" w:rsidRPr="0061345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  <w:r w:rsidR="001E0DC6"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01C5"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виды деятельности могут облагаться ЕНВД?</w:t>
      </w:r>
    </w:p>
    <w:p w:rsidR="00613452" w:rsidRDefault="003F35DC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3452">
        <w:rPr>
          <w:rFonts w:ascii="Times New Roman" w:hAnsi="Times New Roman" w:cs="Times New Roman"/>
          <w:b/>
          <w:sz w:val="26"/>
          <w:szCs w:val="26"/>
          <w:u w:val="single"/>
        </w:rPr>
        <w:t>Ответ</w:t>
      </w:r>
      <w:r w:rsidR="001E0DC6" w:rsidRPr="0061345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1E0DC6" w:rsidRPr="006134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1C5" w:rsidRPr="00613452" w:rsidRDefault="00E001C5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3452">
        <w:rPr>
          <w:rFonts w:ascii="Times New Roman" w:hAnsi="Times New Roman" w:cs="Times New Roman"/>
          <w:sz w:val="26"/>
          <w:szCs w:val="26"/>
        </w:rPr>
        <w:t xml:space="preserve">ЕНВД  применяется  в  отношении  отдельных  видов  предпринимательской  деятельности, </w:t>
      </w:r>
    </w:p>
    <w:p w:rsidR="00CA5999" w:rsidRDefault="00E001C5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3452">
        <w:rPr>
          <w:rFonts w:ascii="Times New Roman" w:hAnsi="Times New Roman" w:cs="Times New Roman"/>
          <w:sz w:val="26"/>
          <w:szCs w:val="26"/>
        </w:rPr>
        <w:t>перечисленных  в  п. 2  ст. 346.26  Кодекса,  при  соблюд</w:t>
      </w:r>
      <w:r w:rsidR="00CA5999">
        <w:rPr>
          <w:rFonts w:ascii="Times New Roman" w:hAnsi="Times New Roman" w:cs="Times New Roman"/>
          <w:sz w:val="26"/>
          <w:szCs w:val="26"/>
        </w:rPr>
        <w:t xml:space="preserve">ении  условий  и  ограничений, </w:t>
      </w:r>
      <w:r w:rsidRPr="00613452">
        <w:rPr>
          <w:rFonts w:ascii="Times New Roman" w:hAnsi="Times New Roman" w:cs="Times New Roman"/>
          <w:sz w:val="26"/>
          <w:szCs w:val="26"/>
        </w:rPr>
        <w:t>установленных главой 26.3 Кодекса:</w:t>
      </w:r>
    </w:p>
    <w:p w:rsidR="00E001C5" w:rsidRPr="00613452" w:rsidRDefault="00CA5999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001C5" w:rsidRPr="00613452">
        <w:rPr>
          <w:rFonts w:ascii="Times New Roman" w:hAnsi="Times New Roman" w:cs="Times New Roman"/>
          <w:sz w:val="26"/>
          <w:szCs w:val="26"/>
        </w:rPr>
        <w:t>розничная торговля;</w:t>
      </w:r>
    </w:p>
    <w:p w:rsidR="00E001C5" w:rsidRPr="00613452" w:rsidRDefault="00CA5999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001C5" w:rsidRPr="00613452">
        <w:rPr>
          <w:rFonts w:ascii="Times New Roman" w:hAnsi="Times New Roman" w:cs="Times New Roman"/>
          <w:sz w:val="26"/>
          <w:szCs w:val="26"/>
        </w:rPr>
        <w:t>общественное питание;</w:t>
      </w:r>
    </w:p>
    <w:p w:rsidR="00E001C5" w:rsidRPr="00613452" w:rsidRDefault="00CA5999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001C5" w:rsidRPr="00613452">
        <w:rPr>
          <w:rFonts w:ascii="Times New Roman" w:hAnsi="Times New Roman" w:cs="Times New Roman"/>
          <w:sz w:val="26"/>
          <w:szCs w:val="26"/>
        </w:rPr>
        <w:t>бытовые, ветеринарные услуги;</w:t>
      </w:r>
    </w:p>
    <w:p w:rsidR="00E001C5" w:rsidRPr="00613452" w:rsidRDefault="00CA5999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001C5" w:rsidRPr="00613452">
        <w:rPr>
          <w:rFonts w:ascii="Times New Roman" w:hAnsi="Times New Roman" w:cs="Times New Roman"/>
          <w:sz w:val="26"/>
          <w:szCs w:val="26"/>
        </w:rPr>
        <w:t>услуги по ремонту, техническому обслуживанию и мойке автомототранспортных средств;</w:t>
      </w:r>
    </w:p>
    <w:p w:rsidR="00E001C5" w:rsidRPr="00613452" w:rsidRDefault="00CA5999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001C5" w:rsidRPr="00613452">
        <w:rPr>
          <w:rFonts w:ascii="Times New Roman" w:hAnsi="Times New Roman" w:cs="Times New Roman"/>
          <w:sz w:val="26"/>
          <w:szCs w:val="26"/>
        </w:rPr>
        <w:t>распространение и (или) размещение рекламы;</w:t>
      </w:r>
    </w:p>
    <w:p w:rsidR="00E001C5" w:rsidRPr="00613452" w:rsidRDefault="00CA5999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001C5" w:rsidRPr="00613452">
        <w:rPr>
          <w:rFonts w:ascii="Times New Roman" w:hAnsi="Times New Roman" w:cs="Times New Roman"/>
          <w:sz w:val="26"/>
          <w:szCs w:val="26"/>
        </w:rPr>
        <w:t>услуги по передаче во временное пользование торговых мест, земельных участков;</w:t>
      </w:r>
    </w:p>
    <w:p w:rsidR="00E001C5" w:rsidRPr="00613452" w:rsidRDefault="00CA5999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001C5" w:rsidRPr="00613452">
        <w:rPr>
          <w:rFonts w:ascii="Times New Roman" w:hAnsi="Times New Roman" w:cs="Times New Roman"/>
          <w:sz w:val="26"/>
          <w:szCs w:val="26"/>
        </w:rPr>
        <w:t>услуги по временному размещению и проживанию;</w:t>
      </w:r>
    </w:p>
    <w:p w:rsidR="00E001C5" w:rsidRPr="00613452" w:rsidRDefault="00CA5999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001C5" w:rsidRPr="00613452">
        <w:rPr>
          <w:rFonts w:ascii="Times New Roman" w:hAnsi="Times New Roman" w:cs="Times New Roman"/>
          <w:sz w:val="26"/>
          <w:szCs w:val="26"/>
        </w:rPr>
        <w:t>услуги по перевозке пассажиров и грузов автотранспортом;</w:t>
      </w:r>
    </w:p>
    <w:p w:rsidR="00E001C5" w:rsidRPr="00613452" w:rsidRDefault="00CA5999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001C5" w:rsidRPr="00613452">
        <w:rPr>
          <w:rFonts w:ascii="Times New Roman" w:hAnsi="Times New Roman" w:cs="Times New Roman"/>
          <w:sz w:val="26"/>
          <w:szCs w:val="26"/>
        </w:rPr>
        <w:t>услуги стоянок.</w:t>
      </w:r>
    </w:p>
    <w:p w:rsidR="00E001C5" w:rsidRPr="00613452" w:rsidRDefault="00E001C5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5999">
        <w:rPr>
          <w:rFonts w:ascii="Times New Roman" w:hAnsi="Times New Roman" w:cs="Times New Roman"/>
          <w:sz w:val="26"/>
          <w:szCs w:val="26"/>
          <w:u w:val="single"/>
        </w:rPr>
        <w:t>Обратите  внимание:</w:t>
      </w:r>
      <w:r w:rsidRPr="00613452">
        <w:rPr>
          <w:rFonts w:ascii="Times New Roman" w:hAnsi="Times New Roman" w:cs="Times New Roman"/>
          <w:sz w:val="26"/>
          <w:szCs w:val="26"/>
        </w:rPr>
        <w:t xml:space="preserve">  при  осуществлении  нескольких  видов  предпринимательской  деятельности, подлежащих  налогообложению  ЕНВД  в  соответствии  с  гл. 26.3  Кодекса,  учет  показателей, необходимых  для  исчисления  налога,  ведется  раздельно  по  каждому  виду  деятельности  (п. 6 ст. 346.26 Кодекса).</w:t>
      </w:r>
    </w:p>
    <w:p w:rsidR="00E001C5" w:rsidRPr="00613452" w:rsidRDefault="00E001C5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3452">
        <w:rPr>
          <w:rFonts w:ascii="Times New Roman" w:hAnsi="Times New Roman" w:cs="Times New Roman"/>
          <w:sz w:val="26"/>
          <w:szCs w:val="26"/>
        </w:rPr>
        <w:t xml:space="preserve">Получить  актуальную  информацию  о  видах  предпринимательской  деятельности,  </w:t>
      </w:r>
      <w:proofErr w:type="gramStart"/>
      <w:r w:rsidRPr="0061345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134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1C5" w:rsidRPr="00613452" w:rsidRDefault="00E001C5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13452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613452">
        <w:rPr>
          <w:rFonts w:ascii="Times New Roman" w:hAnsi="Times New Roman" w:cs="Times New Roman"/>
          <w:sz w:val="26"/>
          <w:szCs w:val="26"/>
        </w:rPr>
        <w:t xml:space="preserve"> которых может применяться ЕНВД на территориях муниципальных районов и </w:t>
      </w:r>
    </w:p>
    <w:p w:rsidR="00E001C5" w:rsidRPr="00613452" w:rsidRDefault="00E001C5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13452">
        <w:rPr>
          <w:rFonts w:ascii="Times New Roman" w:hAnsi="Times New Roman" w:cs="Times New Roman"/>
          <w:sz w:val="26"/>
          <w:szCs w:val="26"/>
        </w:rPr>
        <w:t xml:space="preserve">городских  округов  Челябинской  области,  а  также  рассчитать  сумму  ЕНВД  можно  </w:t>
      </w:r>
      <w:proofErr w:type="gramStart"/>
      <w:r w:rsidRPr="0061345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134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1C5" w:rsidRPr="00CA5999" w:rsidRDefault="00E001C5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613452">
        <w:rPr>
          <w:rFonts w:ascii="Times New Roman" w:hAnsi="Times New Roman" w:cs="Times New Roman"/>
          <w:sz w:val="26"/>
          <w:szCs w:val="26"/>
        </w:rPr>
        <w:t xml:space="preserve">помощью  регионального  сервиса  </w:t>
      </w:r>
      <w:r w:rsidRPr="00CA5999">
        <w:rPr>
          <w:rFonts w:ascii="Times New Roman" w:hAnsi="Times New Roman" w:cs="Times New Roman"/>
          <w:sz w:val="26"/>
          <w:szCs w:val="26"/>
          <w:u w:val="single"/>
        </w:rPr>
        <w:t xml:space="preserve">«Налоговый калькулятор»  →  «Расчет  ЕНВД»  на  сайте </w:t>
      </w:r>
    </w:p>
    <w:p w:rsidR="00061052" w:rsidRPr="00CA5999" w:rsidRDefault="00E001C5" w:rsidP="005D61B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CA5999">
        <w:rPr>
          <w:rFonts w:ascii="Times New Roman" w:hAnsi="Times New Roman" w:cs="Times New Roman"/>
          <w:sz w:val="26"/>
          <w:szCs w:val="26"/>
          <w:u w:val="single"/>
        </w:rPr>
        <w:lastRenderedPageBreak/>
        <w:t>www.nalog.ru</w:t>
      </w:r>
      <w:proofErr w:type="spellEnd"/>
      <w:r w:rsidRPr="00CA5999">
        <w:rPr>
          <w:rFonts w:ascii="Times New Roman" w:hAnsi="Times New Roman" w:cs="Times New Roman"/>
          <w:sz w:val="26"/>
          <w:szCs w:val="26"/>
          <w:u w:val="single"/>
        </w:rPr>
        <w:t xml:space="preserve"> в разделе «Электронные сервисы».</w:t>
      </w:r>
    </w:p>
    <w:p w:rsidR="00683077" w:rsidRPr="00613452" w:rsidRDefault="00683077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077" w:rsidRPr="00613452" w:rsidRDefault="00E001C5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9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Вопрос </w:t>
      </w:r>
      <w:r w:rsidR="00683077" w:rsidRPr="00CA59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4:</w:t>
      </w:r>
      <w:r w:rsidR="00683077"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какой налоговый орган нужно обратиться для постановки на учет</w:t>
      </w:r>
    </w:p>
    <w:p w:rsidR="00AA3FE4" w:rsidRPr="00613452" w:rsidRDefault="00683077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налогоплательщика ЕНВД?</w:t>
      </w:r>
    </w:p>
    <w:p w:rsidR="00683077" w:rsidRPr="00613452" w:rsidRDefault="00683077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A5999">
        <w:rPr>
          <w:rFonts w:ascii="Times New Roman" w:hAnsi="Times New Roman" w:cs="Times New Roman"/>
          <w:b/>
          <w:sz w:val="26"/>
          <w:szCs w:val="26"/>
          <w:u w:val="single"/>
        </w:rPr>
        <w:t>Ответ:</w:t>
      </w:r>
      <w:r w:rsidRPr="00613452">
        <w:rPr>
          <w:rFonts w:ascii="Times New Roman" w:hAnsi="Times New Roman" w:cs="Times New Roman"/>
          <w:sz w:val="26"/>
          <w:szCs w:val="26"/>
        </w:rPr>
        <w:t xml:space="preserve"> Для постановки на учет в качестве плательщика ЕНВД нужно об</w:t>
      </w:r>
      <w:r w:rsidR="00CA5999">
        <w:rPr>
          <w:rFonts w:ascii="Times New Roman" w:hAnsi="Times New Roman" w:cs="Times New Roman"/>
          <w:sz w:val="26"/>
          <w:szCs w:val="26"/>
        </w:rPr>
        <w:t xml:space="preserve">ратиться в налоговую инспекцию </w:t>
      </w:r>
      <w:r w:rsidRPr="00613452">
        <w:rPr>
          <w:rFonts w:ascii="Times New Roman" w:hAnsi="Times New Roman" w:cs="Times New Roman"/>
          <w:sz w:val="26"/>
          <w:szCs w:val="26"/>
        </w:rPr>
        <w:t>по месту ведения деятельности, облагаемой ЕНВД (</w:t>
      </w:r>
      <w:proofErr w:type="spellStart"/>
      <w:r w:rsidRPr="00613452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613452">
        <w:rPr>
          <w:rFonts w:ascii="Times New Roman" w:hAnsi="Times New Roman" w:cs="Times New Roman"/>
          <w:sz w:val="26"/>
          <w:szCs w:val="26"/>
        </w:rPr>
        <w:t>. 2 п. 2 ст. 346.28 Кодекса).</w:t>
      </w:r>
    </w:p>
    <w:p w:rsidR="00683077" w:rsidRPr="00613452" w:rsidRDefault="00683077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3452">
        <w:rPr>
          <w:rFonts w:ascii="Times New Roman" w:hAnsi="Times New Roman" w:cs="Times New Roman"/>
          <w:sz w:val="26"/>
          <w:szCs w:val="26"/>
        </w:rPr>
        <w:t xml:space="preserve">При  осуществлении  развозной  или  разносной  розничной  торговли;  деятельности  </w:t>
      </w:r>
      <w:proofErr w:type="gramStart"/>
      <w:r w:rsidRPr="0061345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6134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077" w:rsidRPr="00613452" w:rsidRDefault="00683077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3452">
        <w:rPr>
          <w:rFonts w:ascii="Times New Roman" w:hAnsi="Times New Roman" w:cs="Times New Roman"/>
          <w:sz w:val="26"/>
          <w:szCs w:val="26"/>
        </w:rPr>
        <w:t>размещению рекламы на транспортных сред</w:t>
      </w:r>
      <w:r w:rsidR="00CA5999">
        <w:rPr>
          <w:rFonts w:ascii="Times New Roman" w:hAnsi="Times New Roman" w:cs="Times New Roman"/>
          <w:sz w:val="26"/>
          <w:szCs w:val="26"/>
        </w:rPr>
        <w:t xml:space="preserve">ствах; деятельности по оказанию автотранспортных услуг </w:t>
      </w:r>
      <w:r w:rsidRPr="00613452">
        <w:rPr>
          <w:rFonts w:ascii="Times New Roman" w:hAnsi="Times New Roman" w:cs="Times New Roman"/>
          <w:sz w:val="26"/>
          <w:szCs w:val="26"/>
        </w:rPr>
        <w:t>по  перевозке  пассажиров  и  грузов  постановка  на  учет  осущес</w:t>
      </w:r>
      <w:r w:rsidR="00CA5999">
        <w:rPr>
          <w:rFonts w:ascii="Times New Roman" w:hAnsi="Times New Roman" w:cs="Times New Roman"/>
          <w:sz w:val="26"/>
          <w:szCs w:val="26"/>
        </w:rPr>
        <w:t xml:space="preserve">твляется  по  месту  нахождения </w:t>
      </w:r>
      <w:r w:rsidRPr="00613452">
        <w:rPr>
          <w:rFonts w:ascii="Times New Roman" w:hAnsi="Times New Roman" w:cs="Times New Roman"/>
          <w:sz w:val="26"/>
          <w:szCs w:val="26"/>
        </w:rPr>
        <w:t>организации (месту жительства индивидуального предпринимателя) (</w:t>
      </w:r>
      <w:proofErr w:type="spellStart"/>
      <w:r w:rsidRPr="00613452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613452">
        <w:rPr>
          <w:rFonts w:ascii="Times New Roman" w:hAnsi="Times New Roman" w:cs="Times New Roman"/>
          <w:sz w:val="26"/>
          <w:szCs w:val="26"/>
        </w:rPr>
        <w:t>. 3 п. 2 ст. 346.28 Кодекса).</w:t>
      </w:r>
    </w:p>
    <w:p w:rsidR="00683077" w:rsidRPr="00613452" w:rsidRDefault="00683077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A5999">
        <w:rPr>
          <w:rFonts w:ascii="Times New Roman" w:hAnsi="Times New Roman" w:cs="Times New Roman"/>
          <w:sz w:val="26"/>
          <w:szCs w:val="26"/>
          <w:u w:val="single"/>
        </w:rPr>
        <w:t>Обратите  внимание:</w:t>
      </w:r>
      <w:r w:rsidRPr="00613452">
        <w:rPr>
          <w:rFonts w:ascii="Times New Roman" w:hAnsi="Times New Roman" w:cs="Times New Roman"/>
          <w:sz w:val="26"/>
          <w:szCs w:val="26"/>
        </w:rPr>
        <w:t xml:space="preserve">  если  деятельность  ведется  в  разных  муницип</w:t>
      </w:r>
      <w:r w:rsidR="00CA5999">
        <w:rPr>
          <w:rFonts w:ascii="Times New Roman" w:hAnsi="Times New Roman" w:cs="Times New Roman"/>
          <w:sz w:val="26"/>
          <w:szCs w:val="26"/>
        </w:rPr>
        <w:t xml:space="preserve">альных  образованиях  и  (или) </w:t>
      </w:r>
      <w:r w:rsidRPr="00613452">
        <w:rPr>
          <w:rFonts w:ascii="Times New Roman" w:hAnsi="Times New Roman" w:cs="Times New Roman"/>
          <w:sz w:val="26"/>
          <w:szCs w:val="26"/>
        </w:rPr>
        <w:t xml:space="preserve">городских  округах,  обслуживаемых  разными  налоговыми  органами,  то </w:t>
      </w:r>
      <w:r w:rsidR="00CA5999">
        <w:rPr>
          <w:rFonts w:ascii="Times New Roman" w:hAnsi="Times New Roman" w:cs="Times New Roman"/>
          <w:sz w:val="26"/>
          <w:szCs w:val="26"/>
        </w:rPr>
        <w:t xml:space="preserve"> встать  на  учет  в  качестве </w:t>
      </w:r>
      <w:r w:rsidRPr="00613452">
        <w:rPr>
          <w:rFonts w:ascii="Times New Roman" w:hAnsi="Times New Roman" w:cs="Times New Roman"/>
          <w:sz w:val="26"/>
          <w:szCs w:val="26"/>
        </w:rPr>
        <w:t>плательщиков ЕНВД нужно в налоговых инспекциях по каждому ме</w:t>
      </w:r>
      <w:r w:rsidR="00CA5999">
        <w:rPr>
          <w:rFonts w:ascii="Times New Roman" w:hAnsi="Times New Roman" w:cs="Times New Roman"/>
          <w:sz w:val="26"/>
          <w:szCs w:val="26"/>
        </w:rPr>
        <w:t xml:space="preserve">сту осуществления деятельности </w:t>
      </w:r>
      <w:r w:rsidRPr="0061345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13452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613452">
        <w:rPr>
          <w:rFonts w:ascii="Times New Roman" w:hAnsi="Times New Roman" w:cs="Times New Roman"/>
          <w:sz w:val="26"/>
          <w:szCs w:val="26"/>
        </w:rPr>
        <w:t>. 2 п. 2 ст. 346.28 Кодекса).</w:t>
      </w:r>
    </w:p>
    <w:p w:rsidR="00683077" w:rsidRPr="00613452" w:rsidRDefault="00683077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A5999">
        <w:rPr>
          <w:rFonts w:ascii="Times New Roman" w:hAnsi="Times New Roman" w:cs="Times New Roman"/>
          <w:sz w:val="26"/>
          <w:szCs w:val="26"/>
          <w:u w:val="single"/>
        </w:rPr>
        <w:t>Обратите  внимание:</w:t>
      </w:r>
      <w:r w:rsidRPr="00613452">
        <w:rPr>
          <w:rFonts w:ascii="Times New Roman" w:hAnsi="Times New Roman" w:cs="Times New Roman"/>
          <w:sz w:val="26"/>
          <w:szCs w:val="26"/>
        </w:rPr>
        <w:t xml:space="preserve">  если  деятельность  ведется  на  нескольких</w:t>
      </w:r>
      <w:r w:rsidR="00CA5999">
        <w:rPr>
          <w:rFonts w:ascii="Times New Roman" w:hAnsi="Times New Roman" w:cs="Times New Roman"/>
          <w:sz w:val="26"/>
          <w:szCs w:val="26"/>
        </w:rPr>
        <w:t xml:space="preserve">  внутригородских  территориях, </w:t>
      </w:r>
      <w:r w:rsidRPr="00613452">
        <w:rPr>
          <w:rFonts w:ascii="Times New Roman" w:hAnsi="Times New Roman" w:cs="Times New Roman"/>
          <w:sz w:val="26"/>
          <w:szCs w:val="26"/>
        </w:rPr>
        <w:t>на территориях которых действуют несколько налоговых органов, встать  на учет нужно в н</w:t>
      </w:r>
      <w:r w:rsidR="00CA5999">
        <w:rPr>
          <w:rFonts w:ascii="Times New Roman" w:hAnsi="Times New Roman" w:cs="Times New Roman"/>
          <w:sz w:val="26"/>
          <w:szCs w:val="26"/>
        </w:rPr>
        <w:t xml:space="preserve">алоговом </w:t>
      </w:r>
      <w:r w:rsidRPr="00613452">
        <w:rPr>
          <w:rFonts w:ascii="Times New Roman" w:hAnsi="Times New Roman" w:cs="Times New Roman"/>
          <w:sz w:val="26"/>
          <w:szCs w:val="26"/>
        </w:rPr>
        <w:t>органе,  на  территории</w:t>
      </w:r>
      <w:r w:rsidR="00CA5999">
        <w:rPr>
          <w:rFonts w:ascii="Times New Roman" w:hAnsi="Times New Roman" w:cs="Times New Roman"/>
          <w:sz w:val="26"/>
          <w:szCs w:val="26"/>
        </w:rPr>
        <w:t xml:space="preserve">  которого  расположено  место </w:t>
      </w:r>
      <w:r w:rsidRPr="00613452">
        <w:rPr>
          <w:rFonts w:ascii="Times New Roman" w:hAnsi="Times New Roman" w:cs="Times New Roman"/>
          <w:sz w:val="26"/>
          <w:szCs w:val="26"/>
        </w:rPr>
        <w:t>осущ</w:t>
      </w:r>
      <w:r w:rsidR="00CA5999">
        <w:rPr>
          <w:rFonts w:ascii="Times New Roman" w:hAnsi="Times New Roman" w:cs="Times New Roman"/>
          <w:sz w:val="26"/>
          <w:szCs w:val="26"/>
        </w:rPr>
        <w:t xml:space="preserve">ествления  предпринимательской </w:t>
      </w:r>
      <w:r w:rsidRPr="00613452">
        <w:rPr>
          <w:rFonts w:ascii="Times New Roman" w:hAnsi="Times New Roman" w:cs="Times New Roman"/>
          <w:sz w:val="26"/>
          <w:szCs w:val="26"/>
        </w:rPr>
        <w:t>деятельности, указанное первым  в заявлении  о  постановке на уче</w:t>
      </w:r>
      <w:r w:rsidR="00CA5999">
        <w:rPr>
          <w:rFonts w:ascii="Times New Roman" w:hAnsi="Times New Roman" w:cs="Times New Roman"/>
          <w:sz w:val="26"/>
          <w:szCs w:val="26"/>
        </w:rPr>
        <w:t xml:space="preserve">т в качестве налогоплательщика </w:t>
      </w:r>
      <w:r w:rsidRPr="00613452">
        <w:rPr>
          <w:rFonts w:ascii="Times New Roman" w:hAnsi="Times New Roman" w:cs="Times New Roman"/>
          <w:sz w:val="26"/>
          <w:szCs w:val="26"/>
        </w:rPr>
        <w:t>ЕНВД (</w:t>
      </w:r>
      <w:proofErr w:type="spellStart"/>
      <w:r w:rsidRPr="00613452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613452">
        <w:rPr>
          <w:rFonts w:ascii="Times New Roman" w:hAnsi="Times New Roman" w:cs="Times New Roman"/>
          <w:sz w:val="26"/>
          <w:szCs w:val="26"/>
        </w:rPr>
        <w:t>. 4 п.2 ст. 346.28 Кодекса).</w:t>
      </w:r>
    </w:p>
    <w:p w:rsidR="00AA3FE4" w:rsidRPr="00613452" w:rsidRDefault="00AA3FE4" w:rsidP="005D61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3FE4" w:rsidRPr="00613452" w:rsidRDefault="00683077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A59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Вопрос 5:</w:t>
      </w:r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3452">
        <w:rPr>
          <w:rFonts w:ascii="Times New Roman" w:hAnsi="Times New Roman" w:cs="Times New Roman"/>
          <w:sz w:val="26"/>
          <w:szCs w:val="26"/>
        </w:rPr>
        <w:t>В какой срок подается заявление о постановке на учет в качестве налогоплательщика ЕНВД?</w:t>
      </w:r>
    </w:p>
    <w:p w:rsidR="00683077" w:rsidRPr="00CA5999" w:rsidRDefault="00683077" w:rsidP="005D61B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5999">
        <w:rPr>
          <w:rFonts w:ascii="Times New Roman" w:hAnsi="Times New Roman" w:cs="Times New Roman"/>
          <w:b/>
          <w:sz w:val="26"/>
          <w:szCs w:val="26"/>
          <w:u w:val="single"/>
        </w:rPr>
        <w:t>Ответ:</w:t>
      </w:r>
    </w:p>
    <w:p w:rsidR="00683077" w:rsidRPr="00613452" w:rsidRDefault="00683077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3452">
        <w:rPr>
          <w:rFonts w:ascii="Times New Roman" w:hAnsi="Times New Roman" w:cs="Times New Roman"/>
          <w:sz w:val="26"/>
          <w:szCs w:val="26"/>
        </w:rPr>
        <w:t>Заявление  о  постановке  на  учет  в  качестве  плательщика  ЕНВД  подается  организациями  или индивидуальными предпринимателями, изъявившими желание перейти на уплату ЕНВД, в налоговые органы в течение 5 рабочих дней со дня начала применения ЕНВД (</w:t>
      </w:r>
      <w:proofErr w:type="spellStart"/>
      <w:r w:rsidRPr="00613452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613452">
        <w:rPr>
          <w:rFonts w:ascii="Times New Roman" w:hAnsi="Times New Roman" w:cs="Times New Roman"/>
          <w:sz w:val="26"/>
          <w:szCs w:val="26"/>
        </w:rPr>
        <w:t>. 1 п. 3 ст. 346.28 Кодекса).</w:t>
      </w:r>
    </w:p>
    <w:p w:rsidR="00683077" w:rsidRPr="00613452" w:rsidRDefault="00683077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1B2">
        <w:rPr>
          <w:rFonts w:ascii="Times New Roman" w:hAnsi="Times New Roman" w:cs="Times New Roman"/>
          <w:sz w:val="26"/>
          <w:szCs w:val="26"/>
          <w:u w:val="single"/>
        </w:rPr>
        <w:t>Обратите  внимание:</w:t>
      </w:r>
      <w:r w:rsidRPr="00613452">
        <w:rPr>
          <w:rFonts w:ascii="Times New Roman" w:hAnsi="Times New Roman" w:cs="Times New Roman"/>
          <w:sz w:val="26"/>
          <w:szCs w:val="26"/>
        </w:rPr>
        <w:t xml:space="preserve">  течение  срока,  исчисляемого  днями,  начинается  на  следующий  день  после календарной даты или наступления события, которыми определено его начало (п. 2 ст. 6.1 Кодекса).</w:t>
      </w:r>
    </w:p>
    <w:p w:rsidR="00683077" w:rsidRPr="00613452" w:rsidRDefault="00683077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61B2">
        <w:rPr>
          <w:rFonts w:ascii="Times New Roman" w:hAnsi="Times New Roman" w:cs="Times New Roman"/>
          <w:sz w:val="26"/>
          <w:szCs w:val="26"/>
          <w:u w:val="single"/>
        </w:rPr>
        <w:t>Обратите внимание:</w:t>
      </w:r>
      <w:r w:rsidRPr="00613452">
        <w:rPr>
          <w:rFonts w:ascii="Times New Roman" w:hAnsi="Times New Roman" w:cs="Times New Roman"/>
          <w:sz w:val="26"/>
          <w:szCs w:val="26"/>
        </w:rPr>
        <w:t xml:space="preserve">  срок, определенный днями, исчисляется в рабочих днях, если он не установлен в календарных днях (п. 6 ст. 6.1 Кодекса).</w:t>
      </w:r>
    </w:p>
    <w:p w:rsidR="00683077" w:rsidRPr="00613452" w:rsidRDefault="00683077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3077" w:rsidRPr="00613452" w:rsidRDefault="00683077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1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Вопрос 6:</w:t>
      </w:r>
      <w:r w:rsidRPr="00613452">
        <w:rPr>
          <w:rFonts w:ascii="Times New Roman" w:hAnsi="Times New Roman" w:cs="Times New Roman"/>
          <w:sz w:val="26"/>
          <w:szCs w:val="26"/>
        </w:rPr>
        <w:t xml:space="preserve"> </w:t>
      </w:r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какой форме подается заявление о постановке на учет в качестве налогоплательщика ЕНВД?</w:t>
      </w:r>
    </w:p>
    <w:p w:rsidR="005D61B2" w:rsidRPr="00CA5999" w:rsidRDefault="005D61B2" w:rsidP="005D61B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5999">
        <w:rPr>
          <w:rFonts w:ascii="Times New Roman" w:hAnsi="Times New Roman" w:cs="Times New Roman"/>
          <w:b/>
          <w:sz w:val="26"/>
          <w:szCs w:val="26"/>
          <w:u w:val="single"/>
        </w:rPr>
        <w:t>Ответ:</w:t>
      </w:r>
    </w:p>
    <w:p w:rsidR="00683077" w:rsidRPr="00613452" w:rsidRDefault="00683077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 о постановке на учет организации в качестве налогоплательщика ЕНВД подается по форме № ЕНВД-1, утвержденной приказом ФНС России от 11.12.2012 № ММВ-7-6/941@.</w:t>
      </w:r>
    </w:p>
    <w:p w:rsidR="00683077" w:rsidRPr="00613452" w:rsidRDefault="00683077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 о  постановке  на  учет  индивидуального  предпринимателя  в  качестве </w:t>
      </w:r>
    </w:p>
    <w:p w:rsidR="00683077" w:rsidRPr="00613452" w:rsidRDefault="00683077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налогоплательщика  ЕНВД  подается  по  форме  № ЕНВД-2,  утвержденной  приказом  ФНС  России  от 11.12.2012 № ММВ-7-6/941@.</w:t>
      </w:r>
    </w:p>
    <w:p w:rsidR="00683077" w:rsidRPr="00613452" w:rsidRDefault="00683077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1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Обратите внимание:</w:t>
      </w:r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постановке на учет в качестве налогоплательщика ЕНВД могут быть поданы  в  электронном  виде  с  использование  квалифицированной  электронной  подписи.  Формат заявлений утвержден приказом ФНС России от 11.12.2012 № ММВ-7-6/941@.</w:t>
      </w:r>
    </w:p>
    <w:p w:rsidR="00683077" w:rsidRPr="00613452" w:rsidRDefault="00683077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1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Обратите  внимание:</w:t>
      </w:r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получить  сертификат  ключа  </w:t>
      </w:r>
      <w:proofErr w:type="gramStart"/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квалифицированной</w:t>
      </w:r>
      <w:proofErr w:type="gramEnd"/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электронной </w:t>
      </w:r>
    </w:p>
    <w:p w:rsidR="00683077" w:rsidRPr="00613452" w:rsidRDefault="00683077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подписи  можно  в  любом  удостоверяющем  центре,  аккредитованном  в  </w:t>
      </w:r>
      <w:proofErr w:type="spellStart"/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Минкомсвязи</w:t>
      </w:r>
      <w:proofErr w:type="spellEnd"/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3077" w:rsidRPr="00613452" w:rsidRDefault="00683077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России.  Перечень  удостоверяющих  центров  доступен  по  адресу  </w:t>
      </w:r>
      <w:proofErr w:type="spellStart"/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>www.minsvyaz.ru</w:t>
      </w:r>
      <w:proofErr w:type="spellEnd"/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3077" w:rsidRPr="00613452" w:rsidRDefault="00683077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</w:t>
      </w:r>
      <w:proofErr w:type="gramEnd"/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«Аккредитация удостоверяющих центров».</w:t>
      </w:r>
    </w:p>
    <w:p w:rsidR="00683077" w:rsidRPr="00613452" w:rsidRDefault="00683077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3452" w:rsidRPr="00613452" w:rsidRDefault="00613452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1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Вопрос 7:</w:t>
      </w:r>
      <w:r w:rsidRPr="00613452">
        <w:rPr>
          <w:rFonts w:ascii="Times New Roman" w:hAnsi="Times New Roman" w:cs="Times New Roman"/>
          <w:sz w:val="26"/>
          <w:szCs w:val="26"/>
        </w:rPr>
        <w:t xml:space="preserve"> </w:t>
      </w:r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какой срок выдается уведомление о постановке на учет в качестве налогоплательщика ЕНВД?</w:t>
      </w:r>
    </w:p>
    <w:p w:rsidR="005D61B2" w:rsidRPr="00CA5999" w:rsidRDefault="005D61B2" w:rsidP="005D61B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5999">
        <w:rPr>
          <w:rFonts w:ascii="Times New Roman" w:hAnsi="Times New Roman" w:cs="Times New Roman"/>
          <w:b/>
          <w:sz w:val="26"/>
          <w:szCs w:val="26"/>
          <w:u w:val="single"/>
        </w:rPr>
        <w:t>Ответ:</w:t>
      </w:r>
    </w:p>
    <w:p w:rsidR="00613452" w:rsidRPr="00613452" w:rsidRDefault="00613452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13452">
        <w:rPr>
          <w:rFonts w:ascii="Times New Roman" w:hAnsi="Times New Roman" w:cs="Times New Roman"/>
          <w:sz w:val="26"/>
          <w:szCs w:val="26"/>
        </w:rPr>
        <w:t>Уведомление  о  постановке  на  учет  организации  или  индивидуального  предпринимателя  в качестве  налогоплательщика  ЕНВД  выдается  налоговым  органом  в  течение  5  рабочих  дней  со  дня получения  соответствующего  заявления  о  постановке  на  учет  в  качестве  плательщика  ЕНВД  (</w:t>
      </w:r>
      <w:proofErr w:type="spellStart"/>
      <w:r w:rsidRPr="00613452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613452">
        <w:rPr>
          <w:rFonts w:ascii="Times New Roman" w:hAnsi="Times New Roman" w:cs="Times New Roman"/>
          <w:sz w:val="26"/>
          <w:szCs w:val="26"/>
        </w:rPr>
        <w:t>. 2 п. 3 ст. 346.28 Кодекса).</w:t>
      </w:r>
    </w:p>
    <w:p w:rsidR="00613452" w:rsidRPr="00613452" w:rsidRDefault="00613452" w:rsidP="005D61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3452" w:rsidRPr="00613452" w:rsidRDefault="00613452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1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Вопрос 8:</w:t>
      </w:r>
      <w:r w:rsidRPr="00613452">
        <w:rPr>
          <w:rFonts w:ascii="Times New Roman" w:hAnsi="Times New Roman" w:cs="Times New Roman"/>
          <w:sz w:val="26"/>
          <w:szCs w:val="26"/>
        </w:rPr>
        <w:t xml:space="preserve"> </w:t>
      </w:r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является датой постановки на учет в качестве налогоплательщика ЕНВД?</w:t>
      </w:r>
    </w:p>
    <w:p w:rsidR="005D61B2" w:rsidRPr="00CA5999" w:rsidRDefault="005D61B2" w:rsidP="005D61B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5999">
        <w:rPr>
          <w:rFonts w:ascii="Times New Roman" w:hAnsi="Times New Roman" w:cs="Times New Roman"/>
          <w:b/>
          <w:sz w:val="26"/>
          <w:szCs w:val="26"/>
          <w:u w:val="single"/>
        </w:rPr>
        <w:t>Ответ:</w:t>
      </w:r>
    </w:p>
    <w:p w:rsidR="00613452" w:rsidRPr="00613452" w:rsidRDefault="00613452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Датой  постановки  на  учет  в  качестве  налогоплательщика  ЕНВД  является  дата  начала </w:t>
      </w:r>
    </w:p>
    <w:p w:rsidR="00613452" w:rsidRPr="00613452" w:rsidRDefault="00613452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применения  ЕНВД,  </w:t>
      </w:r>
      <w:proofErr w:type="gramStart"/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указанная</w:t>
      </w:r>
      <w:proofErr w:type="gramEnd"/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заявлении  о  постановке  на  учет  в  качестве  налогоплательщика единого налога (</w:t>
      </w:r>
      <w:proofErr w:type="spellStart"/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3 ст.346.28 Кодекса).</w:t>
      </w:r>
    </w:p>
    <w:p w:rsidR="00613452" w:rsidRPr="00613452" w:rsidRDefault="00613452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1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Обратите  внимание:</w:t>
      </w:r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течение  срока,  исчисляемого  днями,  начинается  на  следующий  день  после календарной даты или наступления события, которыми определено его начало (п. 2 ст. 6.1 Кодекса).</w:t>
      </w:r>
    </w:p>
    <w:p w:rsidR="00613452" w:rsidRDefault="00613452" w:rsidP="005D61B2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1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Обратите внимание:</w:t>
      </w:r>
      <w:r w:rsidRPr="00613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срок, определенный днями, исчисляется в рабочих днях, если он не установлен в календарных днях (п. 6 ст. 6.1 Кодекса).</w:t>
      </w:r>
    </w:p>
    <w:p w:rsidR="005D61B2" w:rsidRDefault="005D61B2" w:rsidP="005D61B2">
      <w:pPr>
        <w:pStyle w:val="ConsPlusNormal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32C" w:rsidRPr="0009532C" w:rsidRDefault="0009532C" w:rsidP="005D61B2">
      <w:pPr>
        <w:pStyle w:val="ConsPlusNormal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9532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ВНИМАНИЕ</w:t>
      </w:r>
    </w:p>
    <w:p w:rsidR="005D61B2" w:rsidRPr="005D61B2" w:rsidRDefault="005D61B2" w:rsidP="0009532C">
      <w:pPr>
        <w:pStyle w:val="ConsPlusNormal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6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Актуальные  разъяснения  исчисления  и  уплаты  всех  налогов  и  сборов,  содержащие</w:t>
      </w:r>
    </w:p>
    <w:p w:rsidR="005D61B2" w:rsidRDefault="005D61B2" w:rsidP="005D61B2">
      <w:pPr>
        <w:pStyle w:val="ConsPlusNormal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6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правовую позицию ФНС России и согласованные с Минфином России, можно  получить с</w:t>
      </w:r>
      <w:r w:rsidR="00C57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D6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помощью  сервиса  «Разъяснения  Федеральной  налоговой  службы,  обязательные  для</w:t>
      </w:r>
      <w:r w:rsidR="00C57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D6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применения  налоговыми  органами»  на  сайте  </w:t>
      </w:r>
      <w:proofErr w:type="spellStart"/>
      <w:r w:rsidRPr="005D6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www.nalog.ru</w:t>
      </w:r>
      <w:proofErr w:type="spellEnd"/>
      <w:r w:rsidRPr="005D6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в  разделе  «Электронные</w:t>
      </w:r>
      <w:r w:rsidR="0009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D6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сервисы».</w:t>
      </w:r>
    </w:p>
    <w:p w:rsidR="0009532C" w:rsidRDefault="0009532C" w:rsidP="005D61B2">
      <w:pPr>
        <w:pStyle w:val="ConsPlusNormal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32C" w:rsidRPr="0009532C" w:rsidRDefault="0009532C" w:rsidP="0009532C">
      <w:pPr>
        <w:pStyle w:val="ConsPlusNormal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Получать  актуальную  информацию  о  задолженности  по  налогам  перед  бюджетом,</w:t>
      </w:r>
    </w:p>
    <w:p w:rsidR="0009532C" w:rsidRPr="0009532C" w:rsidRDefault="0009532C" w:rsidP="0009532C">
      <w:pPr>
        <w:pStyle w:val="ConsPlusNormal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 суммах  начисленных  и  уплаченных  налоговых  платежей,  о  наличии  переплат, </w:t>
      </w:r>
    </w:p>
    <w:p w:rsidR="0009532C" w:rsidRPr="0009532C" w:rsidRDefault="0009532C" w:rsidP="0009532C">
      <w:pPr>
        <w:pStyle w:val="ConsPlusNormal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невыясненных платежей; контролировать состояние рас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четов с бюджетом; составлять и </w:t>
      </w:r>
      <w:r w:rsidRPr="0009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направлять  в  налоговые  органы  заявления  на  уточнение  платежа,  заявления</w:t>
      </w:r>
    </w:p>
    <w:p w:rsidR="0009532C" w:rsidRPr="005D61B2" w:rsidRDefault="0009532C" w:rsidP="0009532C">
      <w:pPr>
        <w:pStyle w:val="ConsPlusNormal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9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 зачете/возврате  переплаты;  получать  справки  о  состоян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ии  расчетов  с  бюджетом,  об </w:t>
      </w:r>
      <w:r w:rsidRPr="0009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исполнении  обязанности  по  уплате  налогов  и  других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обязательных  платежей,  акты </w:t>
      </w:r>
      <w:r w:rsidRPr="0009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сверки; получать выписку из ЕГРЮЛ в электронном виде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отношении самого себя и т.д. </w:t>
      </w:r>
      <w:r w:rsidRPr="0009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можно  с  помощью  сервиса  «Личный  кабинет  налогоплательщика  юридического  лица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C57A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сайте </w:t>
      </w:r>
      <w:proofErr w:type="spellStart"/>
      <w:r w:rsidRPr="0009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www.nalog.ru</w:t>
      </w:r>
      <w:proofErr w:type="spellEnd"/>
      <w:r w:rsidRPr="000953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разделе «Электронные сервисы».</w:t>
      </w:r>
      <w:proofErr w:type="gramEnd"/>
    </w:p>
    <w:sectPr w:rsidR="0009532C" w:rsidRPr="005D61B2" w:rsidSect="00D873C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64DD"/>
    <w:multiLevelType w:val="multilevel"/>
    <w:tmpl w:val="7DAA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43793"/>
    <w:multiLevelType w:val="multilevel"/>
    <w:tmpl w:val="A5B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F35425"/>
    <w:multiLevelType w:val="multilevel"/>
    <w:tmpl w:val="983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A220A"/>
    <w:multiLevelType w:val="hybridMultilevel"/>
    <w:tmpl w:val="3B2E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EE4"/>
    <w:rsid w:val="0002563D"/>
    <w:rsid w:val="00061052"/>
    <w:rsid w:val="00074361"/>
    <w:rsid w:val="0009532C"/>
    <w:rsid w:val="0016405A"/>
    <w:rsid w:val="001E0DC6"/>
    <w:rsid w:val="002B0D32"/>
    <w:rsid w:val="002F737E"/>
    <w:rsid w:val="003539ED"/>
    <w:rsid w:val="003C5CEA"/>
    <w:rsid w:val="003E0006"/>
    <w:rsid w:val="003F35DC"/>
    <w:rsid w:val="004B415C"/>
    <w:rsid w:val="004E62F6"/>
    <w:rsid w:val="004F0D11"/>
    <w:rsid w:val="00560D50"/>
    <w:rsid w:val="00561974"/>
    <w:rsid w:val="005829D6"/>
    <w:rsid w:val="00596A31"/>
    <w:rsid w:val="005C6C5C"/>
    <w:rsid w:val="005D61B2"/>
    <w:rsid w:val="006077A0"/>
    <w:rsid w:val="00613452"/>
    <w:rsid w:val="006200EA"/>
    <w:rsid w:val="00674A00"/>
    <w:rsid w:val="00683077"/>
    <w:rsid w:val="007E3E0E"/>
    <w:rsid w:val="007E579A"/>
    <w:rsid w:val="00965DC6"/>
    <w:rsid w:val="009B7B03"/>
    <w:rsid w:val="009D5D19"/>
    <w:rsid w:val="00AA3FE4"/>
    <w:rsid w:val="00B76AC2"/>
    <w:rsid w:val="00BB096A"/>
    <w:rsid w:val="00C50AA5"/>
    <w:rsid w:val="00C57AF7"/>
    <w:rsid w:val="00C90A4E"/>
    <w:rsid w:val="00CA5999"/>
    <w:rsid w:val="00CA697E"/>
    <w:rsid w:val="00CA7A6A"/>
    <w:rsid w:val="00CB61FD"/>
    <w:rsid w:val="00D27F36"/>
    <w:rsid w:val="00D35C83"/>
    <w:rsid w:val="00D82B7B"/>
    <w:rsid w:val="00D873C0"/>
    <w:rsid w:val="00D87738"/>
    <w:rsid w:val="00E001C5"/>
    <w:rsid w:val="00E25353"/>
    <w:rsid w:val="00E56507"/>
    <w:rsid w:val="00EB1CD5"/>
    <w:rsid w:val="00F6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50"/>
  </w:style>
  <w:style w:type="paragraph" w:styleId="1">
    <w:name w:val="heading 1"/>
    <w:basedOn w:val="a"/>
    <w:link w:val="10"/>
    <w:uiPriority w:val="9"/>
    <w:qFormat/>
    <w:rsid w:val="00F60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E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EE4"/>
  </w:style>
  <w:style w:type="paragraph" w:customStyle="1" w:styleId="ConsPlusNormal">
    <w:name w:val="ConsPlusNormal"/>
    <w:rsid w:val="009D5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D873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873C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0621">
    <w:name w:val="0621"/>
    <w:basedOn w:val="a"/>
    <w:rsid w:val="00D873C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E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2963">
              <w:marLeft w:val="225"/>
              <w:marRight w:val="0"/>
              <w:marTop w:val="0"/>
              <w:marBottom w:val="210"/>
              <w:divBdr>
                <w:top w:val="single" w:sz="6" w:space="0" w:color="DDDDDD"/>
                <w:left w:val="single" w:sz="6" w:space="14" w:color="DDDDDD"/>
                <w:bottom w:val="single" w:sz="6" w:space="8" w:color="DDDDDD"/>
                <w:right w:val="single" w:sz="6" w:space="10" w:color="DDDDDD"/>
              </w:divBdr>
              <w:divsChild>
                <w:div w:id="925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B2C81D191275139E8BDCFA2A695C29A95DBD54BEA8D3C57CCB5CD7CA23BE41A80517D232DB8EDAE46FNFq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C4F64-5D99-4822-83D7-4BD4AAA9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7460-00-074</cp:lastModifiedBy>
  <cp:revision>2</cp:revision>
  <dcterms:created xsi:type="dcterms:W3CDTF">2014-08-01T04:00:00Z</dcterms:created>
  <dcterms:modified xsi:type="dcterms:W3CDTF">2014-08-01T04:00:00Z</dcterms:modified>
</cp:coreProperties>
</file>