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3" w:rsidRDefault="00FC02C7" w:rsidP="002F645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Актуальное интервью по налогу на доходы физических лиц</w:t>
      </w:r>
    </w:p>
    <w:p w:rsidR="002F6452" w:rsidRPr="009F2399" w:rsidRDefault="002F6452" w:rsidP="002F6452">
      <w:pPr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t>Вопрос</w:t>
      </w:r>
      <w:r w:rsidR="008D0216" w:rsidRPr="009F2399">
        <w:rPr>
          <w:rFonts w:ascii="Times New Roman" w:hAnsi="Times New Roman" w:cs="Times New Roman"/>
          <w:sz w:val="28"/>
          <w:szCs w:val="28"/>
        </w:rPr>
        <w:t xml:space="preserve"> №1</w:t>
      </w:r>
      <w:r w:rsidRPr="009F2399">
        <w:rPr>
          <w:rFonts w:ascii="Times New Roman" w:hAnsi="Times New Roman" w:cs="Times New Roman"/>
          <w:sz w:val="28"/>
          <w:szCs w:val="28"/>
        </w:rPr>
        <w:t xml:space="preserve">: </w:t>
      </w:r>
      <w:r w:rsidRPr="009F2399">
        <w:rPr>
          <w:rFonts w:ascii="Times New Roman" w:hAnsi="Times New Roman" w:cs="Times New Roman"/>
          <w:sz w:val="24"/>
          <w:szCs w:val="24"/>
        </w:rPr>
        <w:t>До какого числа</w:t>
      </w:r>
      <w:r w:rsidR="008D0216" w:rsidRPr="009F2399">
        <w:rPr>
          <w:rFonts w:ascii="Times New Roman" w:hAnsi="Times New Roman" w:cs="Times New Roman"/>
          <w:sz w:val="24"/>
          <w:szCs w:val="24"/>
        </w:rPr>
        <w:t>,</w:t>
      </w:r>
      <w:r w:rsidRPr="009F2399">
        <w:rPr>
          <w:rFonts w:ascii="Times New Roman" w:hAnsi="Times New Roman" w:cs="Times New Roman"/>
          <w:sz w:val="24"/>
          <w:szCs w:val="24"/>
        </w:rPr>
        <w:t xml:space="preserve"> какого месяца нужно успеть подать документы на налоговый вычет на платное лечение, полученное в 2014 году? </w:t>
      </w:r>
    </w:p>
    <w:p w:rsidR="00E409FC" w:rsidRPr="009F2399" w:rsidRDefault="002F6452" w:rsidP="00EB7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t>Ответ:</w:t>
      </w:r>
      <w:r w:rsidRPr="009F2399">
        <w:rPr>
          <w:rFonts w:ascii="Times New Roman" w:hAnsi="Times New Roman" w:cs="Times New Roman"/>
          <w:sz w:val="40"/>
          <w:szCs w:val="40"/>
        </w:rPr>
        <w:t xml:space="preserve"> </w:t>
      </w:r>
      <w:r w:rsidR="00E409FC" w:rsidRPr="009F2399">
        <w:rPr>
          <w:rFonts w:ascii="Times New Roman" w:hAnsi="Times New Roman" w:cs="Times New Roman"/>
          <w:sz w:val="24"/>
          <w:szCs w:val="24"/>
        </w:rPr>
        <w:t>На граждан, представляющих налоговую декларацию за 2014 год исключительно с целью получения налоговых вычетов по НДФЛ (стандартных, социальных, имущественных при покупке жилья), установленный</w:t>
      </w:r>
      <w:r w:rsidR="00EE4772" w:rsidRPr="009F2399">
        <w:rPr>
          <w:rFonts w:ascii="Times New Roman" w:hAnsi="Times New Roman" w:cs="Times New Roman"/>
          <w:sz w:val="24"/>
          <w:szCs w:val="24"/>
        </w:rPr>
        <w:t xml:space="preserve"> Налоговым кодексом РФ</w:t>
      </w:r>
      <w:r w:rsidR="00E409FC" w:rsidRPr="009F2399">
        <w:rPr>
          <w:rFonts w:ascii="Times New Roman" w:hAnsi="Times New Roman" w:cs="Times New Roman"/>
          <w:sz w:val="24"/>
          <w:szCs w:val="24"/>
        </w:rPr>
        <w:t xml:space="preserve"> срок подачи декларации – 30 апреля 2015 года – не распространяется. Такие декларации можно представить в любое время </w:t>
      </w:r>
      <w:r w:rsidR="008D0216" w:rsidRPr="009F2399">
        <w:rPr>
          <w:rFonts w:ascii="Times New Roman" w:hAnsi="Times New Roman" w:cs="Times New Roman"/>
          <w:bCs/>
          <w:sz w:val="24"/>
          <w:szCs w:val="24"/>
        </w:rPr>
        <w:t>в течение трех лет после окончания года, в котором произведены соответствующие расходы</w:t>
      </w:r>
      <w:r w:rsidR="00E409FC" w:rsidRPr="009F2399">
        <w:rPr>
          <w:rFonts w:ascii="Times New Roman" w:hAnsi="Times New Roman" w:cs="Times New Roman"/>
          <w:sz w:val="24"/>
          <w:szCs w:val="24"/>
        </w:rPr>
        <w:t>, без каких-либо налоговых санкций</w:t>
      </w:r>
      <w:r w:rsidR="0046712B" w:rsidRPr="009F2399">
        <w:rPr>
          <w:rFonts w:ascii="Times New Roman" w:hAnsi="Times New Roman" w:cs="Times New Roman"/>
          <w:sz w:val="24"/>
          <w:szCs w:val="24"/>
        </w:rPr>
        <w:t>.</w:t>
      </w:r>
    </w:p>
    <w:p w:rsidR="0046712B" w:rsidRPr="009F2399" w:rsidRDefault="0046712B" w:rsidP="00E40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733C8" w:rsidRPr="009F2399">
        <w:rPr>
          <w:rFonts w:ascii="Times New Roman" w:hAnsi="Times New Roman" w:cs="Times New Roman"/>
          <w:sz w:val="24"/>
          <w:szCs w:val="24"/>
        </w:rPr>
        <w:t>налоговая декларация</w:t>
      </w:r>
      <w:r w:rsidRPr="009F2399">
        <w:rPr>
          <w:rFonts w:ascii="Times New Roman" w:hAnsi="Times New Roman" w:cs="Times New Roman"/>
          <w:sz w:val="24"/>
          <w:szCs w:val="24"/>
        </w:rPr>
        <w:t xml:space="preserve"> по НДФЛ за 2014 год исключительно с целью получения налоговых вычетов</w:t>
      </w:r>
      <w:r w:rsidR="009733C8" w:rsidRPr="009F2399">
        <w:rPr>
          <w:rFonts w:ascii="Times New Roman" w:hAnsi="Times New Roman" w:cs="Times New Roman"/>
          <w:sz w:val="24"/>
          <w:szCs w:val="24"/>
        </w:rPr>
        <w:t xml:space="preserve"> может быть представлена в 2015-2017</w:t>
      </w:r>
      <w:r w:rsidRPr="009F2399">
        <w:rPr>
          <w:rFonts w:ascii="Times New Roman" w:hAnsi="Times New Roman" w:cs="Times New Roman"/>
          <w:sz w:val="24"/>
          <w:szCs w:val="24"/>
        </w:rPr>
        <w:t xml:space="preserve"> </w:t>
      </w:r>
      <w:r w:rsidR="009733C8" w:rsidRPr="009F2399">
        <w:rPr>
          <w:rFonts w:ascii="Times New Roman" w:hAnsi="Times New Roman" w:cs="Times New Roman"/>
          <w:sz w:val="24"/>
          <w:szCs w:val="24"/>
        </w:rPr>
        <w:t>годах.</w:t>
      </w:r>
    </w:p>
    <w:p w:rsidR="00E409FC" w:rsidRPr="009F2399" w:rsidRDefault="00E409FC" w:rsidP="00EB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99">
        <w:rPr>
          <w:rFonts w:ascii="Times New Roman" w:hAnsi="Times New Roman" w:cs="Times New Roman"/>
          <w:sz w:val="24"/>
          <w:szCs w:val="24"/>
        </w:rPr>
        <w:t xml:space="preserve">При этом налогоплательщик, заявивший в налоговой декларации за 2014 год как доходы, подлежащие </w:t>
      </w:r>
      <w:r w:rsidR="008D0216" w:rsidRPr="009F2399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Pr="009F2399">
        <w:rPr>
          <w:rFonts w:ascii="Times New Roman" w:hAnsi="Times New Roman" w:cs="Times New Roman"/>
          <w:sz w:val="24"/>
          <w:szCs w:val="24"/>
        </w:rPr>
        <w:t>декларированию</w:t>
      </w:r>
      <w:r w:rsidR="00EB71E3" w:rsidRPr="009F2399">
        <w:rPr>
          <w:rFonts w:ascii="Times New Roman" w:hAnsi="Times New Roman" w:cs="Times New Roman"/>
          <w:sz w:val="24"/>
          <w:szCs w:val="24"/>
        </w:rPr>
        <w:t xml:space="preserve"> (прода</w:t>
      </w:r>
      <w:r w:rsidR="006C3B59" w:rsidRPr="009F2399">
        <w:rPr>
          <w:rFonts w:ascii="Times New Roman" w:hAnsi="Times New Roman" w:cs="Times New Roman"/>
          <w:sz w:val="24"/>
          <w:szCs w:val="24"/>
        </w:rPr>
        <w:t xml:space="preserve">жа имущества, находившегося в </w:t>
      </w:r>
      <w:r w:rsidR="00EB71E3" w:rsidRPr="009F2399">
        <w:rPr>
          <w:rFonts w:ascii="Times New Roman" w:hAnsi="Times New Roman" w:cs="Times New Roman"/>
          <w:sz w:val="24"/>
          <w:szCs w:val="24"/>
        </w:rPr>
        <w:t xml:space="preserve"> собственности менее 3-х лет, ценных бумаг, долей в уставном капитале, от сдачи квартир, комнат и иного имущества в аренду, в виде выигрышей в лотереи и тотализаторы, в порядке дарения,  за исключением, если даритель и одаряемый являются членами семьи и (или) близкими</w:t>
      </w:r>
      <w:proofErr w:type="gramEnd"/>
      <w:r w:rsidR="00EB71E3" w:rsidRPr="009F2399">
        <w:rPr>
          <w:rFonts w:ascii="Times New Roman" w:hAnsi="Times New Roman" w:cs="Times New Roman"/>
          <w:sz w:val="24"/>
          <w:szCs w:val="24"/>
        </w:rPr>
        <w:t xml:space="preserve"> родственниками в соответствии с Семейным кодексом </w:t>
      </w:r>
      <w:proofErr w:type="gramStart"/>
      <w:r w:rsidR="00EB71E3" w:rsidRPr="009F2399">
        <w:rPr>
          <w:rFonts w:ascii="Times New Roman" w:hAnsi="Times New Roman" w:cs="Times New Roman"/>
          <w:sz w:val="24"/>
          <w:szCs w:val="24"/>
        </w:rPr>
        <w:t xml:space="preserve">Российской Федерации и т.д.) </w:t>
      </w:r>
      <w:r w:rsidRPr="009F2399">
        <w:rPr>
          <w:rFonts w:ascii="Times New Roman" w:hAnsi="Times New Roman" w:cs="Times New Roman"/>
          <w:sz w:val="24"/>
          <w:szCs w:val="24"/>
        </w:rPr>
        <w:t xml:space="preserve">так и право на </w:t>
      </w:r>
      <w:r w:rsidR="008D0216" w:rsidRPr="009F2399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9F2399">
        <w:rPr>
          <w:rFonts w:ascii="Times New Roman" w:hAnsi="Times New Roman" w:cs="Times New Roman"/>
          <w:sz w:val="24"/>
          <w:szCs w:val="24"/>
        </w:rPr>
        <w:t>налоговые вычеты, обязан представить такую декларацию в установленный срок – не позднее 30 апреля 2015 года.</w:t>
      </w:r>
      <w:proofErr w:type="gramEnd"/>
    </w:p>
    <w:p w:rsidR="00E409FC" w:rsidRPr="009F2399" w:rsidRDefault="00E409FC" w:rsidP="00E409FC">
      <w:pPr>
        <w:rPr>
          <w:rFonts w:ascii="Times New Roman" w:hAnsi="Times New Roman" w:cs="Times New Roman"/>
          <w:sz w:val="24"/>
          <w:szCs w:val="24"/>
        </w:rPr>
      </w:pPr>
    </w:p>
    <w:p w:rsidR="008D0216" w:rsidRPr="009F2399" w:rsidRDefault="008D0216" w:rsidP="008D0216">
      <w:pPr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t xml:space="preserve"> Вопрос №2</w:t>
      </w:r>
      <w:r w:rsidR="009F2399" w:rsidRPr="009F2399">
        <w:rPr>
          <w:rFonts w:ascii="Times New Roman" w:hAnsi="Times New Roman" w:cs="Times New Roman"/>
          <w:sz w:val="28"/>
          <w:szCs w:val="28"/>
        </w:rPr>
        <w:t>:</w:t>
      </w:r>
      <w:r w:rsidRPr="009F2399">
        <w:rPr>
          <w:rFonts w:ascii="Times New Roman" w:hAnsi="Times New Roman" w:cs="Times New Roman"/>
          <w:sz w:val="28"/>
          <w:szCs w:val="28"/>
        </w:rPr>
        <w:t xml:space="preserve">   </w:t>
      </w:r>
      <w:r w:rsidRPr="009F2399">
        <w:rPr>
          <w:rFonts w:ascii="Times New Roman" w:hAnsi="Times New Roman" w:cs="Times New Roman"/>
          <w:sz w:val="24"/>
          <w:szCs w:val="24"/>
        </w:rPr>
        <w:t xml:space="preserve">Я купила новую машину, а старую продала. Нужно ли мне приходить в налоговую инспекцию и сообщать о продаже старой машины, чтобы на неё не начисляли </w:t>
      </w:r>
      <w:r w:rsidR="00A36F82" w:rsidRPr="009F2399">
        <w:rPr>
          <w:rFonts w:ascii="Times New Roman" w:hAnsi="Times New Roman" w:cs="Times New Roman"/>
          <w:sz w:val="24"/>
          <w:szCs w:val="24"/>
        </w:rPr>
        <w:t xml:space="preserve">транспортный </w:t>
      </w:r>
      <w:r w:rsidRPr="009F2399">
        <w:rPr>
          <w:rFonts w:ascii="Times New Roman" w:hAnsi="Times New Roman" w:cs="Times New Roman"/>
          <w:sz w:val="24"/>
          <w:szCs w:val="24"/>
        </w:rPr>
        <w:t>налог? Или эти сведения передаёт ГИБДД?</w:t>
      </w:r>
    </w:p>
    <w:p w:rsidR="009D660A" w:rsidRPr="009F2399" w:rsidRDefault="002C6779" w:rsidP="006C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t>Ответ</w:t>
      </w:r>
      <w:r w:rsidR="006C3B59" w:rsidRPr="009F2399">
        <w:rPr>
          <w:rFonts w:ascii="Times New Roman" w:hAnsi="Times New Roman" w:cs="Times New Roman"/>
          <w:bCs/>
          <w:sz w:val="28"/>
          <w:szCs w:val="28"/>
        </w:rPr>
        <w:t>:</w:t>
      </w:r>
      <w:r w:rsidR="006C3B59" w:rsidRPr="009F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C3B59" w:rsidRPr="009F2399">
        <w:rPr>
          <w:rFonts w:ascii="Times New Roman" w:hAnsi="Times New Roman" w:cs="Times New Roman"/>
          <w:bCs/>
          <w:sz w:val="24"/>
          <w:szCs w:val="24"/>
        </w:rPr>
        <w:t>П</w:t>
      </w:r>
      <w:r w:rsidR="009D660A" w:rsidRPr="009F2399">
        <w:rPr>
          <w:rFonts w:ascii="Times New Roman" w:hAnsi="Times New Roman" w:cs="Times New Roman"/>
          <w:bCs/>
          <w:sz w:val="24"/>
          <w:szCs w:val="24"/>
        </w:rPr>
        <w:t xml:space="preserve">риходить в налоговую инспекцию и сообщать о продаже старой машины, </w:t>
      </w:r>
      <w:r w:rsidR="009D660A" w:rsidRPr="009F2399">
        <w:rPr>
          <w:rFonts w:ascii="Times New Roman" w:hAnsi="Times New Roman" w:cs="Times New Roman"/>
          <w:sz w:val="24"/>
          <w:szCs w:val="24"/>
        </w:rPr>
        <w:t xml:space="preserve">чтобы на неё не начисляли </w:t>
      </w:r>
      <w:r w:rsidR="006C3B59" w:rsidRPr="009F2399">
        <w:rPr>
          <w:rFonts w:ascii="Times New Roman" w:hAnsi="Times New Roman" w:cs="Times New Roman"/>
          <w:sz w:val="24"/>
          <w:szCs w:val="24"/>
        </w:rPr>
        <w:t xml:space="preserve">транспортный налог, не нужно, так как, в </w:t>
      </w:r>
      <w:r w:rsidR="006C3B59" w:rsidRPr="009F2399">
        <w:rPr>
          <w:rFonts w:ascii="Times New Roman" w:hAnsi="Times New Roman" w:cs="Times New Roman"/>
          <w:bCs/>
          <w:sz w:val="24"/>
          <w:szCs w:val="24"/>
        </w:rPr>
        <w:t xml:space="preserve"> соответствии с п. 4 статьи 85 Налогового кодекса Российской Федерации,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органы, осуществляющие регистрацию транспортных средств, обязаны сообщать сведения о</w:t>
      </w:r>
      <w:proofErr w:type="gramEnd"/>
      <w:r w:rsidR="006C3B59" w:rsidRPr="009F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C3B59" w:rsidRPr="009F2399">
        <w:rPr>
          <w:rFonts w:ascii="Times New Roman" w:hAnsi="Times New Roman" w:cs="Times New Roman"/>
          <w:bCs/>
          <w:sz w:val="24"/>
          <w:szCs w:val="24"/>
        </w:rPr>
        <w:t xml:space="preserve">расположенном на подведомственной им территории </w:t>
      </w:r>
      <w:hyperlink r:id="rId6" w:history="1">
        <w:r w:rsidR="006C3B59" w:rsidRPr="009F2399">
          <w:rPr>
            <w:rFonts w:ascii="Times New Roman" w:hAnsi="Times New Roman" w:cs="Times New Roman"/>
            <w:bCs/>
            <w:sz w:val="24"/>
            <w:szCs w:val="24"/>
          </w:rPr>
          <w:t>недвижимом имуществе</w:t>
        </w:r>
      </w:hyperlink>
      <w:r w:rsidR="006C3B59" w:rsidRPr="009F2399">
        <w:rPr>
          <w:rFonts w:ascii="Times New Roman" w:hAnsi="Times New Roman" w:cs="Times New Roman"/>
          <w:bCs/>
          <w:sz w:val="24"/>
          <w:szCs w:val="24"/>
        </w:rPr>
        <w:t xml:space="preserve">, о </w:t>
      </w:r>
      <w:hyperlink r:id="rId7" w:history="1">
        <w:r w:rsidR="006C3B59" w:rsidRPr="009F2399">
          <w:rPr>
            <w:rFonts w:ascii="Times New Roman" w:hAnsi="Times New Roman" w:cs="Times New Roman"/>
            <w:bCs/>
            <w:sz w:val="24"/>
            <w:szCs w:val="24"/>
          </w:rPr>
          <w:t>транспортных средствах</w:t>
        </w:r>
      </w:hyperlink>
      <w:r w:rsidR="006C3B59" w:rsidRPr="009F2399">
        <w:rPr>
          <w:rFonts w:ascii="Times New Roman" w:hAnsi="Times New Roman" w:cs="Times New Roman"/>
          <w:bCs/>
          <w:sz w:val="24"/>
          <w:szCs w:val="24"/>
        </w:rPr>
        <w:t>, зарегистрированных в этих органах (правах и сделках, зарегистрированных в этих органах), и об их владельцах в налоговые органы по месту своего нахождения в течение 10 дней со дня соответствующей регистрации, а также ежегодно до 15 февраля представлять указанные сведения по состоянию на 1 января текущего года.</w:t>
      </w:r>
      <w:proofErr w:type="gramEnd"/>
    </w:p>
    <w:p w:rsidR="00B156D8" w:rsidRPr="009F2399" w:rsidRDefault="00B156D8" w:rsidP="00B15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>Дополнительно сообщаем, что в случае продажи машины</w:t>
      </w:r>
      <w:r w:rsidR="0091064D" w:rsidRPr="009F2399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Pr="009F2399">
        <w:rPr>
          <w:rFonts w:ascii="Times New Roman" w:hAnsi="Times New Roman" w:cs="Times New Roman"/>
          <w:sz w:val="24"/>
          <w:szCs w:val="24"/>
        </w:rPr>
        <w:t xml:space="preserve">, находившейся в  собственности менее 3-х лет, </w:t>
      </w:r>
      <w:r w:rsidR="00A36F82" w:rsidRPr="009F2399">
        <w:rPr>
          <w:rFonts w:ascii="Times New Roman" w:hAnsi="Times New Roman" w:cs="Times New Roman"/>
          <w:sz w:val="24"/>
          <w:szCs w:val="24"/>
        </w:rPr>
        <w:t>появляется обязанность</w:t>
      </w:r>
      <w:r w:rsidRPr="009F2399">
        <w:rPr>
          <w:rFonts w:ascii="Times New Roman" w:hAnsi="Times New Roman" w:cs="Times New Roman"/>
          <w:sz w:val="24"/>
          <w:szCs w:val="24"/>
        </w:rPr>
        <w:t xml:space="preserve"> представить налоговую декларацию по налогу на доходы на физических лиц</w:t>
      </w:r>
      <w:r w:rsidR="0091064D" w:rsidRPr="009F2399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A36F82" w:rsidRPr="009F2399">
        <w:rPr>
          <w:rFonts w:ascii="Times New Roman" w:hAnsi="Times New Roman" w:cs="Times New Roman"/>
          <w:sz w:val="24"/>
          <w:szCs w:val="24"/>
        </w:rPr>
        <w:t xml:space="preserve"> </w:t>
      </w:r>
      <w:r w:rsidR="0091064D" w:rsidRPr="009F2399">
        <w:rPr>
          <w:rFonts w:ascii="Times New Roman" w:hAnsi="Times New Roman" w:cs="Times New Roman"/>
          <w:sz w:val="24"/>
          <w:szCs w:val="24"/>
        </w:rPr>
        <w:t>3-НДФЛ</w:t>
      </w:r>
      <w:r w:rsidRPr="009F2399">
        <w:rPr>
          <w:rFonts w:ascii="Times New Roman" w:hAnsi="Times New Roman" w:cs="Times New Roman"/>
          <w:sz w:val="24"/>
          <w:szCs w:val="24"/>
        </w:rPr>
        <w:t xml:space="preserve"> </w:t>
      </w:r>
      <w:r w:rsidR="0091064D" w:rsidRPr="009F2399">
        <w:rPr>
          <w:rFonts w:ascii="Times New Roman" w:hAnsi="Times New Roman" w:cs="Times New Roman"/>
          <w:sz w:val="24"/>
          <w:szCs w:val="24"/>
        </w:rPr>
        <w:t xml:space="preserve"> не позднее 30 апреля 2015 года.</w:t>
      </w:r>
    </w:p>
    <w:p w:rsidR="00B503F2" w:rsidRPr="009F2399" w:rsidRDefault="00B503F2" w:rsidP="00B50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2CB" w:rsidRPr="009F2399" w:rsidRDefault="003452CB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9F2399" w:rsidRDefault="009F2399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399" w:rsidRDefault="009F2399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ECE" w:rsidRPr="009F2399" w:rsidRDefault="00B503F2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lastRenderedPageBreak/>
        <w:t>Вопрос №3</w:t>
      </w:r>
      <w:r w:rsidRPr="009F2399">
        <w:rPr>
          <w:rFonts w:ascii="Times New Roman" w:hAnsi="Times New Roman" w:cs="Times New Roman"/>
          <w:sz w:val="40"/>
          <w:szCs w:val="40"/>
        </w:rPr>
        <w:t>:</w:t>
      </w:r>
      <w:r w:rsidRPr="009F2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ECE" w:rsidRPr="009F2399">
        <w:rPr>
          <w:rFonts w:ascii="Times New Roman" w:hAnsi="Times New Roman" w:cs="Times New Roman"/>
          <w:sz w:val="24"/>
          <w:szCs w:val="24"/>
        </w:rPr>
        <w:t>О получении налогоплательщиком социального вычета по налогу на доходы физических лиц по расходам на обучение</w:t>
      </w:r>
      <w:proofErr w:type="gramEnd"/>
      <w:r w:rsidR="00AE7ECE" w:rsidRPr="009F2399">
        <w:rPr>
          <w:rFonts w:ascii="Times New Roman" w:hAnsi="Times New Roman" w:cs="Times New Roman"/>
          <w:sz w:val="24"/>
          <w:szCs w:val="24"/>
        </w:rPr>
        <w:t xml:space="preserve"> в автошколе.</w:t>
      </w:r>
    </w:p>
    <w:p w:rsidR="00B503F2" w:rsidRPr="009F2399" w:rsidRDefault="00B503F2" w:rsidP="00B50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CE" w:rsidRPr="009F2399" w:rsidRDefault="00B503F2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8"/>
          <w:szCs w:val="28"/>
        </w:rPr>
        <w:t>Ответ:</w:t>
      </w:r>
      <w:r w:rsidRPr="009F2399">
        <w:rPr>
          <w:rFonts w:ascii="Times New Roman" w:hAnsi="Times New Roman" w:cs="Times New Roman"/>
          <w:sz w:val="40"/>
          <w:szCs w:val="40"/>
        </w:rPr>
        <w:t xml:space="preserve"> </w:t>
      </w:r>
      <w:r w:rsidR="00AE7ECE" w:rsidRPr="009F2399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8" w:history="1">
        <w:r w:rsidR="00AE7ECE" w:rsidRPr="009F2399">
          <w:rPr>
            <w:rFonts w:ascii="Times New Roman" w:hAnsi="Times New Roman" w:cs="Times New Roman"/>
            <w:sz w:val="24"/>
            <w:szCs w:val="24"/>
          </w:rPr>
          <w:t>статьи 210</w:t>
        </w:r>
      </w:hyperlink>
      <w:r w:rsidR="00AE7ECE" w:rsidRPr="009F239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при определении налоговой базы в отношении доходов, облагаемых по налоговой ставке 13 процентов, налогоплательщик вправе уменьшить полученные доходы на суммы, в частности, социальных налоговых вычетов.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F2399">
          <w:rPr>
            <w:rFonts w:ascii="Times New Roman" w:hAnsi="Times New Roman" w:cs="Times New Roman"/>
            <w:sz w:val="24"/>
            <w:szCs w:val="24"/>
          </w:rPr>
          <w:t>подпунктом 2 пункта 1 статьи 219</w:t>
        </w:r>
      </w:hyperlink>
      <w:r w:rsidRPr="009F2399">
        <w:rPr>
          <w:rFonts w:ascii="Times New Roman" w:hAnsi="Times New Roman" w:cs="Times New Roman"/>
          <w:sz w:val="24"/>
          <w:szCs w:val="24"/>
        </w:rPr>
        <w:t xml:space="preserve"> Кодекса налогоплательщик имеет право на получение социального налогового вычета в сумме, уплаченной им в налоговом периоде за свое обучение в образовательных учреждениях, в размере фактически произведенных расходов на обучение с учетом ограничения (120 000 руб.), установленного </w:t>
      </w:r>
      <w:hyperlink r:id="rId10" w:history="1">
        <w:r w:rsidRPr="009F2399">
          <w:rPr>
            <w:rFonts w:ascii="Times New Roman" w:hAnsi="Times New Roman" w:cs="Times New Roman"/>
            <w:sz w:val="24"/>
            <w:szCs w:val="24"/>
          </w:rPr>
          <w:t>пунктом 2 данной статьи</w:t>
        </w:r>
      </w:hyperlink>
      <w:r w:rsidRPr="009F2399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9F2399">
          <w:rPr>
            <w:rFonts w:ascii="Times New Roman" w:hAnsi="Times New Roman" w:cs="Times New Roman"/>
            <w:sz w:val="24"/>
            <w:szCs w:val="24"/>
          </w:rPr>
          <w:t>абзацу 3 подпункта 2 пункта 1 статьи 219</w:t>
        </w:r>
      </w:hyperlink>
      <w:r w:rsidRPr="009F2399">
        <w:rPr>
          <w:rFonts w:ascii="Times New Roman" w:hAnsi="Times New Roman" w:cs="Times New Roman"/>
          <w:sz w:val="24"/>
          <w:szCs w:val="24"/>
        </w:rPr>
        <w:t xml:space="preserve"> Кодекса социальный налоговый вычет предоставляется при налич</w:t>
      </w:r>
      <w:proofErr w:type="gramStart"/>
      <w:r w:rsidRPr="009F239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9F2399">
        <w:rPr>
          <w:rFonts w:ascii="Times New Roman" w:hAnsi="Times New Roman" w:cs="Times New Roman"/>
          <w:sz w:val="24"/>
          <w:szCs w:val="24"/>
        </w:rPr>
        <w:t>бразовательного учреждения соответствующей лицензии или иного документа, который подтверждает статус учебного заведения, а также представлении налогоплательщиком документов, подтверждающих его фактические расходы на обучение.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>Подтверждающими документами, в частности, могут являться: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>- договор или иной документ с образовательным учреждением, имеющим лицензию на оказание соответствующих образовательных услуг;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>- платежные документы (квитанции к приходным кассовым ордерам, чеки контрольно-кассовой техники, платежные поручения, банковские выписки и иные документы), подтверждающие плату за обучение.</w:t>
      </w:r>
    </w:p>
    <w:p w:rsidR="00AE7ECE" w:rsidRPr="009F2399" w:rsidRDefault="00AE7ECE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99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обучались в образовательном учреждении (автошколе), отвечающем вышеуказанным требованиям, то соответственно, имеете право на получение социального налогового вычета в сумме фактически произведенных в налоговом периоде расходов на свое обучение в пределах установленного </w:t>
      </w:r>
      <w:hyperlink r:id="rId12" w:history="1">
        <w:r w:rsidRPr="009F2399">
          <w:rPr>
            <w:rFonts w:ascii="Times New Roman" w:hAnsi="Times New Roman" w:cs="Times New Roman"/>
            <w:sz w:val="24"/>
            <w:szCs w:val="24"/>
          </w:rPr>
          <w:t>подпунктом 2 статьи 219</w:t>
        </w:r>
      </w:hyperlink>
      <w:r w:rsidRPr="009F2399">
        <w:rPr>
          <w:rFonts w:ascii="Times New Roman" w:hAnsi="Times New Roman" w:cs="Times New Roman"/>
          <w:sz w:val="24"/>
          <w:szCs w:val="24"/>
        </w:rPr>
        <w:t xml:space="preserve"> Кодекса размера вычета.</w:t>
      </w:r>
    </w:p>
    <w:p w:rsidR="00E409FC" w:rsidRPr="009F2399" w:rsidRDefault="00E409FC" w:rsidP="00A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409FC" w:rsidRPr="009F2399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85F"/>
    <w:multiLevelType w:val="hybridMultilevel"/>
    <w:tmpl w:val="378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B1131"/>
    <w:multiLevelType w:val="hybridMultilevel"/>
    <w:tmpl w:val="493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52"/>
    <w:rsid w:val="00116B35"/>
    <w:rsid w:val="00134D1F"/>
    <w:rsid w:val="00235787"/>
    <w:rsid w:val="002C6779"/>
    <w:rsid w:val="002F6452"/>
    <w:rsid w:val="003452CB"/>
    <w:rsid w:val="003C4986"/>
    <w:rsid w:val="0046712B"/>
    <w:rsid w:val="00484574"/>
    <w:rsid w:val="004C0902"/>
    <w:rsid w:val="00585396"/>
    <w:rsid w:val="00612D83"/>
    <w:rsid w:val="006C3B59"/>
    <w:rsid w:val="008B3EF6"/>
    <w:rsid w:val="008D0216"/>
    <w:rsid w:val="0091064D"/>
    <w:rsid w:val="009733C8"/>
    <w:rsid w:val="009D660A"/>
    <w:rsid w:val="009F2399"/>
    <w:rsid w:val="00A36F82"/>
    <w:rsid w:val="00AE26C2"/>
    <w:rsid w:val="00AE698E"/>
    <w:rsid w:val="00AE7ECE"/>
    <w:rsid w:val="00B156D8"/>
    <w:rsid w:val="00B503F2"/>
    <w:rsid w:val="00C10B97"/>
    <w:rsid w:val="00C46711"/>
    <w:rsid w:val="00D63D1E"/>
    <w:rsid w:val="00E0667D"/>
    <w:rsid w:val="00E409FC"/>
    <w:rsid w:val="00EB71E3"/>
    <w:rsid w:val="00EE4772"/>
    <w:rsid w:val="00FC02C7"/>
    <w:rsid w:val="00F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52"/>
    <w:pPr>
      <w:ind w:left="720"/>
      <w:contextualSpacing/>
    </w:pPr>
  </w:style>
  <w:style w:type="paragraph" w:customStyle="1" w:styleId="ConsPlusNormal">
    <w:name w:val="ConsPlusNormal"/>
    <w:rsid w:val="00E40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9714EC94565E2BD669A5308BD6BD70B67DF0FEDE763199281819518D893DM5L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28CCADE5EF3686C771BF8586B7E2A90817600BB4F4F50A2BC96C9FB7A277E1166086F26936F88K1n2H" TargetMode="External"/><Relationship Id="rId12" Type="http://schemas.openxmlformats.org/officeDocument/2006/relationships/hyperlink" Target="consultantplus://offline/ref=1068B43D3505EE982F9D9714EC94565E2BD669A5308BD6BD70B67DF0FEDE763199281811538BM8L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28CCADE5EF3686C771BF8586B7E2A90857002B1494F50A2BC96C9FB7A277E1166086F2693678EK1nCH" TargetMode="External"/><Relationship Id="rId11" Type="http://schemas.openxmlformats.org/officeDocument/2006/relationships/hyperlink" Target="consultantplus://offline/ref=1068B43D3505EE982F9D9714EC94565E2BD669A5308BD6BD70B67DF0FEDE763199281819518D8B3AM5L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8B43D3505EE982F9D9714EC94565E2BD669A5308BD6BD70B67DF0FEDE763199281811538BM8L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8B43D3505EE982F9D9714EC94565E2BD669A5308BD6BD70B67DF0FEDE76319928181B5484M8L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32FF-6ADE-4F29-818C-E35FCEC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4</cp:revision>
  <dcterms:created xsi:type="dcterms:W3CDTF">2014-12-16T13:26:00Z</dcterms:created>
  <dcterms:modified xsi:type="dcterms:W3CDTF">2014-12-16T13:30:00Z</dcterms:modified>
</cp:coreProperties>
</file>