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2700" w14:textId="5EDACE8A" w:rsidR="00820E18" w:rsidRDefault="00CD19D1" w:rsidP="00CD19D1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Постановление администрации Сосновского муниципального района от 23.05.2022г. № 876</w:t>
      </w:r>
    </w:p>
    <w:p w14:paraId="39A120DD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5768D7B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601EA7A9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312E187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5662B76E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2423EA6D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0E52DEB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D93F943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50CE30CB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132B118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60C094EC" w14:textId="77777777" w:rsidR="00820E18" w:rsidRDefault="00820E18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571E0C35" w14:textId="77777777" w:rsidR="00F63283" w:rsidRPr="00693F2C" w:rsidRDefault="00693F2C" w:rsidP="00820E18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95B7F"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820E18">
        <w:rPr>
          <w:sz w:val="28"/>
          <w:szCs w:val="28"/>
        </w:rPr>
        <w:t xml:space="preserve">Казачья – Заповедная - </w:t>
      </w:r>
      <w:r w:rsidR="00591BDE">
        <w:rPr>
          <w:sz w:val="28"/>
          <w:szCs w:val="28"/>
        </w:rPr>
        <w:t>пер. Заповедный</w:t>
      </w:r>
      <w:r w:rsidR="00820E18">
        <w:rPr>
          <w:sz w:val="28"/>
          <w:szCs w:val="28"/>
        </w:rPr>
        <w:t xml:space="preserve"> -         </w:t>
      </w:r>
      <w:r w:rsidR="00713796">
        <w:rPr>
          <w:sz w:val="28"/>
          <w:szCs w:val="28"/>
        </w:rPr>
        <w:t xml:space="preserve"> Мичуринский проспект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AF0D8B" w:rsidRPr="00693F2C">
        <w:rPr>
          <w:sz w:val="28"/>
          <w:szCs w:val="28"/>
        </w:rPr>
        <w:t>1338 от 27.09.2021</w:t>
      </w:r>
    </w:p>
    <w:p w14:paraId="36C72B5D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1D76E06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0A48A7D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3619AA1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820E18">
        <w:rPr>
          <w:sz w:val="28"/>
          <w:szCs w:val="28"/>
        </w:rPr>
        <w:t>Сидоренко Н.П., Усольцева А.В.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820E18">
        <w:rPr>
          <w:sz w:val="28"/>
          <w:szCs w:val="28"/>
        </w:rPr>
        <w:t>3500</w:t>
      </w:r>
      <w:r w:rsidR="00591BDE">
        <w:rPr>
          <w:sz w:val="28"/>
          <w:szCs w:val="28"/>
        </w:rPr>
        <w:t xml:space="preserve"> от </w:t>
      </w:r>
      <w:r w:rsidR="00820E18">
        <w:rPr>
          <w:sz w:val="28"/>
          <w:szCs w:val="28"/>
        </w:rPr>
        <w:t>18.05.2022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2275D554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1D85ABE5" w14:textId="77777777" w:rsidR="00504D60" w:rsidRPr="00504D60" w:rsidRDefault="00820E18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Сидоренко Н.П., Усольцеву А.В.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>Казачья – Заповедная - пер. Заповедный -          Мичуринский проспект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C202265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67D44AF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564DC4F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008B327F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771CED07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2BBE1CE8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3767BCEF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21C7EFB2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района.</w:t>
      </w:r>
    </w:p>
    <w:p w14:paraId="0E43557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8324285" w14:textId="77777777" w:rsidR="00820E18" w:rsidRDefault="00820E18" w:rsidP="00DD4883">
      <w:pPr>
        <w:spacing w:before="0"/>
        <w:ind w:firstLine="0"/>
        <w:rPr>
          <w:sz w:val="28"/>
          <w:szCs w:val="28"/>
        </w:rPr>
      </w:pPr>
    </w:p>
    <w:p w14:paraId="4B2EBA1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AA4D82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105DA1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88C707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1EC40D82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820E1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E78E" w14:textId="77777777" w:rsidR="009830BD" w:rsidRDefault="009830BD" w:rsidP="006A1BB3">
      <w:pPr>
        <w:spacing w:before="0"/>
      </w:pPr>
      <w:r>
        <w:separator/>
      </w:r>
    </w:p>
  </w:endnote>
  <w:endnote w:type="continuationSeparator" w:id="0">
    <w:p w14:paraId="22378BE7" w14:textId="77777777" w:rsidR="009830BD" w:rsidRDefault="009830B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FA42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EA737D" w14:textId="77777777" w:rsidR="00131FC7" w:rsidRDefault="009830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BD85" w14:textId="77777777" w:rsidR="009830BD" w:rsidRDefault="009830BD" w:rsidP="006A1BB3">
      <w:pPr>
        <w:spacing w:before="0"/>
      </w:pPr>
      <w:r>
        <w:separator/>
      </w:r>
    </w:p>
  </w:footnote>
  <w:footnote w:type="continuationSeparator" w:id="0">
    <w:p w14:paraId="0DEAC8B9" w14:textId="77777777" w:rsidR="009830BD" w:rsidRDefault="009830B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B2C02"/>
    <w:rsid w:val="001C3232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2B0F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0E18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830BD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19D1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CDD9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D4AF-3DD9-443D-8A3F-4A76722F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25</cp:revision>
  <cp:lastPrinted>2022-05-20T05:22:00Z</cp:lastPrinted>
  <dcterms:created xsi:type="dcterms:W3CDTF">2021-02-03T09:44:00Z</dcterms:created>
  <dcterms:modified xsi:type="dcterms:W3CDTF">2022-05-24T09:19:00Z</dcterms:modified>
</cp:coreProperties>
</file>