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15" w:rsidRDefault="00355B02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07.05.2021 года № 551</w:t>
      </w: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42212A" w:rsidRDefault="0042212A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C96E6D" w:rsidRPr="002D6CF4" w:rsidRDefault="00002DE3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Сосновского муници</w:t>
      </w:r>
      <w:r w:rsidR="00632F1B">
        <w:rPr>
          <w:rFonts w:ascii="Times New Roman" w:hAnsi="Times New Roman"/>
          <w:sz w:val="28"/>
          <w:szCs w:val="28"/>
        </w:rPr>
        <w:t>пального района от 02.06.2020 №</w:t>
      </w:r>
      <w:r>
        <w:rPr>
          <w:rFonts w:ascii="Times New Roman" w:hAnsi="Times New Roman"/>
          <w:sz w:val="28"/>
          <w:szCs w:val="28"/>
        </w:rPr>
        <w:t>861</w:t>
      </w:r>
    </w:p>
    <w:p w:rsidR="00C96E6D" w:rsidRPr="002D6CF4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00586E" w:rsidP="00322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7B4AA8">
        <w:rPr>
          <w:rFonts w:ascii="Times New Roman" w:hAnsi="Times New Roman" w:cs="Times New Roman"/>
          <w:sz w:val="28"/>
          <w:szCs w:val="28"/>
        </w:rPr>
        <w:t>21.07.2007 г. № 185-ФЗ «О фонде содействия реформированию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4AA8">
        <w:rPr>
          <w:rFonts w:ascii="Times New Roman" w:hAnsi="Times New Roman" w:cs="Times New Roman"/>
          <w:sz w:val="28"/>
          <w:szCs w:val="28"/>
        </w:rPr>
        <w:t>и в целях обеспечения жильем граждан, проживающих в жилых домах, признанных в установленном порядке аварийными и подлежащими сносу или реконструкции</w:t>
      </w:r>
      <w:r w:rsidR="003221CE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 в процессе их эксплуатации до 01.07.2017, в соответствии с постановлением Правительства Челябинской области от</w:t>
      </w:r>
      <w:proofErr w:type="gramEnd"/>
      <w:r w:rsidR="003221CE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3221CE">
        <w:rPr>
          <w:rFonts w:ascii="Times New Roman" w:hAnsi="Times New Roman" w:cs="Times New Roman"/>
          <w:sz w:val="28"/>
          <w:szCs w:val="28"/>
        </w:rPr>
        <w:t xml:space="preserve">29.03.2019 № 158-П «Об утверждении областной адресной программы </w:t>
      </w:r>
      <w:r w:rsidR="003221CE">
        <w:rPr>
          <w:rFonts w:ascii="Times New Roman" w:hAnsi="Times New Roman" w:cs="Times New Roman"/>
          <w:sz w:val="28"/>
          <w:szCs w:val="28"/>
        </w:rPr>
        <w:t>«</w:t>
      </w:r>
      <w:r w:rsidR="003221CE" w:rsidRPr="003221CE">
        <w:rPr>
          <w:rFonts w:ascii="Times New Roman" w:hAnsi="Times New Roman" w:cs="Times New Roman"/>
          <w:sz w:val="28"/>
          <w:szCs w:val="28"/>
        </w:rPr>
        <w:t>Переселение в 2019 - 2025 годах граждан из аварийного жилищного фонда в города</w:t>
      </w:r>
      <w:r w:rsidR="003221CE">
        <w:rPr>
          <w:rFonts w:ascii="Times New Roman" w:hAnsi="Times New Roman" w:cs="Times New Roman"/>
          <w:sz w:val="28"/>
          <w:szCs w:val="28"/>
        </w:rPr>
        <w:t xml:space="preserve">х и районах Челябинской области» (с изменениями от 28.12.2020 </w:t>
      </w:r>
      <w:r w:rsidR="003221CE">
        <w:rPr>
          <w:rFonts w:ascii="Times New Roman" w:hAnsi="Times New Roman" w:cs="Times New Roman"/>
          <w:sz w:val="28"/>
          <w:szCs w:val="28"/>
        </w:rPr>
        <w:br/>
        <w:t xml:space="preserve">№ 740-П), </w:t>
      </w:r>
      <w:r w:rsidRPr="003221CE">
        <w:rPr>
          <w:rFonts w:ascii="Times New Roman" w:hAnsi="Times New Roman" w:cs="Times New Roman"/>
          <w:sz w:val="28"/>
          <w:szCs w:val="28"/>
        </w:rPr>
        <w:t>а</w:t>
      </w:r>
      <w:r w:rsidR="00C96E6D" w:rsidRPr="003221CE">
        <w:rPr>
          <w:rFonts w:ascii="Times New Roman" w:hAnsi="Times New Roman" w:cs="Times New Roman"/>
          <w:sz w:val="28"/>
          <w:szCs w:val="28"/>
        </w:rPr>
        <w:t>дминистрация Сосновского</w:t>
      </w:r>
      <w:r w:rsidR="00C96E6D" w:rsidRPr="002D6C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96E6D" w:rsidRPr="002D6CF4" w:rsidRDefault="00C96E6D" w:rsidP="00365CE1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63B13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DE3" w:rsidRPr="00002DE3" w:rsidRDefault="00002DE3" w:rsidP="00002DE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Сосновского муниципального района от 02.06</w:t>
      </w:r>
      <w:r w:rsidRPr="00002DE3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002DE3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861</w:t>
      </w:r>
      <w:r w:rsidRPr="00002DE3">
        <w:rPr>
          <w:rFonts w:ascii="Times New Roman" w:eastAsia="Times New Roman" w:hAnsi="Times New Roman"/>
          <w:sz w:val="28"/>
          <w:szCs w:val="28"/>
        </w:rPr>
        <w:t xml:space="preserve"> </w:t>
      </w:r>
      <w:r w:rsidR="00364D9A">
        <w:rPr>
          <w:rFonts w:ascii="Times New Roman" w:eastAsia="Times New Roman" w:hAnsi="Times New Roman"/>
          <w:sz w:val="28"/>
          <w:szCs w:val="28"/>
        </w:rPr>
        <w:t>«</w:t>
      </w: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«Переселение в 2021-2025 годах граждан из аварийного жилищного фонда в Сосновском муниципальном районе Челябинской области»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</w:t>
      </w:r>
      <w:r w:rsidR="006162B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>е изменени</w:t>
      </w:r>
      <w:r w:rsidR="006162B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70E5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002DE3" w:rsidRDefault="006162B9" w:rsidP="006162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>униципальную программу «</w:t>
      </w:r>
      <w:r w:rsidR="00002DE3" w:rsidRP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в 2021-2025 годах граждан из аварийного жилищного фонда в Сосновском муниципальном районе Челябинской области»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>следующей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 xml:space="preserve"> редакции </w:t>
      </w:r>
      <w:r>
        <w:rPr>
          <w:rFonts w:ascii="Times New Roman" w:eastAsia="Times New Roman" w:hAnsi="Times New Roman"/>
          <w:sz w:val="28"/>
          <w:szCs w:val="28"/>
        </w:rPr>
        <w:t>(Приложение)</w:t>
      </w:r>
      <w:r w:rsidR="00002DE3" w:rsidRPr="006162B9">
        <w:rPr>
          <w:rFonts w:ascii="Times New Roman" w:eastAsia="Times New Roman" w:hAnsi="Times New Roman"/>
          <w:sz w:val="28"/>
          <w:szCs w:val="28"/>
        </w:rPr>
        <w:t>.</w:t>
      </w:r>
    </w:p>
    <w:p w:rsidR="00EF366C" w:rsidRPr="00D978CF" w:rsidRDefault="00D978CF" w:rsidP="00D978CF">
      <w:pPr>
        <w:pStyle w:val="af9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CF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22.12.2020 г. № 2038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02DE3" w:rsidRPr="00002DE3" w:rsidRDefault="00C96E6D" w:rsidP="00D978CF">
      <w:pPr>
        <w:pStyle w:val="af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(О.В. Осипов</w:t>
      </w:r>
      <w:r w:rsidR="003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настоящего постановления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размещение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Сосновского </w:t>
      </w:r>
      <w:r w:rsidR="00B83500"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="006162B9" w:rsidRP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www.chelsosna.ru</w:t>
      </w:r>
      <w:proofErr w:type="spellEnd"/>
      <w:r w:rsidR="00616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E6D" w:rsidRPr="00002DE3" w:rsidRDefault="006162B9" w:rsidP="00002DE3">
      <w:pPr>
        <w:pStyle w:val="af9"/>
        <w:widowControl w:val="0"/>
        <w:numPr>
          <w:ilvl w:val="0"/>
          <w:numId w:val="16"/>
        </w:numPr>
        <w:tabs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64D9A">
        <w:rPr>
          <w:rFonts w:ascii="Times New Roman" w:hAnsi="Times New Roman" w:cs="Times New Roman"/>
          <w:sz w:val="28"/>
          <w:szCs w:val="28"/>
        </w:rPr>
        <w:t xml:space="preserve"> </w:t>
      </w:r>
      <w:r w:rsidR="00B83500" w:rsidRPr="00002DE3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B83500" w:rsidRPr="00002DE3">
        <w:rPr>
          <w:rFonts w:ascii="Times New Roman" w:hAnsi="Times New Roman" w:cs="Times New Roman"/>
          <w:sz w:val="28"/>
          <w:szCs w:val="28"/>
        </w:rPr>
        <w:t>Голованова.</w:t>
      </w: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 </w:t>
      </w:r>
    </w:p>
    <w:p w:rsidR="00C96E6D" w:rsidRPr="002D6CF4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</w:t>
      </w:r>
      <w:r w:rsidR="00B83500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Е.Г.</w:t>
      </w:r>
      <w:r w:rsidR="00B83500"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</w:t>
      </w:r>
    </w:p>
    <w:p w:rsidR="00B83500" w:rsidRPr="002D6CF4" w:rsidRDefault="00B83500">
      <w:pPr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br w:type="page"/>
      </w:r>
    </w:p>
    <w:p w:rsidR="001B1A28" w:rsidRPr="00365CE1" w:rsidRDefault="00B83500" w:rsidP="00632F1B">
      <w:pPr>
        <w:pStyle w:val="ConsPlusTitle"/>
        <w:tabs>
          <w:tab w:val="left" w:pos="6813"/>
        </w:tabs>
        <w:ind w:left="5103" w:right="1"/>
        <w:jc w:val="right"/>
        <w:rPr>
          <w:b w:val="0"/>
          <w:sz w:val="28"/>
          <w:szCs w:val="28"/>
        </w:rPr>
      </w:pPr>
      <w:r w:rsidRPr="00365CE1">
        <w:rPr>
          <w:b w:val="0"/>
          <w:sz w:val="28"/>
          <w:szCs w:val="28"/>
        </w:rPr>
        <w:lastRenderedPageBreak/>
        <w:t>ПРИЛОЖЕНИЕ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к постановлению администрации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Сосновского муниципального района</w:t>
      </w:r>
      <w:r w:rsidR="00365CE1">
        <w:rPr>
          <w:b w:val="0"/>
          <w:sz w:val="28"/>
          <w:szCs w:val="28"/>
        </w:rPr>
        <w:br/>
      </w:r>
      <w:r w:rsidRPr="00365CE1">
        <w:rPr>
          <w:b w:val="0"/>
          <w:sz w:val="28"/>
          <w:szCs w:val="28"/>
        </w:rPr>
        <w:t>от «__» _________2021г. №____</w:t>
      </w:r>
    </w:p>
    <w:p w:rsidR="001B1A28" w:rsidRPr="00365CE1" w:rsidRDefault="001B1A28" w:rsidP="00D053E9">
      <w:pPr>
        <w:tabs>
          <w:tab w:val="left" w:pos="1560"/>
          <w:tab w:val="left" w:pos="10915"/>
        </w:tabs>
        <w:spacing w:after="0" w:line="240" w:lineRule="auto"/>
        <w:ind w:firstLine="341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2D6CF4" w:rsidRDefault="001B1A28" w:rsidP="00D0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6CF4">
        <w:rPr>
          <w:rFonts w:ascii="Times New Roman" w:hAnsi="Times New Roman" w:cs="Times New Roman"/>
          <w:sz w:val="28"/>
          <w:szCs w:val="28"/>
        </w:rPr>
        <w:t>Муниципальная</w:t>
      </w:r>
      <w:r w:rsidR="00B83500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3500" w:rsidRPr="002D6CF4">
        <w:rPr>
          <w:rFonts w:ascii="Times New Roman" w:hAnsi="Times New Roman" w:cs="Times New Roman"/>
          <w:sz w:val="28"/>
          <w:szCs w:val="28"/>
        </w:rPr>
        <w:br/>
      </w:r>
      <w:r w:rsidRPr="002D6CF4">
        <w:rPr>
          <w:rFonts w:ascii="Times New Roman" w:hAnsi="Times New Roman" w:cs="Times New Roman"/>
          <w:sz w:val="28"/>
          <w:szCs w:val="28"/>
        </w:rPr>
        <w:t>«Переселение в 2021 -2025 годах</w:t>
      </w:r>
      <w:r w:rsidR="003476BF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Pr="002D6CF4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:rsidR="001B1A28" w:rsidRPr="002D6CF4" w:rsidRDefault="001B1A28" w:rsidP="00D053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491A" w:rsidRPr="001A66A5" w:rsidRDefault="00D4491A" w:rsidP="001A66A5">
      <w:pPr>
        <w:pStyle w:val="af9"/>
        <w:numPr>
          <w:ilvl w:val="0"/>
          <w:numId w:val="24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53E9" w:rsidRPr="001A66A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A66A5">
        <w:rPr>
          <w:rFonts w:ascii="Times New Roman" w:hAnsi="Times New Roman" w:cs="Times New Roman"/>
          <w:sz w:val="28"/>
          <w:szCs w:val="28"/>
        </w:rPr>
        <w:t>рограммы</w:t>
      </w:r>
      <w:r w:rsidR="00D053E9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D053E9" w:rsidRPr="001A66A5">
        <w:rPr>
          <w:rFonts w:ascii="Times New Roman" w:hAnsi="Times New Roman" w:cs="Times New Roman"/>
          <w:sz w:val="28"/>
          <w:szCs w:val="28"/>
        </w:rPr>
        <w:br/>
        <w:t>«Переселение в 2021 -2025 годах граждан из аварийного жилищного фонда в Сосновском муниципальном районе Челябинской области»</w:t>
      </w:r>
      <w:r w:rsidR="003221CE" w:rsidRPr="001A66A5">
        <w:rPr>
          <w:rFonts w:ascii="Times New Roman" w:hAnsi="Times New Roman" w:cs="Times New Roman"/>
          <w:sz w:val="28"/>
          <w:szCs w:val="28"/>
        </w:rPr>
        <w:t xml:space="preserve"> </w:t>
      </w:r>
      <w:r w:rsidR="003221CE" w:rsidRPr="001A66A5">
        <w:rPr>
          <w:rFonts w:ascii="Times New Roman" w:hAnsi="Times New Roman" w:cs="Times New Roman"/>
          <w:sz w:val="28"/>
          <w:szCs w:val="28"/>
        </w:rPr>
        <w:br/>
        <w:t>(далее</w:t>
      </w:r>
      <w:r w:rsidR="001E3500" w:rsidRPr="001A66A5">
        <w:rPr>
          <w:rFonts w:ascii="Times New Roman" w:hAnsi="Times New Roman" w:cs="Times New Roman"/>
          <w:sz w:val="28"/>
          <w:szCs w:val="28"/>
        </w:rPr>
        <w:t xml:space="preserve"> - Программа)</w:t>
      </w:r>
    </w:p>
    <w:tbl>
      <w:tblPr>
        <w:tblStyle w:val="a5"/>
        <w:tblW w:w="0" w:type="auto"/>
        <w:tblLook w:val="04A0"/>
      </w:tblPr>
      <w:tblGrid>
        <w:gridCol w:w="3823"/>
        <w:gridCol w:w="5807"/>
      </w:tblGrid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04356F">
              <w:rPr>
                <w:color w:val="000000"/>
                <w:sz w:val="28"/>
                <w:szCs w:val="28"/>
              </w:rPr>
              <w:t>Сосновского муниципального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04356F">
              <w:rPr>
                <w:color w:val="000000"/>
                <w:sz w:val="28"/>
                <w:szCs w:val="28"/>
              </w:rPr>
              <w:t>по управлению имуществом и земельным отношениям Сосновского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(далее - </w:t>
            </w:r>
            <w:proofErr w:type="spellStart"/>
            <w:r>
              <w:rPr>
                <w:color w:val="000000"/>
                <w:sz w:val="28"/>
                <w:szCs w:val="28"/>
              </w:rPr>
              <w:t>КУиЗО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365CE1" w:rsidRDefault="00365CE1" w:rsidP="00483463">
            <w:pPr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48346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сельск</w:t>
            </w:r>
            <w:r w:rsidR="00483463">
              <w:rPr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483463">
              <w:rPr>
                <w:color w:val="000000"/>
                <w:sz w:val="28"/>
                <w:szCs w:val="28"/>
              </w:rPr>
              <w:t>й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определенные заказчиком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действующим законодательством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5807" w:type="dxa"/>
          </w:tcPr>
          <w:p w:rsidR="00365CE1" w:rsidRDefault="00365CE1" w:rsidP="00547208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оздание 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условий для переселения граждан из аварийных многоквартирных домов, уменьшение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Сосновско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2D6CF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5472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признанного по состоянию на 1 января 2017 года в установленном порядке аварийным и подлежащим сносу в связи с физическим износом в процессе эксплуатации 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граждан, проживающих в жилом фонде, признанном аварийном до 1 января 2017 года, благоустроенным жильем.</w:t>
            </w:r>
          </w:p>
          <w:p w:rsidR="00365CE1" w:rsidRDefault="00365CE1" w:rsidP="00365CE1">
            <w:pPr>
              <w:pStyle w:val="ConsPlusNonformat"/>
              <w:widowControl/>
              <w:numPr>
                <w:ilvl w:val="0"/>
                <w:numId w:val="20"/>
              </w:numPr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Ликвидация аварийного жилищного фонда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района</w:t>
            </w:r>
          </w:p>
        </w:tc>
      </w:tr>
      <w:tr w:rsidR="00365CE1" w:rsidTr="003B46B4">
        <w:tc>
          <w:tcPr>
            <w:tcW w:w="3823" w:type="dxa"/>
          </w:tcPr>
          <w:p w:rsidR="00365CE1" w:rsidRDefault="00365CE1" w:rsidP="00365CE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807" w:type="dxa"/>
          </w:tcPr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переселенных граждан.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расселенных аварийных жилых помещений.</w:t>
            </w:r>
          </w:p>
          <w:p w:rsidR="00365CE1" w:rsidRDefault="00365CE1" w:rsidP="00365CE1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-5921"/>
                <w:tab w:val="left" w:pos="-108"/>
                <w:tab w:val="left" w:pos="0"/>
              </w:tabs>
              <w:ind w:left="3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расселенных аварийных жилых домов</w:t>
            </w:r>
          </w:p>
        </w:tc>
      </w:tr>
      <w:tr w:rsidR="0034669D" w:rsidTr="003B46B4">
        <w:tc>
          <w:tcPr>
            <w:tcW w:w="3823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lastRenderedPageBreak/>
              <w:t xml:space="preserve">Сроки </w:t>
            </w:r>
            <w:r w:rsidR="00061180">
              <w:rPr>
                <w:sz w:val="28"/>
                <w:szCs w:val="28"/>
              </w:rPr>
              <w:t xml:space="preserve">и этапы </w:t>
            </w:r>
            <w:r w:rsidRPr="002D6CF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807" w:type="dxa"/>
          </w:tcPr>
          <w:p w:rsidR="0034669D" w:rsidRDefault="00153811" w:rsidP="00153811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>2021-2025 годы</w:t>
            </w:r>
            <w:r w:rsidR="00061180">
              <w:rPr>
                <w:sz w:val="28"/>
                <w:szCs w:val="28"/>
              </w:rPr>
              <w:t>, Программа реализуется в 3</w:t>
            </w:r>
            <w:r>
              <w:rPr>
                <w:sz w:val="28"/>
                <w:szCs w:val="28"/>
              </w:rPr>
              <w:t xml:space="preserve"> этапа: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этап (</w:t>
            </w:r>
            <w:r w:rsidR="00153811" w:rsidRPr="00153811">
              <w:rPr>
                <w:sz w:val="28"/>
                <w:szCs w:val="28"/>
              </w:rPr>
              <w:t>2021-2022</w:t>
            </w:r>
            <w:r w:rsidR="0015381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061180" w:rsidP="00153811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2</w:t>
            </w:r>
            <w:r w:rsidR="00153811" w:rsidRPr="00153811">
              <w:rPr>
                <w:sz w:val="28"/>
                <w:szCs w:val="28"/>
              </w:rPr>
              <w:t>-202</w:t>
            </w:r>
            <w:r w:rsidR="00153811">
              <w:rPr>
                <w:sz w:val="28"/>
                <w:szCs w:val="28"/>
              </w:rPr>
              <w:t>3 годы</w:t>
            </w:r>
            <w:r>
              <w:rPr>
                <w:sz w:val="28"/>
                <w:szCs w:val="28"/>
              </w:rPr>
              <w:t>);</w:t>
            </w:r>
          </w:p>
          <w:p w:rsidR="00153811" w:rsidRPr="00153811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этап (</w:t>
            </w:r>
            <w:r w:rsidR="00153811" w:rsidRPr="00153811">
              <w:rPr>
                <w:sz w:val="28"/>
                <w:szCs w:val="28"/>
              </w:rPr>
              <w:t>202</w:t>
            </w:r>
            <w:r w:rsidR="001538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 w:rsidR="00153811" w:rsidRPr="001538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01.09.</w:t>
            </w:r>
            <w:r w:rsidR="00153811" w:rsidRPr="0015381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5)</w:t>
            </w:r>
          </w:p>
        </w:tc>
      </w:tr>
      <w:tr w:rsidR="00153811" w:rsidTr="003B46B4">
        <w:tc>
          <w:tcPr>
            <w:tcW w:w="3823" w:type="dxa"/>
          </w:tcPr>
          <w:p w:rsidR="00153811" w:rsidRDefault="00153811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AC31A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07" w:type="dxa"/>
          </w:tcPr>
          <w:p w:rsidR="00153811" w:rsidRPr="002D6CF4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 369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средства </w:t>
            </w:r>
            <w:r w:rsidR="00153811" w:rsidRPr="002D6C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Фонда содействия реформированию жилищно-коммунального хозяйства (далее именуется – Фонд) –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71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153811" w:rsidRPr="002D6CF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="00BD0878">
              <w:rPr>
                <w:rFonts w:ascii="Times New Roman" w:hAnsi="Times New Roman" w:cs="Times New Roman"/>
                <w:sz w:val="28"/>
                <w:szCs w:val="28"/>
              </w:rPr>
              <w:t xml:space="preserve"> (1 этап)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составляет  </w:t>
            </w:r>
            <w:r w:rsidR="00B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средств: </w:t>
            </w:r>
            <w:proofErr w:type="gramStart"/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Фонда – 11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2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1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153811" w:rsidRPr="002D6CF4" w:rsidRDefault="00153811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</w:t>
            </w:r>
            <w:r w:rsidR="00BD0878">
              <w:rPr>
                <w:rFonts w:ascii="Times New Roman" w:hAnsi="Times New Roman" w:cs="Times New Roman"/>
                <w:sz w:val="28"/>
                <w:szCs w:val="28"/>
              </w:rPr>
              <w:t xml:space="preserve">(2 этап)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 </w:t>
            </w:r>
            <w:r w:rsidR="00B3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- 74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средств: </w:t>
            </w:r>
            <w:proofErr w:type="gramStart"/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Фонда – 55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13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153811" w:rsidRPr="002D6CF4" w:rsidRDefault="00153811" w:rsidP="0090001A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в 2024-2025 годах</w:t>
            </w:r>
            <w:r w:rsidR="00BD0878">
              <w:rPr>
                <w:rFonts w:ascii="Times New Roman" w:hAnsi="Times New Roman" w:cs="Times New Roman"/>
                <w:sz w:val="28"/>
                <w:szCs w:val="28"/>
              </w:rPr>
              <w:t xml:space="preserve"> (3 этап)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составляет  - 279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средств: </w:t>
            </w:r>
            <w:proofErr w:type="gramStart"/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Фонда – 219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областного бюджета – 54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 местного бюджета – 6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90001A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D6CF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</w:tc>
      </w:tr>
      <w:tr w:rsidR="00AC31A5" w:rsidTr="003B46B4">
        <w:tc>
          <w:tcPr>
            <w:tcW w:w="3823" w:type="dxa"/>
          </w:tcPr>
          <w:p w:rsidR="00AC31A5" w:rsidRDefault="00AC31A5" w:rsidP="00AC31A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7" w:type="dxa"/>
          </w:tcPr>
          <w:p w:rsidR="00AC31A5" w:rsidRDefault="00AC31A5" w:rsidP="00153811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жилых помещений для переселения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переселение граждан из аварийного жилищного фонда;</w:t>
            </w:r>
          </w:p>
          <w:p w:rsidR="00AC31A5" w:rsidRDefault="00AC31A5" w:rsidP="00AC31A5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аварийных жилых домов.</w:t>
            </w:r>
          </w:p>
        </w:tc>
      </w:tr>
      <w:tr w:rsidR="00153811" w:rsidTr="003B46B4">
        <w:tc>
          <w:tcPr>
            <w:tcW w:w="3823" w:type="dxa"/>
          </w:tcPr>
          <w:p w:rsidR="00153811" w:rsidRDefault="003C19C0" w:rsidP="003C19C0">
            <w:pPr>
              <w:outlineLvl w:val="1"/>
              <w:rPr>
                <w:sz w:val="28"/>
                <w:szCs w:val="28"/>
              </w:rPr>
            </w:pPr>
            <w:r w:rsidRPr="002D6CF4">
              <w:rPr>
                <w:sz w:val="28"/>
                <w:szCs w:val="28"/>
              </w:rPr>
              <w:t xml:space="preserve">Ожидаемые </w:t>
            </w:r>
            <w:r w:rsidR="00AC31A5">
              <w:rPr>
                <w:sz w:val="28"/>
                <w:szCs w:val="28"/>
              </w:rPr>
              <w:t xml:space="preserve">конечные </w:t>
            </w:r>
            <w:r w:rsidRPr="002D6CF4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807" w:type="dxa"/>
          </w:tcPr>
          <w:p w:rsidR="003C19C0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01.09.2025 будут достигнуты следующие результаты:</w:t>
            </w:r>
          </w:p>
          <w:p w:rsidR="00AC31A5" w:rsidRDefault="00AC31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переселение из аварийного жилищного фонда </w:t>
            </w:r>
            <w:r w:rsidR="001A66A5">
              <w:rPr>
                <w:sz w:val="28"/>
                <w:szCs w:val="28"/>
              </w:rPr>
              <w:t>386 человек;</w:t>
            </w:r>
          </w:p>
          <w:p w:rsidR="001A66A5" w:rsidRDefault="001A66A5" w:rsidP="003C19C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снос 30 аварийных многоквартирных домов;</w:t>
            </w:r>
          </w:p>
          <w:p w:rsidR="00153811" w:rsidRDefault="001A66A5" w:rsidP="001A66A5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аварийного жилого фонда общей площадью 5 110,80 кв. метров.</w:t>
            </w:r>
          </w:p>
        </w:tc>
      </w:tr>
    </w:tbl>
    <w:p w:rsidR="00D4491A" w:rsidRPr="002D6CF4" w:rsidRDefault="00926757" w:rsidP="007A7A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500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. 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4491A" w:rsidRPr="002D6CF4">
        <w:rPr>
          <w:rFonts w:ascii="Times New Roman" w:hAnsi="Times New Roman" w:cs="Times New Roman"/>
          <w:sz w:val="28"/>
          <w:szCs w:val="28"/>
        </w:rPr>
        <w:t>проблемы</w:t>
      </w:r>
      <w:r w:rsidR="00CA2AB0" w:rsidRPr="002D6CF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  <w:r w:rsidR="00CA2AB0" w:rsidRPr="002D6CF4">
        <w:rPr>
          <w:rFonts w:ascii="Times New Roman" w:hAnsi="Times New Roman" w:cs="Times New Roman"/>
          <w:sz w:val="28"/>
          <w:szCs w:val="28"/>
        </w:rPr>
        <w:br/>
        <w:t>ее решения</w:t>
      </w:r>
      <w:r w:rsidR="00D4491A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CA2AB0" w:rsidRPr="002D6CF4"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C46D87" w:rsidRPr="002D6CF4" w:rsidRDefault="00C46D87" w:rsidP="00CA2AB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жилищный фонд, признанный аварийным по состоянию на 1 января 2017 года, составляет 5</w:t>
      </w:r>
      <w:r w:rsidR="00104F17" w:rsidRPr="002D6CF4">
        <w:rPr>
          <w:rFonts w:ascii="Times New Roman" w:hAnsi="Times New Roman" w:cs="Times New Roman"/>
          <w:sz w:val="28"/>
          <w:szCs w:val="28"/>
        </w:rPr>
        <w:t> 1</w:t>
      </w:r>
      <w:r w:rsidR="0020240A">
        <w:rPr>
          <w:rFonts w:ascii="Times New Roman" w:hAnsi="Times New Roman" w:cs="Times New Roman"/>
          <w:sz w:val="28"/>
          <w:szCs w:val="28"/>
        </w:rPr>
        <w:t>10,8</w:t>
      </w:r>
      <w:r w:rsidR="00104F17" w:rsidRPr="002D6CF4">
        <w:rPr>
          <w:rFonts w:ascii="Times New Roman" w:hAnsi="Times New Roman" w:cs="Times New Roman"/>
          <w:sz w:val="28"/>
          <w:szCs w:val="28"/>
        </w:rPr>
        <w:t xml:space="preserve">0 </w:t>
      </w:r>
      <w:r w:rsidRPr="002D6CF4">
        <w:rPr>
          <w:rFonts w:ascii="Times New Roman" w:hAnsi="Times New Roman" w:cs="Times New Roman"/>
          <w:sz w:val="28"/>
          <w:szCs w:val="28"/>
        </w:rPr>
        <w:t>кв. метров</w:t>
      </w:r>
      <w:r w:rsidR="00CB70D3">
        <w:rPr>
          <w:rFonts w:ascii="Times New Roman" w:hAnsi="Times New Roman" w:cs="Times New Roman"/>
          <w:sz w:val="28"/>
          <w:szCs w:val="28"/>
        </w:rPr>
        <w:t>.</w:t>
      </w:r>
    </w:p>
    <w:p w:rsidR="00D4491A" w:rsidRPr="002D6CF4" w:rsidRDefault="00D4491A" w:rsidP="00C46D87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</w:t>
      </w:r>
      <w:r w:rsidR="00C46D87" w:rsidRPr="002D6CF4">
        <w:rPr>
          <w:rFonts w:ascii="Times New Roman" w:hAnsi="Times New Roman" w:cs="Times New Roman"/>
          <w:sz w:val="28"/>
          <w:szCs w:val="28"/>
        </w:rPr>
        <w:t>ой</w:t>
      </w:r>
      <w:r w:rsidRPr="002D6C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6D87" w:rsidRPr="002D6CF4">
        <w:rPr>
          <w:rFonts w:ascii="Times New Roman" w:hAnsi="Times New Roman" w:cs="Times New Roman"/>
          <w:sz w:val="28"/>
          <w:szCs w:val="28"/>
        </w:rPr>
        <w:t>ы</w:t>
      </w:r>
      <w:r w:rsidRPr="002D6CF4">
        <w:rPr>
          <w:rFonts w:ascii="Times New Roman" w:hAnsi="Times New Roman" w:cs="Times New Roman"/>
          <w:sz w:val="28"/>
          <w:szCs w:val="28"/>
        </w:rPr>
        <w:t xml:space="preserve"> «</w:t>
      </w:r>
      <w:r w:rsidR="00C46D87" w:rsidRPr="002D6CF4">
        <w:rPr>
          <w:rFonts w:ascii="Times New Roman" w:hAnsi="Times New Roman" w:cs="Times New Roman"/>
          <w:sz w:val="28"/>
          <w:szCs w:val="28"/>
        </w:rPr>
        <w:t>Переселение в 2016-2017 годах граждан из аварийного жилищного фонда в Сосновском муниципальном районе Челябинской области</w:t>
      </w:r>
      <w:r w:rsidRPr="002D6CF4">
        <w:rPr>
          <w:rFonts w:ascii="Times New Roman" w:hAnsi="Times New Roman" w:cs="Times New Roman"/>
          <w:sz w:val="28"/>
          <w:szCs w:val="28"/>
        </w:rPr>
        <w:t>»</w:t>
      </w:r>
      <w:r w:rsidR="00C46D87" w:rsidRPr="002D6CF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</w:t>
      </w:r>
      <w:r w:rsidR="0011285F">
        <w:rPr>
          <w:rFonts w:ascii="Times New Roman" w:hAnsi="Times New Roman" w:cs="Times New Roman"/>
          <w:sz w:val="28"/>
          <w:szCs w:val="28"/>
        </w:rPr>
        <w:t>она от 31.12.2015 года № 3345</w:t>
      </w:r>
      <w:r w:rsidR="00C46D87" w:rsidRPr="002D6CF4">
        <w:rPr>
          <w:rFonts w:ascii="Times New Roman" w:hAnsi="Times New Roman" w:cs="Times New Roman"/>
          <w:sz w:val="28"/>
          <w:szCs w:val="28"/>
        </w:rPr>
        <w:t>.</w:t>
      </w:r>
    </w:p>
    <w:p w:rsidR="00D4491A" w:rsidRDefault="00D4491A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Объектом рассмотрения Программы является аварийный жилищный фонд, как совокупность жилых помещений многоквартирных домов, признанных </w:t>
      </w:r>
      <w:r w:rsidR="00BF6A94" w:rsidRPr="002D6CF4">
        <w:rPr>
          <w:rFonts w:ascii="Times New Roman" w:hAnsi="Times New Roman" w:cs="Times New Roman"/>
          <w:sz w:val="28"/>
          <w:szCs w:val="28"/>
        </w:rPr>
        <w:t>по состоянию на</w:t>
      </w:r>
      <w:r w:rsidRPr="002D6CF4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</w:t>
      </w:r>
      <w:r w:rsidRPr="002D6CF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в связи с физическим износом</w:t>
      </w:r>
      <w:r w:rsidRPr="002D6CF4">
        <w:rPr>
          <w:rFonts w:ascii="Times New Roman" w:hAnsi="Times New Roman" w:cs="Times New Roman"/>
          <w:sz w:val="28"/>
          <w:szCs w:val="28"/>
        </w:rPr>
        <w:t>.</w:t>
      </w:r>
    </w:p>
    <w:p w:rsidR="00446D00" w:rsidRPr="002D6CF4" w:rsidRDefault="00446D00" w:rsidP="00D053E9">
      <w:pPr>
        <w:pStyle w:val="af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Перечень многоквартирных домов, признанных аварийными до 1 января 2017 года, приведен в приложении № 1 к Программе.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94" w:rsidRPr="002D6CF4" w:rsidRDefault="00A5002B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A94" w:rsidRPr="002D6CF4">
        <w:rPr>
          <w:rFonts w:ascii="Times New Roman" w:hAnsi="Times New Roman" w:cs="Times New Roman"/>
          <w:sz w:val="28"/>
          <w:szCs w:val="28"/>
        </w:rPr>
        <w:t>. Основн</w:t>
      </w:r>
      <w:r w:rsidR="00446D00">
        <w:rPr>
          <w:rFonts w:ascii="Times New Roman" w:hAnsi="Times New Roman" w:cs="Times New Roman"/>
          <w:sz w:val="28"/>
          <w:szCs w:val="28"/>
        </w:rPr>
        <w:t>ая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цел</w:t>
      </w:r>
      <w:r w:rsidR="00446D00">
        <w:rPr>
          <w:rFonts w:ascii="Times New Roman" w:hAnsi="Times New Roman" w:cs="Times New Roman"/>
          <w:sz w:val="28"/>
          <w:szCs w:val="28"/>
        </w:rPr>
        <w:t>ь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446D00">
        <w:rPr>
          <w:rFonts w:ascii="Times New Roman" w:hAnsi="Times New Roman" w:cs="Times New Roman"/>
          <w:sz w:val="28"/>
          <w:szCs w:val="28"/>
        </w:rPr>
        <w:t>а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 </w:t>
      </w:r>
      <w:r w:rsidR="00FD142F" w:rsidRPr="002D6CF4">
        <w:rPr>
          <w:rFonts w:ascii="Times New Roman" w:hAnsi="Times New Roman" w:cs="Times New Roman"/>
          <w:sz w:val="28"/>
          <w:szCs w:val="28"/>
        </w:rPr>
        <w:t>П</w:t>
      </w:r>
      <w:r w:rsidR="00BF6A94" w:rsidRPr="002D6CF4">
        <w:rPr>
          <w:rFonts w:ascii="Times New Roman" w:hAnsi="Times New Roman" w:cs="Times New Roman"/>
          <w:sz w:val="28"/>
          <w:szCs w:val="28"/>
        </w:rPr>
        <w:t>рограммы</w:t>
      </w:r>
    </w:p>
    <w:p w:rsidR="00BF6A94" w:rsidRPr="002D6CF4" w:rsidRDefault="00BF6A94" w:rsidP="00BF6A94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0AF" w:rsidRDefault="00446D0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F6A94" w:rsidRPr="002D6CF4">
        <w:rPr>
          <w:rFonts w:ascii="Times New Roman" w:hAnsi="Times New Roman" w:cs="Times New Roman"/>
          <w:sz w:val="28"/>
          <w:szCs w:val="28"/>
        </w:rPr>
        <w:t xml:space="preserve">елью Программы является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оздание 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 xml:space="preserve">условий для переселения граждан из аварийных многоквартирных домов, уменьшение жилищного фонда 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>Сосновско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го</w:t>
      </w:r>
      <w:r w:rsidR="00547208" w:rsidRPr="002D6CF4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 w:rsidR="00547208">
        <w:rPr>
          <w:rFonts w:ascii="Times New Roman" w:hAnsi="Times New Roman" w:cs="Times New Roman"/>
          <w:sz w:val="28"/>
          <w:szCs w:val="28"/>
          <w:lang w:bidi="ru-RU"/>
        </w:rPr>
        <w:t>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</w:r>
      <w:r w:rsidR="004440A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Для достижения указанной цели необходимо решить следующие задачи:</w:t>
      </w:r>
    </w:p>
    <w:p w:rsidR="004440AF" w:rsidRDefault="004440AF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70E52">
        <w:rPr>
          <w:rFonts w:ascii="Times New Roman" w:hAnsi="Times New Roman" w:cs="Times New Roman"/>
          <w:sz w:val="28"/>
          <w:szCs w:val="28"/>
          <w:lang w:bidi="ru-RU"/>
        </w:rPr>
        <w:t>обеспечение граждан, проживающих в жилом фонде, признанном аварийным до 1 января 2017 года, благоустроенным жильем;</w:t>
      </w:r>
    </w:p>
    <w:p w:rsidR="00770E52" w:rsidRDefault="00770E52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ликвидация аварийного жилищного фонда Сосновского муниципального района.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Данная Программа базируется на основных положениях следующих правовых актов: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Жилищный кодекс Российской Федерации;</w:t>
      </w:r>
    </w:p>
    <w:p w:rsidR="00E80904" w:rsidRDefault="00E80904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EC00B0">
        <w:rPr>
          <w:rFonts w:ascii="Times New Roman" w:hAnsi="Times New Roman" w:cs="Times New Roman"/>
          <w:sz w:val="28"/>
          <w:szCs w:val="28"/>
        </w:rPr>
        <w:t>Федерального закона от 21.07.2007 г. № 185-ФЗ «О фонде содействия реформированию жилищно-коммунального хозяйства»;</w:t>
      </w:r>
    </w:p>
    <w:p w:rsidR="00EC00B0" w:rsidRDefault="00EC00B0" w:rsidP="00BF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002B">
        <w:rPr>
          <w:rFonts w:ascii="Times New Roman" w:hAnsi="Times New Roman" w:cs="Times New Roman"/>
          <w:sz w:val="28"/>
          <w:szCs w:val="28"/>
        </w:rPr>
        <w:t>- Приказ Министерства строительства и жилищно-коммунального хозяйства Российской Федерации от</w:t>
      </w:r>
      <w:r w:rsidR="00A5002B">
        <w:rPr>
          <w:rFonts w:ascii="Times New Roman" w:hAnsi="Times New Roman" w:cs="Times New Roman"/>
          <w:sz w:val="28"/>
          <w:szCs w:val="28"/>
        </w:rPr>
        <w:t xml:space="preserve"> 24.12.2020 г. № 852/</w:t>
      </w:r>
      <w:proofErr w:type="spellStart"/>
      <w:proofErr w:type="gramStart"/>
      <w:r w:rsidR="00A5002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5002B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</w:t>
      </w:r>
      <w:r w:rsidR="00A5002B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по субъектам Российской Федерации на </w:t>
      </w:r>
      <w:r w:rsidR="00A500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002B">
        <w:rPr>
          <w:rFonts w:ascii="Times New Roman" w:hAnsi="Times New Roman" w:cs="Times New Roman"/>
          <w:sz w:val="28"/>
          <w:szCs w:val="28"/>
        </w:rPr>
        <w:t xml:space="preserve"> квартал 2021 года».</w:t>
      </w:r>
    </w:p>
    <w:p w:rsidR="00FD142F" w:rsidRPr="003B46B4" w:rsidRDefault="00A5002B" w:rsidP="00632F1B">
      <w:pPr>
        <w:pStyle w:val="af9"/>
        <w:tabs>
          <w:tab w:val="left" w:pos="356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42F" w:rsidRP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3C19C0" w:rsidRPr="003B46B4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3B46B4" w:rsidRDefault="003B46B4" w:rsidP="00FD142F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2021-2025 годы.</w:t>
      </w:r>
    </w:p>
    <w:p w:rsidR="00141F58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499C" w:rsidRPr="0061499C" w:rsidRDefault="0061499C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499C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61499C" w:rsidRP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1 этап (2021-2022 годы)</w:t>
      </w:r>
    </w:p>
    <w:p w:rsidR="0061499C" w:rsidRPr="0061499C" w:rsidRDefault="00141F58" w:rsidP="0061499C">
      <w:pPr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2 этап (2022-2023 годы);</w:t>
      </w:r>
    </w:p>
    <w:p w:rsidR="0061499C" w:rsidRDefault="00141F58" w:rsidP="0061499C">
      <w:pPr>
        <w:pStyle w:val="af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99C" w:rsidRPr="0061499C">
        <w:rPr>
          <w:rFonts w:ascii="Times New Roman" w:hAnsi="Times New Roman" w:cs="Times New Roman"/>
          <w:sz w:val="28"/>
          <w:szCs w:val="28"/>
        </w:rPr>
        <w:t>3 этап (2024 год - 01.09.2025)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02B" w:rsidRDefault="00A5002B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58" w:rsidRDefault="00FB5E7F" w:rsidP="00141F58">
      <w:pPr>
        <w:shd w:val="clear" w:color="auto" w:fill="FFFFFF"/>
        <w:tabs>
          <w:tab w:val="left" w:pos="0"/>
        </w:tabs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 мероприятий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F5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41F58" w:rsidRPr="003B46B4">
        <w:rPr>
          <w:rFonts w:ascii="Times New Roman" w:hAnsi="Times New Roman" w:cs="Times New Roman"/>
          <w:bCs/>
          <w:color w:val="000000"/>
          <w:sz w:val="28"/>
          <w:szCs w:val="28"/>
        </w:rPr>
        <w:t>рограммы</w:t>
      </w:r>
    </w:p>
    <w:p w:rsidR="002538FB" w:rsidRDefault="00644091" w:rsidP="006440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>Система</w:t>
      </w:r>
      <w:r w:rsidR="002538FB" w:rsidRPr="00644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Программы </w:t>
      </w:r>
      <w:r w:rsidRPr="00644091">
        <w:rPr>
          <w:rFonts w:ascii="Times New Roman" w:hAnsi="Times New Roman" w:cs="Times New Roman"/>
          <w:sz w:val="28"/>
          <w:szCs w:val="28"/>
        </w:rPr>
        <w:t>и финансовые ресурсы на ее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приложении № </w:t>
      </w:r>
      <w:r w:rsidR="00446D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53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7520DC" w:rsidRDefault="007520DC" w:rsidP="00752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499C" w:rsidRDefault="007520DC" w:rsidP="007520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86F9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</w:t>
      </w:r>
      <w:r>
        <w:rPr>
          <w:rFonts w:ascii="Times New Roman" w:hAnsi="Times New Roman" w:cs="Times New Roman"/>
          <w:sz w:val="28"/>
          <w:szCs w:val="28"/>
        </w:rPr>
        <w:t>елевые</w:t>
      </w:r>
      <w:r w:rsidR="0005260A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1499C" w:rsidRDefault="0061499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94" w:rsidRPr="005A31E0" w:rsidRDefault="00886F94" w:rsidP="00886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0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переселить в 2021-2025 годах за счет средств Фонда, областного и местного бюджетов 386 человек, проживающих в аварийных домах общей площадью 5 110,80 кв. метра.</w:t>
      </w:r>
    </w:p>
    <w:p w:rsidR="0061499C" w:rsidRDefault="007520DC" w:rsidP="00A747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0DC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r w:rsidR="0005260A">
        <w:rPr>
          <w:rFonts w:ascii="Times New Roman" w:hAnsi="Times New Roman" w:cs="Times New Roman"/>
          <w:sz w:val="28"/>
          <w:szCs w:val="28"/>
        </w:rPr>
        <w:t>показателях (</w:t>
      </w:r>
      <w:r w:rsidRPr="007520DC">
        <w:rPr>
          <w:rFonts w:ascii="Times New Roman" w:hAnsi="Times New Roman" w:cs="Times New Roman"/>
          <w:sz w:val="28"/>
          <w:szCs w:val="28"/>
        </w:rPr>
        <w:t>индикаторах</w:t>
      </w:r>
      <w:r w:rsidR="0005260A">
        <w:rPr>
          <w:rFonts w:ascii="Times New Roman" w:hAnsi="Times New Roman" w:cs="Times New Roman"/>
          <w:sz w:val="28"/>
          <w:szCs w:val="28"/>
        </w:rPr>
        <w:t>)</w:t>
      </w:r>
      <w:r w:rsidRPr="007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20D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представлены в приложении № </w:t>
      </w:r>
      <w:r w:rsidR="008D454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Программе.</w:t>
      </w:r>
    </w:p>
    <w:p w:rsidR="009358B4" w:rsidRDefault="009358B4" w:rsidP="00886F94">
      <w:pPr>
        <w:pStyle w:val="ConsPlusNonformat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BB" w:rsidRDefault="00571CBB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E0" w:rsidRPr="002D6CF4" w:rsidRDefault="006070E0" w:rsidP="0088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3A" w:rsidRDefault="00A7470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F4">
        <w:rPr>
          <w:rFonts w:ascii="Times New Roman" w:hAnsi="Times New Roman" w:cs="Times New Roman"/>
          <w:sz w:val="28"/>
          <w:szCs w:val="28"/>
        </w:rPr>
        <w:t xml:space="preserve">Заместителя Главы района                                    </w:t>
      </w:r>
      <w:r w:rsidR="00632F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6CF4">
        <w:rPr>
          <w:rFonts w:ascii="Times New Roman" w:hAnsi="Times New Roman" w:cs="Times New Roman"/>
          <w:sz w:val="28"/>
          <w:szCs w:val="28"/>
        </w:rPr>
        <w:t xml:space="preserve"> В.В. Голованов</w:t>
      </w: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31D" w:rsidRDefault="00B1631D" w:rsidP="00436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631D" w:rsidSect="00BD0878">
          <w:pgSz w:w="11909" w:h="16834"/>
          <w:pgMar w:top="1021" w:right="851" w:bottom="794" w:left="1418" w:header="567" w:footer="567" w:gutter="0"/>
          <w:cols w:space="60"/>
          <w:noEndnote/>
          <w:titlePg/>
          <w:docGrid w:linePitch="272"/>
        </w:sectPr>
      </w:pPr>
    </w:p>
    <w:p w:rsidR="000E4B51" w:rsidRPr="000E4B51" w:rsidRDefault="000E4B51" w:rsidP="001E4973">
      <w:pPr>
        <w:pStyle w:val="ConsPlusTitle"/>
        <w:tabs>
          <w:tab w:val="left" w:pos="6813"/>
        </w:tabs>
        <w:ind w:left="9498" w:right="1"/>
        <w:jc w:val="right"/>
        <w:rPr>
          <w:sz w:val="20"/>
          <w:szCs w:val="20"/>
        </w:rPr>
      </w:pPr>
      <w:r w:rsidRPr="000E4B51">
        <w:rPr>
          <w:b w:val="0"/>
          <w:sz w:val="20"/>
          <w:szCs w:val="20"/>
        </w:rPr>
        <w:lastRenderedPageBreak/>
        <w:t>Приложение 1</w:t>
      </w:r>
      <w:r w:rsidR="001E4973">
        <w:rPr>
          <w:b w:val="0"/>
          <w:sz w:val="20"/>
          <w:szCs w:val="20"/>
        </w:rPr>
        <w:t xml:space="preserve"> </w:t>
      </w:r>
      <w:r w:rsidRPr="000E4B51">
        <w:rPr>
          <w:b w:val="0"/>
          <w:sz w:val="20"/>
          <w:szCs w:val="20"/>
        </w:rPr>
        <w:t xml:space="preserve">к </w:t>
      </w:r>
      <w:r w:rsidR="001E4973">
        <w:rPr>
          <w:b w:val="0"/>
          <w:sz w:val="20"/>
          <w:szCs w:val="20"/>
        </w:rPr>
        <w:t>Программе</w:t>
      </w:r>
    </w:p>
    <w:p w:rsid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51">
        <w:rPr>
          <w:rFonts w:ascii="Times New Roman" w:hAnsi="Times New Roman" w:cs="Times New Roman"/>
          <w:sz w:val="24"/>
          <w:szCs w:val="24"/>
        </w:rPr>
        <w:t>Перечень многоквартирных домов, признанных аварийными по состоянию на 1 января 2017 года</w:t>
      </w:r>
    </w:p>
    <w:p w:rsidR="000E4B51" w:rsidRPr="000E4B51" w:rsidRDefault="000E4B51" w:rsidP="000E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31D" w:rsidRDefault="00B1631D">
      <w:r w:rsidRPr="00B1631D">
        <w:rPr>
          <w:noProof/>
          <w:lang w:eastAsia="ru-RU"/>
        </w:rPr>
        <w:drawing>
          <wp:inline distT="0" distB="0" distL="0" distR="0">
            <wp:extent cx="9249410" cy="5451158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4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51" w:rsidRDefault="000E4B51">
      <w:r w:rsidRPr="000E4B51">
        <w:rPr>
          <w:noProof/>
          <w:lang w:eastAsia="ru-RU"/>
        </w:rPr>
        <w:lastRenderedPageBreak/>
        <w:drawing>
          <wp:inline distT="0" distB="0" distL="0" distR="0">
            <wp:extent cx="9249410" cy="174400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17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1D" w:rsidRDefault="00B1631D">
      <w:r>
        <w:br w:type="page"/>
      </w:r>
    </w:p>
    <w:p w:rsidR="002538FB" w:rsidRPr="00141F58" w:rsidRDefault="002538FB" w:rsidP="002538FB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2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1D6A07" w:rsidRDefault="001D6A07">
      <w:pPr>
        <w:rPr>
          <w:rFonts w:ascii="Times New Roman" w:hAnsi="Times New Roman" w:cs="Times New Roman"/>
          <w:sz w:val="24"/>
          <w:szCs w:val="24"/>
        </w:rPr>
      </w:pPr>
    </w:p>
    <w:p w:rsidR="0043613A" w:rsidRPr="00F919A2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A2">
        <w:rPr>
          <w:rFonts w:ascii="Times New Roman" w:hAnsi="Times New Roman" w:cs="Times New Roman"/>
          <w:sz w:val="24"/>
          <w:szCs w:val="24"/>
        </w:rPr>
        <w:t xml:space="preserve">Система мероприятий муниципальной программы «Переселение в 2021-2025 годах граждан из аварийного жилищного фонда в </w:t>
      </w:r>
      <w:r w:rsidR="006070E0">
        <w:rPr>
          <w:rFonts w:ascii="Times New Roman" w:hAnsi="Times New Roman" w:cs="Times New Roman"/>
          <w:sz w:val="24"/>
          <w:szCs w:val="24"/>
        </w:rPr>
        <w:br/>
      </w:r>
      <w:r w:rsidRPr="00F919A2">
        <w:rPr>
          <w:rFonts w:ascii="Times New Roman" w:hAnsi="Times New Roman" w:cs="Times New Roman"/>
          <w:sz w:val="24"/>
          <w:szCs w:val="24"/>
        </w:rPr>
        <w:t>Сосновском муниципальном районе Челябинской области» и финансовые ресурсы на ее реализацию</w:t>
      </w:r>
    </w:p>
    <w:p w:rsidR="0043613A" w:rsidRDefault="0043613A" w:rsidP="0043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9" w:type="dxa"/>
        <w:jc w:val="center"/>
        <w:tblLook w:val="04A0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0"/>
        <w:gridCol w:w="1607"/>
      </w:tblGrid>
      <w:tr w:rsidR="00F67105" w:rsidRPr="00F919A2" w:rsidTr="005B782E">
        <w:trPr>
          <w:jc w:val="center"/>
        </w:trPr>
        <w:tc>
          <w:tcPr>
            <w:tcW w:w="616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№ </w:t>
            </w:r>
            <w:proofErr w:type="spellStart"/>
            <w:proofErr w:type="gramStart"/>
            <w:r w:rsidRPr="00F919A2">
              <w:t>п</w:t>
            </w:r>
            <w:proofErr w:type="spellEnd"/>
            <w:proofErr w:type="gramEnd"/>
            <w:r w:rsidRPr="00F919A2">
              <w:t>/</w:t>
            </w:r>
            <w:proofErr w:type="spellStart"/>
            <w:r w:rsidRPr="00F919A2">
              <w:t>п</w:t>
            </w:r>
            <w:proofErr w:type="spellEnd"/>
          </w:p>
        </w:tc>
        <w:tc>
          <w:tcPr>
            <w:tcW w:w="3348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Наименование целей, задач и мероприятий муниципальной программы</w:t>
            </w:r>
          </w:p>
        </w:tc>
        <w:tc>
          <w:tcPr>
            <w:tcW w:w="119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Сроки реализации</w:t>
            </w:r>
          </w:p>
        </w:tc>
        <w:tc>
          <w:tcPr>
            <w:tcW w:w="1647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Ответственный исполнитель</w:t>
            </w:r>
          </w:p>
        </w:tc>
        <w:tc>
          <w:tcPr>
            <w:tcW w:w="1710" w:type="dxa"/>
            <w:vMerge w:val="restart"/>
          </w:tcPr>
          <w:p w:rsidR="00F67105" w:rsidRPr="00F919A2" w:rsidRDefault="00F67105" w:rsidP="0043613A">
            <w:pPr>
              <w:jc w:val="center"/>
            </w:pPr>
            <w:r w:rsidRPr="00F919A2">
              <w:t>Источник финансирования</w:t>
            </w:r>
          </w:p>
        </w:tc>
        <w:tc>
          <w:tcPr>
            <w:tcW w:w="4631" w:type="dxa"/>
            <w:gridSpan w:val="4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Финансовое обеспечение реализации муниципальной программы, </w:t>
            </w:r>
            <w:r w:rsidR="00EA3C76">
              <w:t>тыс.</w:t>
            </w:r>
            <w:r w:rsidR="003450F9">
              <w:t xml:space="preserve"> </w:t>
            </w:r>
            <w:r w:rsidRPr="00F919A2">
              <w:t>рублей</w:t>
            </w:r>
          </w:p>
        </w:tc>
        <w:tc>
          <w:tcPr>
            <w:tcW w:w="1607" w:type="dxa"/>
          </w:tcPr>
          <w:p w:rsidR="00F67105" w:rsidRPr="00F919A2" w:rsidRDefault="00F67105" w:rsidP="0043613A">
            <w:pPr>
              <w:jc w:val="center"/>
            </w:pPr>
            <w:r w:rsidRPr="00F919A2">
              <w:t xml:space="preserve">Итого </w:t>
            </w:r>
          </w:p>
        </w:tc>
      </w:tr>
      <w:tr w:rsidR="00F67105" w:rsidRPr="00F919A2" w:rsidTr="005B782E">
        <w:trPr>
          <w:jc w:val="center"/>
        </w:trPr>
        <w:tc>
          <w:tcPr>
            <w:tcW w:w="616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3348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19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7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710" w:type="dxa"/>
            <w:vMerge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559" w:type="dxa"/>
          </w:tcPr>
          <w:p w:rsidR="00F67105" w:rsidRPr="00F919A2" w:rsidRDefault="00F67105" w:rsidP="00F67105">
            <w:pPr>
              <w:jc w:val="center"/>
            </w:pPr>
            <w:r w:rsidRPr="00F919A2">
              <w:t>2021-2022</w:t>
            </w:r>
          </w:p>
        </w:tc>
        <w:tc>
          <w:tcPr>
            <w:tcW w:w="1418" w:type="dxa"/>
          </w:tcPr>
          <w:p w:rsidR="00F67105" w:rsidRPr="00F919A2" w:rsidRDefault="00F67105" w:rsidP="00F67105">
            <w:pPr>
              <w:jc w:val="center"/>
            </w:pPr>
            <w:r w:rsidRPr="00F919A2">
              <w:t>2022-2023</w:t>
            </w: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  <w:r w:rsidRPr="00F919A2">
              <w:t>2024-2025</w:t>
            </w: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67105" w:rsidRPr="00F919A2" w:rsidTr="005B782E">
        <w:trPr>
          <w:jc w:val="center"/>
        </w:trPr>
        <w:tc>
          <w:tcPr>
            <w:tcW w:w="616" w:type="dxa"/>
          </w:tcPr>
          <w:p w:rsidR="00F67105" w:rsidRPr="00F919A2" w:rsidRDefault="00F67105" w:rsidP="0043613A">
            <w:pPr>
              <w:jc w:val="center"/>
            </w:pPr>
            <w:r w:rsidRPr="00F919A2">
              <w:t>1</w:t>
            </w:r>
          </w:p>
        </w:tc>
        <w:tc>
          <w:tcPr>
            <w:tcW w:w="3348" w:type="dxa"/>
          </w:tcPr>
          <w:p w:rsidR="00F67105" w:rsidRPr="00F919A2" w:rsidRDefault="00F67105" w:rsidP="0043613A">
            <w:pPr>
              <w:jc w:val="center"/>
            </w:pPr>
            <w:r w:rsidRPr="00F919A2">
              <w:t>2</w:t>
            </w:r>
          </w:p>
        </w:tc>
        <w:tc>
          <w:tcPr>
            <w:tcW w:w="1190" w:type="dxa"/>
          </w:tcPr>
          <w:p w:rsidR="00F67105" w:rsidRPr="00F919A2" w:rsidRDefault="00F67105" w:rsidP="0043613A">
            <w:pPr>
              <w:jc w:val="center"/>
            </w:pPr>
            <w:r w:rsidRPr="00F919A2">
              <w:t>3</w:t>
            </w:r>
          </w:p>
        </w:tc>
        <w:tc>
          <w:tcPr>
            <w:tcW w:w="1647" w:type="dxa"/>
          </w:tcPr>
          <w:p w:rsidR="00F67105" w:rsidRPr="00F919A2" w:rsidRDefault="00F67105" w:rsidP="0043613A">
            <w:pPr>
              <w:jc w:val="center"/>
            </w:pPr>
            <w:r w:rsidRPr="00F919A2">
              <w:t>4</w:t>
            </w:r>
          </w:p>
        </w:tc>
        <w:tc>
          <w:tcPr>
            <w:tcW w:w="1710" w:type="dxa"/>
          </w:tcPr>
          <w:p w:rsidR="00F67105" w:rsidRPr="00F919A2" w:rsidRDefault="00F67105" w:rsidP="0043613A">
            <w:pPr>
              <w:jc w:val="center"/>
            </w:pPr>
            <w:r w:rsidRPr="00F919A2">
              <w:t>5</w:t>
            </w:r>
          </w:p>
        </w:tc>
        <w:tc>
          <w:tcPr>
            <w:tcW w:w="1559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418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44" w:type="dxa"/>
          </w:tcPr>
          <w:p w:rsidR="00F67105" w:rsidRPr="00F919A2" w:rsidRDefault="00F67105" w:rsidP="0043613A">
            <w:pPr>
              <w:jc w:val="center"/>
            </w:pPr>
          </w:p>
        </w:tc>
        <w:tc>
          <w:tcPr>
            <w:tcW w:w="1617" w:type="dxa"/>
            <w:gridSpan w:val="2"/>
          </w:tcPr>
          <w:p w:rsidR="00F67105" w:rsidRPr="00F919A2" w:rsidRDefault="00F67105" w:rsidP="0043613A">
            <w:pPr>
              <w:jc w:val="center"/>
            </w:pP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Pr="00F919A2" w:rsidRDefault="00F919A2" w:rsidP="00EC6FB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</w:tr>
      <w:tr w:rsidR="00F919A2" w:rsidRPr="00F919A2" w:rsidTr="005B782E">
        <w:trPr>
          <w:jc w:val="center"/>
        </w:trPr>
        <w:tc>
          <w:tcPr>
            <w:tcW w:w="14749" w:type="dxa"/>
            <w:gridSpan w:val="10"/>
          </w:tcPr>
          <w:p w:rsidR="00F919A2" w:rsidRDefault="00F919A2" w:rsidP="00FC6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  <w:p w:rsidR="00FC600A" w:rsidRPr="00F919A2" w:rsidRDefault="00FC600A" w:rsidP="00FC600A">
            <w:pPr>
              <w:pStyle w:val="ConsPlusNonformat"/>
              <w:widowControl/>
              <w:jc w:val="both"/>
            </w:pPr>
          </w:p>
        </w:tc>
      </w:tr>
      <w:tr w:rsidR="0007528A" w:rsidRPr="00F919A2" w:rsidTr="005B782E">
        <w:trPr>
          <w:jc w:val="center"/>
        </w:trPr>
        <w:tc>
          <w:tcPr>
            <w:tcW w:w="616" w:type="dxa"/>
          </w:tcPr>
          <w:p w:rsidR="0007528A" w:rsidRPr="00F919A2" w:rsidRDefault="0007528A" w:rsidP="0043613A">
            <w:pPr>
              <w:jc w:val="center"/>
            </w:pPr>
            <w:r w:rsidRPr="00F919A2">
              <w:t>1.1</w:t>
            </w:r>
          </w:p>
        </w:tc>
        <w:tc>
          <w:tcPr>
            <w:tcW w:w="3348" w:type="dxa"/>
          </w:tcPr>
          <w:p w:rsidR="0007528A" w:rsidRPr="00A55BB6" w:rsidRDefault="0007528A" w:rsidP="00F919A2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Default="0007528A" w:rsidP="0043613A">
            <w:pPr>
              <w:jc w:val="center"/>
            </w:pPr>
          </w:p>
          <w:p w:rsidR="0007528A" w:rsidRPr="00F919A2" w:rsidRDefault="0007528A" w:rsidP="0043613A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07528A" w:rsidRPr="00774522" w:rsidRDefault="0007528A" w:rsidP="0043613A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07528A" w:rsidRDefault="0007528A" w:rsidP="00F67105">
            <w:pPr>
              <w:jc w:val="center"/>
            </w:pPr>
            <w:r w:rsidRPr="00F919A2">
              <w:t>Бюджеты разных уровней</w:t>
            </w:r>
            <w:r w:rsidR="00D01C53">
              <w:t>, всего</w:t>
            </w:r>
            <w:r w:rsidR="008D4BDD">
              <w:t>:</w:t>
            </w:r>
          </w:p>
          <w:p w:rsidR="00D01C53" w:rsidRDefault="00D01C53" w:rsidP="00F67105">
            <w:pPr>
              <w:jc w:val="center"/>
            </w:pPr>
            <w:r>
              <w:t>средства Фонда</w:t>
            </w:r>
          </w:p>
          <w:p w:rsidR="009A6922" w:rsidRDefault="009A6922" w:rsidP="00F67105">
            <w:pPr>
              <w:jc w:val="center"/>
            </w:pPr>
          </w:p>
          <w:p w:rsidR="00D01C53" w:rsidRDefault="00D01C53" w:rsidP="00F67105">
            <w:pPr>
              <w:jc w:val="center"/>
            </w:pPr>
            <w:r>
              <w:t>средства областного бюджета</w:t>
            </w:r>
          </w:p>
          <w:p w:rsidR="009A6922" w:rsidRDefault="009A6922" w:rsidP="00F67105">
            <w:pPr>
              <w:jc w:val="center"/>
            </w:pPr>
          </w:p>
          <w:p w:rsidR="00D01C53" w:rsidRPr="00F919A2" w:rsidRDefault="00D01C53" w:rsidP="00F67105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559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15</w:t>
            </w:r>
            <w:r w:rsidR="00EA3C76">
              <w:t> </w:t>
            </w:r>
            <w:r w:rsidRPr="00F919A2">
              <w:t>266</w:t>
            </w:r>
            <w:r w:rsidR="00EA3C76">
              <w:t>,</w:t>
            </w:r>
            <w:r w:rsidRPr="00F919A2">
              <w:t>700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11 317,400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  <w:r>
              <w:t>2 949,300</w:t>
            </w:r>
          </w:p>
          <w:p w:rsidR="009A6922" w:rsidRDefault="009A6922" w:rsidP="00EA3C76">
            <w:pPr>
              <w:jc w:val="center"/>
            </w:pPr>
          </w:p>
          <w:p w:rsidR="009A6922" w:rsidRDefault="009A6922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1 000,000</w:t>
            </w:r>
          </w:p>
          <w:p w:rsidR="009A6922" w:rsidRPr="00F919A2" w:rsidRDefault="009A6922" w:rsidP="00EA3C76">
            <w:pPr>
              <w:jc w:val="center"/>
            </w:pPr>
          </w:p>
        </w:tc>
        <w:tc>
          <w:tcPr>
            <w:tcW w:w="1418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74</w:t>
            </w:r>
            <w:r w:rsidR="00EA3C76">
              <w:t> </w:t>
            </w:r>
            <w:r w:rsidRPr="00F919A2">
              <w:t>079</w:t>
            </w:r>
            <w:r w:rsidR="00EA3C76">
              <w:t>,</w:t>
            </w:r>
            <w:r w:rsidRPr="00F919A2">
              <w:t>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55 579,800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13 895,000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4 605,000</w:t>
            </w:r>
          </w:p>
          <w:p w:rsidR="00505A3B" w:rsidRPr="00F919A2" w:rsidRDefault="00505A3B" w:rsidP="00EA3C76">
            <w:pPr>
              <w:jc w:val="center"/>
            </w:pPr>
          </w:p>
        </w:tc>
        <w:tc>
          <w:tcPr>
            <w:tcW w:w="1644" w:type="dxa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279</w:t>
            </w:r>
            <w:r w:rsidR="00EA3C76">
              <w:t> </w:t>
            </w:r>
            <w:r w:rsidRPr="00F919A2">
              <w:t>884</w:t>
            </w:r>
            <w:r w:rsidR="00EA3C76">
              <w:t>,</w:t>
            </w:r>
            <w:r w:rsidRPr="00F919A2">
              <w:t>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219 027,900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54 757,000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6 100,000</w:t>
            </w:r>
          </w:p>
        </w:tc>
        <w:tc>
          <w:tcPr>
            <w:tcW w:w="1617" w:type="dxa"/>
            <w:gridSpan w:val="2"/>
          </w:tcPr>
          <w:p w:rsidR="008D4BDD" w:rsidRDefault="008D4BDD" w:rsidP="00EA3C76">
            <w:pPr>
              <w:jc w:val="center"/>
            </w:pPr>
          </w:p>
          <w:p w:rsidR="0007528A" w:rsidRDefault="0007528A" w:rsidP="00EA3C76">
            <w:pPr>
              <w:jc w:val="center"/>
            </w:pPr>
            <w:r w:rsidRPr="00F919A2">
              <w:t>369</w:t>
            </w:r>
            <w:r w:rsidR="00EA3C76">
              <w:t> </w:t>
            </w:r>
            <w:r w:rsidRPr="00F919A2">
              <w:t>231</w:t>
            </w:r>
            <w:r w:rsidR="00EA3C76">
              <w:t>,</w:t>
            </w:r>
            <w:r w:rsidRPr="00F919A2">
              <w:t>400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285 925,100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  <w:r>
              <w:t>71 601,300</w:t>
            </w:r>
          </w:p>
          <w:p w:rsidR="00505A3B" w:rsidRDefault="00505A3B" w:rsidP="00EA3C76">
            <w:pPr>
              <w:jc w:val="center"/>
            </w:pPr>
          </w:p>
          <w:p w:rsidR="00505A3B" w:rsidRDefault="00505A3B" w:rsidP="00EA3C76">
            <w:pPr>
              <w:jc w:val="center"/>
            </w:pPr>
          </w:p>
          <w:p w:rsidR="00505A3B" w:rsidRPr="00F919A2" w:rsidRDefault="00505A3B" w:rsidP="00EA3C76">
            <w:pPr>
              <w:jc w:val="center"/>
            </w:pPr>
            <w:r>
              <w:t>11 705,000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работ с жителями –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Проведение оценки изымаемого аварийного жилого фонда у собственника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Определение количества собственников, желающих получить возмещение за изымаемое жилое помещение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Приобретение жилых помещений у застройщиков жилых помещений в многоквартирных домах</w:t>
            </w:r>
          </w:p>
        </w:tc>
        <w:tc>
          <w:tcPr>
            <w:tcW w:w="1190" w:type="dxa"/>
            <w:vMerge/>
          </w:tcPr>
          <w:p w:rsidR="00EA3C76" w:rsidRPr="00F919A2" w:rsidRDefault="00EA3C76" w:rsidP="00EA3C76">
            <w:pPr>
              <w:jc w:val="center"/>
            </w:pPr>
          </w:p>
        </w:tc>
        <w:tc>
          <w:tcPr>
            <w:tcW w:w="1647" w:type="dxa"/>
          </w:tcPr>
          <w:p w:rsidR="00EA3C76" w:rsidRPr="00774522" w:rsidRDefault="00EA3C76" w:rsidP="00EA3C76">
            <w:pPr>
              <w:jc w:val="center"/>
              <w:rPr>
                <w:sz w:val="16"/>
                <w:szCs w:val="16"/>
              </w:rPr>
            </w:pPr>
            <w:r w:rsidRPr="00774522">
              <w:rPr>
                <w:color w:val="000000"/>
                <w:sz w:val="16"/>
                <w:szCs w:val="16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  <w:gridSpan w:val="2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</w:tbl>
    <w:p w:rsidR="00FC600A" w:rsidRDefault="00FC600A">
      <w:r>
        <w:br w:type="page"/>
      </w:r>
    </w:p>
    <w:tbl>
      <w:tblPr>
        <w:tblStyle w:val="a5"/>
        <w:tblW w:w="14749" w:type="dxa"/>
        <w:jc w:val="center"/>
        <w:tblLook w:val="04A0"/>
      </w:tblPr>
      <w:tblGrid>
        <w:gridCol w:w="616"/>
        <w:gridCol w:w="3348"/>
        <w:gridCol w:w="1190"/>
        <w:gridCol w:w="1647"/>
        <w:gridCol w:w="1710"/>
        <w:gridCol w:w="1559"/>
        <w:gridCol w:w="1418"/>
        <w:gridCol w:w="1644"/>
        <w:gridCol w:w="1617"/>
      </w:tblGrid>
      <w:tr w:rsidR="00EA3C76" w:rsidRPr="00F919A2" w:rsidTr="005B782E">
        <w:trPr>
          <w:jc w:val="center"/>
        </w:trPr>
        <w:tc>
          <w:tcPr>
            <w:tcW w:w="616" w:type="dxa"/>
          </w:tcPr>
          <w:p w:rsidR="00EA3C76" w:rsidRPr="00F919A2" w:rsidRDefault="00EA3C76" w:rsidP="00EA3C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3348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90" w:type="dxa"/>
            <w:vMerge w:val="restart"/>
          </w:tcPr>
          <w:p w:rsidR="00EA3C76" w:rsidRDefault="00EA3C76" w:rsidP="00EA3C76">
            <w:pPr>
              <w:jc w:val="center"/>
            </w:pPr>
          </w:p>
          <w:p w:rsidR="00EA3C76" w:rsidRDefault="00EA3C76" w:rsidP="00EA3C76">
            <w:pPr>
              <w:jc w:val="center"/>
            </w:pPr>
          </w:p>
          <w:p w:rsidR="00EA3C76" w:rsidRPr="00F919A2" w:rsidRDefault="00EA3C76" w:rsidP="00EA3C76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color w:val="000000"/>
                <w:sz w:val="18"/>
                <w:szCs w:val="18"/>
              </w:rPr>
              <w:t>Администрация Сосновского муниципального района</w:t>
            </w:r>
          </w:p>
        </w:tc>
        <w:tc>
          <w:tcPr>
            <w:tcW w:w="1710" w:type="dxa"/>
          </w:tcPr>
          <w:p w:rsidR="00EA3C76" w:rsidRPr="00A55BB6" w:rsidRDefault="00EA3C76" w:rsidP="00EA3C76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EA3C76" w:rsidRPr="00F919A2" w:rsidRDefault="00EA3C76" w:rsidP="00EA3C76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договоров социального найма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proofErr w:type="spellStart"/>
            <w:r>
              <w:t>КУиЗО</w:t>
            </w:r>
            <w:proofErr w:type="spellEnd"/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3348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Заключение соглашений об изъятии недвижимости для муниципальных нужд</w:t>
            </w:r>
          </w:p>
        </w:tc>
        <w:tc>
          <w:tcPr>
            <w:tcW w:w="1190" w:type="dxa"/>
            <w:vMerge/>
          </w:tcPr>
          <w:p w:rsidR="00D01C53" w:rsidRPr="00F919A2" w:rsidRDefault="00D01C53" w:rsidP="00D01C53">
            <w:pPr>
              <w:jc w:val="center"/>
            </w:pP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proofErr w:type="spellStart"/>
            <w:r>
              <w:t>КУиЗО</w:t>
            </w:r>
            <w:proofErr w:type="spellEnd"/>
          </w:p>
        </w:tc>
        <w:tc>
          <w:tcPr>
            <w:tcW w:w="1710" w:type="dxa"/>
          </w:tcPr>
          <w:p w:rsidR="00D01C53" w:rsidRPr="00A55BB6" w:rsidRDefault="00D01C53" w:rsidP="00D01C53">
            <w:pPr>
              <w:jc w:val="center"/>
              <w:rPr>
                <w:sz w:val="18"/>
                <w:szCs w:val="18"/>
              </w:rPr>
            </w:pPr>
            <w:r w:rsidRPr="00A55BB6">
              <w:rPr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  <w:tr w:rsidR="00D01C53" w:rsidRPr="00F919A2" w:rsidTr="005B782E">
        <w:trPr>
          <w:jc w:val="center"/>
        </w:trPr>
        <w:tc>
          <w:tcPr>
            <w:tcW w:w="14749" w:type="dxa"/>
            <w:gridSpan w:val="9"/>
          </w:tcPr>
          <w:p w:rsidR="00D01C53" w:rsidRPr="00F919A2" w:rsidRDefault="00D01C53" w:rsidP="00D01C53">
            <w:pPr>
              <w:pStyle w:val="ConsPlusNonformat"/>
              <w:widowControl/>
              <w:jc w:val="both"/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</w:tr>
      <w:tr w:rsidR="00D01C53" w:rsidRPr="00F919A2" w:rsidTr="005B782E">
        <w:trPr>
          <w:jc w:val="center"/>
        </w:trPr>
        <w:tc>
          <w:tcPr>
            <w:tcW w:w="616" w:type="dxa"/>
          </w:tcPr>
          <w:p w:rsidR="00D01C53" w:rsidRPr="00F919A2" w:rsidRDefault="00D01C53" w:rsidP="00D01C53">
            <w:pPr>
              <w:jc w:val="center"/>
            </w:pPr>
            <w:r>
              <w:t>2.1</w:t>
            </w:r>
          </w:p>
        </w:tc>
        <w:tc>
          <w:tcPr>
            <w:tcW w:w="3348" w:type="dxa"/>
          </w:tcPr>
          <w:p w:rsidR="00D01C53" w:rsidRDefault="00D01C53" w:rsidP="00D01C53">
            <w:pPr>
              <w:jc w:val="center"/>
            </w:pPr>
            <w:r>
              <w:t xml:space="preserve">Снос аварийных жилых домов </w:t>
            </w:r>
          </w:p>
        </w:tc>
        <w:tc>
          <w:tcPr>
            <w:tcW w:w="1190" w:type="dxa"/>
          </w:tcPr>
          <w:p w:rsidR="00D01C53" w:rsidRPr="00F919A2" w:rsidRDefault="00D01C53" w:rsidP="00D01C53">
            <w:pPr>
              <w:jc w:val="center"/>
            </w:pPr>
            <w:r w:rsidRPr="00F919A2">
              <w:t>2021-2025 годы</w:t>
            </w:r>
          </w:p>
        </w:tc>
        <w:tc>
          <w:tcPr>
            <w:tcW w:w="1647" w:type="dxa"/>
          </w:tcPr>
          <w:p w:rsidR="00D01C53" w:rsidRPr="00F919A2" w:rsidRDefault="00D01C53" w:rsidP="00D01C53">
            <w:pPr>
              <w:jc w:val="center"/>
            </w:pPr>
            <w:r>
              <w:t>Администрации сельских поселений</w:t>
            </w:r>
          </w:p>
        </w:tc>
        <w:tc>
          <w:tcPr>
            <w:tcW w:w="1710" w:type="dxa"/>
          </w:tcPr>
          <w:p w:rsidR="00D01C53" w:rsidRPr="00F919A2" w:rsidRDefault="00D01C53" w:rsidP="00D01C53">
            <w:pPr>
              <w:jc w:val="center"/>
            </w:pPr>
            <w:r>
              <w:t>Бюджет сельских поселений</w:t>
            </w:r>
          </w:p>
        </w:tc>
        <w:tc>
          <w:tcPr>
            <w:tcW w:w="1559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418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  <w:tc>
          <w:tcPr>
            <w:tcW w:w="1617" w:type="dxa"/>
          </w:tcPr>
          <w:p w:rsidR="00D01C53" w:rsidRPr="00F919A2" w:rsidRDefault="00D01C53" w:rsidP="00D01C53">
            <w:pPr>
              <w:jc w:val="center"/>
            </w:pPr>
            <w:r>
              <w:t>0,000</w:t>
            </w:r>
          </w:p>
        </w:tc>
      </w:tr>
    </w:tbl>
    <w:p w:rsidR="005B782E" w:rsidRDefault="005B782E">
      <w:r>
        <w:br w:type="page"/>
      </w:r>
    </w:p>
    <w:p w:rsidR="00141F58" w:rsidRPr="00141F58" w:rsidRDefault="00141F58" w:rsidP="00141F58">
      <w:pPr>
        <w:jc w:val="right"/>
        <w:rPr>
          <w:rFonts w:ascii="Times New Roman" w:hAnsi="Times New Roman" w:cs="Times New Roman"/>
          <w:sz w:val="20"/>
          <w:szCs w:val="20"/>
        </w:rPr>
      </w:pPr>
      <w:r w:rsidRPr="00141F5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46E50">
        <w:rPr>
          <w:rFonts w:ascii="Times New Roman" w:hAnsi="Times New Roman" w:cs="Times New Roman"/>
          <w:sz w:val="20"/>
          <w:szCs w:val="20"/>
        </w:rPr>
        <w:t>3</w:t>
      </w:r>
      <w:r w:rsidRPr="00141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41F5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ограмме </w:t>
      </w:r>
    </w:p>
    <w:p w:rsidR="00A55BB6" w:rsidRDefault="00A55BB6" w:rsidP="005B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2E" w:rsidRPr="00F919A2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05260A">
        <w:rPr>
          <w:rFonts w:ascii="Times New Roman" w:hAnsi="Times New Roman" w:cs="Times New Roman"/>
          <w:sz w:val="24"/>
          <w:szCs w:val="24"/>
        </w:rPr>
        <w:t>показателях (</w:t>
      </w:r>
      <w:r>
        <w:rPr>
          <w:rFonts w:ascii="Times New Roman" w:hAnsi="Times New Roman" w:cs="Times New Roman"/>
          <w:sz w:val="24"/>
          <w:szCs w:val="24"/>
        </w:rPr>
        <w:t>индикаторах</w:t>
      </w:r>
      <w:r w:rsidR="0005260A">
        <w:rPr>
          <w:rFonts w:ascii="Times New Roman" w:hAnsi="Times New Roman" w:cs="Times New Roman"/>
          <w:sz w:val="24"/>
          <w:szCs w:val="24"/>
        </w:rPr>
        <w:t>)</w:t>
      </w:r>
      <w:r w:rsidRPr="00F919A2">
        <w:rPr>
          <w:rFonts w:ascii="Times New Roman" w:hAnsi="Times New Roman" w:cs="Times New Roman"/>
          <w:sz w:val="24"/>
          <w:szCs w:val="24"/>
        </w:rPr>
        <w:t xml:space="preserve"> муниципальной программы «Переселение в 2021-2025 годах граждан из аварийного жилищного фонда в Сосновском муниципаль</w:t>
      </w:r>
      <w:r w:rsidR="007520DC">
        <w:rPr>
          <w:rFonts w:ascii="Times New Roman" w:hAnsi="Times New Roman" w:cs="Times New Roman"/>
          <w:sz w:val="24"/>
          <w:szCs w:val="24"/>
        </w:rPr>
        <w:t>ном районе Челябинской области»</w:t>
      </w:r>
    </w:p>
    <w:p w:rsidR="005B782E" w:rsidRDefault="005B782E" w:rsidP="005B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1" w:type="dxa"/>
        <w:jc w:val="center"/>
        <w:tblLook w:val="04A0"/>
      </w:tblPr>
      <w:tblGrid>
        <w:gridCol w:w="704"/>
        <w:gridCol w:w="7655"/>
        <w:gridCol w:w="1418"/>
        <w:gridCol w:w="1558"/>
        <w:gridCol w:w="1843"/>
        <w:gridCol w:w="1703"/>
        <w:gridCol w:w="990"/>
      </w:tblGrid>
      <w:tr w:rsidR="00F72F12" w:rsidRPr="005B782E" w:rsidTr="00D21D17">
        <w:trPr>
          <w:jc w:val="center"/>
        </w:trPr>
        <w:tc>
          <w:tcPr>
            <w:tcW w:w="704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 w:rsidRPr="005B782E">
              <w:t>№</w:t>
            </w:r>
            <w:proofErr w:type="spellStart"/>
            <w:proofErr w:type="gramStart"/>
            <w:r w:rsidRPr="005B782E">
              <w:t>п</w:t>
            </w:r>
            <w:proofErr w:type="spellEnd"/>
            <w:proofErr w:type="gramEnd"/>
            <w:r w:rsidRPr="005B782E">
              <w:t>/</w:t>
            </w:r>
            <w:proofErr w:type="spellStart"/>
            <w:r w:rsidRPr="005B782E">
              <w:t>п</w:t>
            </w:r>
            <w:proofErr w:type="spellEnd"/>
          </w:p>
        </w:tc>
        <w:tc>
          <w:tcPr>
            <w:tcW w:w="7655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 xml:space="preserve">Наименование целевого </w:t>
            </w:r>
            <w:r w:rsidR="0005260A">
              <w:t>показателя (</w:t>
            </w:r>
            <w:r>
              <w:t>индикатора</w:t>
            </w:r>
            <w:r w:rsidR="0005260A"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F72F12" w:rsidRPr="005B782E" w:rsidRDefault="00F72F12" w:rsidP="00D21D17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094" w:type="dxa"/>
            <w:gridSpan w:val="4"/>
            <w:vAlign w:val="center"/>
          </w:tcPr>
          <w:p w:rsidR="00F72F12" w:rsidRDefault="00F72F12" w:rsidP="00D21D17">
            <w:pPr>
              <w:jc w:val="center"/>
            </w:pPr>
            <w:r>
              <w:t>Значения целевых показателей (индикаторов) по годам реализации</w:t>
            </w:r>
          </w:p>
        </w:tc>
      </w:tr>
      <w:tr w:rsidR="00F72F12" w:rsidRPr="005B782E" w:rsidTr="00D21D17">
        <w:trPr>
          <w:jc w:val="center"/>
        </w:trPr>
        <w:tc>
          <w:tcPr>
            <w:tcW w:w="704" w:type="dxa"/>
            <w:vMerge/>
            <w:vAlign w:val="center"/>
          </w:tcPr>
          <w:p w:rsidR="00F72F12" w:rsidRPr="005B782E" w:rsidRDefault="00F72F12" w:rsidP="00D21D17"/>
        </w:tc>
        <w:tc>
          <w:tcPr>
            <w:tcW w:w="7655" w:type="dxa"/>
            <w:vMerge/>
            <w:vAlign w:val="center"/>
          </w:tcPr>
          <w:p w:rsidR="00F72F12" w:rsidRPr="005B782E" w:rsidRDefault="00F72F12" w:rsidP="00D21D17"/>
        </w:tc>
        <w:tc>
          <w:tcPr>
            <w:tcW w:w="1418" w:type="dxa"/>
            <w:vMerge/>
            <w:vAlign w:val="center"/>
          </w:tcPr>
          <w:p w:rsidR="00F72F12" w:rsidRPr="005B782E" w:rsidRDefault="00F72F12" w:rsidP="00D21D17"/>
        </w:tc>
        <w:tc>
          <w:tcPr>
            <w:tcW w:w="1558" w:type="dxa"/>
            <w:vAlign w:val="center"/>
          </w:tcPr>
          <w:p w:rsidR="00F72F12" w:rsidRPr="005B782E" w:rsidRDefault="00F72F12" w:rsidP="00D21D17">
            <w:pPr>
              <w:jc w:val="center"/>
            </w:pPr>
            <w:r w:rsidRPr="00F919A2">
              <w:t>2021-2022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pPr>
              <w:jc w:val="center"/>
            </w:pPr>
            <w:r w:rsidRPr="00F919A2">
              <w:t>2022-2023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pPr>
              <w:jc w:val="center"/>
            </w:pPr>
            <w:r>
              <w:t>2024-2025</w:t>
            </w:r>
          </w:p>
        </w:tc>
        <w:tc>
          <w:tcPr>
            <w:tcW w:w="990" w:type="dxa"/>
            <w:vAlign w:val="center"/>
          </w:tcPr>
          <w:p w:rsidR="00F72F12" w:rsidRDefault="00F72F12" w:rsidP="00D21D17">
            <w:pPr>
              <w:jc w:val="center"/>
            </w:pPr>
            <w:r>
              <w:t>Всего</w:t>
            </w:r>
          </w:p>
        </w:tc>
      </w:tr>
      <w:tr w:rsidR="00F72F12" w:rsidRPr="005B782E" w:rsidTr="00D21D17">
        <w:trPr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r w:rsidRPr="00F919A2">
              <w:rPr>
                <w:lang w:bidi="ru-RU"/>
              </w:rPr>
              <w:t xml:space="preserve">Цель: </w:t>
            </w:r>
            <w:r w:rsidR="00547208" w:rsidRPr="00547208">
              <w:rPr>
                <w:lang w:bidi="ru-RU"/>
              </w:rPr>
              <w:t>Создание условий для переселения граждан из аварийных многоквартирных домов, уменьшение жилищного фонда Сосновского муниципального района, признанного по состоянию на 1 января 2017 года в установленном порядке аварийным и подлежащим сносу в связи с физическим износом в процессе эксплуатации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rPr>
                <w:lang w:bidi="ru-RU"/>
              </w:rPr>
            </w:pPr>
          </w:p>
        </w:tc>
      </w:tr>
      <w:tr w:rsidR="00F72F12" w:rsidRPr="005B782E" w:rsidTr="00D21D17">
        <w:trPr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919A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Задача 1: Обеспечение граждан, проживающих в жилом фонде, признанном аварийном до 1 января 2017 года, благоустроенным жильем.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pStyle w:val="ConsPlusNonformat"/>
              <w:widowControl/>
              <w:spacing w:after="16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72F12" w:rsidRPr="005B782E" w:rsidTr="00D21D17">
        <w:trPr>
          <w:trHeight w:val="315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1.1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Количество расселенных аварийных жилых помещений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ед.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8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64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53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125</w:t>
            </w:r>
          </w:p>
        </w:tc>
      </w:tr>
      <w:tr w:rsidR="00F72F12" w:rsidRPr="005B782E" w:rsidTr="00D21D17">
        <w:trPr>
          <w:trHeight w:val="251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1.2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Количество переселенных граждан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чел.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25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141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220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386</w:t>
            </w:r>
          </w:p>
        </w:tc>
      </w:tr>
      <w:tr w:rsidR="00F72F12" w:rsidRPr="005B782E" w:rsidTr="00D21D17">
        <w:trPr>
          <w:trHeight w:val="312"/>
          <w:jc w:val="center"/>
        </w:trPr>
        <w:tc>
          <w:tcPr>
            <w:tcW w:w="14881" w:type="dxa"/>
            <w:gridSpan w:val="6"/>
            <w:vAlign w:val="center"/>
          </w:tcPr>
          <w:p w:rsidR="00F72F12" w:rsidRPr="005B782E" w:rsidRDefault="00F72F12" w:rsidP="00D21D17">
            <w:r w:rsidRPr="00F919A2">
              <w:rPr>
                <w:lang w:bidi="ru-RU"/>
              </w:rPr>
              <w:t xml:space="preserve">Задача </w:t>
            </w:r>
            <w:r>
              <w:rPr>
                <w:lang w:bidi="ru-RU"/>
              </w:rPr>
              <w:t>2</w:t>
            </w:r>
            <w:r w:rsidRPr="00F919A2">
              <w:rPr>
                <w:lang w:bidi="ru-RU"/>
              </w:rPr>
              <w:t xml:space="preserve">: </w:t>
            </w:r>
            <w:r>
              <w:rPr>
                <w:lang w:bidi="ru-RU"/>
              </w:rPr>
              <w:t>Ликвидация аварийного жилищного фонда Сосновского муниципального района</w:t>
            </w:r>
          </w:p>
        </w:tc>
        <w:tc>
          <w:tcPr>
            <w:tcW w:w="990" w:type="dxa"/>
            <w:vAlign w:val="center"/>
          </w:tcPr>
          <w:p w:rsidR="00F72F12" w:rsidRPr="00F919A2" w:rsidRDefault="00F72F12" w:rsidP="00D21D17">
            <w:pPr>
              <w:rPr>
                <w:lang w:bidi="ru-RU"/>
              </w:rPr>
            </w:pPr>
          </w:p>
        </w:tc>
      </w:tr>
      <w:tr w:rsidR="00F72F12" w:rsidRPr="005B782E" w:rsidTr="00D21D17">
        <w:trPr>
          <w:trHeight w:val="297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2.1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>Количество расселенных аварийных жилых домов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ед.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2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15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13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30</w:t>
            </w:r>
          </w:p>
        </w:tc>
      </w:tr>
      <w:tr w:rsidR="00F72F12" w:rsidRPr="005B782E" w:rsidTr="00D21D17">
        <w:trPr>
          <w:trHeight w:val="343"/>
          <w:jc w:val="center"/>
        </w:trPr>
        <w:tc>
          <w:tcPr>
            <w:tcW w:w="704" w:type="dxa"/>
            <w:vAlign w:val="center"/>
          </w:tcPr>
          <w:p w:rsidR="00F72F12" w:rsidRPr="005B782E" w:rsidRDefault="00F72F12" w:rsidP="00D21D17">
            <w:r>
              <w:t>2.2</w:t>
            </w:r>
          </w:p>
        </w:tc>
        <w:tc>
          <w:tcPr>
            <w:tcW w:w="7655" w:type="dxa"/>
            <w:vAlign w:val="center"/>
          </w:tcPr>
          <w:p w:rsidR="00F72F12" w:rsidRPr="005B782E" w:rsidRDefault="00F72F12" w:rsidP="00D21D17">
            <w:r>
              <w:t xml:space="preserve">Общая площадь расселенных аварийных жилых помещений </w:t>
            </w:r>
          </w:p>
        </w:tc>
        <w:tc>
          <w:tcPr>
            <w:tcW w:w="1418" w:type="dxa"/>
            <w:vAlign w:val="center"/>
          </w:tcPr>
          <w:p w:rsidR="00F72F12" w:rsidRPr="005B782E" w:rsidRDefault="00F72F12" w:rsidP="00D21D17">
            <w:r>
              <w:t>кв.м.</w:t>
            </w:r>
          </w:p>
        </w:tc>
        <w:tc>
          <w:tcPr>
            <w:tcW w:w="1558" w:type="dxa"/>
            <w:vAlign w:val="center"/>
          </w:tcPr>
          <w:p w:rsidR="00F72F12" w:rsidRPr="005B782E" w:rsidRDefault="00F72F12" w:rsidP="00D21D17">
            <w:r>
              <w:t>371,60</w:t>
            </w:r>
          </w:p>
        </w:tc>
        <w:tc>
          <w:tcPr>
            <w:tcW w:w="1843" w:type="dxa"/>
            <w:vAlign w:val="center"/>
          </w:tcPr>
          <w:p w:rsidR="00F72F12" w:rsidRPr="005B782E" w:rsidRDefault="00F72F12" w:rsidP="00D21D17">
            <w:r>
              <w:t>1 750,70</w:t>
            </w:r>
          </w:p>
        </w:tc>
        <w:tc>
          <w:tcPr>
            <w:tcW w:w="1703" w:type="dxa"/>
            <w:vAlign w:val="center"/>
          </w:tcPr>
          <w:p w:rsidR="00F72F12" w:rsidRPr="005B782E" w:rsidRDefault="00F72F12" w:rsidP="00D21D17">
            <w:r>
              <w:t>2 988,50</w:t>
            </w:r>
          </w:p>
        </w:tc>
        <w:tc>
          <w:tcPr>
            <w:tcW w:w="990" w:type="dxa"/>
            <w:vAlign w:val="center"/>
          </w:tcPr>
          <w:p w:rsidR="00F72F12" w:rsidRPr="005B782E" w:rsidRDefault="00F72F12" w:rsidP="00D21D17">
            <w:r>
              <w:t>5 110,80</w:t>
            </w:r>
          </w:p>
        </w:tc>
      </w:tr>
    </w:tbl>
    <w:p w:rsidR="00571CBB" w:rsidRPr="0043613A" w:rsidRDefault="00571CBB" w:rsidP="0088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CBB" w:rsidRPr="0043613A" w:rsidSect="000E4B51">
      <w:pgSz w:w="16834" w:h="11909" w:orient="landscape"/>
      <w:pgMar w:top="851" w:right="1134" w:bottom="567" w:left="1134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E0" w:rsidRDefault="008F01E0">
      <w:pPr>
        <w:spacing w:after="0" w:line="240" w:lineRule="auto"/>
      </w:pPr>
      <w:r>
        <w:separator/>
      </w:r>
    </w:p>
  </w:endnote>
  <w:endnote w:type="continuationSeparator" w:id="0">
    <w:p w:rsidR="008F01E0" w:rsidRDefault="008F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E0" w:rsidRDefault="008F01E0">
      <w:pPr>
        <w:spacing w:after="0" w:line="240" w:lineRule="auto"/>
      </w:pPr>
      <w:r>
        <w:separator/>
      </w:r>
    </w:p>
  </w:footnote>
  <w:footnote w:type="continuationSeparator" w:id="0">
    <w:p w:rsidR="008F01E0" w:rsidRDefault="008F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49"/>
    <w:multiLevelType w:val="hybridMultilevel"/>
    <w:tmpl w:val="127A1FB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1368"/>
    <w:multiLevelType w:val="hybridMultilevel"/>
    <w:tmpl w:val="64DE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045E"/>
    <w:multiLevelType w:val="hybridMultilevel"/>
    <w:tmpl w:val="1182E9CA"/>
    <w:lvl w:ilvl="0" w:tplc="540A9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6C6"/>
    <w:multiLevelType w:val="hybridMultilevel"/>
    <w:tmpl w:val="A9629304"/>
    <w:lvl w:ilvl="0" w:tplc="0292F3FC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5503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6A7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30DD9"/>
    <w:multiLevelType w:val="hybridMultilevel"/>
    <w:tmpl w:val="217636AC"/>
    <w:lvl w:ilvl="0" w:tplc="C78C0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170A4"/>
    <w:multiLevelType w:val="multilevel"/>
    <w:tmpl w:val="1E2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>
    <w:nsid w:val="653573BA"/>
    <w:multiLevelType w:val="hybridMultilevel"/>
    <w:tmpl w:val="1EC037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8">
    <w:nsid w:val="6F671E5D"/>
    <w:multiLevelType w:val="hybridMultilevel"/>
    <w:tmpl w:val="EE8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852344F"/>
    <w:multiLevelType w:val="hybridMultilevel"/>
    <w:tmpl w:val="EA6016C4"/>
    <w:lvl w:ilvl="0" w:tplc="AAEA552C">
      <w:start w:val="2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D517028"/>
    <w:multiLevelType w:val="hybridMultilevel"/>
    <w:tmpl w:val="06D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31A6A"/>
    <w:multiLevelType w:val="hybridMultilevel"/>
    <w:tmpl w:val="4B182F0C"/>
    <w:lvl w:ilvl="0" w:tplc="E02ED2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7"/>
  </w:num>
  <w:num w:numId="11">
    <w:abstractNumId w:val="20"/>
  </w:num>
  <w:num w:numId="12">
    <w:abstractNumId w:val="23"/>
  </w:num>
  <w:num w:numId="13">
    <w:abstractNumId w:val="5"/>
  </w:num>
  <w:num w:numId="14">
    <w:abstractNumId w:val="0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1"/>
  </w:num>
  <w:num w:numId="22">
    <w:abstractNumId w:val="25"/>
  </w:num>
  <w:num w:numId="23">
    <w:abstractNumId w:val="1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94"/>
    <w:rsid w:val="00002DE3"/>
    <w:rsid w:val="0000586E"/>
    <w:rsid w:val="00023822"/>
    <w:rsid w:val="000307B3"/>
    <w:rsid w:val="0005260A"/>
    <w:rsid w:val="00057050"/>
    <w:rsid w:val="00061180"/>
    <w:rsid w:val="0007528A"/>
    <w:rsid w:val="000E4B51"/>
    <w:rsid w:val="000F61E8"/>
    <w:rsid w:val="00104F17"/>
    <w:rsid w:val="00106E2C"/>
    <w:rsid w:val="0011285F"/>
    <w:rsid w:val="00125AFA"/>
    <w:rsid w:val="00141E96"/>
    <w:rsid w:val="00141F58"/>
    <w:rsid w:val="00144511"/>
    <w:rsid w:val="00153811"/>
    <w:rsid w:val="001A66A5"/>
    <w:rsid w:val="001B1A28"/>
    <w:rsid w:val="001C50DF"/>
    <w:rsid w:val="001C5A00"/>
    <w:rsid w:val="001D0F8C"/>
    <w:rsid w:val="001D6A07"/>
    <w:rsid w:val="001E3500"/>
    <w:rsid w:val="001E4973"/>
    <w:rsid w:val="0020240A"/>
    <w:rsid w:val="00213419"/>
    <w:rsid w:val="002538FB"/>
    <w:rsid w:val="00285746"/>
    <w:rsid w:val="00286F0D"/>
    <w:rsid w:val="002C4A04"/>
    <w:rsid w:val="002D6CF4"/>
    <w:rsid w:val="002F3A8E"/>
    <w:rsid w:val="003218CD"/>
    <w:rsid w:val="003221CE"/>
    <w:rsid w:val="00323258"/>
    <w:rsid w:val="003450F9"/>
    <w:rsid w:val="0034669D"/>
    <w:rsid w:val="003476BF"/>
    <w:rsid w:val="00355B02"/>
    <w:rsid w:val="003600CB"/>
    <w:rsid w:val="00364D9A"/>
    <w:rsid w:val="00365CE1"/>
    <w:rsid w:val="003B46B4"/>
    <w:rsid w:val="003C19C0"/>
    <w:rsid w:val="003D5BA8"/>
    <w:rsid w:val="003E3F26"/>
    <w:rsid w:val="003F798E"/>
    <w:rsid w:val="00403AA5"/>
    <w:rsid w:val="0042212A"/>
    <w:rsid w:val="0043613A"/>
    <w:rsid w:val="004440AF"/>
    <w:rsid w:val="00446D00"/>
    <w:rsid w:val="00446E50"/>
    <w:rsid w:val="00477D46"/>
    <w:rsid w:val="00483463"/>
    <w:rsid w:val="004A2C39"/>
    <w:rsid w:val="004B2CF9"/>
    <w:rsid w:val="004C4E5C"/>
    <w:rsid w:val="004F7F42"/>
    <w:rsid w:val="00503106"/>
    <w:rsid w:val="00505A3B"/>
    <w:rsid w:val="00522844"/>
    <w:rsid w:val="00547208"/>
    <w:rsid w:val="00571CBB"/>
    <w:rsid w:val="005929D9"/>
    <w:rsid w:val="00594E2E"/>
    <w:rsid w:val="005A311D"/>
    <w:rsid w:val="005A31E0"/>
    <w:rsid w:val="005A4512"/>
    <w:rsid w:val="005A5668"/>
    <w:rsid w:val="005A703A"/>
    <w:rsid w:val="005B782E"/>
    <w:rsid w:val="005C1E8F"/>
    <w:rsid w:val="005D0EF0"/>
    <w:rsid w:val="005F17CA"/>
    <w:rsid w:val="005F6998"/>
    <w:rsid w:val="006070E0"/>
    <w:rsid w:val="0061499C"/>
    <w:rsid w:val="006162B9"/>
    <w:rsid w:val="006269B4"/>
    <w:rsid w:val="00627FE0"/>
    <w:rsid w:val="00630606"/>
    <w:rsid w:val="00632F1B"/>
    <w:rsid w:val="00637015"/>
    <w:rsid w:val="00644091"/>
    <w:rsid w:val="00661B84"/>
    <w:rsid w:val="006713EE"/>
    <w:rsid w:val="00676AD5"/>
    <w:rsid w:val="006B1FB8"/>
    <w:rsid w:val="006B409E"/>
    <w:rsid w:val="00703A29"/>
    <w:rsid w:val="007520DC"/>
    <w:rsid w:val="007572EE"/>
    <w:rsid w:val="0075747B"/>
    <w:rsid w:val="00763B13"/>
    <w:rsid w:val="00767B2F"/>
    <w:rsid w:val="00770E52"/>
    <w:rsid w:val="00774522"/>
    <w:rsid w:val="007A701F"/>
    <w:rsid w:val="007A7917"/>
    <w:rsid w:val="007A7AF7"/>
    <w:rsid w:val="007B4AA8"/>
    <w:rsid w:val="007E2E87"/>
    <w:rsid w:val="008002FC"/>
    <w:rsid w:val="0084527F"/>
    <w:rsid w:val="00852523"/>
    <w:rsid w:val="00886F94"/>
    <w:rsid w:val="008D454F"/>
    <w:rsid w:val="008D4BDD"/>
    <w:rsid w:val="008F01E0"/>
    <w:rsid w:val="0090001A"/>
    <w:rsid w:val="00926757"/>
    <w:rsid w:val="009358B4"/>
    <w:rsid w:val="0093779E"/>
    <w:rsid w:val="00964DC9"/>
    <w:rsid w:val="00985A3B"/>
    <w:rsid w:val="0099702A"/>
    <w:rsid w:val="00997A0B"/>
    <w:rsid w:val="009A6922"/>
    <w:rsid w:val="009B7F35"/>
    <w:rsid w:val="009D4C04"/>
    <w:rsid w:val="009F4E6D"/>
    <w:rsid w:val="00A0266D"/>
    <w:rsid w:val="00A5002B"/>
    <w:rsid w:val="00A53581"/>
    <w:rsid w:val="00A54943"/>
    <w:rsid w:val="00A55BB6"/>
    <w:rsid w:val="00A63BDC"/>
    <w:rsid w:val="00A6473E"/>
    <w:rsid w:val="00A7470D"/>
    <w:rsid w:val="00A75409"/>
    <w:rsid w:val="00A87B9E"/>
    <w:rsid w:val="00AA3FB3"/>
    <w:rsid w:val="00AC31A5"/>
    <w:rsid w:val="00AD68B9"/>
    <w:rsid w:val="00B0244B"/>
    <w:rsid w:val="00B1631D"/>
    <w:rsid w:val="00B31094"/>
    <w:rsid w:val="00B34645"/>
    <w:rsid w:val="00B36455"/>
    <w:rsid w:val="00B4321B"/>
    <w:rsid w:val="00B77415"/>
    <w:rsid w:val="00B83500"/>
    <w:rsid w:val="00B95D9B"/>
    <w:rsid w:val="00BD0878"/>
    <w:rsid w:val="00BF6A94"/>
    <w:rsid w:val="00C008E6"/>
    <w:rsid w:val="00C46D87"/>
    <w:rsid w:val="00C66654"/>
    <w:rsid w:val="00C74974"/>
    <w:rsid w:val="00C955D9"/>
    <w:rsid w:val="00C96E6D"/>
    <w:rsid w:val="00CA26BB"/>
    <w:rsid w:val="00CA2AB0"/>
    <w:rsid w:val="00CB70D3"/>
    <w:rsid w:val="00CD1DDA"/>
    <w:rsid w:val="00D01C53"/>
    <w:rsid w:val="00D053E9"/>
    <w:rsid w:val="00D21D17"/>
    <w:rsid w:val="00D4491A"/>
    <w:rsid w:val="00D462BA"/>
    <w:rsid w:val="00D978CF"/>
    <w:rsid w:val="00DC49C2"/>
    <w:rsid w:val="00E069B4"/>
    <w:rsid w:val="00E15855"/>
    <w:rsid w:val="00E2344B"/>
    <w:rsid w:val="00E25137"/>
    <w:rsid w:val="00E725B5"/>
    <w:rsid w:val="00E80904"/>
    <w:rsid w:val="00E9071E"/>
    <w:rsid w:val="00E95478"/>
    <w:rsid w:val="00EA3C76"/>
    <w:rsid w:val="00EA76A8"/>
    <w:rsid w:val="00EC00B0"/>
    <w:rsid w:val="00EC6FB7"/>
    <w:rsid w:val="00EF150F"/>
    <w:rsid w:val="00EF366C"/>
    <w:rsid w:val="00EF5C94"/>
    <w:rsid w:val="00F42BED"/>
    <w:rsid w:val="00F60505"/>
    <w:rsid w:val="00F67105"/>
    <w:rsid w:val="00F72F12"/>
    <w:rsid w:val="00F84532"/>
    <w:rsid w:val="00F919A2"/>
    <w:rsid w:val="00FB5E7F"/>
    <w:rsid w:val="00FC600A"/>
    <w:rsid w:val="00FD142F"/>
    <w:rsid w:val="00F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qFormat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iPriority w:val="99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  <w:style w:type="paragraph" w:styleId="af9">
    <w:name w:val="List Paragraph"/>
    <w:basedOn w:val="a"/>
    <w:uiPriority w:val="34"/>
    <w:qFormat/>
    <w:rsid w:val="00D44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57D1-092D-4D81-8214-832CBD8C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SmolinaTA</cp:lastModifiedBy>
  <cp:revision>80</cp:revision>
  <cp:lastPrinted>2021-05-05T05:20:00Z</cp:lastPrinted>
  <dcterms:created xsi:type="dcterms:W3CDTF">2021-01-12T11:36:00Z</dcterms:created>
  <dcterms:modified xsi:type="dcterms:W3CDTF">2021-05-07T07:54:00Z</dcterms:modified>
</cp:coreProperties>
</file>