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03316C" w:rsidP="00E10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14.04.2021г. № 46</w:t>
      </w:r>
      <w:r w:rsidR="00E1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2F1F8D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A25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74:19:1104001:822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Сосновский район, </w:t>
      </w:r>
      <w:r w:rsidR="00A25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северо-восточнее пос. Новый Кременкуль</w:t>
      </w: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1F8D" w:rsidRPr="00D565A7" w:rsidRDefault="002F1F8D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565A7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 депутатов </w:t>
      </w:r>
      <w:proofErr w:type="spell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Кременкульского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и застройки 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08.04.2021 № 16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EA4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«Гамма Групп»</w:t>
      </w:r>
      <w:r w:rsidR="00DA03E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2F1F8D" w:rsidRDefault="008E3FBE" w:rsidP="002F1F8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F1F8D">
        <w:rPr>
          <w:rFonts w:ascii="Times New Roman" w:hAnsi="Times New Roman"/>
          <w:color w:val="000000" w:themeColor="text1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2F1F8D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F1F8D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A25682" w:rsidRPr="002F1F8D">
        <w:rPr>
          <w:rFonts w:ascii="Times New Roman" w:hAnsi="Times New Roman"/>
          <w:color w:val="000000" w:themeColor="text1"/>
          <w:sz w:val="28"/>
          <w:szCs w:val="28"/>
        </w:rPr>
        <w:t>1104001:822</w:t>
      </w:r>
      <w:r w:rsidR="00247A2D" w:rsidRPr="002F1F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2F1F8D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 w:rsidRPr="002F1F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северо-восточнее пос. Новый </w:t>
      </w:r>
      <w:r w:rsidR="00A25682" w:rsidRPr="002F1F8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Кременкуль, </w:t>
      </w:r>
      <w:proofErr w:type="gramStart"/>
      <w:r w:rsidR="00A25682" w:rsidRPr="002F1F8D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 w:rsidR="00A25682" w:rsidRPr="002F1F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Ж.2 – зона застройки малоэтажными жилыми домами, код 2.5.</w:t>
      </w:r>
    </w:p>
    <w:p w:rsidR="00247A2D" w:rsidRPr="00D565A7" w:rsidRDefault="008E3FBE" w:rsidP="002F1F8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</w:t>
      </w:r>
      <w:r w:rsidR="002F1F8D">
        <w:rPr>
          <w:rFonts w:ascii="Times New Roman" w:hAnsi="Times New Roman"/>
          <w:color w:val="000000" w:themeColor="text1"/>
          <w:sz w:val="28"/>
          <w:szCs w:val="28"/>
        </w:rPr>
        <w:t xml:space="preserve">и собрание участников публичных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овым номером 74:19:1104001:822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айон, севе</w:t>
      </w:r>
      <w:r w:rsidR="00932A88">
        <w:rPr>
          <w:rFonts w:ascii="Times New Roman" w:hAnsi="Times New Roman"/>
          <w:bCs/>
          <w:color w:val="000000" w:themeColor="text1"/>
          <w:sz w:val="28"/>
          <w:szCs w:val="28"/>
        </w:rPr>
        <w:t>ро-восточнее пос. Новый Кременк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уль</w:t>
      </w:r>
      <w:r w:rsidR="003A7644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«Гамма Групп» 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 xml:space="preserve"> апреля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F1F8D">
        <w:rPr>
          <w:rFonts w:ascii="Times New Roman" w:hAnsi="Times New Roman"/>
          <w:color w:val="000000" w:themeColor="text1"/>
          <w:sz w:val="28"/>
          <w:szCs w:val="28"/>
        </w:rPr>
        <w:t xml:space="preserve"> года в 15 ч.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. в здании клуба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</w:t>
      </w:r>
      <w:r w:rsidR="002F1F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ская область, Сосновский район,</w:t>
      </w:r>
      <w:r w:rsidR="007E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57BAB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Кременкуль, 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3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</w:t>
      </w:r>
      <w:r w:rsidR="00247A2D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D10007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6366C" w:rsidRPr="00D565A7" w:rsidRDefault="00FD4610" w:rsidP="002F1F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74:19:1104001:822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северо-восточнее пос. Новый Кременкуль ООО 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УК 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>«Гамма Групп».</w:t>
      </w:r>
    </w:p>
    <w:p w:rsidR="00FD4610" w:rsidRPr="00D565A7" w:rsidRDefault="00FD4610" w:rsidP="002F1F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D565A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7E5A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06.05</w:t>
      </w:r>
      <w:r w:rsidR="00524D5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.2021</w:t>
      </w:r>
      <w:r w:rsidR="00B6366C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_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@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</w:rPr>
          <w:t>.</w:t>
        </w:r>
        <w:r w:rsidR="00F175AC" w:rsidRPr="00D565A7">
          <w:rPr>
            <w:rStyle w:val="a3"/>
            <w:rFonts w:ascii="Times New Roman" w:hAnsi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D565A7" w:rsidRDefault="00B6366C" w:rsidP="00AF10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>материалов 22 апреля 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798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с. Кременкуль, 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ул. Ленина, </w:t>
      </w:r>
      <w:r w:rsidR="007E2BE1"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д. 14-б.</w:t>
      </w:r>
    </w:p>
    <w:p w:rsidR="00153539" w:rsidRPr="00D565A7" w:rsidRDefault="00153539" w:rsidP="00AF10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D565A7" w:rsidRDefault="00153539" w:rsidP="00AF10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 до </w:t>
      </w:r>
      <w:r w:rsidR="00645C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 мая 2021</w:t>
      </w:r>
      <w:r w:rsidRPr="00D565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3539" w:rsidRPr="00D565A7" w:rsidRDefault="00153539" w:rsidP="00AF10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D565A7" w:rsidRDefault="00153539" w:rsidP="00AF101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 исполняющего обязанности П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F2F19" w:rsidRPr="00D565A7" w:rsidRDefault="009F2F19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18" w:rsidRPr="00D565A7" w:rsidRDefault="00AF1018" w:rsidP="007D100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AD785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bookmarkStart w:id="0" w:name="_GoBack"/>
      <w:bookmarkEnd w:id="0"/>
      <w:r w:rsidR="00AF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4610" w:rsidRPr="00D565A7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18" w:rsidRDefault="00AF101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18" w:rsidRDefault="00AF101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18" w:rsidRDefault="00AF101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1018" w:rsidRDefault="00AF101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AF101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AF101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804FA1" w:rsidRDefault="00AF1018" w:rsidP="00AF101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:rsidR="007D100B" w:rsidRPr="00D565A7" w:rsidRDefault="000663FE" w:rsidP="00AF101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098D">
        <w:rPr>
          <w:rFonts w:ascii="Times New Roman" w:hAnsi="Times New Roman" w:cs="Times New Roman"/>
          <w:color w:val="000000" w:themeColor="text1"/>
          <w:sz w:val="28"/>
          <w:szCs w:val="28"/>
        </w:rPr>
        <w:t>14.04.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04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467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0663FE">
        <w:rPr>
          <w:rFonts w:eastAsiaTheme="minorHAnsi"/>
          <w:b w:val="0"/>
          <w:bCs w:val="0"/>
          <w:color w:val="000000" w:themeColor="text1"/>
        </w:rPr>
        <w:t>29 апреля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предоставления разрешения на условно-разрешенный вид использования земельного участка с кадастровым номером 74:19:</w:t>
      </w:r>
      <w:r w:rsidR="000663FE">
        <w:rPr>
          <w:rFonts w:eastAsiaTheme="minorHAnsi"/>
          <w:b w:val="0"/>
          <w:bCs w:val="0"/>
          <w:color w:val="000000" w:themeColor="text1"/>
        </w:rPr>
        <w:t>1104001:822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, расположенного по адресу: Челябинская область, Сосновский район, </w:t>
      </w:r>
      <w:r w:rsidR="000663FE">
        <w:rPr>
          <w:rFonts w:eastAsiaTheme="minorHAnsi"/>
          <w:b w:val="0"/>
          <w:bCs w:val="0"/>
          <w:color w:val="000000" w:themeColor="text1"/>
        </w:rPr>
        <w:t>северо-восточнее пос. Новый Кременкуль.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открыта с 22.04.2021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29.04.2021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D26D02" w:rsidRPr="00D565A7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D26D02" w:rsidRPr="00D565A7">
        <w:rPr>
          <w:b w:val="0"/>
          <w:color w:val="000000" w:themeColor="text1"/>
        </w:rPr>
        <w:t xml:space="preserve">с.Кременкуль, ул. Ленина, </w:t>
      </w:r>
      <w:r w:rsidRPr="00D565A7">
        <w:rPr>
          <w:b w:val="0"/>
          <w:color w:val="000000" w:themeColor="text1"/>
        </w:rPr>
        <w:t xml:space="preserve">д. </w:t>
      </w:r>
      <w:r w:rsidR="00D26D02" w:rsidRPr="00D565A7">
        <w:rPr>
          <w:b w:val="0"/>
          <w:color w:val="000000" w:themeColor="text1"/>
        </w:rPr>
        <w:t>14</w:t>
      </w:r>
      <w:r w:rsidR="00C454F6" w:rsidRPr="00D565A7">
        <w:rPr>
          <w:b w:val="0"/>
          <w:color w:val="000000" w:themeColor="text1"/>
        </w:rPr>
        <w:t>-</w:t>
      </w:r>
      <w:r w:rsidR="00D26D02" w:rsidRPr="00D565A7">
        <w:rPr>
          <w:b w:val="0"/>
          <w:color w:val="000000" w:themeColor="text1"/>
        </w:rPr>
        <w:t>б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0663FE">
        <w:rPr>
          <w:rFonts w:eastAsiaTheme="minorHAnsi"/>
          <w:b w:val="0"/>
          <w:bCs w:val="0"/>
          <w:color w:val="000000" w:themeColor="text1"/>
        </w:rPr>
        <w:t>29 апреля  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15-0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DA2C70" w:rsidRPr="00D565A7">
        <w:rPr>
          <w:b w:val="0"/>
          <w:color w:val="000000" w:themeColor="text1"/>
        </w:rPr>
        <w:t>с.</w:t>
      </w:r>
      <w:r w:rsidR="00C454F6" w:rsidRPr="00D565A7">
        <w:rPr>
          <w:b w:val="0"/>
          <w:color w:val="000000" w:themeColor="text1"/>
        </w:rPr>
        <w:t xml:space="preserve"> </w:t>
      </w:r>
      <w:r w:rsidR="00DA2C70" w:rsidRPr="00D565A7">
        <w:rPr>
          <w:b w:val="0"/>
          <w:color w:val="000000" w:themeColor="text1"/>
        </w:rPr>
        <w:t>Кременкуль, ул. Ленина, 3-а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AF1018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 xml:space="preserve"> 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Исполняющий обязанности 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Главы района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F1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B1AC4">
        <w:rPr>
          <w:rFonts w:ascii="Times New Roman" w:hAnsi="Times New Roman" w:cs="Times New Roman"/>
          <w:color w:val="000000" w:themeColor="text1"/>
          <w:sz w:val="28"/>
          <w:szCs w:val="28"/>
        </w:rPr>
        <w:t>Н.Н Плюскова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2F1F8D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660680E8"/>
    <w:lvl w:ilvl="0" w:tplc="C2C6C7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3316C"/>
    <w:rsid w:val="0004006A"/>
    <w:rsid w:val="00050307"/>
    <w:rsid w:val="00051B5A"/>
    <w:rsid w:val="00056564"/>
    <w:rsid w:val="0006132C"/>
    <w:rsid w:val="000663FE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07420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2F1F8D"/>
    <w:rsid w:val="0030510D"/>
    <w:rsid w:val="00314945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7EC4"/>
    <w:rsid w:val="00486022"/>
    <w:rsid w:val="0049205E"/>
    <w:rsid w:val="004B761D"/>
    <w:rsid w:val="004D2A39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D5CE3"/>
    <w:rsid w:val="005E5FCF"/>
    <w:rsid w:val="005F3089"/>
    <w:rsid w:val="005F55DA"/>
    <w:rsid w:val="005F61C6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A75DB"/>
    <w:rsid w:val="006B1AC4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B61D1"/>
    <w:rsid w:val="007C5AD4"/>
    <w:rsid w:val="007D02C5"/>
    <w:rsid w:val="007D100B"/>
    <w:rsid w:val="007D4220"/>
    <w:rsid w:val="007E2BE1"/>
    <w:rsid w:val="007E5AB9"/>
    <w:rsid w:val="00804FA1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2A88"/>
    <w:rsid w:val="00934CC5"/>
    <w:rsid w:val="00937B84"/>
    <w:rsid w:val="0095207D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1018"/>
    <w:rsid w:val="00B04F79"/>
    <w:rsid w:val="00B368A7"/>
    <w:rsid w:val="00B472C5"/>
    <w:rsid w:val="00B50137"/>
    <w:rsid w:val="00B55B58"/>
    <w:rsid w:val="00B6366C"/>
    <w:rsid w:val="00B836DC"/>
    <w:rsid w:val="00B839F1"/>
    <w:rsid w:val="00B85B20"/>
    <w:rsid w:val="00BB3F77"/>
    <w:rsid w:val="00BB7239"/>
    <w:rsid w:val="00BC609A"/>
    <w:rsid w:val="00C005B6"/>
    <w:rsid w:val="00C33080"/>
    <w:rsid w:val="00C37F18"/>
    <w:rsid w:val="00C43B35"/>
    <w:rsid w:val="00C454F6"/>
    <w:rsid w:val="00C455F8"/>
    <w:rsid w:val="00C57BAB"/>
    <w:rsid w:val="00CA3DA9"/>
    <w:rsid w:val="00CB7E7A"/>
    <w:rsid w:val="00CF758A"/>
    <w:rsid w:val="00D10007"/>
    <w:rsid w:val="00D10988"/>
    <w:rsid w:val="00D20063"/>
    <w:rsid w:val="00D237F5"/>
    <w:rsid w:val="00D26D02"/>
    <w:rsid w:val="00D521B4"/>
    <w:rsid w:val="00D565A7"/>
    <w:rsid w:val="00D9020B"/>
    <w:rsid w:val="00D932AE"/>
    <w:rsid w:val="00DA03E9"/>
    <w:rsid w:val="00DA2C70"/>
    <w:rsid w:val="00DA6877"/>
    <w:rsid w:val="00DD251A"/>
    <w:rsid w:val="00DD3213"/>
    <w:rsid w:val="00DE150F"/>
    <w:rsid w:val="00DE251F"/>
    <w:rsid w:val="00DE2EB7"/>
    <w:rsid w:val="00DF6705"/>
    <w:rsid w:val="00E1098D"/>
    <w:rsid w:val="00E148DE"/>
    <w:rsid w:val="00E156B0"/>
    <w:rsid w:val="00E3149E"/>
    <w:rsid w:val="00E54026"/>
    <w:rsid w:val="00E6653F"/>
    <w:rsid w:val="00E75BC2"/>
    <w:rsid w:val="00E84E82"/>
    <w:rsid w:val="00EA4BD0"/>
    <w:rsid w:val="00EB33B2"/>
    <w:rsid w:val="00EC35B7"/>
    <w:rsid w:val="00ED5E9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10F4"/>
    <w:rsid w:val="00FB29D5"/>
    <w:rsid w:val="00FD0352"/>
    <w:rsid w:val="00FD4610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E3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506B3-240A-417F-BA36-D11F4C42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18</cp:revision>
  <cp:lastPrinted>2021-04-14T09:29:00Z</cp:lastPrinted>
  <dcterms:created xsi:type="dcterms:W3CDTF">2021-04-12T10:04:00Z</dcterms:created>
  <dcterms:modified xsi:type="dcterms:W3CDTF">2021-04-14T09:30:00Z</dcterms:modified>
</cp:coreProperties>
</file>