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EA5F65" w14:textId="77777777" w:rsidR="00C67A7C" w:rsidRDefault="00E80D57" w:rsidP="00C67A7C">
      <w:pPr>
        <w:pStyle w:val="a3"/>
        <w:ind w:right="4037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администрации Сосновского муниципального района Челябинской области от 08.04.2019 года №630</w:t>
      </w:r>
    </w:p>
    <w:p w14:paraId="695AA63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55A6936B" w14:textId="677404C4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7272661B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29C40BC7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1048F68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06FE78E1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6FF905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1B1383E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46C76D14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BB067D6" w14:textId="77777777" w:rsidR="00C67A7C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</w:p>
    <w:p w14:paraId="698C7932" w14:textId="77777777" w:rsidR="00C67A7C" w:rsidRPr="00084764" w:rsidRDefault="00C67A7C" w:rsidP="00C67A7C">
      <w:pPr>
        <w:pStyle w:val="a3"/>
        <w:ind w:right="4037" w:firstLine="0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О </w:t>
      </w:r>
      <w:r w:rsidR="00B564CE">
        <w:rPr>
          <w:sz w:val="28"/>
          <w:szCs w:val="28"/>
        </w:rPr>
        <w:t xml:space="preserve">внесении изменений в проект </w:t>
      </w:r>
      <w:r w:rsidR="00B35B4D">
        <w:rPr>
          <w:sz w:val="28"/>
          <w:szCs w:val="28"/>
        </w:rPr>
        <w:t xml:space="preserve">планировки и проект </w:t>
      </w:r>
      <w:r w:rsidR="00B564CE">
        <w:rPr>
          <w:sz w:val="28"/>
          <w:szCs w:val="28"/>
        </w:rPr>
        <w:t xml:space="preserve">межевания территории </w:t>
      </w:r>
      <w:r w:rsidRPr="00084764">
        <w:rPr>
          <w:sz w:val="28"/>
          <w:szCs w:val="28"/>
        </w:rPr>
        <w:t xml:space="preserve"> </w:t>
      </w:r>
      <w:r w:rsidR="004E74C8">
        <w:rPr>
          <w:rFonts w:eastAsia="TimesNewRomanPS-BoldMT"/>
          <w:bCs/>
          <w:sz w:val="28"/>
          <w:szCs w:val="28"/>
          <w:lang w:eastAsia="en-US"/>
        </w:rPr>
        <w:t>микрорайона «</w:t>
      </w:r>
      <w:r w:rsidR="00D3378B">
        <w:rPr>
          <w:rFonts w:eastAsia="TimesNewRomanPS-BoldMT"/>
          <w:bCs/>
          <w:sz w:val="28"/>
          <w:szCs w:val="28"/>
          <w:lang w:eastAsia="en-US"/>
        </w:rPr>
        <w:t>Залесье</w:t>
      </w:r>
      <w:r w:rsidR="004E74C8">
        <w:rPr>
          <w:rFonts w:eastAsia="TimesNewRomanPS-BoldMT"/>
          <w:bCs/>
          <w:sz w:val="28"/>
          <w:szCs w:val="28"/>
          <w:lang w:eastAsia="en-US"/>
        </w:rPr>
        <w:t xml:space="preserve">» в </w:t>
      </w:r>
      <w:r w:rsidR="00D3378B">
        <w:rPr>
          <w:rFonts w:eastAsia="TimesNewRomanPS-BoldMT"/>
          <w:bCs/>
          <w:sz w:val="28"/>
          <w:szCs w:val="28"/>
          <w:lang w:eastAsia="en-US"/>
        </w:rPr>
        <w:t>пос. Западный</w:t>
      </w:r>
      <w:r w:rsidR="006B78E8">
        <w:rPr>
          <w:rFonts w:eastAsia="TimesNewRomanPS-BoldMT"/>
          <w:bCs/>
          <w:sz w:val="28"/>
          <w:szCs w:val="28"/>
          <w:lang w:eastAsia="en-US"/>
        </w:rPr>
        <w:t xml:space="preserve"> </w:t>
      </w:r>
      <w:r w:rsidR="001B6844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1B6844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4E74C8">
        <w:rPr>
          <w:rFonts w:eastAsia="TimesNewRomanPS-BoldMT"/>
          <w:bCs/>
          <w:sz w:val="28"/>
          <w:szCs w:val="28"/>
          <w:lang w:eastAsia="en-US"/>
        </w:rPr>
        <w:t xml:space="preserve"> </w:t>
      </w:r>
    </w:p>
    <w:p w14:paraId="4D126820" w14:textId="77777777"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56318238" w14:textId="77777777"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445D7C14" w14:textId="77777777" w:rsidR="00C67A7C" w:rsidRPr="00084764" w:rsidRDefault="00C67A7C" w:rsidP="00C67A7C">
      <w:pPr>
        <w:ind w:left="240" w:right="5583" w:firstLine="468"/>
        <w:jc w:val="both"/>
        <w:rPr>
          <w:b/>
          <w:sz w:val="28"/>
          <w:szCs w:val="28"/>
        </w:rPr>
      </w:pPr>
    </w:p>
    <w:p w14:paraId="516DEE05" w14:textId="77777777" w:rsidR="00C67A7C" w:rsidRPr="006B78E8" w:rsidRDefault="00C67A7C" w:rsidP="00C67A7C">
      <w:pPr>
        <w:ind w:firstLine="709"/>
        <w:jc w:val="both"/>
        <w:rPr>
          <w:sz w:val="28"/>
          <w:szCs w:val="28"/>
        </w:rPr>
      </w:pPr>
      <w:r w:rsidRPr="006B78E8">
        <w:rPr>
          <w:sz w:val="28"/>
          <w:szCs w:val="28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статьей 7 Федерального закона от 29 декабря 2004 года № 191-ФЗ «О введении в действие Градостроительного кодекса Российской Федерации», статьями 45, 46 Градостроительного кодекса Российской Федерации, инициативой</w:t>
      </w:r>
      <w:r w:rsidR="00C075B3" w:rsidRPr="006B78E8">
        <w:rPr>
          <w:sz w:val="28"/>
          <w:szCs w:val="28"/>
        </w:rPr>
        <w:t xml:space="preserve"> </w:t>
      </w:r>
      <w:r w:rsidR="001B6844" w:rsidRPr="006B78E8">
        <w:rPr>
          <w:sz w:val="28"/>
          <w:szCs w:val="28"/>
        </w:rPr>
        <w:t>О</w:t>
      </w:r>
      <w:r w:rsidR="004E74C8">
        <w:rPr>
          <w:sz w:val="28"/>
          <w:szCs w:val="28"/>
        </w:rPr>
        <w:t>О</w:t>
      </w:r>
      <w:r w:rsidR="001B6844" w:rsidRPr="006B78E8">
        <w:rPr>
          <w:sz w:val="28"/>
          <w:szCs w:val="28"/>
        </w:rPr>
        <w:t xml:space="preserve">О </w:t>
      </w:r>
      <w:r w:rsidR="00D3378B">
        <w:rPr>
          <w:sz w:val="28"/>
          <w:szCs w:val="28"/>
        </w:rPr>
        <w:t xml:space="preserve">УК </w:t>
      </w:r>
      <w:r w:rsidR="006B78E8" w:rsidRPr="006B78E8">
        <w:rPr>
          <w:sz w:val="28"/>
          <w:szCs w:val="28"/>
        </w:rPr>
        <w:t>«</w:t>
      </w:r>
      <w:r w:rsidR="00D3378B">
        <w:rPr>
          <w:sz w:val="28"/>
          <w:szCs w:val="28"/>
        </w:rPr>
        <w:t>Женева</w:t>
      </w:r>
      <w:r w:rsidR="006B78E8" w:rsidRPr="006B78E8">
        <w:rPr>
          <w:sz w:val="28"/>
          <w:szCs w:val="28"/>
        </w:rPr>
        <w:t>»</w:t>
      </w:r>
      <w:r w:rsidR="00B35B4D">
        <w:rPr>
          <w:sz w:val="28"/>
          <w:szCs w:val="28"/>
        </w:rPr>
        <w:t xml:space="preserve"> </w:t>
      </w:r>
      <w:r w:rsidRPr="006B78E8">
        <w:rPr>
          <w:sz w:val="28"/>
          <w:szCs w:val="28"/>
        </w:rPr>
        <w:t>по корректировке документации по планировке территории</w:t>
      </w:r>
      <w:r w:rsidR="00F05ED3" w:rsidRPr="006B78E8">
        <w:rPr>
          <w:sz w:val="28"/>
          <w:szCs w:val="28"/>
        </w:rPr>
        <w:t>, администрация Сосновского муниципального района</w:t>
      </w:r>
      <w:r w:rsidRPr="006B78E8">
        <w:rPr>
          <w:sz w:val="28"/>
          <w:szCs w:val="28"/>
        </w:rPr>
        <w:t xml:space="preserve"> </w:t>
      </w:r>
    </w:p>
    <w:p w14:paraId="01511F18" w14:textId="77777777" w:rsidR="00C67A7C" w:rsidRPr="00AE742A" w:rsidRDefault="00C67A7C" w:rsidP="00C67A7C">
      <w:pPr>
        <w:ind w:firstLine="0"/>
        <w:jc w:val="both"/>
        <w:rPr>
          <w:sz w:val="28"/>
          <w:szCs w:val="28"/>
        </w:rPr>
      </w:pPr>
      <w:r w:rsidRPr="00AE742A">
        <w:rPr>
          <w:sz w:val="28"/>
          <w:szCs w:val="28"/>
        </w:rPr>
        <w:t>ПОСТАНОВЛЯЕТ:</w:t>
      </w:r>
    </w:p>
    <w:p w14:paraId="20229710" w14:textId="77777777" w:rsidR="00C67A7C" w:rsidRPr="00552C1E" w:rsidRDefault="00C67A7C" w:rsidP="00C67A7C">
      <w:pPr>
        <w:ind w:firstLine="709"/>
        <w:jc w:val="both"/>
        <w:rPr>
          <w:sz w:val="28"/>
          <w:szCs w:val="28"/>
        </w:rPr>
      </w:pPr>
      <w:r w:rsidRPr="00552C1E">
        <w:rPr>
          <w:sz w:val="28"/>
          <w:szCs w:val="28"/>
        </w:rPr>
        <w:t xml:space="preserve">1. </w:t>
      </w:r>
      <w:r w:rsidR="00B564CE">
        <w:rPr>
          <w:sz w:val="28"/>
          <w:szCs w:val="28"/>
        </w:rPr>
        <w:t xml:space="preserve">Внести изменения </w:t>
      </w:r>
      <w:r w:rsidR="00B35B4D">
        <w:rPr>
          <w:sz w:val="28"/>
          <w:szCs w:val="28"/>
        </w:rPr>
        <w:t xml:space="preserve">в проект планировки и проект межевания </w:t>
      </w:r>
      <w:r w:rsidR="004E74C8">
        <w:rPr>
          <w:sz w:val="28"/>
          <w:szCs w:val="28"/>
        </w:rPr>
        <w:t xml:space="preserve">территории </w:t>
      </w:r>
      <w:r w:rsidR="004E74C8" w:rsidRPr="00084764">
        <w:rPr>
          <w:sz w:val="28"/>
          <w:szCs w:val="28"/>
        </w:rPr>
        <w:t xml:space="preserve"> </w:t>
      </w:r>
      <w:r w:rsidR="00D3378B">
        <w:rPr>
          <w:rFonts w:eastAsia="TimesNewRomanPS-BoldMT"/>
          <w:bCs/>
          <w:sz w:val="28"/>
          <w:szCs w:val="28"/>
          <w:lang w:eastAsia="en-US"/>
        </w:rPr>
        <w:t xml:space="preserve">микрорайона «Залесье» в пос. Западный </w:t>
      </w:r>
      <w:r w:rsidR="00D3378B" w:rsidRPr="001B6844">
        <w:rPr>
          <w:rFonts w:eastAsia="TimesNewRomanPS-BoldMT"/>
          <w:bCs/>
          <w:sz w:val="28"/>
          <w:szCs w:val="28"/>
          <w:lang w:eastAsia="en-US"/>
        </w:rPr>
        <w:t xml:space="preserve"> Сосновского муниципального района Челябинской</w:t>
      </w:r>
      <w:r w:rsidR="00D3378B" w:rsidRPr="00870B38">
        <w:rPr>
          <w:rFonts w:eastAsia="TimesNewRomanPS-BoldMT"/>
          <w:bCs/>
          <w:sz w:val="28"/>
          <w:szCs w:val="28"/>
          <w:lang w:eastAsia="en-US"/>
        </w:rPr>
        <w:t xml:space="preserve"> области</w:t>
      </w:r>
      <w:r w:rsidR="00A3222C">
        <w:rPr>
          <w:sz w:val="28"/>
          <w:szCs w:val="28"/>
        </w:rPr>
        <w:t>.</w:t>
      </w:r>
    </w:p>
    <w:p w14:paraId="6A0A1541" w14:textId="77777777" w:rsidR="00C67A7C" w:rsidRPr="00084764" w:rsidRDefault="00C67A7C" w:rsidP="00C67A7C">
      <w:pPr>
        <w:ind w:firstLine="709"/>
        <w:jc w:val="both"/>
        <w:rPr>
          <w:sz w:val="28"/>
          <w:szCs w:val="28"/>
        </w:rPr>
      </w:pPr>
      <w:r w:rsidRPr="00084764">
        <w:rPr>
          <w:sz w:val="28"/>
          <w:szCs w:val="28"/>
        </w:rPr>
        <w:t xml:space="preserve">2.  Управлению архитектуры и строительства Администрации Сосновского муниципального района и Администрации </w:t>
      </w:r>
      <w:r w:rsidR="004E74C8">
        <w:rPr>
          <w:sz w:val="28"/>
          <w:szCs w:val="28"/>
        </w:rPr>
        <w:t>Кременкульского</w:t>
      </w:r>
      <w:r w:rsidR="00346776">
        <w:rPr>
          <w:sz w:val="28"/>
          <w:szCs w:val="28"/>
        </w:rPr>
        <w:t xml:space="preserve"> </w:t>
      </w:r>
      <w:r w:rsidRPr="00084764">
        <w:rPr>
          <w:sz w:val="28"/>
          <w:szCs w:val="28"/>
        </w:rPr>
        <w:t>сельского поселения:</w:t>
      </w:r>
    </w:p>
    <w:p w14:paraId="1FDE5F28" w14:textId="77777777"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1)   обеспечить </w:t>
      </w:r>
      <w:r w:rsidR="00B564CE" w:rsidRPr="00016D49">
        <w:rPr>
          <w:sz w:val="28"/>
          <w:szCs w:val="28"/>
        </w:rPr>
        <w:t xml:space="preserve">внесение изменений </w:t>
      </w:r>
      <w:r w:rsidR="006B78E8" w:rsidRPr="00016D49">
        <w:rPr>
          <w:sz w:val="28"/>
          <w:szCs w:val="28"/>
        </w:rPr>
        <w:t xml:space="preserve">в </w:t>
      </w:r>
      <w:r w:rsidR="00B564CE" w:rsidRPr="00016D49">
        <w:rPr>
          <w:sz w:val="28"/>
          <w:szCs w:val="28"/>
        </w:rPr>
        <w:t xml:space="preserve"> проект </w:t>
      </w:r>
      <w:r w:rsidR="004E74C8">
        <w:rPr>
          <w:sz w:val="28"/>
          <w:szCs w:val="28"/>
        </w:rPr>
        <w:t xml:space="preserve">планировки и проект </w:t>
      </w:r>
      <w:r w:rsidR="00B564CE" w:rsidRPr="00016D49">
        <w:rPr>
          <w:sz w:val="28"/>
          <w:szCs w:val="28"/>
        </w:rPr>
        <w:t>межевания территории</w:t>
      </w:r>
      <w:r w:rsidRPr="00016D49">
        <w:rPr>
          <w:sz w:val="28"/>
          <w:szCs w:val="28"/>
        </w:rPr>
        <w:t>;</w:t>
      </w:r>
    </w:p>
    <w:p w14:paraId="30F538FB" w14:textId="77777777" w:rsidR="00C67A7C" w:rsidRPr="00016D49" w:rsidRDefault="00C67A7C" w:rsidP="00C67A7C">
      <w:pPr>
        <w:ind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2) после согласования откорректированной документации обеспечить проведение публичных слушаний;</w:t>
      </w:r>
    </w:p>
    <w:p w14:paraId="4A97B88B" w14:textId="77777777" w:rsidR="00C67A7C" w:rsidRPr="00016D49" w:rsidRDefault="00C67A7C" w:rsidP="00C67A7C">
      <w:pPr>
        <w:ind w:firstLine="708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3) направить Главе района документацию, протокол публичных слушаний </w:t>
      </w:r>
      <w:r w:rsidR="006B78E8" w:rsidRPr="00016D49">
        <w:rPr>
          <w:sz w:val="28"/>
          <w:szCs w:val="28"/>
        </w:rPr>
        <w:t>по проекту</w:t>
      </w:r>
      <w:r w:rsidRPr="00016D49">
        <w:rPr>
          <w:sz w:val="28"/>
          <w:szCs w:val="28"/>
        </w:rPr>
        <w:t xml:space="preserve"> </w:t>
      </w:r>
      <w:r w:rsidR="004E74C8">
        <w:rPr>
          <w:sz w:val="28"/>
          <w:szCs w:val="28"/>
        </w:rPr>
        <w:t xml:space="preserve">планировки и проекту </w:t>
      </w:r>
      <w:r w:rsidRPr="00016D49">
        <w:rPr>
          <w:sz w:val="28"/>
          <w:szCs w:val="28"/>
        </w:rPr>
        <w:t>межевания территории, заключение о результатах публичных слушаний для принятия решения.</w:t>
      </w:r>
    </w:p>
    <w:p w14:paraId="398F91A6" w14:textId="77777777" w:rsidR="00C67A7C" w:rsidRPr="00016D49" w:rsidRDefault="00C67A7C" w:rsidP="00C67A7C">
      <w:pPr>
        <w:numPr>
          <w:ilvl w:val="0"/>
          <w:numId w:val="2"/>
        </w:numPr>
        <w:tabs>
          <w:tab w:val="num" w:pos="1440"/>
        </w:tabs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lastRenderedPageBreak/>
        <w:t>оформить необходимые документы в установленном порядке в случае прокладки улиц и трасс инженерных коммуникаций по территории лесных земель.</w:t>
      </w:r>
    </w:p>
    <w:p w14:paraId="53D36F63" w14:textId="77777777" w:rsidR="00C67A7C" w:rsidRPr="00016D49" w:rsidRDefault="00B36313" w:rsidP="00C67A7C">
      <w:pPr>
        <w:numPr>
          <w:ilvl w:val="0"/>
          <w:numId w:val="4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У</w:t>
      </w:r>
      <w:r w:rsidR="00C67A7C" w:rsidRPr="00016D49">
        <w:rPr>
          <w:sz w:val="28"/>
          <w:szCs w:val="28"/>
        </w:rPr>
        <w:t>правлению</w:t>
      </w:r>
      <w:r w:rsidRPr="00016D49">
        <w:rPr>
          <w:sz w:val="28"/>
          <w:szCs w:val="28"/>
        </w:rPr>
        <w:t xml:space="preserve"> муниципальной службы </w:t>
      </w:r>
      <w:r w:rsidR="00C67A7C" w:rsidRPr="00016D49">
        <w:rPr>
          <w:sz w:val="28"/>
          <w:szCs w:val="28"/>
        </w:rPr>
        <w:t>(</w:t>
      </w:r>
      <w:r w:rsidR="007E1597" w:rsidRPr="00016D49">
        <w:rPr>
          <w:sz w:val="28"/>
          <w:szCs w:val="28"/>
        </w:rPr>
        <w:t>О.В. Осипова</w:t>
      </w:r>
      <w:r w:rsidR="00C67A7C" w:rsidRPr="00016D49">
        <w:rPr>
          <w:sz w:val="28"/>
          <w:szCs w:val="28"/>
        </w:rPr>
        <w:t>) в течение 3-х дней с момента принятия настоящего постановления опубликовать в порядке, установленном для официального опубликования муниципальных правовых актов, и разместить настоящее постановление на официальном сайте Администрации Сосновского муниципального района в сети «Интернет».</w:t>
      </w:r>
    </w:p>
    <w:p w14:paraId="7164F9E2" w14:textId="77777777"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>Настоящее постановление действительно в течение одного года со дня принятия.</w:t>
      </w:r>
    </w:p>
    <w:p w14:paraId="49D359E6" w14:textId="77777777" w:rsidR="00C67A7C" w:rsidRPr="00016D49" w:rsidRDefault="00C67A7C" w:rsidP="00C67A7C">
      <w:pPr>
        <w:numPr>
          <w:ilvl w:val="0"/>
          <w:numId w:val="3"/>
        </w:numPr>
        <w:ind w:left="0" w:firstLine="709"/>
        <w:jc w:val="both"/>
        <w:rPr>
          <w:sz w:val="28"/>
          <w:szCs w:val="28"/>
        </w:rPr>
      </w:pPr>
      <w:r w:rsidRPr="00016D49">
        <w:rPr>
          <w:sz w:val="28"/>
          <w:szCs w:val="28"/>
        </w:rPr>
        <w:t xml:space="preserve">Контроль исполнения настоящего постановления возложить на первого заместителя Главы района </w:t>
      </w:r>
      <w:r w:rsidR="00B564CE" w:rsidRPr="00016D49">
        <w:rPr>
          <w:sz w:val="28"/>
          <w:szCs w:val="28"/>
        </w:rPr>
        <w:t xml:space="preserve">И.М. </w:t>
      </w:r>
      <w:proofErr w:type="spellStart"/>
      <w:r w:rsidR="00B564CE" w:rsidRPr="00016D49">
        <w:rPr>
          <w:sz w:val="28"/>
          <w:szCs w:val="28"/>
        </w:rPr>
        <w:t>Азархин</w:t>
      </w:r>
      <w:r w:rsidR="00F5613B">
        <w:rPr>
          <w:sz w:val="28"/>
          <w:szCs w:val="28"/>
        </w:rPr>
        <w:t>а</w:t>
      </w:r>
      <w:proofErr w:type="spellEnd"/>
      <w:r w:rsidR="00B564CE" w:rsidRPr="00016D49">
        <w:rPr>
          <w:sz w:val="28"/>
          <w:szCs w:val="28"/>
        </w:rPr>
        <w:t xml:space="preserve"> </w:t>
      </w:r>
    </w:p>
    <w:p w14:paraId="4C2C9DB4" w14:textId="77777777" w:rsidR="00C67A7C" w:rsidRDefault="00C67A7C" w:rsidP="00C67A7C">
      <w:pPr>
        <w:ind w:firstLine="0"/>
        <w:jc w:val="both"/>
        <w:rPr>
          <w:sz w:val="28"/>
          <w:szCs w:val="28"/>
        </w:rPr>
      </w:pPr>
    </w:p>
    <w:p w14:paraId="66AAD15D" w14:textId="77777777" w:rsidR="00C67A7C" w:rsidRPr="007265F5" w:rsidRDefault="00C67A7C" w:rsidP="00C67A7C">
      <w:pPr>
        <w:ind w:left="240" w:firstLine="0"/>
        <w:jc w:val="both"/>
        <w:rPr>
          <w:sz w:val="28"/>
          <w:szCs w:val="28"/>
        </w:rPr>
      </w:pPr>
    </w:p>
    <w:p w14:paraId="422EC7DC" w14:textId="77777777" w:rsidR="00C67A7C" w:rsidRDefault="00C67A7C" w:rsidP="00F05ED3">
      <w:pPr>
        <w:spacing w:before="0"/>
        <w:ind w:firstLine="0"/>
        <w:jc w:val="both"/>
        <w:rPr>
          <w:sz w:val="28"/>
          <w:szCs w:val="28"/>
        </w:rPr>
      </w:pPr>
    </w:p>
    <w:p w14:paraId="17B60C0E" w14:textId="77777777" w:rsidR="00D3378B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Глава Сосновского </w:t>
      </w:r>
    </w:p>
    <w:p w14:paraId="3DF9335A" w14:textId="77777777" w:rsidR="00C67A7C" w:rsidRDefault="00D3378B" w:rsidP="004E74C8">
      <w:pPr>
        <w:spacing w:before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5613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Е.Г. Ваганов </w:t>
      </w:r>
      <w:r w:rsidR="004E74C8">
        <w:rPr>
          <w:sz w:val="28"/>
          <w:szCs w:val="28"/>
        </w:rPr>
        <w:tab/>
      </w:r>
    </w:p>
    <w:p w14:paraId="1C33DB5D" w14:textId="77777777" w:rsidR="00C67A7C" w:rsidRDefault="00C67A7C" w:rsidP="00C67A7C">
      <w:pPr>
        <w:spacing w:line="360" w:lineRule="auto"/>
        <w:rPr>
          <w:sz w:val="28"/>
          <w:szCs w:val="28"/>
        </w:rPr>
      </w:pPr>
    </w:p>
    <w:sectPr w:rsidR="00C67A7C" w:rsidSect="00F96836">
      <w:footerReference w:type="even" r:id="rId8"/>
      <w:pgSz w:w="11906" w:h="16838" w:code="9"/>
      <w:pgMar w:top="851" w:right="851" w:bottom="851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85A9" w14:textId="77777777" w:rsidR="00E07AB0" w:rsidRDefault="00E07AB0" w:rsidP="006A1BB3">
      <w:pPr>
        <w:spacing w:before="0"/>
      </w:pPr>
      <w:r>
        <w:separator/>
      </w:r>
    </w:p>
  </w:endnote>
  <w:endnote w:type="continuationSeparator" w:id="0">
    <w:p w14:paraId="0A9B49D5" w14:textId="77777777" w:rsidR="00E07AB0" w:rsidRDefault="00E07AB0" w:rsidP="006A1BB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AEC8" w14:textId="77777777" w:rsidR="00131FC7" w:rsidRDefault="00A822D9" w:rsidP="00691161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075B3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0B91DDA" w14:textId="77777777" w:rsidR="00131FC7" w:rsidRDefault="00E07AB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2CA332" w14:textId="77777777" w:rsidR="00E07AB0" w:rsidRDefault="00E07AB0" w:rsidP="006A1BB3">
      <w:pPr>
        <w:spacing w:before="0"/>
      </w:pPr>
      <w:r>
        <w:separator/>
      </w:r>
    </w:p>
  </w:footnote>
  <w:footnote w:type="continuationSeparator" w:id="0">
    <w:p w14:paraId="4A9F4529" w14:textId="77777777" w:rsidR="00E07AB0" w:rsidRDefault="00E07AB0" w:rsidP="006A1BB3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55E2D6A"/>
    <w:multiLevelType w:val="hybridMultilevel"/>
    <w:tmpl w:val="E11ED822"/>
    <w:lvl w:ilvl="0" w:tplc="28E8CFE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7C6223E"/>
    <w:multiLevelType w:val="hybridMultilevel"/>
    <w:tmpl w:val="07A81376"/>
    <w:lvl w:ilvl="0" w:tplc="1F102C8A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2D7480"/>
    <w:multiLevelType w:val="hybridMultilevel"/>
    <w:tmpl w:val="DF8EE3C2"/>
    <w:lvl w:ilvl="0" w:tplc="389626B8">
      <w:start w:val="4"/>
      <w:numFmt w:val="decimal"/>
      <w:lvlText w:val="%1)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A7C"/>
    <w:rsid w:val="00001EA5"/>
    <w:rsid w:val="00016D49"/>
    <w:rsid w:val="00033468"/>
    <w:rsid w:val="00046BC9"/>
    <w:rsid w:val="00052009"/>
    <w:rsid w:val="00057A9D"/>
    <w:rsid w:val="00064FEB"/>
    <w:rsid w:val="0007745D"/>
    <w:rsid w:val="00093D52"/>
    <w:rsid w:val="00096D99"/>
    <w:rsid w:val="000D6D81"/>
    <w:rsid w:val="001206BB"/>
    <w:rsid w:val="001209AA"/>
    <w:rsid w:val="00157877"/>
    <w:rsid w:val="00183425"/>
    <w:rsid w:val="001A7074"/>
    <w:rsid w:val="001B6844"/>
    <w:rsid w:val="00235078"/>
    <w:rsid w:val="00253AD8"/>
    <w:rsid w:val="00286708"/>
    <w:rsid w:val="002910BB"/>
    <w:rsid w:val="003207A4"/>
    <w:rsid w:val="0032203F"/>
    <w:rsid w:val="00346776"/>
    <w:rsid w:val="003A37AE"/>
    <w:rsid w:val="00411DDF"/>
    <w:rsid w:val="00417B85"/>
    <w:rsid w:val="004C2508"/>
    <w:rsid w:val="004E74C8"/>
    <w:rsid w:val="004F5F96"/>
    <w:rsid w:val="00531463"/>
    <w:rsid w:val="00533C4E"/>
    <w:rsid w:val="00552C1E"/>
    <w:rsid w:val="00562580"/>
    <w:rsid w:val="005B63C7"/>
    <w:rsid w:val="005C5CCA"/>
    <w:rsid w:val="005D10EE"/>
    <w:rsid w:val="005D277E"/>
    <w:rsid w:val="006177B5"/>
    <w:rsid w:val="00620250"/>
    <w:rsid w:val="00683AE6"/>
    <w:rsid w:val="0068431B"/>
    <w:rsid w:val="00692DEE"/>
    <w:rsid w:val="00694461"/>
    <w:rsid w:val="006A1BB3"/>
    <w:rsid w:val="006B78E8"/>
    <w:rsid w:val="006E59F7"/>
    <w:rsid w:val="006F2E43"/>
    <w:rsid w:val="00703C96"/>
    <w:rsid w:val="00740D61"/>
    <w:rsid w:val="007676EC"/>
    <w:rsid w:val="00772060"/>
    <w:rsid w:val="00791B28"/>
    <w:rsid w:val="007C305C"/>
    <w:rsid w:val="007E1597"/>
    <w:rsid w:val="00846728"/>
    <w:rsid w:val="008506C2"/>
    <w:rsid w:val="008A5B74"/>
    <w:rsid w:val="008C06FA"/>
    <w:rsid w:val="008E171A"/>
    <w:rsid w:val="00911FF9"/>
    <w:rsid w:val="009C6F8B"/>
    <w:rsid w:val="009E69B4"/>
    <w:rsid w:val="00A3222C"/>
    <w:rsid w:val="00A822D9"/>
    <w:rsid w:val="00AB03BD"/>
    <w:rsid w:val="00AE742A"/>
    <w:rsid w:val="00B264A7"/>
    <w:rsid w:val="00B35B4D"/>
    <w:rsid w:val="00B36313"/>
    <w:rsid w:val="00B420C7"/>
    <w:rsid w:val="00B47ACF"/>
    <w:rsid w:val="00B564CE"/>
    <w:rsid w:val="00B944FE"/>
    <w:rsid w:val="00C075B3"/>
    <w:rsid w:val="00C47BD6"/>
    <w:rsid w:val="00C55096"/>
    <w:rsid w:val="00C67A7C"/>
    <w:rsid w:val="00CC524D"/>
    <w:rsid w:val="00CD1902"/>
    <w:rsid w:val="00D3378B"/>
    <w:rsid w:val="00D61026"/>
    <w:rsid w:val="00D9592A"/>
    <w:rsid w:val="00DA399D"/>
    <w:rsid w:val="00E07AB0"/>
    <w:rsid w:val="00E80D57"/>
    <w:rsid w:val="00EC4336"/>
    <w:rsid w:val="00F05ED3"/>
    <w:rsid w:val="00F40F63"/>
    <w:rsid w:val="00F53507"/>
    <w:rsid w:val="00F5613B"/>
    <w:rsid w:val="00F96836"/>
    <w:rsid w:val="00FB24E2"/>
    <w:rsid w:val="00FE1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F1B8B"/>
  <w15:docId w15:val="{4976B6DF-2BD8-472E-BDAE-E653B6D25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7A7C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67A7C"/>
    <w:pPr>
      <w:spacing w:after="120"/>
    </w:pPr>
  </w:style>
  <w:style w:type="character" w:customStyle="1" w:styleId="a4">
    <w:name w:val="Основной текст Знак"/>
    <w:basedOn w:val="a0"/>
    <w:link w:val="a3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C67A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C67A7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67A7C"/>
  </w:style>
  <w:style w:type="character" w:customStyle="1" w:styleId="FontStyle31">
    <w:name w:val="Font Style31"/>
    <w:basedOn w:val="a0"/>
    <w:rsid w:val="00B36313"/>
    <w:rPr>
      <w:rFonts w:ascii="Times New Roman" w:hAnsi="Times New Roman" w:cs="Times New Roman"/>
      <w:sz w:val="24"/>
      <w:szCs w:val="24"/>
    </w:rPr>
  </w:style>
  <w:style w:type="character" w:customStyle="1" w:styleId="211">
    <w:name w:val="Основной текст (2) + 11"/>
    <w:aliases w:val="5 pt3,5 pt6,Заголовок №1 + 15"/>
    <w:basedOn w:val="a0"/>
    <w:uiPriority w:val="99"/>
    <w:rsid w:val="00A3222C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6C5B62-9E38-4506-8C75-984901F59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Ольга Викторовна Осипова</cp:lastModifiedBy>
  <cp:revision>50</cp:revision>
  <cp:lastPrinted>2019-04-05T09:56:00Z</cp:lastPrinted>
  <dcterms:created xsi:type="dcterms:W3CDTF">2013-10-17T10:01:00Z</dcterms:created>
  <dcterms:modified xsi:type="dcterms:W3CDTF">2021-05-20T11:14:00Z</dcterms:modified>
</cp:coreProperties>
</file>