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1D5" w:rsidRDefault="003021D5" w:rsidP="003021D5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24.01.2018 года №281</w:t>
      </w:r>
    </w:p>
    <w:p w:rsidR="003021D5" w:rsidRDefault="003021D5" w:rsidP="003021D5">
      <w:pPr>
        <w:ind w:right="459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Pr="00084764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О </w:t>
      </w:r>
      <w:r w:rsidR="00B564CE">
        <w:rPr>
          <w:sz w:val="28"/>
          <w:szCs w:val="28"/>
        </w:rPr>
        <w:t xml:space="preserve">внесении изменений в проект планировки и проект межевания территории </w:t>
      </w:r>
      <w:r w:rsidRPr="00084764">
        <w:rPr>
          <w:sz w:val="28"/>
          <w:szCs w:val="28"/>
        </w:rPr>
        <w:t xml:space="preserve"> </w:t>
      </w:r>
      <w:r w:rsidR="00B564CE">
        <w:rPr>
          <w:sz w:val="28"/>
          <w:szCs w:val="28"/>
        </w:rPr>
        <w:t xml:space="preserve">микрорайона «Вишневая горка» в пос. Западный </w:t>
      </w:r>
      <w:r w:rsidR="00CD1902">
        <w:rPr>
          <w:sz w:val="28"/>
          <w:szCs w:val="28"/>
        </w:rPr>
        <w:t xml:space="preserve"> </w:t>
      </w:r>
      <w:r w:rsidR="00DA399D">
        <w:rPr>
          <w:sz w:val="28"/>
          <w:szCs w:val="28"/>
        </w:rPr>
        <w:t xml:space="preserve"> </w:t>
      </w:r>
      <w:r w:rsidRPr="00084764">
        <w:rPr>
          <w:sz w:val="28"/>
          <w:szCs w:val="28"/>
        </w:rPr>
        <w:t>Сосновского муниципального района Челябинской области</w:t>
      </w:r>
      <w:r w:rsidR="00A3222C">
        <w:rPr>
          <w:sz w:val="28"/>
          <w:szCs w:val="28"/>
        </w:rPr>
        <w:t xml:space="preserve"> </w:t>
      </w:r>
    </w:p>
    <w:p w:rsidR="00C67A7C" w:rsidRPr="00084764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C67A7C" w:rsidRPr="00084764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C67A7C" w:rsidRPr="00AE742A" w:rsidRDefault="00C67A7C" w:rsidP="00C67A7C">
      <w:pPr>
        <w:ind w:firstLine="709"/>
        <w:jc w:val="both"/>
        <w:rPr>
          <w:sz w:val="28"/>
          <w:szCs w:val="28"/>
        </w:rPr>
      </w:pPr>
      <w:r w:rsidRPr="00AE742A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</w:t>
      </w:r>
      <w:proofErr w:type="gramStart"/>
      <w:r w:rsidRPr="00AE742A">
        <w:rPr>
          <w:sz w:val="28"/>
          <w:szCs w:val="28"/>
        </w:rPr>
        <w:t>в</w:t>
      </w:r>
      <w:proofErr w:type="gramEnd"/>
      <w:r w:rsidRPr="00AE742A">
        <w:rPr>
          <w:sz w:val="28"/>
          <w:szCs w:val="28"/>
        </w:rPr>
        <w:t xml:space="preserve"> Российской </w:t>
      </w:r>
      <w:proofErr w:type="gramStart"/>
      <w:r w:rsidRPr="00AE742A">
        <w:rPr>
          <w:sz w:val="28"/>
          <w:szCs w:val="28"/>
        </w:rPr>
        <w:t xml:space="preserve">Федерации», Генеральным планом </w:t>
      </w:r>
      <w:r w:rsidR="00B564CE">
        <w:rPr>
          <w:sz w:val="28"/>
          <w:szCs w:val="28"/>
        </w:rPr>
        <w:t>пос. Западный</w:t>
      </w:r>
      <w:r w:rsidRPr="00AE742A">
        <w:rPr>
          <w:sz w:val="28"/>
          <w:szCs w:val="28"/>
        </w:rPr>
        <w:t xml:space="preserve">, утвержденного решением Совета депутатов </w:t>
      </w:r>
      <w:r w:rsidR="00F05ED3">
        <w:rPr>
          <w:sz w:val="28"/>
          <w:szCs w:val="28"/>
        </w:rPr>
        <w:t>Кременкульского</w:t>
      </w:r>
      <w:r w:rsidRPr="00AE742A">
        <w:rPr>
          <w:sz w:val="28"/>
          <w:szCs w:val="28"/>
        </w:rPr>
        <w:t xml:space="preserve"> </w:t>
      </w:r>
      <w:r w:rsidRPr="007E1597">
        <w:rPr>
          <w:sz w:val="28"/>
          <w:szCs w:val="28"/>
        </w:rPr>
        <w:t xml:space="preserve">сельского поселения Сосновского муниципального района № </w:t>
      </w:r>
      <w:r w:rsidR="00B564CE" w:rsidRPr="007E1597">
        <w:rPr>
          <w:sz w:val="28"/>
          <w:szCs w:val="28"/>
        </w:rPr>
        <w:t>10</w:t>
      </w:r>
      <w:r w:rsidRPr="007E1597">
        <w:rPr>
          <w:sz w:val="28"/>
          <w:szCs w:val="28"/>
        </w:rPr>
        <w:t xml:space="preserve"> от </w:t>
      </w:r>
      <w:r w:rsidR="00A3222C" w:rsidRPr="007E1597">
        <w:rPr>
          <w:rStyle w:val="211"/>
          <w:b w:val="0"/>
          <w:bCs w:val="0"/>
          <w:sz w:val="28"/>
          <w:szCs w:val="28"/>
        </w:rPr>
        <w:t xml:space="preserve"> </w:t>
      </w:r>
      <w:r w:rsidR="00B564CE" w:rsidRPr="007E1597">
        <w:rPr>
          <w:rStyle w:val="211"/>
          <w:b w:val="0"/>
          <w:bCs w:val="0"/>
          <w:sz w:val="28"/>
          <w:szCs w:val="28"/>
        </w:rPr>
        <w:t>09.10.2014</w:t>
      </w:r>
      <w:r w:rsidR="00A3222C" w:rsidRPr="007E1597">
        <w:rPr>
          <w:rStyle w:val="211"/>
          <w:b w:val="0"/>
          <w:bCs w:val="0"/>
          <w:sz w:val="28"/>
          <w:szCs w:val="28"/>
        </w:rPr>
        <w:t xml:space="preserve"> </w:t>
      </w:r>
      <w:r w:rsidRPr="007E1597">
        <w:rPr>
          <w:sz w:val="28"/>
          <w:szCs w:val="28"/>
        </w:rPr>
        <w:t xml:space="preserve">года, статьей 7 Федерального закона от 29 декабря 2004 года № 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="00B564CE" w:rsidRPr="007E1597">
        <w:rPr>
          <w:sz w:val="28"/>
          <w:szCs w:val="28"/>
        </w:rPr>
        <w:t xml:space="preserve">постановлением </w:t>
      </w:r>
      <w:r w:rsidR="007E1597" w:rsidRPr="007E1597">
        <w:rPr>
          <w:sz w:val="28"/>
          <w:szCs w:val="28"/>
        </w:rPr>
        <w:t>администрации</w:t>
      </w:r>
      <w:r w:rsidR="00B564CE" w:rsidRPr="007E1597">
        <w:rPr>
          <w:sz w:val="28"/>
          <w:szCs w:val="28"/>
        </w:rPr>
        <w:t xml:space="preserve"> Сосновского муниципального района </w:t>
      </w:r>
      <w:r w:rsidR="007E1597" w:rsidRPr="007E1597">
        <w:rPr>
          <w:sz w:val="28"/>
          <w:szCs w:val="28"/>
        </w:rPr>
        <w:t xml:space="preserve">№ 2258 от 18.07.2017 </w:t>
      </w:r>
      <w:r w:rsidR="00B564CE" w:rsidRPr="007E1597">
        <w:rPr>
          <w:sz w:val="28"/>
          <w:szCs w:val="28"/>
        </w:rPr>
        <w:t>«</w:t>
      </w:r>
      <w:r w:rsidR="007E1597" w:rsidRPr="007E1597">
        <w:rPr>
          <w:sz w:val="28"/>
          <w:szCs w:val="28"/>
        </w:rPr>
        <w:t>Об утверждении внесение изменений в проект планировки и</w:t>
      </w:r>
      <w:proofErr w:type="gramEnd"/>
      <w:r w:rsidR="007E1597" w:rsidRPr="007E1597">
        <w:rPr>
          <w:sz w:val="28"/>
          <w:szCs w:val="28"/>
        </w:rPr>
        <w:t xml:space="preserve"> проект межевания территории  микрорайона «Вишневая горка» в пос. Западный   Сосновского муниципального района Челябинской области</w:t>
      </w:r>
      <w:r w:rsidR="00B564CE" w:rsidRPr="007E1597">
        <w:rPr>
          <w:sz w:val="28"/>
          <w:szCs w:val="28"/>
        </w:rPr>
        <w:t xml:space="preserve">», </w:t>
      </w:r>
      <w:r w:rsidRPr="007E1597">
        <w:rPr>
          <w:sz w:val="28"/>
          <w:szCs w:val="28"/>
        </w:rPr>
        <w:t>инициативой</w:t>
      </w:r>
      <w:r w:rsidR="00C075B3" w:rsidRPr="007E1597">
        <w:rPr>
          <w:sz w:val="28"/>
          <w:szCs w:val="28"/>
        </w:rPr>
        <w:t xml:space="preserve"> </w:t>
      </w:r>
      <w:r w:rsidR="00B564CE" w:rsidRPr="007E1597">
        <w:rPr>
          <w:sz w:val="28"/>
          <w:szCs w:val="28"/>
        </w:rPr>
        <w:t>ООО «</w:t>
      </w:r>
      <w:proofErr w:type="spellStart"/>
      <w:r w:rsidR="00B564CE" w:rsidRPr="007E1597">
        <w:rPr>
          <w:sz w:val="28"/>
          <w:szCs w:val="28"/>
        </w:rPr>
        <w:t>ЭкоСити</w:t>
      </w:r>
      <w:proofErr w:type="spellEnd"/>
      <w:r w:rsidR="00B564CE" w:rsidRPr="007E1597">
        <w:rPr>
          <w:sz w:val="28"/>
          <w:szCs w:val="28"/>
        </w:rPr>
        <w:t>»</w:t>
      </w:r>
      <w:r w:rsidR="00AE742A" w:rsidRPr="007E1597">
        <w:rPr>
          <w:sz w:val="28"/>
          <w:szCs w:val="28"/>
        </w:rPr>
        <w:t xml:space="preserve"> </w:t>
      </w:r>
      <w:r w:rsidRPr="007E1597">
        <w:rPr>
          <w:sz w:val="28"/>
          <w:szCs w:val="28"/>
        </w:rPr>
        <w:t xml:space="preserve"> по корректировке документации по планировке территории</w:t>
      </w:r>
      <w:r w:rsidR="00F05ED3" w:rsidRPr="007E1597">
        <w:rPr>
          <w:sz w:val="28"/>
          <w:szCs w:val="28"/>
        </w:rPr>
        <w:t>, администрация</w:t>
      </w:r>
      <w:r w:rsidR="00F05ED3">
        <w:rPr>
          <w:sz w:val="28"/>
          <w:szCs w:val="28"/>
        </w:rPr>
        <w:t xml:space="preserve"> Сосновского муниципального района</w:t>
      </w:r>
      <w:r w:rsidRPr="00AE742A">
        <w:rPr>
          <w:sz w:val="28"/>
          <w:szCs w:val="28"/>
        </w:rPr>
        <w:t xml:space="preserve"> </w:t>
      </w:r>
    </w:p>
    <w:p w:rsidR="00C67A7C" w:rsidRPr="00AE742A" w:rsidRDefault="00C67A7C" w:rsidP="00C67A7C">
      <w:pPr>
        <w:ind w:firstLine="0"/>
        <w:jc w:val="both"/>
        <w:rPr>
          <w:sz w:val="28"/>
          <w:szCs w:val="28"/>
        </w:rPr>
      </w:pPr>
      <w:r w:rsidRPr="00AE742A">
        <w:rPr>
          <w:sz w:val="28"/>
          <w:szCs w:val="28"/>
        </w:rPr>
        <w:t>ПОСТАНОВЛЯЕТ:</w:t>
      </w:r>
    </w:p>
    <w:p w:rsidR="00C67A7C" w:rsidRPr="00552C1E" w:rsidRDefault="00C67A7C" w:rsidP="00C67A7C">
      <w:pPr>
        <w:ind w:firstLine="709"/>
        <w:jc w:val="both"/>
        <w:rPr>
          <w:sz w:val="28"/>
          <w:szCs w:val="28"/>
        </w:rPr>
      </w:pPr>
      <w:r w:rsidRPr="00552C1E">
        <w:rPr>
          <w:sz w:val="28"/>
          <w:szCs w:val="28"/>
        </w:rPr>
        <w:t xml:space="preserve">1. </w:t>
      </w:r>
      <w:r w:rsidR="00B564CE">
        <w:rPr>
          <w:sz w:val="28"/>
          <w:szCs w:val="28"/>
        </w:rPr>
        <w:t xml:space="preserve">Внести изменения в проект </w:t>
      </w:r>
      <w:r w:rsidRPr="00552C1E">
        <w:rPr>
          <w:sz w:val="28"/>
          <w:szCs w:val="28"/>
        </w:rPr>
        <w:t>планировк</w:t>
      </w:r>
      <w:r w:rsidR="00B564CE">
        <w:rPr>
          <w:sz w:val="28"/>
          <w:szCs w:val="28"/>
        </w:rPr>
        <w:t>и</w:t>
      </w:r>
      <w:r w:rsidRPr="00552C1E">
        <w:rPr>
          <w:sz w:val="28"/>
          <w:szCs w:val="28"/>
        </w:rPr>
        <w:t xml:space="preserve"> и </w:t>
      </w:r>
      <w:r w:rsidR="00B564CE">
        <w:rPr>
          <w:sz w:val="28"/>
          <w:szCs w:val="28"/>
        </w:rPr>
        <w:t xml:space="preserve">проект </w:t>
      </w:r>
      <w:r w:rsidRPr="00552C1E">
        <w:rPr>
          <w:sz w:val="28"/>
          <w:szCs w:val="28"/>
        </w:rPr>
        <w:t>межевани</w:t>
      </w:r>
      <w:r w:rsidR="00B564CE">
        <w:rPr>
          <w:sz w:val="28"/>
          <w:szCs w:val="28"/>
        </w:rPr>
        <w:t>я</w:t>
      </w:r>
      <w:r w:rsidRPr="00552C1E">
        <w:rPr>
          <w:sz w:val="28"/>
          <w:szCs w:val="28"/>
        </w:rPr>
        <w:t xml:space="preserve"> </w:t>
      </w:r>
      <w:r w:rsidR="00CD1902" w:rsidRPr="00084764">
        <w:rPr>
          <w:sz w:val="28"/>
          <w:szCs w:val="28"/>
        </w:rPr>
        <w:t xml:space="preserve">территории </w:t>
      </w:r>
      <w:r w:rsidR="00F05ED3">
        <w:rPr>
          <w:sz w:val="28"/>
          <w:szCs w:val="28"/>
        </w:rPr>
        <w:t xml:space="preserve">микрорайона </w:t>
      </w:r>
      <w:r w:rsidR="00B564CE">
        <w:rPr>
          <w:sz w:val="28"/>
          <w:szCs w:val="28"/>
        </w:rPr>
        <w:t xml:space="preserve">«Вишневая горка» в пос. Западный </w:t>
      </w:r>
      <w:r w:rsidR="00346776" w:rsidRPr="00084764">
        <w:rPr>
          <w:sz w:val="28"/>
          <w:szCs w:val="28"/>
        </w:rPr>
        <w:t xml:space="preserve"> </w:t>
      </w:r>
      <w:r w:rsidR="00CD1902" w:rsidRPr="00084764">
        <w:rPr>
          <w:sz w:val="28"/>
          <w:szCs w:val="28"/>
        </w:rPr>
        <w:t>Сосновского муниципального района Челябинской области</w:t>
      </w:r>
      <w:r w:rsidR="00A3222C">
        <w:rPr>
          <w:sz w:val="28"/>
          <w:szCs w:val="28"/>
        </w:rPr>
        <w:t>.</w:t>
      </w:r>
    </w:p>
    <w:p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2.  Управлению архитектуры и строительства Администрации Сосновского муниципального района и Администрации </w:t>
      </w:r>
      <w:r w:rsidR="00F05ED3">
        <w:rPr>
          <w:sz w:val="28"/>
          <w:szCs w:val="28"/>
        </w:rPr>
        <w:t>Кременкульского</w:t>
      </w:r>
      <w:r w:rsidR="00346776">
        <w:rPr>
          <w:sz w:val="28"/>
          <w:szCs w:val="28"/>
        </w:rPr>
        <w:t xml:space="preserve"> </w:t>
      </w:r>
      <w:r w:rsidRPr="00084764">
        <w:rPr>
          <w:sz w:val="28"/>
          <w:szCs w:val="28"/>
        </w:rPr>
        <w:t>сельского поселения:</w:t>
      </w:r>
    </w:p>
    <w:p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lastRenderedPageBreak/>
        <w:t xml:space="preserve">1)   обеспечить </w:t>
      </w:r>
      <w:r w:rsidR="00B564CE">
        <w:rPr>
          <w:sz w:val="28"/>
          <w:szCs w:val="28"/>
        </w:rPr>
        <w:t>внесение изменений в проект планировки и проект межевания территории</w:t>
      </w:r>
      <w:r w:rsidRPr="00084764">
        <w:rPr>
          <w:sz w:val="28"/>
          <w:szCs w:val="28"/>
        </w:rPr>
        <w:t>;</w:t>
      </w:r>
    </w:p>
    <w:p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>2) после согласования откорректированной документации по планировке и межеванию территории обеспечить проведение публичных слушаний;</w:t>
      </w:r>
    </w:p>
    <w:p w:rsidR="00C67A7C" w:rsidRPr="00084764" w:rsidRDefault="00C67A7C" w:rsidP="00C67A7C">
      <w:pPr>
        <w:ind w:firstLine="708"/>
        <w:jc w:val="both"/>
        <w:rPr>
          <w:sz w:val="28"/>
          <w:szCs w:val="28"/>
        </w:rPr>
      </w:pPr>
      <w:r w:rsidRPr="00084764">
        <w:rPr>
          <w:sz w:val="28"/>
          <w:szCs w:val="28"/>
        </w:rPr>
        <w:t>3) направить Главе района документацию по планировке и межеванию территории, протокол публичных слушаний по проекту планировки и межевания территории, заключение о результатах публичных слушаний для принятия решения.</w:t>
      </w:r>
    </w:p>
    <w:p w:rsidR="00C67A7C" w:rsidRPr="00084764" w:rsidRDefault="00C67A7C" w:rsidP="00C67A7C">
      <w:pPr>
        <w:numPr>
          <w:ilvl w:val="0"/>
          <w:numId w:val="2"/>
        </w:numPr>
        <w:tabs>
          <w:tab w:val="num" w:pos="1440"/>
        </w:tabs>
        <w:ind w:left="0"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>оформить необходимые документы в установленном порядке в случае прокладки улиц и трасс инженерных коммуникаций по территории лесных земель.</w:t>
      </w:r>
    </w:p>
    <w:p w:rsidR="00C67A7C" w:rsidRPr="009D0EFC" w:rsidRDefault="00B36313" w:rsidP="00C67A7C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8F1CAC">
        <w:rPr>
          <w:sz w:val="28"/>
          <w:szCs w:val="28"/>
        </w:rPr>
        <w:t>У</w:t>
      </w:r>
      <w:r w:rsidR="00C67A7C" w:rsidRPr="008F1CAC">
        <w:rPr>
          <w:sz w:val="28"/>
          <w:szCs w:val="28"/>
        </w:rPr>
        <w:t>правлению</w:t>
      </w:r>
      <w:r>
        <w:rPr>
          <w:sz w:val="28"/>
          <w:szCs w:val="28"/>
        </w:rPr>
        <w:t xml:space="preserve"> муниципальной службы </w:t>
      </w:r>
      <w:r w:rsidR="00C67A7C" w:rsidRPr="008F1CAC">
        <w:rPr>
          <w:sz w:val="28"/>
          <w:szCs w:val="28"/>
        </w:rPr>
        <w:t>(</w:t>
      </w:r>
      <w:r w:rsidR="007E1597">
        <w:rPr>
          <w:sz w:val="28"/>
          <w:szCs w:val="28"/>
        </w:rPr>
        <w:t>О.В. Осипова</w:t>
      </w:r>
      <w:r w:rsidR="00C67A7C" w:rsidRPr="008F1CAC">
        <w:rPr>
          <w:sz w:val="28"/>
          <w:szCs w:val="28"/>
        </w:rPr>
        <w:t xml:space="preserve">) </w:t>
      </w:r>
      <w:r w:rsidR="00C67A7C">
        <w:rPr>
          <w:sz w:val="28"/>
          <w:szCs w:val="28"/>
        </w:rPr>
        <w:t xml:space="preserve">в течение 3-х дней с момента принятия настоящего постановления </w:t>
      </w:r>
      <w:r w:rsidR="00C67A7C" w:rsidRPr="008F1CAC">
        <w:rPr>
          <w:sz w:val="28"/>
          <w:szCs w:val="28"/>
        </w:rPr>
        <w:t xml:space="preserve">опубликовать в порядке, установленном для официального опубликования муниципальных правовых актов, и </w:t>
      </w:r>
      <w:proofErr w:type="gramStart"/>
      <w:r w:rsidR="00C67A7C" w:rsidRPr="008F1CAC">
        <w:rPr>
          <w:sz w:val="28"/>
          <w:szCs w:val="28"/>
        </w:rPr>
        <w:t>разместить</w:t>
      </w:r>
      <w:proofErr w:type="gramEnd"/>
      <w:r w:rsidR="00C67A7C" w:rsidRPr="008F1CAC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</w:t>
      </w:r>
      <w:r w:rsidR="00C67A7C">
        <w:rPr>
          <w:sz w:val="28"/>
          <w:szCs w:val="28"/>
        </w:rPr>
        <w:t>.</w:t>
      </w:r>
    </w:p>
    <w:p w:rsidR="00C67A7C" w:rsidRPr="009D0EFC" w:rsidRDefault="00C67A7C" w:rsidP="00C67A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D0EFC">
        <w:rPr>
          <w:sz w:val="28"/>
          <w:szCs w:val="28"/>
        </w:rPr>
        <w:t>Настоящее постановление действительно в течение одного года со дня принятия.</w:t>
      </w:r>
    </w:p>
    <w:p w:rsidR="00C67A7C" w:rsidRPr="009D0EFC" w:rsidRDefault="00C67A7C" w:rsidP="00C67A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D0EFC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r w:rsidR="00B564CE">
        <w:rPr>
          <w:sz w:val="28"/>
          <w:szCs w:val="28"/>
        </w:rPr>
        <w:t>И.М. Азархин</w:t>
      </w:r>
      <w:r w:rsidR="000A15C0">
        <w:rPr>
          <w:sz w:val="28"/>
          <w:szCs w:val="28"/>
        </w:rPr>
        <w:t>а.</w:t>
      </w:r>
      <w:r w:rsidR="00B564CE">
        <w:rPr>
          <w:sz w:val="28"/>
          <w:szCs w:val="28"/>
        </w:rPr>
        <w:t xml:space="preserve"> </w:t>
      </w:r>
    </w:p>
    <w:p w:rsidR="00C67A7C" w:rsidRDefault="00C67A7C" w:rsidP="00C67A7C">
      <w:pPr>
        <w:ind w:firstLine="0"/>
        <w:jc w:val="both"/>
        <w:rPr>
          <w:sz w:val="28"/>
          <w:szCs w:val="28"/>
        </w:rPr>
      </w:pPr>
    </w:p>
    <w:p w:rsidR="00C67A7C" w:rsidRPr="007265F5" w:rsidRDefault="00C67A7C" w:rsidP="00C67A7C">
      <w:pPr>
        <w:ind w:left="240" w:firstLine="0"/>
        <w:jc w:val="both"/>
        <w:rPr>
          <w:sz w:val="28"/>
          <w:szCs w:val="28"/>
        </w:rPr>
      </w:pPr>
    </w:p>
    <w:p w:rsidR="00C67A7C" w:rsidRDefault="00C67A7C" w:rsidP="00F05ED3">
      <w:pPr>
        <w:spacing w:before="0"/>
        <w:ind w:firstLine="0"/>
        <w:jc w:val="both"/>
        <w:rPr>
          <w:sz w:val="28"/>
          <w:szCs w:val="28"/>
        </w:rPr>
      </w:pPr>
    </w:p>
    <w:p w:rsidR="00B564CE" w:rsidRDefault="00B564CE" w:rsidP="000A15C0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C67A7C" w:rsidRDefault="00B564CE" w:rsidP="000A15C0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E1597">
        <w:rPr>
          <w:sz w:val="28"/>
          <w:szCs w:val="28"/>
        </w:rPr>
        <w:t xml:space="preserve">Е.Г. Ваганов </w:t>
      </w:r>
      <w:r>
        <w:rPr>
          <w:sz w:val="28"/>
          <w:szCs w:val="28"/>
        </w:rPr>
        <w:t xml:space="preserve"> </w:t>
      </w: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sectPr w:rsidR="00C67A7C" w:rsidSect="00F96836">
      <w:footerReference w:type="even" r:id="rId8"/>
      <w:pgSz w:w="11906" w:h="16838" w:code="9"/>
      <w:pgMar w:top="851" w:right="851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64A" w:rsidRDefault="006A364A" w:rsidP="006A1BB3">
      <w:pPr>
        <w:spacing w:before="0"/>
      </w:pPr>
      <w:r>
        <w:separator/>
      </w:r>
    </w:p>
  </w:endnote>
  <w:endnote w:type="continuationSeparator" w:id="0">
    <w:p w:rsidR="006A364A" w:rsidRDefault="006A364A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4B7403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6A364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64A" w:rsidRDefault="006A364A" w:rsidP="006A1BB3">
      <w:pPr>
        <w:spacing w:before="0"/>
      </w:pPr>
      <w:r>
        <w:separator/>
      </w:r>
    </w:p>
  </w:footnote>
  <w:footnote w:type="continuationSeparator" w:id="0">
    <w:p w:rsidR="006A364A" w:rsidRDefault="006A364A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52009"/>
    <w:rsid w:val="00057A9D"/>
    <w:rsid w:val="0007745D"/>
    <w:rsid w:val="00096D99"/>
    <w:rsid w:val="000A15C0"/>
    <w:rsid w:val="000D6D81"/>
    <w:rsid w:val="001206BB"/>
    <w:rsid w:val="001209AA"/>
    <w:rsid w:val="001A7074"/>
    <w:rsid w:val="00235078"/>
    <w:rsid w:val="003021D5"/>
    <w:rsid w:val="0032203F"/>
    <w:rsid w:val="00346776"/>
    <w:rsid w:val="003A37AE"/>
    <w:rsid w:val="00411DDF"/>
    <w:rsid w:val="004B7403"/>
    <w:rsid w:val="004F5F96"/>
    <w:rsid w:val="00531463"/>
    <w:rsid w:val="00533C4E"/>
    <w:rsid w:val="00552C1E"/>
    <w:rsid w:val="00562580"/>
    <w:rsid w:val="005B63C7"/>
    <w:rsid w:val="005D277E"/>
    <w:rsid w:val="006177B5"/>
    <w:rsid w:val="00620250"/>
    <w:rsid w:val="00683AE6"/>
    <w:rsid w:val="0068431B"/>
    <w:rsid w:val="00692DEE"/>
    <w:rsid w:val="00694461"/>
    <w:rsid w:val="006A1BB3"/>
    <w:rsid w:val="006A364A"/>
    <w:rsid w:val="00703C96"/>
    <w:rsid w:val="007676EC"/>
    <w:rsid w:val="00772060"/>
    <w:rsid w:val="00791B28"/>
    <w:rsid w:val="007E1597"/>
    <w:rsid w:val="00846728"/>
    <w:rsid w:val="008506C2"/>
    <w:rsid w:val="008A5B74"/>
    <w:rsid w:val="008E171A"/>
    <w:rsid w:val="00911FF9"/>
    <w:rsid w:val="009C6F8B"/>
    <w:rsid w:val="009E69B4"/>
    <w:rsid w:val="00A3222C"/>
    <w:rsid w:val="00AA4C2A"/>
    <w:rsid w:val="00AE742A"/>
    <w:rsid w:val="00B264A7"/>
    <w:rsid w:val="00B36313"/>
    <w:rsid w:val="00B47ACF"/>
    <w:rsid w:val="00B564CE"/>
    <w:rsid w:val="00B9109A"/>
    <w:rsid w:val="00B944FE"/>
    <w:rsid w:val="00C075B3"/>
    <w:rsid w:val="00C55096"/>
    <w:rsid w:val="00C67A7C"/>
    <w:rsid w:val="00CC524D"/>
    <w:rsid w:val="00CD1902"/>
    <w:rsid w:val="00D9592A"/>
    <w:rsid w:val="00DA399D"/>
    <w:rsid w:val="00EC4336"/>
    <w:rsid w:val="00F05ED3"/>
    <w:rsid w:val="00F40F63"/>
    <w:rsid w:val="00F53507"/>
    <w:rsid w:val="00F96836"/>
    <w:rsid w:val="00FE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0A15C0"/>
    <w:pPr>
      <w:spacing w:before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15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0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A278C1-31F5-4504-A161-B67B51CA1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36</cp:revision>
  <cp:lastPrinted>2018-01-22T07:34:00Z</cp:lastPrinted>
  <dcterms:created xsi:type="dcterms:W3CDTF">2013-10-17T10:01:00Z</dcterms:created>
  <dcterms:modified xsi:type="dcterms:W3CDTF">2021-05-20T11:09:00Z</dcterms:modified>
</cp:coreProperties>
</file>