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9A2E14" w:rsidRDefault="00F866FB" w:rsidP="00F86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30.12.202</w:t>
      </w:r>
      <w:r w:rsidR="00DD765E">
        <w:rPr>
          <w:rFonts w:ascii="Times New Roman" w:hAnsi="Times New Roman" w:cs="Times New Roman"/>
          <w:b w:val="0"/>
          <w:sz w:val="28"/>
          <w:szCs w:val="28"/>
        </w:rPr>
        <w:t>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2130</w:t>
      </w: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Pr="009A2E14" w:rsidRDefault="00607B1F" w:rsidP="0055055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50557" w:rsidRPr="009A2E14" w:rsidTr="00077ED3">
        <w:tc>
          <w:tcPr>
            <w:tcW w:w="5495" w:type="dxa"/>
          </w:tcPr>
          <w:p w:rsidR="00550557" w:rsidRPr="009A2E14" w:rsidRDefault="00550557" w:rsidP="0007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E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мерах по </w:t>
            </w:r>
            <w:r w:rsidR="00077ED3" w:rsidRPr="009A2E14">
              <w:rPr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обеспечению исполнения бюджета </w:t>
            </w:r>
            <w:r w:rsidRPr="009A2E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9A2E1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A2E14">
        <w:rPr>
          <w:rFonts w:ascii="Times New Roman" w:hAnsi="Times New Roman"/>
          <w:sz w:val="28"/>
          <w:szCs w:val="28"/>
        </w:rPr>
        <w:t xml:space="preserve"> Российской Федерации, решением Собрания депутатов Сосновского муниципального</w:t>
      </w:r>
      <w:r w:rsidR="00564B8C" w:rsidRPr="009A2E14">
        <w:rPr>
          <w:rFonts w:ascii="Times New Roman" w:hAnsi="Times New Roman"/>
          <w:sz w:val="28"/>
          <w:szCs w:val="28"/>
        </w:rPr>
        <w:t xml:space="preserve"> района «</w:t>
      </w:r>
      <w:r w:rsidRPr="009A2E14">
        <w:rPr>
          <w:rFonts w:ascii="Times New Roman" w:hAnsi="Times New Roman"/>
          <w:sz w:val="28"/>
          <w:szCs w:val="28"/>
        </w:rPr>
        <w:t xml:space="preserve">О Положении </w:t>
      </w:r>
      <w:r w:rsidRPr="009A2E14">
        <w:rPr>
          <w:rFonts w:ascii="Times New Roman" w:hAnsi="Times New Roman"/>
          <w:b/>
          <w:sz w:val="28"/>
          <w:szCs w:val="28"/>
        </w:rPr>
        <w:t>«</w:t>
      </w:r>
      <w:r w:rsidRPr="009A2E14">
        <w:rPr>
          <w:rFonts w:ascii="Times New Roman" w:hAnsi="Times New Roman"/>
          <w:sz w:val="28"/>
          <w:szCs w:val="28"/>
        </w:rPr>
        <w:t>О бюджетном процессе в Сосновском муниципальном районе»», Администрация Сосновского муниципального района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ПОСТАНОВЛЯЕТ:</w:t>
      </w:r>
    </w:p>
    <w:p w:rsidR="00550557" w:rsidRPr="009A2E14" w:rsidRDefault="00550557" w:rsidP="0007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1. Принять к  исполнению бюджет Со</w:t>
      </w:r>
      <w:r w:rsidR="00077ED3" w:rsidRPr="009A2E14">
        <w:rPr>
          <w:rFonts w:ascii="Times New Roman" w:hAnsi="Times New Roman"/>
          <w:sz w:val="28"/>
          <w:szCs w:val="28"/>
        </w:rPr>
        <w:t>сновского муниципального района</w:t>
      </w:r>
      <w:r w:rsidR="00F84BC8" w:rsidRPr="009A2E14">
        <w:rPr>
          <w:rFonts w:ascii="Times New Roman" w:hAnsi="Times New Roman"/>
          <w:sz w:val="28"/>
          <w:szCs w:val="28"/>
        </w:rPr>
        <w:t xml:space="preserve"> </w:t>
      </w:r>
      <w:r w:rsidR="00077ED3" w:rsidRPr="009A2E14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</w:t>
      </w:r>
      <w:r w:rsidRPr="009A2E14">
        <w:rPr>
          <w:rFonts w:ascii="Times New Roman" w:hAnsi="Times New Roman"/>
          <w:sz w:val="28"/>
          <w:szCs w:val="28"/>
        </w:rPr>
        <w:t>.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2. Главным администраторам доходов бюджета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принять меры по обеспечению поступления налогов, сборов и других обязательных платежей в запланированном объеме и принять исчерпывающие меры по сокращению задолженности по их уплате и осуществлению мероприятий, препятствующих ее возникновению;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2) проводить систематический анализ невыясненных поступлений, зачисляемых в бюджет Сосновского муниципального района, и принимать оперативные меры по своевременному уточнению принадлежности невыясненных поступлений с целью их зачисления на соответствующие коды </w:t>
      </w:r>
      <w:proofErr w:type="gramStart"/>
      <w:r w:rsidRPr="009A2E14">
        <w:rPr>
          <w:rFonts w:ascii="Times New Roman" w:hAnsi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9A2E14">
        <w:rPr>
          <w:rFonts w:ascii="Times New Roman" w:hAnsi="Times New Roman"/>
          <w:sz w:val="28"/>
          <w:szCs w:val="28"/>
        </w:rPr>
        <w:t>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3) представлять в Финансовое управление администрации Сосновского муниципального района: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сведения для ведения кассового плана по доходам </w:t>
      </w:r>
      <w:r w:rsidRPr="009A2E14">
        <w:rPr>
          <w:rFonts w:ascii="Times New Roman" w:hAnsi="Times New Roman"/>
          <w:sz w:val="28"/>
          <w:szCs w:val="28"/>
          <w:lang w:eastAsia="ru-RU"/>
        </w:rPr>
        <w:t>и источникам  внутреннего финансирования дефицита районного бюджета</w:t>
      </w:r>
      <w:r w:rsidRPr="009A2E14">
        <w:rPr>
          <w:rFonts w:ascii="Times New Roman" w:hAnsi="Times New Roman"/>
          <w:sz w:val="28"/>
          <w:szCs w:val="28"/>
        </w:rPr>
        <w:t xml:space="preserve">: оценку ожидаемого поступления доходов бюджета Сосновского муниципального района </w:t>
      </w:r>
      <w:r w:rsidRPr="009A2E14">
        <w:rPr>
          <w:rFonts w:ascii="Times New Roman" w:hAnsi="Times New Roman"/>
          <w:sz w:val="28"/>
          <w:szCs w:val="28"/>
          <w:lang w:eastAsia="ru-RU"/>
        </w:rPr>
        <w:t>и источников внутреннего финансирования дефицита районного бюджета</w:t>
      </w:r>
      <w:r w:rsidRPr="009A2E14">
        <w:rPr>
          <w:rFonts w:ascii="Times New Roman" w:hAnsi="Times New Roman"/>
          <w:sz w:val="28"/>
          <w:szCs w:val="28"/>
        </w:rPr>
        <w:t xml:space="preserve"> на очередной квартал, а также на год в целом с поквартальной </w:t>
      </w:r>
      <w:r w:rsidRPr="009A2E14">
        <w:rPr>
          <w:rFonts w:ascii="Times New Roman" w:hAnsi="Times New Roman"/>
          <w:sz w:val="28"/>
          <w:szCs w:val="28"/>
        </w:rPr>
        <w:lastRenderedPageBreak/>
        <w:t xml:space="preserve">разбивкой ежеквартально, до 20 числа месяца, предшествующего </w:t>
      </w:r>
      <w:proofErr w:type="gramStart"/>
      <w:r w:rsidRPr="009A2E14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9A2E14">
        <w:rPr>
          <w:rFonts w:ascii="Times New Roman" w:hAnsi="Times New Roman"/>
          <w:sz w:val="28"/>
          <w:szCs w:val="28"/>
        </w:rPr>
        <w:t>;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пояснения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информацию о сумме дебиторской задолженности плательщиков в разрезе кодов </w:t>
      </w:r>
      <w:hyperlink r:id="rId7" w:history="1">
        <w:r w:rsidRPr="009A2E1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классификации</w:t>
        </w:r>
      </w:hyperlink>
      <w:r w:rsidRPr="009A2E14">
        <w:rPr>
          <w:rFonts w:ascii="Times New Roman" w:hAnsi="Times New Roman"/>
          <w:sz w:val="28"/>
          <w:szCs w:val="28"/>
        </w:rPr>
        <w:t xml:space="preserve"> доходов бюджетов Российской Федерации, в том числе безнадежной к взысканию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20 числа месяца, следующего за отчетным кварталом.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3. Установить, что получатели средств бюджета Сосновского муниципального района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9A2E14">
        <w:rPr>
          <w:rFonts w:ascii="Times New Roman" w:hAnsi="Times New Roman"/>
          <w:sz w:val="28"/>
          <w:szCs w:val="28"/>
        </w:rPr>
        <w:t>ств впр</w:t>
      </w:r>
      <w:proofErr w:type="gramEnd"/>
      <w:r w:rsidRPr="009A2E14">
        <w:rPr>
          <w:rFonts w:ascii="Times New Roman" w:hAnsi="Times New Roman"/>
          <w:sz w:val="28"/>
          <w:szCs w:val="28"/>
        </w:rPr>
        <w:t>аве предусматривать авансовые платежи:</w:t>
      </w:r>
    </w:p>
    <w:p w:rsidR="00C02486" w:rsidRPr="009A2E14" w:rsidRDefault="00084D25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1) </w:t>
      </w:r>
      <w:r w:rsidR="00550557" w:rsidRPr="009A2E14">
        <w:rPr>
          <w:sz w:val="28"/>
          <w:szCs w:val="28"/>
        </w:rPr>
        <w:t>в размере до 100 процентов суммы договора (муниципального контракта), но не более доведенных лимитов бюджетных обязательств</w:t>
      </w:r>
      <w:r w:rsidR="00C02486" w:rsidRPr="009A2E14">
        <w:rPr>
          <w:sz w:val="28"/>
          <w:szCs w:val="28"/>
        </w:rPr>
        <w:t>:</w:t>
      </w:r>
      <w:r w:rsidR="00550557" w:rsidRPr="009A2E14">
        <w:rPr>
          <w:sz w:val="28"/>
          <w:szCs w:val="28"/>
        </w:rPr>
        <w:t xml:space="preserve">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об оказании услуг связи,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подписке на печатные (электронные) издания и об их приобретении,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предоставлении доступа к электронной версии издания, 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почтовых отправлениях,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приобретении авиационных, железнодорожных и других билетов для проезда транспортом,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об обучении на курсах повышения квалификации,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взносах за участие в конференциях и семинарах, форумах и </w:t>
      </w:r>
      <w:proofErr w:type="spellStart"/>
      <w:r w:rsidRPr="009A2E14">
        <w:rPr>
          <w:sz w:val="28"/>
          <w:szCs w:val="28"/>
        </w:rPr>
        <w:t>вебинарах</w:t>
      </w:r>
      <w:proofErr w:type="spellEnd"/>
      <w:r w:rsidRPr="009A2E14">
        <w:rPr>
          <w:sz w:val="28"/>
          <w:szCs w:val="28"/>
        </w:rPr>
        <w:t>,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о проживании в гостиницах в период командировок,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оказание транспортных услуг должностным лицам и представителям официальных делегаций, выполняемым по отдельным решениям Главы Сосновского муниципального района,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об оказании услуг обязательного страхования жизни, здоровья, имущества и гражданской ответственности владельцев транспортных средств,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приобретение продуктов питания для муниципальных учреждений,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расходов по уплате государственной пошлины за совершение нотариальных действий,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за государственную регистрацию и иные юридические действия, за государственный технический осмотр транспортных средств,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оплату услуг по организации участия в мероприятиях (состязаниях) регионального, российского и международного уровня, в том числе по организации питания участников мероприятий (состязаний), </w:t>
      </w:r>
    </w:p>
    <w:p w:rsidR="00C02486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по договорам (муниципальным контрактам) на оплату услуг по организации и проведению мероприятий;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E14">
        <w:rPr>
          <w:sz w:val="28"/>
          <w:szCs w:val="28"/>
        </w:rPr>
        <w:lastRenderedPageBreak/>
        <w:t>по договорам (муниципальным контрактам) на оказание услуг по проведению государственной экологической экспертизы, о проведении государственной 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районного бюджета;</w:t>
      </w:r>
      <w:proofErr w:type="gramEnd"/>
    </w:p>
    <w:p w:rsidR="00DF28C4" w:rsidRPr="009A2E14" w:rsidRDefault="00084D25" w:rsidP="00DF2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2) </w:t>
      </w:r>
      <w:r w:rsidR="00550557" w:rsidRPr="009A2E14">
        <w:rPr>
          <w:rFonts w:ascii="Times New Roman" w:hAnsi="Times New Roman"/>
          <w:sz w:val="28"/>
          <w:szCs w:val="28"/>
        </w:rPr>
        <w:t>в размере, не превышающем 30 процентов суммы договора (муниципального контракта), но не более 30 процентов доведенных лимитов бюджетных обязательств - по остальным договорам (муниципальным контрактам), если иное не предусмотрено нормативными правовыми актами Российской Федерации и Челябинской области.</w:t>
      </w:r>
    </w:p>
    <w:p w:rsidR="00B734C4" w:rsidRPr="009A2E14" w:rsidRDefault="00550557" w:rsidP="00DF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4. Доведение лимитов бюджетных обязательств осуществля</w:t>
      </w:r>
      <w:r w:rsidR="00084858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с учетом особенностей, предусмотренных решени</w:t>
      </w:r>
      <w:r w:rsidR="00084858" w:rsidRPr="009A2E14">
        <w:rPr>
          <w:rFonts w:ascii="Times New Roman" w:hAnsi="Times New Roman"/>
          <w:sz w:val="28"/>
          <w:szCs w:val="28"/>
        </w:rPr>
        <w:t>ем</w:t>
      </w:r>
      <w:r w:rsidRPr="009A2E14">
        <w:rPr>
          <w:rFonts w:ascii="Times New Roman" w:hAnsi="Times New Roman"/>
          <w:sz w:val="28"/>
          <w:szCs w:val="28"/>
        </w:rPr>
        <w:t xml:space="preserve"> Собрания депутатов Сосновского мун</w:t>
      </w:r>
      <w:r w:rsidR="00084858" w:rsidRPr="009A2E14">
        <w:rPr>
          <w:rFonts w:ascii="Times New Roman" w:hAnsi="Times New Roman"/>
          <w:sz w:val="28"/>
          <w:szCs w:val="28"/>
        </w:rPr>
        <w:t>иципального района о</w:t>
      </w:r>
      <w:r w:rsidR="00F84BC8" w:rsidRPr="009A2E14">
        <w:rPr>
          <w:rFonts w:ascii="Times New Roman" w:hAnsi="Times New Roman"/>
          <w:sz w:val="28"/>
          <w:szCs w:val="28"/>
        </w:rPr>
        <w:t xml:space="preserve"> бюджете Сосновского муниципального района </w:t>
      </w:r>
      <w:r w:rsidR="00084858" w:rsidRPr="009A2E14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</w:t>
      </w:r>
      <w:proofErr w:type="gramStart"/>
      <w:r w:rsidRPr="009A2E14">
        <w:rPr>
          <w:rFonts w:ascii="Times New Roman" w:hAnsi="Times New Roman"/>
          <w:sz w:val="28"/>
          <w:szCs w:val="28"/>
        </w:rPr>
        <w:t>.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</w:t>
      </w:r>
      <w:r w:rsidR="00B734C4" w:rsidRPr="009A2E14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="00B734C4" w:rsidRPr="009A2E14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="00B734C4" w:rsidRPr="009A2E14">
        <w:rPr>
          <w:rFonts w:ascii="Times New Roman" w:eastAsiaTheme="minorHAnsi" w:hAnsi="Times New Roman"/>
          <w:sz w:val="28"/>
          <w:szCs w:val="28"/>
        </w:rPr>
        <w:t xml:space="preserve">алее именуется – решение о районном бюджете), в порядке, установленном Финансовым управлением </w:t>
      </w:r>
      <w:r w:rsidR="00B734C4" w:rsidRPr="009A2E1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B734C4" w:rsidRPr="009A2E14">
        <w:rPr>
          <w:rFonts w:ascii="Times New Roman" w:eastAsiaTheme="minorHAnsi" w:hAnsi="Times New Roman"/>
          <w:sz w:val="28"/>
          <w:szCs w:val="28"/>
        </w:rPr>
        <w:t>.</w:t>
      </w:r>
    </w:p>
    <w:p w:rsidR="00550557" w:rsidRPr="009A2E14" w:rsidRDefault="00550557" w:rsidP="00DA3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5. Не допуска</w:t>
      </w:r>
      <w:r w:rsidR="00DF28C4" w:rsidRPr="009A2E14">
        <w:rPr>
          <w:rFonts w:ascii="Times New Roman" w:hAnsi="Times New Roman"/>
          <w:sz w:val="28"/>
          <w:szCs w:val="28"/>
          <w:lang w:eastAsia="ru-RU"/>
        </w:rPr>
        <w:t>ть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 w:rsidR="00084D25" w:rsidRPr="009A2E14">
        <w:rPr>
          <w:rFonts w:ascii="Times New Roman" w:hAnsi="Times New Roman"/>
          <w:sz w:val="28"/>
          <w:szCs w:val="28"/>
          <w:lang w:eastAsia="ru-RU"/>
        </w:rPr>
        <w:t>я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 </w:t>
      </w:r>
      <w:r w:rsidR="00DF28C4" w:rsidRPr="009A2E14">
        <w:rPr>
          <w:rFonts w:ascii="Times New Roman" w:eastAsiaTheme="minorHAnsi" w:hAnsi="Times New Roman"/>
          <w:sz w:val="28"/>
          <w:szCs w:val="28"/>
        </w:rPr>
        <w:t>на текущий финансовый год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, возникающих из </w:t>
      </w:r>
      <w:r w:rsidRPr="009A2E14">
        <w:rPr>
          <w:rFonts w:ascii="Times New Roman" w:hAnsi="Times New Roman"/>
          <w:sz w:val="28"/>
          <w:szCs w:val="28"/>
        </w:rPr>
        <w:t>муниципальны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Pr="009A2E14">
        <w:rPr>
          <w:rFonts w:ascii="Times New Roman" w:hAnsi="Times New Roman"/>
          <w:sz w:val="28"/>
          <w:szCs w:val="28"/>
        </w:rPr>
        <w:t>муниципальны</w:t>
      </w:r>
      <w:r w:rsidRPr="009A2E14">
        <w:rPr>
          <w:rFonts w:ascii="Times New Roman" w:hAnsi="Times New Roman"/>
          <w:sz w:val="28"/>
          <w:szCs w:val="28"/>
          <w:lang w:eastAsia="ru-RU"/>
        </w:rPr>
        <w:t>е контракты не заключены в установленном порядке</w:t>
      </w:r>
      <w:r w:rsidR="00DF28C4"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9D8" w:rsidRPr="009A2E14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DF28C4" w:rsidRPr="009A2E14">
        <w:rPr>
          <w:rFonts w:ascii="Times New Roman" w:eastAsiaTheme="minorHAnsi" w:hAnsi="Times New Roman"/>
          <w:sz w:val="28"/>
          <w:szCs w:val="28"/>
        </w:rPr>
        <w:t>1 декабря текущего финансового года</w:t>
      </w:r>
      <w:r w:rsidRPr="009A2E14">
        <w:rPr>
          <w:rFonts w:ascii="Times New Roman" w:hAnsi="Times New Roman"/>
          <w:sz w:val="28"/>
          <w:szCs w:val="28"/>
          <w:lang w:eastAsia="ru-RU"/>
        </w:rPr>
        <w:t>.</w:t>
      </w:r>
    </w:p>
    <w:p w:rsidR="00B840C9" w:rsidRPr="009A2E14" w:rsidRDefault="00550557" w:rsidP="00B6237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A2E14">
        <w:rPr>
          <w:rFonts w:ascii="Times New Roman" w:hAnsi="Times New Roman"/>
          <w:sz w:val="28"/>
          <w:szCs w:val="28"/>
        </w:rPr>
        <w:t>Предоставление из бюджета Сосновского муниципального района субсидий муниципальным бюджетным учреждениям (далее - учреждения) на финансовое обеспечение выполнения муниципального задания на оказание муниципальных услуг (выполнение работ), рассчитанного с учетом нормативных затрат на оказание  муниципальных услуг (выполнение работ)  физическим и (или) юридическим лицам и нормативных затрат на содержание муници</w:t>
      </w:r>
      <w:r w:rsidR="0059366F" w:rsidRPr="009A2E14">
        <w:rPr>
          <w:rFonts w:ascii="Times New Roman" w:hAnsi="Times New Roman"/>
          <w:sz w:val="28"/>
          <w:szCs w:val="28"/>
        </w:rPr>
        <w:t xml:space="preserve">пального имущества, </w:t>
      </w:r>
      <w:r w:rsidRPr="009A2E14">
        <w:rPr>
          <w:rFonts w:ascii="Times New Roman" w:hAnsi="Times New Roman"/>
          <w:sz w:val="28"/>
          <w:szCs w:val="28"/>
        </w:rPr>
        <w:t>осуществля</w:t>
      </w:r>
      <w:r w:rsidR="00C20BFE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в соответствии с соглашением о предоставлении субсидии, заключенном с учреждением отраслевым (функциональным</w:t>
      </w:r>
      <w:proofErr w:type="gramEnd"/>
      <w:r w:rsidRPr="009A2E14">
        <w:rPr>
          <w:rFonts w:ascii="Times New Roman" w:hAnsi="Times New Roman"/>
          <w:sz w:val="28"/>
          <w:szCs w:val="28"/>
        </w:rPr>
        <w:t>) органом Администрации Сосновского муниципального района (далее - орган, осуществляющий функции и полномочия учредителя)</w:t>
      </w:r>
      <w:r w:rsidR="00B840C9" w:rsidRPr="009A2E1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9A2E14" w:rsidRPr="009A2E14">
        <w:rPr>
          <w:rFonts w:ascii="Times New Roman" w:hAnsi="Times New Roman"/>
          <w:sz w:val="28"/>
          <w:szCs w:val="28"/>
        </w:rPr>
        <w:t>Сосновского</w:t>
      </w:r>
      <w:r w:rsidR="00B840C9" w:rsidRPr="009A2E14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B6237F" w:rsidRPr="00B6237F">
        <w:rPr>
          <w:rFonts w:ascii="Times New Roman" w:hAnsi="Times New Roman"/>
          <w:sz w:val="28"/>
          <w:szCs w:val="28"/>
        </w:rPr>
        <w:t>от 31.12.2015 года № 3344</w:t>
      </w:r>
      <w:r w:rsidR="00B6237F">
        <w:rPr>
          <w:rFonts w:ascii="Times New Roman" w:hAnsi="Times New Roman"/>
          <w:sz w:val="28"/>
          <w:szCs w:val="28"/>
        </w:rPr>
        <w:t xml:space="preserve"> «</w:t>
      </w:r>
      <w:r w:rsidR="00B6237F" w:rsidRPr="00B6237F">
        <w:rPr>
          <w:rFonts w:ascii="Times New Roman" w:hAnsi="Times New Roman"/>
          <w:sz w:val="28"/>
          <w:szCs w:val="28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B6237F">
        <w:rPr>
          <w:rFonts w:ascii="Times New Roman" w:hAnsi="Times New Roman"/>
          <w:sz w:val="28"/>
          <w:szCs w:val="28"/>
        </w:rPr>
        <w:t>»</w:t>
      </w:r>
      <w:r w:rsidR="00B6237F" w:rsidRPr="00B6237F">
        <w:rPr>
          <w:rFonts w:ascii="Times New Roman" w:hAnsi="Times New Roman"/>
          <w:sz w:val="28"/>
          <w:szCs w:val="28"/>
        </w:rPr>
        <w:t>.</w:t>
      </w:r>
      <w:r w:rsidR="00B840C9" w:rsidRPr="009A2E14">
        <w:rPr>
          <w:rFonts w:ascii="Times New Roman" w:hAnsi="Times New Roman"/>
          <w:sz w:val="28"/>
          <w:szCs w:val="28"/>
        </w:rPr>
        <w:t xml:space="preserve"> </w:t>
      </w:r>
    </w:p>
    <w:p w:rsidR="00DF28C4" w:rsidRPr="009A2E14" w:rsidRDefault="00DF28C4" w:rsidP="00DF2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815E98" w:rsidRPr="009A2E14">
        <w:rPr>
          <w:rFonts w:ascii="Times New Roman" w:hAnsi="Times New Roman"/>
          <w:sz w:val="28"/>
          <w:szCs w:val="28"/>
        </w:rPr>
        <w:t xml:space="preserve">из бюджета Сосновского муниципального района </w:t>
      </w:r>
      <w:r w:rsidRPr="009A2E14">
        <w:rPr>
          <w:rFonts w:ascii="Times New Roman" w:eastAsiaTheme="minorHAnsi" w:hAnsi="Times New Roman"/>
          <w:sz w:val="28"/>
          <w:szCs w:val="28"/>
        </w:rPr>
        <w:t xml:space="preserve">муниципальным бюджетным учреждениям субсидий на иные цели в соответствии с </w:t>
      </w:r>
      <w:hyperlink r:id="rId8" w:history="1">
        <w:r w:rsidRPr="009A2E14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78-1</w:t>
        </w:r>
      </w:hyperlink>
      <w:r w:rsidRPr="009A2E14">
        <w:rPr>
          <w:rFonts w:ascii="Times New Roman" w:eastAsiaTheme="minorHAnsi" w:hAnsi="Times New Roman"/>
          <w:sz w:val="28"/>
          <w:szCs w:val="28"/>
        </w:rPr>
        <w:t xml:space="preserve"> Бюджетного кодекса </w:t>
      </w:r>
      <w:r w:rsidRPr="009A2E14">
        <w:rPr>
          <w:rFonts w:ascii="Times New Roman" w:eastAsiaTheme="minorHAnsi" w:hAnsi="Times New Roman"/>
          <w:sz w:val="28"/>
          <w:szCs w:val="28"/>
        </w:rPr>
        <w:lastRenderedPageBreak/>
        <w:t xml:space="preserve">Российской Федерации осуществлять в соответствии с порядками, установленными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>Администрацией Сосновского муниципального района</w:t>
      </w:r>
      <w:r w:rsidRPr="009A2E14">
        <w:rPr>
          <w:rFonts w:ascii="Times New Roman" w:eastAsiaTheme="minorHAnsi" w:hAnsi="Times New Roman"/>
          <w:sz w:val="28"/>
          <w:szCs w:val="28"/>
        </w:rPr>
        <w:t>, и на основании соглашения</w:t>
      </w:r>
      <w:r w:rsidR="00815E98" w:rsidRPr="009A2E14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9A2E14">
        <w:rPr>
          <w:rFonts w:ascii="Times New Roman" w:eastAsiaTheme="minorHAnsi" w:hAnsi="Times New Roman"/>
          <w:sz w:val="28"/>
          <w:szCs w:val="28"/>
        </w:rPr>
        <w:t>, заключенного ими с органом, осуществляющим функции и полномочия учредителя.</w:t>
      </w:r>
      <w:proofErr w:type="gramEnd"/>
      <w:r w:rsidR="00C20BFE" w:rsidRPr="009A2E14">
        <w:rPr>
          <w:rFonts w:ascii="Times New Roman" w:hAnsi="Times New Roman"/>
          <w:sz w:val="28"/>
          <w:szCs w:val="28"/>
        </w:rPr>
        <w:t xml:space="preserve"> Соглашение заключается в пределах лимитов бюджетных обязательств, доведенных органу, осуществляющему функции и полномочия учредителя.</w:t>
      </w:r>
    </w:p>
    <w:p w:rsidR="0059366F" w:rsidRPr="009A2E14" w:rsidRDefault="00AA4361" w:rsidP="00426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>Отраслевым (функциональным) органам Администрации Сосновского муниципального района</w:t>
      </w:r>
      <w:r w:rsidR="00550557" w:rsidRPr="009A2E14">
        <w:rPr>
          <w:rFonts w:ascii="Times New Roman" w:hAnsi="Times New Roman"/>
          <w:sz w:val="28"/>
          <w:szCs w:val="28"/>
        </w:rPr>
        <w:t>, осуществляющи</w:t>
      </w:r>
      <w:r w:rsidR="0059366F" w:rsidRPr="009A2E14">
        <w:rPr>
          <w:rFonts w:ascii="Times New Roman" w:hAnsi="Times New Roman"/>
          <w:sz w:val="28"/>
          <w:szCs w:val="28"/>
        </w:rPr>
        <w:t>м</w:t>
      </w:r>
      <w:r w:rsidR="00550557" w:rsidRPr="009A2E14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муниципальных бюджетных учреждений,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 xml:space="preserve">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59366F" w:rsidRPr="009A2E14">
        <w:rPr>
          <w:rFonts w:ascii="Times New Roman" w:hAnsi="Times New Roman"/>
          <w:sz w:val="28"/>
          <w:szCs w:val="28"/>
        </w:rPr>
        <w:t>муниципальн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 xml:space="preserve">ых бюджетных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</w:t>
      </w:r>
      <w:r w:rsidR="004264F7" w:rsidRPr="009A2E14">
        <w:rPr>
          <w:rFonts w:ascii="Times New Roman" w:hAnsi="Times New Roman"/>
          <w:sz w:val="28"/>
          <w:szCs w:val="28"/>
        </w:rPr>
        <w:t xml:space="preserve">пунктом  3 </w:t>
      </w:r>
      <w:r w:rsidR="0059366F" w:rsidRPr="009A2E14">
        <w:rPr>
          <w:rFonts w:ascii="Times New Roman" w:eastAsiaTheme="minorHAnsi" w:hAnsi="Times New Roman"/>
          <w:sz w:val="28"/>
          <w:szCs w:val="28"/>
        </w:rPr>
        <w:t>настоящего постановления.</w:t>
      </w:r>
      <w:proofErr w:type="gramEnd"/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Установить, что субсидия подлежит перечислению </w:t>
      </w:r>
      <w:r w:rsidR="000E070E" w:rsidRPr="009A2E14">
        <w:rPr>
          <w:rFonts w:ascii="Times New Roman" w:hAnsi="Times New Roman"/>
          <w:sz w:val="28"/>
          <w:szCs w:val="28"/>
        </w:rPr>
        <w:t>муниципальным бюджетным учреждениям</w:t>
      </w:r>
      <w:r w:rsidRPr="009A2E14">
        <w:rPr>
          <w:rFonts w:ascii="Times New Roman" w:hAnsi="Times New Roman"/>
          <w:sz w:val="28"/>
          <w:szCs w:val="28"/>
        </w:rPr>
        <w:t xml:space="preserve"> в пределах сумм, не превышающих фактических расходов, произведенных учреждениями и подтвержденных документально, в пределах лимитов бюджетных обязательств, доведенных органу, осуществляющему функции и полномочия учредителя, на соответствующие цели.</w:t>
      </w:r>
    </w:p>
    <w:p w:rsidR="00550557" w:rsidRPr="009A2E14" w:rsidRDefault="00550557" w:rsidP="00426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Муниципальны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бюджетны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учреждения</w:t>
      </w:r>
      <w:r w:rsidR="004264F7" w:rsidRPr="009A2E14">
        <w:rPr>
          <w:rFonts w:ascii="Times New Roman" w:hAnsi="Times New Roman"/>
          <w:sz w:val="28"/>
          <w:szCs w:val="28"/>
        </w:rPr>
        <w:t>м</w:t>
      </w:r>
      <w:r w:rsidRPr="009A2E14">
        <w:rPr>
          <w:rFonts w:ascii="Times New Roman" w:hAnsi="Times New Roman"/>
          <w:sz w:val="28"/>
          <w:szCs w:val="28"/>
        </w:rPr>
        <w:t xml:space="preserve"> обеспечи</w:t>
      </w:r>
      <w:r w:rsidR="004264F7" w:rsidRPr="009A2E14">
        <w:rPr>
          <w:rFonts w:ascii="Times New Roman" w:hAnsi="Times New Roman"/>
          <w:sz w:val="28"/>
          <w:szCs w:val="28"/>
        </w:rPr>
        <w:t>ть</w:t>
      </w:r>
      <w:r w:rsidRPr="009A2E14">
        <w:rPr>
          <w:rFonts w:ascii="Times New Roman" w:hAnsi="Times New Roman"/>
          <w:sz w:val="28"/>
          <w:szCs w:val="28"/>
        </w:rPr>
        <w:t xml:space="preserve"> до 1 апреля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 xml:space="preserve">текущего финансового года </w:t>
      </w:r>
      <w:r w:rsidRPr="009A2E14">
        <w:rPr>
          <w:rFonts w:ascii="Times New Roman" w:hAnsi="Times New Roman"/>
          <w:sz w:val="28"/>
          <w:szCs w:val="28"/>
        </w:rPr>
        <w:t xml:space="preserve">возврат в бюджет района средств в объеме остатков субсидий, предоставленных им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>в отчетном финансовом году</w:t>
      </w:r>
      <w:r w:rsidRPr="009A2E14">
        <w:rPr>
          <w:rFonts w:ascii="Times New Roman" w:hAnsi="Times New Roman"/>
          <w:sz w:val="28"/>
          <w:szCs w:val="28"/>
        </w:rPr>
        <w:t>: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A2E14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муниципальных </w:t>
      </w:r>
      <w:proofErr w:type="gramStart"/>
      <w:r w:rsidRPr="009A2E14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9A2E1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9A2E14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A2E14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(выполнение работ);</w:t>
      </w:r>
    </w:p>
    <w:p w:rsidR="00550557" w:rsidRPr="009A2E14" w:rsidRDefault="00550557" w:rsidP="009D6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0"/>
      <w:bookmarkEnd w:id="1"/>
      <w:r w:rsidRPr="009A2E14">
        <w:rPr>
          <w:rFonts w:ascii="Times New Roman" w:hAnsi="Times New Roman"/>
          <w:sz w:val="28"/>
          <w:szCs w:val="28"/>
        </w:rPr>
        <w:t xml:space="preserve">в соответствии </w:t>
      </w:r>
      <w:r w:rsidR="004264F7" w:rsidRPr="009A2E14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9" w:history="1">
        <w:r w:rsidR="004264F7" w:rsidRPr="009A2E14">
          <w:rPr>
            <w:rFonts w:ascii="Times New Roman" w:eastAsiaTheme="minorHAnsi" w:hAnsi="Times New Roman"/>
            <w:sz w:val="28"/>
            <w:szCs w:val="28"/>
          </w:rPr>
          <w:t>абзацем вторым пункта 1 статьи 78-1</w:t>
        </w:r>
      </w:hyperlink>
      <w:r w:rsidRPr="009A2E1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не принято решение о наличии потребности в направлении их </w:t>
      </w:r>
      <w:proofErr w:type="gramStart"/>
      <w:r w:rsidRPr="009A2E14">
        <w:rPr>
          <w:rFonts w:ascii="Times New Roman" w:hAnsi="Times New Roman"/>
          <w:sz w:val="28"/>
          <w:szCs w:val="28"/>
        </w:rPr>
        <w:t>на те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же цели </w:t>
      </w:r>
      <w:r w:rsidR="008244DF" w:rsidRPr="009A2E14">
        <w:rPr>
          <w:rFonts w:ascii="Times New Roman" w:eastAsiaTheme="minorHAnsi" w:hAnsi="Times New Roman"/>
          <w:sz w:val="28"/>
          <w:szCs w:val="28"/>
        </w:rPr>
        <w:t>в текущем финансовом году</w:t>
      </w:r>
      <w:r w:rsidRPr="009A2E14">
        <w:rPr>
          <w:rFonts w:ascii="Times New Roman" w:hAnsi="Times New Roman"/>
          <w:sz w:val="28"/>
          <w:szCs w:val="28"/>
        </w:rPr>
        <w:t>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7. Заместителям Главы района, руководителям структурных подразделений Администрации Сосновского муниципального района:</w:t>
      </w:r>
    </w:p>
    <w:p w:rsidR="00500295" w:rsidRPr="009A2E14" w:rsidRDefault="00500295" w:rsidP="009A2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2E14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9A2E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реализацией указов Президента Российской Федерации</w:t>
      </w:r>
      <w:r w:rsidRPr="009A2E1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проводить мониторинг достижения целевых индикаторов, установленных муниципальными районными программами;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продолжить работу по повышению энергоэффективности и рациональному потреблению ресурсов;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принять меры по недопущению кредиторской и дебиторской задолженности.</w:t>
      </w:r>
    </w:p>
    <w:p w:rsidR="00550557" w:rsidRPr="009A2E14" w:rsidRDefault="009A2E14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Главным </w:t>
      </w:r>
      <w:r w:rsidR="00550557" w:rsidRPr="009A2E14">
        <w:rPr>
          <w:rFonts w:ascii="Times New Roman" w:hAnsi="Times New Roman"/>
          <w:sz w:val="28"/>
          <w:szCs w:val="28"/>
        </w:rPr>
        <w:t>распорядителям средств бюджета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обеспечить: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 xml:space="preserve">доведение до подведомственных муниципальных учреждений  Сосновского муниципального района бюджетных ассигнований и лимитов </w:t>
      </w:r>
      <w:r w:rsidRPr="009A2E14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в установленном порядке;</w:t>
      </w:r>
    </w:p>
    <w:p w:rsidR="000E71D9" w:rsidRPr="009A2E14" w:rsidRDefault="00550557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заключение соглашений </w:t>
      </w:r>
      <w:r w:rsidR="000D147D" w:rsidRPr="009A2E14">
        <w:rPr>
          <w:rFonts w:ascii="Times New Roman" w:hAnsi="Times New Roman"/>
          <w:sz w:val="28"/>
          <w:szCs w:val="28"/>
        </w:rPr>
        <w:t xml:space="preserve">до 1 января текущего финансового года с муниципальными бюджетными учреждениями </w:t>
      </w:r>
      <w:r w:rsidRPr="009A2E14">
        <w:rPr>
          <w:rFonts w:ascii="Times New Roman" w:hAnsi="Times New Roman"/>
          <w:sz w:val="28"/>
          <w:szCs w:val="28"/>
        </w:rPr>
        <w:t xml:space="preserve">на предоставление субсидий на финансовое обеспечение выполнения муниципального задания на оказание муниципальных услуг (выполнение работ), на предоставление субсидий на иные цели в пределах лимитов бюджетных обязательств 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9A2E1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A2E14">
        <w:rPr>
          <w:rFonts w:ascii="Times New Roman" w:hAnsi="Times New Roman"/>
          <w:sz w:val="28"/>
          <w:szCs w:val="28"/>
          <w:lang w:eastAsia="ru-RU"/>
        </w:rPr>
        <w:t xml:space="preserve"> выполнением условий соглашений;</w:t>
      </w:r>
      <w:r w:rsidR="000E71D9" w:rsidRPr="009A2E14">
        <w:rPr>
          <w:rFonts w:ascii="Times New Roman" w:hAnsi="Times New Roman"/>
          <w:sz w:val="28"/>
          <w:szCs w:val="28"/>
        </w:rPr>
        <w:t xml:space="preserve"> 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14">
        <w:rPr>
          <w:rFonts w:ascii="Times New Roman" w:hAnsi="Times New Roman" w:cs="Times New Roman"/>
          <w:sz w:val="28"/>
          <w:szCs w:val="28"/>
        </w:rPr>
        <w:t>предоставление субсидий на финансовое обеспечение выполнения муниципального задания на оказание муниципальных услуг (выполнение работ) в пределах сроков и сумм, установленных графиком, прилагаемым к соглашению о предоставлении субсидии, но не реже двух раз в месяц, если иное не установлено нормативными правовыми актами Российской Федерации, Челябинской области и (или) муниципальными правовыми актами Сосновского муниципального района;</w:t>
      </w:r>
      <w:proofErr w:type="gramEnd"/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принятие обязатель</w:t>
      </w:r>
      <w:proofErr w:type="gramStart"/>
      <w:r w:rsidRPr="009A2E14">
        <w:rPr>
          <w:rFonts w:ascii="Times New Roman" w:hAnsi="Times New Roman"/>
          <w:sz w:val="28"/>
          <w:szCs w:val="28"/>
        </w:rPr>
        <w:t>ств в пр</w:t>
      </w:r>
      <w:proofErr w:type="gramEnd"/>
      <w:r w:rsidRPr="009A2E14">
        <w:rPr>
          <w:rFonts w:ascii="Times New Roman" w:hAnsi="Times New Roman"/>
          <w:sz w:val="28"/>
          <w:szCs w:val="28"/>
        </w:rPr>
        <w:t>еделах доведенных лимитов бюджетных обязательств, недопущение просроченной кредиторской задолженности по принятым обязательствам.</w:t>
      </w:r>
    </w:p>
    <w:p w:rsidR="00550557" w:rsidRPr="009A2E14" w:rsidRDefault="00550557" w:rsidP="0055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согласование планов финансово-хозяйственной деятельности   учреждений;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усиление контроля за выполнением муниципальных заданий в отношении муниципальных бюджетных учреждений на оказание муниципальных услуг (выполнение работ), в том числе за </w:t>
      </w:r>
      <w:proofErr w:type="gramStart"/>
      <w:r w:rsidRPr="009A2E14">
        <w:rPr>
          <w:sz w:val="28"/>
          <w:szCs w:val="28"/>
        </w:rPr>
        <w:t>достижением</w:t>
      </w:r>
      <w:proofErr w:type="gramEnd"/>
      <w:r w:rsidRPr="009A2E14">
        <w:rPr>
          <w:sz w:val="28"/>
          <w:szCs w:val="28"/>
        </w:rPr>
        <w:t xml:space="preserve"> установленных в указанных муниципальных заданиях показателей;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E14">
        <w:rPr>
          <w:rFonts w:ascii="Times New Roman" w:hAnsi="Times New Roman" w:cs="Times New Roman"/>
          <w:sz w:val="28"/>
          <w:szCs w:val="28"/>
        </w:rPr>
        <w:t xml:space="preserve"> возвратом субсидии на финансовое обеспечение выполнения муниципального задания в объеме, соответствующем показателям муниципального задания, которые не были достигнуты;</w:t>
      </w:r>
    </w:p>
    <w:p w:rsidR="003E76C3" w:rsidRPr="009A2E14" w:rsidRDefault="00550557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Челябинской области по курируемым направлениям </w:t>
      </w:r>
      <w:r w:rsidR="003E76C3" w:rsidRPr="009A2E14">
        <w:rPr>
          <w:rFonts w:ascii="Times New Roman" w:hAnsi="Times New Roman"/>
          <w:sz w:val="28"/>
          <w:szCs w:val="28"/>
        </w:rPr>
        <w:t xml:space="preserve">по вопросу выделения </w:t>
      </w:r>
      <w:r w:rsidR="004F3FDA" w:rsidRPr="009A2E14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3E76C3" w:rsidRPr="009A2E14">
        <w:rPr>
          <w:rFonts w:ascii="Times New Roman" w:hAnsi="Times New Roman"/>
          <w:sz w:val="28"/>
          <w:szCs w:val="28"/>
        </w:rPr>
        <w:t>дополнительных средств из областного бюджета</w:t>
      </w:r>
      <w:r w:rsidR="004F3FDA" w:rsidRPr="009A2E14">
        <w:rPr>
          <w:rFonts w:ascii="Times New Roman" w:hAnsi="Times New Roman"/>
          <w:sz w:val="28"/>
          <w:szCs w:val="28"/>
        </w:rPr>
        <w:t>,</w:t>
      </w:r>
      <w:r w:rsidR="003E76C3" w:rsidRPr="009A2E14">
        <w:rPr>
          <w:rFonts w:ascii="Times New Roman" w:hAnsi="Times New Roman"/>
          <w:sz w:val="28"/>
          <w:szCs w:val="28"/>
        </w:rPr>
        <w:t xml:space="preserve"> </w:t>
      </w:r>
      <w:r w:rsidR="004F3FDA" w:rsidRPr="009A2E14">
        <w:rPr>
          <w:rFonts w:ascii="Times New Roman" w:hAnsi="Times New Roman"/>
          <w:sz w:val="28"/>
          <w:szCs w:val="28"/>
        </w:rPr>
        <w:t xml:space="preserve">не приводящих к увеличению уровня софинансирования за счет средств местного бюджета, </w:t>
      </w:r>
      <w:r w:rsidRPr="009A2E14">
        <w:rPr>
          <w:rFonts w:ascii="Times New Roman" w:hAnsi="Times New Roman"/>
          <w:sz w:val="28"/>
          <w:szCs w:val="28"/>
        </w:rPr>
        <w:t xml:space="preserve">в целях своевременного заключения соглашений о выделении средств областного бюджета на </w:t>
      </w:r>
      <w:proofErr w:type="spellStart"/>
      <w:r w:rsidRPr="009A2E1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2E14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по вопросам местного значения, а также их эффективного использования и достижения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установленных соглашениями индикативных показателей; </w:t>
      </w:r>
    </w:p>
    <w:p w:rsidR="00185DCF" w:rsidRPr="009A2E14" w:rsidRDefault="000E71D9" w:rsidP="00500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полное освоение целевых поступлений из областного и федерального бюджета</w:t>
      </w:r>
      <w:r w:rsidRPr="009A2E14">
        <w:rPr>
          <w:rFonts w:ascii="Times New Roman" w:hAnsi="Times New Roman"/>
          <w:sz w:val="26"/>
          <w:szCs w:val="26"/>
        </w:rPr>
        <w:t xml:space="preserve">, </w:t>
      </w:r>
      <w:r w:rsidRPr="009A2E14">
        <w:rPr>
          <w:rFonts w:ascii="Times New Roman" w:hAnsi="Times New Roman"/>
          <w:sz w:val="28"/>
          <w:szCs w:val="28"/>
        </w:rPr>
        <w:t xml:space="preserve">и своевременный возврат </w:t>
      </w:r>
      <w:r w:rsidR="00185DCF" w:rsidRPr="009A2E14">
        <w:rPr>
          <w:rFonts w:ascii="Times New Roman" w:hAnsi="Times New Roman"/>
          <w:sz w:val="28"/>
          <w:szCs w:val="28"/>
        </w:rPr>
        <w:t>в сроки, установленные органами исполнительной власти Челябинской области,</w:t>
      </w:r>
      <w:r w:rsidRPr="009A2E14">
        <w:rPr>
          <w:rFonts w:ascii="Times New Roman" w:hAnsi="Times New Roman"/>
          <w:sz w:val="28"/>
          <w:szCs w:val="28"/>
        </w:rPr>
        <w:t xml:space="preserve"> не</w:t>
      </w:r>
      <w:r w:rsidR="00185DCF" w:rsidRPr="009A2E14">
        <w:rPr>
          <w:rFonts w:ascii="Times New Roman" w:hAnsi="Times New Roman"/>
          <w:sz w:val="28"/>
          <w:szCs w:val="28"/>
        </w:rPr>
        <w:t xml:space="preserve"> </w:t>
      </w:r>
      <w:r w:rsidRPr="009A2E14">
        <w:rPr>
          <w:rFonts w:ascii="Times New Roman" w:hAnsi="Times New Roman"/>
          <w:sz w:val="28"/>
          <w:szCs w:val="28"/>
        </w:rPr>
        <w:t xml:space="preserve">использованных по состоянию на 1 января текущего </w:t>
      </w:r>
      <w:r w:rsidR="00185DCF" w:rsidRPr="009A2E14">
        <w:rPr>
          <w:rFonts w:ascii="Times New Roman" w:hAnsi="Times New Roman"/>
          <w:sz w:val="28"/>
          <w:szCs w:val="28"/>
        </w:rPr>
        <w:t xml:space="preserve">финансового </w:t>
      </w:r>
      <w:r w:rsidRPr="009A2E14">
        <w:rPr>
          <w:rFonts w:ascii="Times New Roman" w:hAnsi="Times New Roman"/>
          <w:sz w:val="28"/>
          <w:szCs w:val="28"/>
        </w:rPr>
        <w:t>года остатков межбюджетных трансфертов, имеющих целевое назначение, в областной бюджет;</w:t>
      </w:r>
      <w:r w:rsidR="00185DCF" w:rsidRPr="009A2E14">
        <w:rPr>
          <w:rFonts w:ascii="Times New Roman" w:hAnsi="Times New Roman"/>
          <w:sz w:val="28"/>
          <w:szCs w:val="28"/>
        </w:rPr>
        <w:t xml:space="preserve">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публикацию на официальном сайте администрации Сосновского муниципального района информации о курируемых муниципальных программах Сосновского муниципального района в целях повышения рейтинга открытости бюджетных данных;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принятие мер по повышению качества бюджетного планирования, в том числе в целях сокращения количества изменений, вносимых в бюджет района в течение года.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реализацию мероприятий по росту доходов, оптимизации расходов в </w:t>
      </w:r>
      <w:r w:rsidR="000D147D" w:rsidRPr="009A2E14">
        <w:rPr>
          <w:rFonts w:ascii="Times New Roman" w:hAnsi="Times New Roman"/>
          <w:sz w:val="28"/>
          <w:szCs w:val="28"/>
          <w:lang w:eastAsia="ru-RU"/>
        </w:rPr>
        <w:t xml:space="preserve">текущем </w:t>
      </w:r>
      <w:r w:rsidRPr="009A2E14">
        <w:rPr>
          <w:rFonts w:ascii="Times New Roman" w:hAnsi="Times New Roman"/>
          <w:sz w:val="28"/>
          <w:szCs w:val="28"/>
          <w:lang w:eastAsia="ru-RU"/>
        </w:rPr>
        <w:t>году по курируемым направлениям деятельности.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допускать 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течение текущего финансового года;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E14">
        <w:rPr>
          <w:sz w:val="28"/>
          <w:szCs w:val="28"/>
        </w:rPr>
        <w:t>осуществляющим функции и полномочия учредителей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в сумме по всем имеющимся обязательствам (независимо от источника финансового обеспечения), превышающей более 2 процентов от общей суммы доходов</w:t>
      </w:r>
      <w:proofErr w:type="gramEnd"/>
      <w:r w:rsidRPr="009A2E14">
        <w:rPr>
          <w:sz w:val="28"/>
          <w:szCs w:val="28"/>
        </w:rPr>
        <w:t xml:space="preserve">, </w:t>
      </w:r>
      <w:proofErr w:type="gramStart"/>
      <w:r w:rsidRPr="009A2E14">
        <w:rPr>
          <w:sz w:val="28"/>
          <w:szCs w:val="28"/>
        </w:rPr>
        <w:t>предусмотренных</w:t>
      </w:r>
      <w:proofErr w:type="gramEnd"/>
      <w:r w:rsidRPr="009A2E14">
        <w:rPr>
          <w:sz w:val="28"/>
          <w:szCs w:val="28"/>
        </w:rPr>
        <w:t xml:space="preserve"> планом финансово-хозяйственной деятельности на текущий финансовый год;</w:t>
      </w:r>
    </w:p>
    <w:p w:rsidR="00550557" w:rsidRPr="009A2E14" w:rsidRDefault="00550557" w:rsidP="00550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в случае возникновения просроченной кредиторской задолженности ежемесячно, в срок до 5 числа месяца, следующего за отчетным месяцем, представлять в Финансовое управление информацию: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об объемах просроченной кредиторской задолженности;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 причинах образования просроченной кредиторской задолженности;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о мероприятиях, проводимых с целью погашения просроченной кредиторской задолженности.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допускать изменения штатного расписания в части должностного состава структурных подразделений администрации Сосновского муниципального района и подведомственных им учреждений без согласования с главой Сосновского муниципального района и (или) заместителем главы Сосновского муниципального района, начальником Финансового управления;</w:t>
      </w:r>
    </w:p>
    <w:p w:rsidR="00550557" w:rsidRPr="009A2E14" w:rsidRDefault="00550557" w:rsidP="0055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14">
        <w:rPr>
          <w:rFonts w:ascii="Times New Roman" w:hAnsi="Times New Roman" w:cs="Times New Roman"/>
          <w:sz w:val="28"/>
          <w:szCs w:val="28"/>
        </w:rPr>
        <w:t>не осуществлять закупки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Федерации;</w:t>
      </w:r>
    </w:p>
    <w:p w:rsidR="004F3FDA" w:rsidRPr="009A2E14" w:rsidRDefault="00550557" w:rsidP="004F3FDA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повышать эффективность использования бюджетных средств, обеспечивая доступность и качество оказываемых муниципальными учреждениями муниципальных услуг;</w:t>
      </w:r>
      <w:r w:rsidR="004F3FDA" w:rsidRPr="009A2E14">
        <w:rPr>
          <w:sz w:val="28"/>
          <w:szCs w:val="28"/>
        </w:rPr>
        <w:t xml:space="preserve"> </w:t>
      </w:r>
    </w:p>
    <w:p w:rsidR="00CD2ACD" w:rsidRPr="009A2E14" w:rsidRDefault="00CD2ACD" w:rsidP="00CD2ACD">
      <w:pPr>
        <w:pStyle w:val="ac"/>
        <w:shd w:val="clear" w:color="auto" w:fill="FFFFFF"/>
        <w:tabs>
          <w:tab w:val="left" w:pos="3710"/>
        </w:tabs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размещени</w:t>
      </w:r>
      <w:r w:rsidR="00185DCF" w:rsidRPr="009A2E14">
        <w:rPr>
          <w:sz w:val="28"/>
          <w:szCs w:val="28"/>
        </w:rPr>
        <w:t>е</w:t>
      </w:r>
      <w:r w:rsidRPr="009A2E14">
        <w:rPr>
          <w:sz w:val="28"/>
          <w:szCs w:val="28"/>
        </w:rPr>
        <w:t xml:space="preserve"> информации о муниципальных у</w:t>
      </w:r>
      <w:r w:rsidRPr="009A2E14">
        <w:rPr>
          <w:sz w:val="28"/>
          <w:szCs w:val="28"/>
          <w:bdr w:val="none" w:sz="0" w:space="0" w:color="auto" w:frame="1"/>
        </w:rPr>
        <w:t>чреждениях на официальном сайте Российской Федерации</w:t>
      </w:r>
      <w:r w:rsidRPr="009A2E14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9A2E14">
          <w:rPr>
            <w:rStyle w:val="ad"/>
            <w:color w:val="auto"/>
            <w:sz w:val="28"/>
            <w:szCs w:val="28"/>
            <w:bdr w:val="none" w:sz="0" w:space="0" w:color="auto" w:frame="1"/>
          </w:rPr>
          <w:t>www.bus.gov.ru</w:t>
        </w:r>
      </w:hyperlink>
      <w:r w:rsidRPr="009A2E1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A2E14">
        <w:rPr>
          <w:sz w:val="28"/>
          <w:szCs w:val="28"/>
          <w:bdr w:val="none" w:sz="0" w:space="0" w:color="auto" w:frame="1"/>
        </w:rPr>
        <w:t>в соответствии с приказом Министерства финансов Российской Федерации от 21 июля 2011 г. № 86н «Об утверждении Порядка предоставления информации государственным (муниципальным) учреждением, ее размещения на официальном сайте в сети Интернет и ведения указанного сайта»;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представлени</w:t>
      </w:r>
      <w:r w:rsidR="00185DCF" w:rsidRPr="009A2E14">
        <w:rPr>
          <w:sz w:val="28"/>
          <w:szCs w:val="28"/>
        </w:rPr>
        <w:t>е</w:t>
      </w:r>
      <w:r w:rsidRPr="009A2E14">
        <w:rPr>
          <w:sz w:val="28"/>
          <w:szCs w:val="28"/>
        </w:rPr>
        <w:t xml:space="preserve"> в Финансовое управление</w:t>
      </w:r>
      <w:r w:rsidRPr="009A2E14">
        <w:rPr>
          <w:sz w:val="28"/>
          <w:szCs w:val="28"/>
          <w:bdr w:val="none" w:sz="0" w:space="0" w:color="auto" w:frame="1"/>
        </w:rPr>
        <w:t xml:space="preserve"> </w:t>
      </w:r>
      <w:r w:rsidR="00185DCF" w:rsidRPr="009A2E14">
        <w:rPr>
          <w:sz w:val="28"/>
          <w:szCs w:val="28"/>
          <w:bdr w:val="none" w:sz="0" w:space="0" w:color="auto" w:frame="1"/>
        </w:rPr>
        <w:t>Сосн</w:t>
      </w:r>
      <w:r w:rsidRPr="009A2E14">
        <w:rPr>
          <w:sz w:val="28"/>
          <w:szCs w:val="28"/>
          <w:bdr w:val="none" w:sz="0" w:space="0" w:color="auto" w:frame="1"/>
        </w:rPr>
        <w:t xml:space="preserve">овского муниципального района информации, </w:t>
      </w:r>
      <w:r w:rsidR="00185DCF" w:rsidRPr="009A2E14">
        <w:rPr>
          <w:sz w:val="28"/>
          <w:szCs w:val="28"/>
          <w:bdr w:val="none" w:sz="0" w:space="0" w:color="auto" w:frame="1"/>
        </w:rPr>
        <w:t>о</w:t>
      </w:r>
      <w:r w:rsidRPr="009A2E14">
        <w:rPr>
          <w:sz w:val="28"/>
          <w:szCs w:val="28"/>
          <w:bdr w:val="none" w:sz="0" w:space="0" w:color="auto" w:frame="1"/>
        </w:rPr>
        <w:t>  планир</w:t>
      </w:r>
      <w:r w:rsidR="00185DCF" w:rsidRPr="009A2E14">
        <w:rPr>
          <w:sz w:val="28"/>
          <w:szCs w:val="28"/>
          <w:bdr w:val="none" w:sz="0" w:space="0" w:color="auto" w:frame="1"/>
        </w:rPr>
        <w:t>овании</w:t>
      </w:r>
      <w:r w:rsidRPr="009A2E14">
        <w:rPr>
          <w:sz w:val="28"/>
          <w:szCs w:val="28"/>
          <w:bdr w:val="none" w:sz="0" w:space="0" w:color="auto" w:frame="1"/>
        </w:rPr>
        <w:t xml:space="preserve"> участи</w:t>
      </w:r>
      <w:r w:rsidR="00185DCF" w:rsidRPr="009A2E14">
        <w:rPr>
          <w:sz w:val="28"/>
          <w:szCs w:val="28"/>
          <w:bdr w:val="none" w:sz="0" w:space="0" w:color="auto" w:frame="1"/>
        </w:rPr>
        <w:t>я</w:t>
      </w:r>
      <w:r w:rsidRPr="009A2E14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A2E14">
        <w:rPr>
          <w:sz w:val="28"/>
          <w:szCs w:val="28"/>
          <w:bdr w:val="none" w:sz="0" w:space="0" w:color="auto" w:frame="1"/>
        </w:rPr>
        <w:t>софинансировании</w:t>
      </w:r>
      <w:proofErr w:type="spellEnd"/>
      <w:r w:rsidRPr="009A2E14">
        <w:rPr>
          <w:sz w:val="28"/>
          <w:szCs w:val="28"/>
          <w:bdr w:val="none" w:sz="0" w:space="0" w:color="auto" w:frame="1"/>
        </w:rPr>
        <w:t xml:space="preserve"> по государственным программам Челябинской области, с последующим получением субсидий из областного бюджета, необходимой для формирования </w:t>
      </w:r>
      <w:r w:rsidRPr="009A2E14">
        <w:rPr>
          <w:sz w:val="28"/>
          <w:szCs w:val="28"/>
          <w:bdr w:val="none" w:sz="0" w:space="0" w:color="auto" w:frame="1"/>
        </w:rPr>
        <w:lastRenderedPageBreak/>
        <w:t xml:space="preserve">перечня расходных обязательств  </w:t>
      </w:r>
      <w:r w:rsidR="00F72F98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  <w:bdr w:val="none" w:sz="0" w:space="0" w:color="auto" w:frame="1"/>
        </w:rPr>
        <w:t xml:space="preserve"> муниципального района, в целях софинансирования которых предоставляются субсидии из областного бюджета;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 xml:space="preserve">повышение качества муниципальных программ </w:t>
      </w:r>
      <w:r w:rsidR="00BA040A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</w:rPr>
        <w:t xml:space="preserve"> муниципального района, а также увеличение доли расходов местного бюджета, формируемых и исполняемых в рамках муниципальных программ </w:t>
      </w:r>
      <w:r w:rsidR="00BA040A" w:rsidRPr="009A2E14">
        <w:rPr>
          <w:sz w:val="28"/>
          <w:szCs w:val="28"/>
          <w:bdr w:val="none" w:sz="0" w:space="0" w:color="auto" w:frame="1"/>
        </w:rPr>
        <w:t>Сосновского</w:t>
      </w:r>
      <w:r w:rsidRPr="009A2E14">
        <w:rPr>
          <w:sz w:val="28"/>
          <w:szCs w:val="28"/>
        </w:rPr>
        <w:t xml:space="preserve"> муниципального района;</w:t>
      </w:r>
    </w:p>
    <w:p w:rsidR="00CD2ACD" w:rsidRPr="009A2E14" w:rsidRDefault="00CD2ACD" w:rsidP="00CD2ACD">
      <w:pPr>
        <w:pStyle w:val="ac"/>
        <w:shd w:val="clear" w:color="auto" w:fill="FFFFFF"/>
        <w:spacing w:before="0" w:beforeAutospacing="0" w:after="0" w:afterAutospacing="0" w:line="270" w:lineRule="atLeast"/>
        <w:ind w:firstLine="720"/>
        <w:jc w:val="both"/>
        <w:textAlignment w:val="baseline"/>
        <w:rPr>
          <w:sz w:val="28"/>
          <w:szCs w:val="28"/>
        </w:rPr>
      </w:pPr>
      <w:r w:rsidRPr="009A2E14">
        <w:rPr>
          <w:sz w:val="28"/>
          <w:szCs w:val="28"/>
        </w:rPr>
        <w:t>работу по укреплению системы внутреннего финансового контроля и аудита и обеспечению их эффективности;</w:t>
      </w:r>
    </w:p>
    <w:p w:rsidR="00550557" w:rsidRPr="009A2E14" w:rsidRDefault="00BA040A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550557" w:rsidRPr="009A2E14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представляют                              в Финансовое управление ежемесячно, не позднее 5-го числа месяца, следующего за отчетным, сведения об общем объеме экономии бюджетных ассигнований, сложившейся в результате проведения конкурентных процедур за отчетный период. </w:t>
      </w:r>
      <w:proofErr w:type="gramEnd"/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для финансового обеспечения мероприятий по своей отраслевой направленности, вправе за счет экономии от использования в </w:t>
      </w:r>
      <w:r w:rsidR="00BA040A" w:rsidRPr="009A2E14">
        <w:rPr>
          <w:rFonts w:ascii="Times New Roman" w:hAnsi="Times New Roman"/>
          <w:sz w:val="28"/>
          <w:szCs w:val="28"/>
        </w:rPr>
        <w:t>текущем финансовом</w:t>
      </w:r>
      <w:r w:rsidRPr="009A2E14">
        <w:rPr>
          <w:rFonts w:ascii="Times New Roman" w:hAnsi="Times New Roman"/>
          <w:sz w:val="28"/>
          <w:szCs w:val="28"/>
        </w:rPr>
        <w:t xml:space="preserve"> году бюджетных ассигнований на приобретение товаров, выполнение работ, оказание  услуг, направлять в Финансовое управление предложения в части перераспределения  ассигнований по своей отраслевой  деятельности, в том числе при отсутствии необходимости изменения по соответствующим кодам бюджетной классификации расходов бюджетов, согласованные с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 заместителем главы района, курирующим данное отраслевое направление. 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>Финансовое управление при получении от главных распорядителей бюджетных средств сведений, указанных в абзаце втором данного пункта, вправе осуществить предложенное перераспределение бюджетных ассигнований и (или) при наличии обращений других главных распорядителей средств  бюджета района о недостаточности финансирования мероприятий по их отраслевой деятельности, направить в администрацию Сосновского муниципального района предложения о перераспределении бюджетных ассигнований, другим главным распорядителям бюджетных средств.</w:t>
      </w:r>
      <w:proofErr w:type="gramEnd"/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 xml:space="preserve">В случае принятия администрацией Сосновского муниципального района решения о необходимости направления всего объема сложившейся экономии бюджетных ассигнований, представленного в сведениях, указанных в абзаце первом данного пункта, на мероприятия по отраслевой  деятельности главного распорядителя бюджетных средств и (или) на дополнительное финансовое обеспечение мероприятий других главных распорядителей бюджетных средств, в его адрес направляется соответствующее уведомление. </w:t>
      </w:r>
      <w:proofErr w:type="gramEnd"/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В случае принятия положительного решения, администрация в установленном порядке направляет предложения о перераспределении данных бюджетных ассигнований на дополнительное финансовое обеспечение мероприятий по приоритетным направлениям расходования средств бюджета района, в Собрание депутатов Сосновского муниципального района, для проведения корректировки бюджета Сосновского муниципального района.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Должностные лица главных распорядителей бюджетных средств несут персональную ответственность за достоверность сведений, указанных в абзаце втором данного пункта.   </w:t>
      </w:r>
    </w:p>
    <w:p w:rsidR="00550557" w:rsidRPr="009A2E14" w:rsidRDefault="00BA040A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550557" w:rsidRPr="009A2E14">
        <w:rPr>
          <w:rFonts w:ascii="Times New Roman" w:hAnsi="Times New Roman"/>
          <w:sz w:val="28"/>
          <w:szCs w:val="28"/>
          <w:lang w:eastAsia="ru-RU"/>
        </w:rPr>
        <w:t>редложения главных распорядителей бюджетных средств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и (или) при сокращении бюджетных ассигнований по отдельным статьям расходов бюджета.</w:t>
      </w:r>
    </w:p>
    <w:p w:rsidR="00550557" w:rsidRPr="009A2E14" w:rsidRDefault="009A2E14" w:rsidP="0065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50557" w:rsidRPr="009A2E14">
        <w:rPr>
          <w:rFonts w:ascii="Times New Roman" w:hAnsi="Times New Roman"/>
          <w:sz w:val="28"/>
          <w:szCs w:val="28"/>
        </w:rPr>
        <w:t>.  Рекомендовать органам местного самоуправления сельских поселений Сосновского муниципального района: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1) обеспечить: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представление в Финансовое управление администрации Сосновского муниципального района: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E14">
        <w:rPr>
          <w:sz w:val="28"/>
          <w:szCs w:val="28"/>
        </w:rPr>
        <w:t xml:space="preserve">информации о размещении в информационно-телекоммуникационной сети Интернет решений о местных бюджетах </w:t>
      </w:r>
      <w:r w:rsidR="0001121E" w:rsidRPr="009A2E14">
        <w:rPr>
          <w:sz w:val="28"/>
          <w:szCs w:val="28"/>
        </w:rPr>
        <w:t>на текущий финансовый год</w:t>
      </w:r>
      <w:r w:rsidR="005B430F" w:rsidRPr="009A2E14">
        <w:rPr>
          <w:sz w:val="28"/>
          <w:szCs w:val="28"/>
        </w:rPr>
        <w:t xml:space="preserve"> </w:t>
      </w:r>
      <w:r w:rsidR="0001121E" w:rsidRPr="009A2E14">
        <w:rPr>
          <w:sz w:val="28"/>
          <w:szCs w:val="28"/>
        </w:rPr>
        <w:t>и на плановый период</w:t>
      </w:r>
      <w:r w:rsidRPr="009A2E14">
        <w:rPr>
          <w:sz w:val="28"/>
          <w:szCs w:val="28"/>
        </w:rPr>
        <w:t xml:space="preserve">,  принятых соответствующими представительными органами (в течение 7 рабочих дней со дня вступления в силу настоящего постановления), а также о размещении в информационно-телекоммуникационной сети Интернет решений о внесении изменений в </w:t>
      </w:r>
      <w:r w:rsidR="0001121E" w:rsidRPr="009A2E14">
        <w:rPr>
          <w:sz w:val="28"/>
          <w:szCs w:val="28"/>
        </w:rPr>
        <w:t xml:space="preserve">них </w:t>
      </w:r>
      <w:r w:rsidRPr="009A2E14">
        <w:rPr>
          <w:sz w:val="28"/>
          <w:szCs w:val="28"/>
        </w:rPr>
        <w:t>в течение 10 рабочих дней после их принятия с предоставлением ссылок</w:t>
      </w:r>
      <w:proofErr w:type="gramEnd"/>
      <w:r w:rsidRPr="009A2E14">
        <w:rPr>
          <w:sz w:val="28"/>
          <w:szCs w:val="28"/>
        </w:rPr>
        <w:t xml:space="preserve"> на официальные сайты сельских поселений Сосновского муниципального района;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решений о земельном налоге и налоге на имущество физических лиц, принятых соответствующими представительными органами местного самоуправления, а также сведений о внесенных в них изменениях в течение 10 рабочих дней после их принятия;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 xml:space="preserve">информации об общей сумме просроченной дебиторской задолженности по неналоговым доходам, в том числе безнадежной к взысканию дебиторской задолженности и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ежеквартально, до 15 числа месяца, следующего за отчетным кварталом; 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отчетов о результатах работы по снижению резервов налоговых и неналоговых доходов местных бюджетов ежеквартально, до 15 числа месяца, следующего за отчетным кварталом;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E14">
        <w:rPr>
          <w:rFonts w:ascii="Times New Roman" w:hAnsi="Times New Roman"/>
          <w:sz w:val="28"/>
          <w:szCs w:val="28"/>
        </w:rPr>
        <w:t xml:space="preserve">возврат в доход бюджета Сосновского муниципального района не использованных по состоянию на 1 января </w:t>
      </w:r>
      <w:r w:rsidR="00E702D2" w:rsidRPr="009A2E14">
        <w:rPr>
          <w:rFonts w:ascii="Times New Roman" w:hAnsi="Times New Roman"/>
          <w:sz w:val="28"/>
          <w:szCs w:val="28"/>
        </w:rPr>
        <w:t xml:space="preserve">текущего года </w:t>
      </w:r>
      <w:r w:rsidRPr="009A2E14">
        <w:rPr>
          <w:rFonts w:ascii="Times New Roman" w:hAnsi="Times New Roman"/>
          <w:sz w:val="28"/>
          <w:szCs w:val="28"/>
        </w:rPr>
        <w:t>остатков  межбюджетных трансфертов, представляемых из районного бюджета в форме субвенций, субсидий и иных межбюджетных трансфертов,  имеющих целевое назначение в сроки, предусмотренные решени</w:t>
      </w:r>
      <w:r w:rsidR="00E702D2" w:rsidRPr="009A2E14">
        <w:rPr>
          <w:rFonts w:ascii="Times New Roman" w:hAnsi="Times New Roman"/>
          <w:sz w:val="28"/>
          <w:szCs w:val="28"/>
        </w:rPr>
        <w:t>ем</w:t>
      </w:r>
      <w:r w:rsidRPr="009A2E14">
        <w:rPr>
          <w:rFonts w:ascii="Times New Roman" w:hAnsi="Times New Roman"/>
          <w:sz w:val="28"/>
          <w:szCs w:val="28"/>
        </w:rPr>
        <w:t xml:space="preserve"> Собрания депутатов Сосновского муниципального района </w:t>
      </w:r>
      <w:r w:rsidR="00E702D2" w:rsidRPr="009A2E14">
        <w:rPr>
          <w:rFonts w:ascii="Times New Roman" w:hAnsi="Times New Roman"/>
          <w:sz w:val="28"/>
          <w:szCs w:val="28"/>
        </w:rPr>
        <w:t>о</w:t>
      </w:r>
      <w:r w:rsidRPr="009A2E14">
        <w:rPr>
          <w:rFonts w:ascii="Times New Roman" w:hAnsi="Times New Roman"/>
          <w:sz w:val="28"/>
          <w:szCs w:val="28"/>
        </w:rPr>
        <w:t xml:space="preserve">  бюджете</w:t>
      </w:r>
      <w:r w:rsidRPr="009A2E14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</w:t>
      </w:r>
      <w:r w:rsidRPr="009A2E14">
        <w:rPr>
          <w:rFonts w:ascii="Times New Roman" w:hAnsi="Times New Roman"/>
          <w:sz w:val="28"/>
          <w:szCs w:val="28"/>
        </w:rPr>
        <w:t xml:space="preserve"> </w:t>
      </w:r>
      <w:r w:rsidR="00F84BC8" w:rsidRPr="009A2E14">
        <w:rPr>
          <w:rFonts w:ascii="Times New Roman" w:hAnsi="Times New Roman"/>
          <w:sz w:val="28"/>
          <w:szCs w:val="28"/>
        </w:rPr>
        <w:t xml:space="preserve">на </w:t>
      </w:r>
      <w:r w:rsidR="00E702D2" w:rsidRPr="009A2E14">
        <w:rPr>
          <w:rFonts w:ascii="Times New Roman" w:hAnsi="Times New Roman"/>
          <w:sz w:val="28"/>
          <w:szCs w:val="28"/>
        </w:rPr>
        <w:t>текущий финансовый год и на плановый период</w:t>
      </w:r>
      <w:r w:rsidRPr="009A2E14">
        <w:rPr>
          <w:rFonts w:ascii="Times New Roman" w:hAnsi="Times New Roman"/>
          <w:sz w:val="28"/>
          <w:szCs w:val="28"/>
        </w:rPr>
        <w:t>;</w:t>
      </w:r>
      <w:proofErr w:type="gramEnd"/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повышение эффективности работы с налоговыми органами и другими главными администраторами доходов местных бюджетов по вопросам полноты и своевременности уплаты налогов и других обязательных платежей, а также </w:t>
      </w:r>
      <w:r w:rsidRPr="009A2E14">
        <w:rPr>
          <w:rFonts w:ascii="Times New Roman" w:hAnsi="Times New Roman"/>
          <w:sz w:val="28"/>
          <w:szCs w:val="28"/>
        </w:rPr>
        <w:lastRenderedPageBreak/>
        <w:t>взыскания недоимки с предприятий и организаций;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недопущение кредиторской задолженности по принятым обязательствам, в первую очередь, по заработной плате, социальным выплатам и оплате топливно-энергетических ресурсов;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полное и своевременное освоение межбюджетных трансфертов, представляемых за счет средств областного бюджета в форме субвенций, субсидий и иных межбюджетных трансфертов, и районного бюджета в форме иных межбюджетных трансфертов, имеющих целевое назначение;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соблюдение установленных </w:t>
      </w:r>
      <w:r w:rsidR="005B430F" w:rsidRPr="009A2E14">
        <w:rPr>
          <w:rFonts w:ascii="Times New Roman" w:hAnsi="Times New Roman"/>
          <w:sz w:val="28"/>
          <w:szCs w:val="28"/>
        </w:rPr>
        <w:t xml:space="preserve">на текущий финансовый год </w:t>
      </w:r>
      <w:r w:rsidRPr="009A2E14">
        <w:rPr>
          <w:rFonts w:ascii="Times New Roman" w:hAnsi="Times New Roman"/>
          <w:sz w:val="28"/>
          <w:szCs w:val="28"/>
        </w:rPr>
        <w:t>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550557" w:rsidRPr="009A2E14" w:rsidRDefault="00550557" w:rsidP="00550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  <w:lang w:eastAsia="ru-RU"/>
        </w:rPr>
        <w:t>соблюдение сельским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и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ями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Ф</w:t>
      </w:r>
      <w:r w:rsidRPr="009A2E14">
        <w:rPr>
          <w:rFonts w:ascii="Times New Roman" w:hAnsi="Times New Roman"/>
          <w:sz w:val="28"/>
          <w:szCs w:val="28"/>
          <w:lang w:eastAsia="ru-RU"/>
        </w:rPr>
        <w:t>инансов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>ым управлением</w:t>
      </w:r>
      <w:r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48B5" w:rsidRPr="009A2E14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8E48B5" w:rsidRPr="009A2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E14">
        <w:rPr>
          <w:rFonts w:ascii="Times New Roman" w:hAnsi="Times New Roman"/>
          <w:sz w:val="28"/>
          <w:szCs w:val="28"/>
          <w:lang w:eastAsia="ru-RU"/>
        </w:rPr>
        <w:t>в соответствии с пунктом 4 статьи 136 Бюджетного кодекса Российской Федерации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2) не допускать: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принятия новых расходных обязатель</w:t>
      </w:r>
      <w:proofErr w:type="gramStart"/>
      <w:r w:rsidRPr="009A2E14">
        <w:rPr>
          <w:rFonts w:ascii="Times New Roman" w:hAnsi="Times New Roman"/>
          <w:sz w:val="28"/>
          <w:szCs w:val="28"/>
        </w:rPr>
        <w:t>ств пр</w:t>
      </w:r>
      <w:proofErr w:type="gramEnd"/>
      <w:r w:rsidRPr="009A2E14">
        <w:rPr>
          <w:rFonts w:ascii="Times New Roman" w:hAnsi="Times New Roman"/>
          <w:sz w:val="28"/>
          <w:szCs w:val="28"/>
        </w:rPr>
        <w:t xml:space="preserve">и отсутствии средств на финансирование действующих расходных обязательств сельских поселений Сосновского муниципального района; 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принятие бюджетных обязатель</w:t>
      </w:r>
      <w:proofErr w:type="gramStart"/>
      <w:r w:rsidRPr="009A2E14">
        <w:rPr>
          <w:rFonts w:ascii="Times New Roman" w:hAnsi="Times New Roman"/>
          <w:sz w:val="28"/>
          <w:szCs w:val="28"/>
        </w:rPr>
        <w:t>ств св</w:t>
      </w:r>
      <w:proofErr w:type="gramEnd"/>
      <w:r w:rsidRPr="009A2E14">
        <w:rPr>
          <w:rFonts w:ascii="Times New Roman" w:hAnsi="Times New Roman"/>
          <w:sz w:val="28"/>
          <w:szCs w:val="28"/>
        </w:rPr>
        <w:t>ерх утвержденных лимитов;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искусственного завышения прогнозируемых поступлений доходов при 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550557" w:rsidRPr="009A2E14" w:rsidRDefault="00550557" w:rsidP="0055055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E14">
        <w:rPr>
          <w:sz w:val="28"/>
          <w:szCs w:val="28"/>
        </w:rPr>
        <w:t>3) активизировать работу по повышению доходной базы местных бюджетов.</w:t>
      </w:r>
    </w:p>
    <w:p w:rsidR="00550557" w:rsidRPr="009A2E14" w:rsidRDefault="00550557" w:rsidP="005505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14">
        <w:rPr>
          <w:rFonts w:ascii="Times New Roman" w:hAnsi="Times New Roman" w:cs="Times New Roman"/>
          <w:b w:val="0"/>
          <w:sz w:val="28"/>
          <w:szCs w:val="28"/>
        </w:rPr>
        <w:t>1</w:t>
      </w:r>
      <w:r w:rsidR="009A2E14">
        <w:rPr>
          <w:rFonts w:ascii="Times New Roman" w:hAnsi="Times New Roman" w:cs="Times New Roman"/>
          <w:b w:val="0"/>
          <w:sz w:val="28"/>
          <w:szCs w:val="28"/>
        </w:rPr>
        <w:t>1</w:t>
      </w:r>
      <w:r w:rsidRPr="009A2E14">
        <w:rPr>
          <w:rFonts w:ascii="Times New Roman" w:hAnsi="Times New Roman" w:cs="Times New Roman"/>
          <w:b w:val="0"/>
          <w:sz w:val="28"/>
          <w:szCs w:val="28"/>
        </w:rPr>
        <w:t xml:space="preserve">. Управлению муниципальной службы (О.В. Осиповой)             опубликовать настоящее постановление в информационном бюллетене «Сосновская Нива»  и </w:t>
      </w:r>
      <w:proofErr w:type="gramStart"/>
      <w:r w:rsidRPr="009A2E14"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 w:rsidRPr="009A2E1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сети Интернет.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>1</w:t>
      </w:r>
      <w:r w:rsidR="009A2E14">
        <w:rPr>
          <w:rFonts w:ascii="Times New Roman" w:hAnsi="Times New Roman"/>
          <w:sz w:val="28"/>
          <w:szCs w:val="28"/>
        </w:rPr>
        <w:t>2</w:t>
      </w:r>
      <w:r w:rsidRPr="009A2E14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направлениям.</w:t>
      </w:r>
    </w:p>
    <w:p w:rsidR="00550557" w:rsidRPr="009A2E14" w:rsidRDefault="00550557" w:rsidP="00550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9A2E14">
        <w:rPr>
          <w:rFonts w:ascii="Times New Roman" w:hAnsi="Times New Roman"/>
          <w:sz w:val="28"/>
          <w:szCs w:val="28"/>
        </w:rPr>
        <w:t>1</w:t>
      </w:r>
      <w:r w:rsidR="009A2E14">
        <w:rPr>
          <w:rFonts w:ascii="Times New Roman" w:hAnsi="Times New Roman"/>
          <w:sz w:val="28"/>
          <w:szCs w:val="28"/>
        </w:rPr>
        <w:t>3</w:t>
      </w:r>
      <w:r w:rsidRPr="009A2E14">
        <w:rPr>
          <w:rFonts w:ascii="Times New Roman" w:hAnsi="Times New Roman"/>
          <w:sz w:val="28"/>
          <w:szCs w:val="28"/>
        </w:rPr>
        <w:t>. Настоящее постановление вступает в силу с 1 января 202</w:t>
      </w:r>
      <w:r w:rsidR="008E48B5" w:rsidRPr="009A2E14">
        <w:rPr>
          <w:rFonts w:ascii="Times New Roman" w:hAnsi="Times New Roman"/>
          <w:sz w:val="28"/>
          <w:szCs w:val="28"/>
        </w:rPr>
        <w:t>1</w:t>
      </w:r>
      <w:r w:rsidRPr="009A2E14">
        <w:rPr>
          <w:rFonts w:ascii="Times New Roman" w:hAnsi="Times New Roman"/>
          <w:sz w:val="28"/>
          <w:szCs w:val="28"/>
        </w:rPr>
        <w:t xml:space="preserve"> года.</w:t>
      </w:r>
    </w:p>
    <w:p w:rsidR="00550557" w:rsidRPr="009A2E14" w:rsidRDefault="00550557" w:rsidP="00550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B60" w:rsidRPr="009A2E14" w:rsidRDefault="00BD1B60" w:rsidP="005505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E14" w:rsidRPr="009A2E14" w:rsidRDefault="009A2E14" w:rsidP="005505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0BC" w:rsidRPr="009A2E14" w:rsidRDefault="004000BC" w:rsidP="0055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000BC" w:rsidRPr="009A2E14" w:rsidRDefault="004000BC" w:rsidP="0055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E1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9A2E14"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4000BC" w:rsidRPr="009A2E14" w:rsidSect="005505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F6C9B"/>
    <w:multiLevelType w:val="hybridMultilevel"/>
    <w:tmpl w:val="55F61B48"/>
    <w:lvl w:ilvl="0" w:tplc="88DCE3F8">
      <w:start w:val="892"/>
      <w:numFmt w:val="decimal"/>
      <w:lvlText w:val="%1"/>
      <w:lvlJc w:val="left"/>
      <w:pPr>
        <w:ind w:left="12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6CBA"/>
    <w:multiLevelType w:val="hybridMultilevel"/>
    <w:tmpl w:val="67AC9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A14"/>
    <w:multiLevelType w:val="hybridMultilevel"/>
    <w:tmpl w:val="473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1740DC8"/>
    <w:multiLevelType w:val="hybridMultilevel"/>
    <w:tmpl w:val="2622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14443"/>
    <w:multiLevelType w:val="hybridMultilevel"/>
    <w:tmpl w:val="0A8635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4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A85942"/>
    <w:multiLevelType w:val="hybridMultilevel"/>
    <w:tmpl w:val="514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013BF"/>
    <w:multiLevelType w:val="hybridMultilevel"/>
    <w:tmpl w:val="7646DA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3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7">
    <w:nsid w:val="636A20BB"/>
    <w:multiLevelType w:val="hybridMultilevel"/>
    <w:tmpl w:val="1406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BD32526"/>
    <w:multiLevelType w:val="hybridMultilevel"/>
    <w:tmpl w:val="FCAE52B4"/>
    <w:lvl w:ilvl="0" w:tplc="1F36D676">
      <w:start w:val="888"/>
      <w:numFmt w:val="decimal"/>
      <w:lvlText w:val="%1"/>
      <w:lvlJc w:val="left"/>
      <w:pPr>
        <w:ind w:left="366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39"/>
  </w:num>
  <w:num w:numId="6">
    <w:abstractNumId w:val="14"/>
  </w:num>
  <w:num w:numId="7">
    <w:abstractNumId w:val="15"/>
  </w:num>
  <w:num w:numId="8">
    <w:abstractNumId w:val="32"/>
  </w:num>
  <w:num w:numId="9">
    <w:abstractNumId w:val="24"/>
  </w:num>
  <w:num w:numId="10">
    <w:abstractNumId w:val="28"/>
  </w:num>
  <w:num w:numId="11">
    <w:abstractNumId w:val="18"/>
  </w:num>
  <w:num w:numId="12">
    <w:abstractNumId w:val="36"/>
  </w:num>
  <w:num w:numId="13">
    <w:abstractNumId w:val="38"/>
  </w:num>
  <w:num w:numId="14">
    <w:abstractNumId w:val="41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7"/>
  </w:num>
  <w:num w:numId="20">
    <w:abstractNumId w:val="13"/>
  </w:num>
  <w:num w:numId="21">
    <w:abstractNumId w:val="4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9"/>
  </w:num>
  <w:num w:numId="31">
    <w:abstractNumId w:val="7"/>
  </w:num>
  <w:num w:numId="32">
    <w:abstractNumId w:val="35"/>
  </w:num>
  <w:num w:numId="33">
    <w:abstractNumId w:val="21"/>
  </w:num>
  <w:num w:numId="34">
    <w:abstractNumId w:val="6"/>
  </w:num>
  <w:num w:numId="35">
    <w:abstractNumId w:val="2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8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8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121E"/>
    <w:rsid w:val="00011775"/>
    <w:rsid w:val="00012D0A"/>
    <w:rsid w:val="000136CC"/>
    <w:rsid w:val="0001540F"/>
    <w:rsid w:val="000209E0"/>
    <w:rsid w:val="00021457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5102"/>
    <w:rsid w:val="00065299"/>
    <w:rsid w:val="00070010"/>
    <w:rsid w:val="00077D92"/>
    <w:rsid w:val="00077ED3"/>
    <w:rsid w:val="00080D59"/>
    <w:rsid w:val="000821ED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3528"/>
    <w:rsid w:val="00103AC8"/>
    <w:rsid w:val="0010442D"/>
    <w:rsid w:val="001044BC"/>
    <w:rsid w:val="00105983"/>
    <w:rsid w:val="001128D5"/>
    <w:rsid w:val="00112F3B"/>
    <w:rsid w:val="001146F7"/>
    <w:rsid w:val="001157B3"/>
    <w:rsid w:val="00117B4A"/>
    <w:rsid w:val="00122D05"/>
    <w:rsid w:val="00122E51"/>
    <w:rsid w:val="00130889"/>
    <w:rsid w:val="00132A79"/>
    <w:rsid w:val="00133A75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50526"/>
    <w:rsid w:val="00154823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81EC6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7A65"/>
    <w:rsid w:val="001C0004"/>
    <w:rsid w:val="001C511C"/>
    <w:rsid w:val="001C5239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4D8B"/>
    <w:rsid w:val="001F4E03"/>
    <w:rsid w:val="0020026E"/>
    <w:rsid w:val="0020088F"/>
    <w:rsid w:val="0020190F"/>
    <w:rsid w:val="00202424"/>
    <w:rsid w:val="002038D8"/>
    <w:rsid w:val="002050AC"/>
    <w:rsid w:val="002148B1"/>
    <w:rsid w:val="0021640E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69EC"/>
    <w:rsid w:val="00241A0D"/>
    <w:rsid w:val="00243869"/>
    <w:rsid w:val="002440DF"/>
    <w:rsid w:val="0024442B"/>
    <w:rsid w:val="00253896"/>
    <w:rsid w:val="00253B17"/>
    <w:rsid w:val="00253EB6"/>
    <w:rsid w:val="00253F74"/>
    <w:rsid w:val="00257F82"/>
    <w:rsid w:val="00260917"/>
    <w:rsid w:val="00265AD7"/>
    <w:rsid w:val="00266843"/>
    <w:rsid w:val="0027149F"/>
    <w:rsid w:val="0027419F"/>
    <w:rsid w:val="002741F1"/>
    <w:rsid w:val="002748FF"/>
    <w:rsid w:val="00276070"/>
    <w:rsid w:val="0027776F"/>
    <w:rsid w:val="0028068B"/>
    <w:rsid w:val="00282D56"/>
    <w:rsid w:val="00286633"/>
    <w:rsid w:val="002878EF"/>
    <w:rsid w:val="00287D1E"/>
    <w:rsid w:val="00292091"/>
    <w:rsid w:val="0029327D"/>
    <w:rsid w:val="002A0966"/>
    <w:rsid w:val="002A63D9"/>
    <w:rsid w:val="002A6CBF"/>
    <w:rsid w:val="002A789E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35C7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D2E"/>
    <w:rsid w:val="00364DF9"/>
    <w:rsid w:val="00371CAE"/>
    <w:rsid w:val="00377E52"/>
    <w:rsid w:val="00380BF4"/>
    <w:rsid w:val="003865B6"/>
    <w:rsid w:val="0039172A"/>
    <w:rsid w:val="00391BCE"/>
    <w:rsid w:val="003928EB"/>
    <w:rsid w:val="00396222"/>
    <w:rsid w:val="00396A5E"/>
    <w:rsid w:val="00396A66"/>
    <w:rsid w:val="00397E34"/>
    <w:rsid w:val="003A3165"/>
    <w:rsid w:val="003A3239"/>
    <w:rsid w:val="003A5CE5"/>
    <w:rsid w:val="003A77CF"/>
    <w:rsid w:val="003B2A2D"/>
    <w:rsid w:val="003B3DDC"/>
    <w:rsid w:val="003B4CD4"/>
    <w:rsid w:val="003B545E"/>
    <w:rsid w:val="003B6BE3"/>
    <w:rsid w:val="003B6D58"/>
    <w:rsid w:val="003C3E93"/>
    <w:rsid w:val="003D0CBD"/>
    <w:rsid w:val="003D0D50"/>
    <w:rsid w:val="003D4CAE"/>
    <w:rsid w:val="003E039C"/>
    <w:rsid w:val="003E76C3"/>
    <w:rsid w:val="003F287D"/>
    <w:rsid w:val="003F347A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6476"/>
    <w:rsid w:val="00436586"/>
    <w:rsid w:val="00437A75"/>
    <w:rsid w:val="0044178A"/>
    <w:rsid w:val="004420DF"/>
    <w:rsid w:val="004426A3"/>
    <w:rsid w:val="00442C8D"/>
    <w:rsid w:val="004449C3"/>
    <w:rsid w:val="0044741E"/>
    <w:rsid w:val="004530DE"/>
    <w:rsid w:val="00454556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D86"/>
    <w:rsid w:val="004A5541"/>
    <w:rsid w:val="004A6F40"/>
    <w:rsid w:val="004A6F67"/>
    <w:rsid w:val="004B445C"/>
    <w:rsid w:val="004B5AAF"/>
    <w:rsid w:val="004C7061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69E6"/>
    <w:rsid w:val="0053043F"/>
    <w:rsid w:val="0053442A"/>
    <w:rsid w:val="005365C9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376F"/>
    <w:rsid w:val="00574E79"/>
    <w:rsid w:val="00576741"/>
    <w:rsid w:val="00577438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6561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503F6"/>
    <w:rsid w:val="006649EE"/>
    <w:rsid w:val="006717DA"/>
    <w:rsid w:val="0067271D"/>
    <w:rsid w:val="00676454"/>
    <w:rsid w:val="00687390"/>
    <w:rsid w:val="00687BB7"/>
    <w:rsid w:val="00692FE3"/>
    <w:rsid w:val="00697A78"/>
    <w:rsid w:val="006A28DC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7964"/>
    <w:rsid w:val="006D462E"/>
    <w:rsid w:val="006D4941"/>
    <w:rsid w:val="006D5DE8"/>
    <w:rsid w:val="006D628E"/>
    <w:rsid w:val="006E2718"/>
    <w:rsid w:val="006F051A"/>
    <w:rsid w:val="006F08D5"/>
    <w:rsid w:val="006F7491"/>
    <w:rsid w:val="00702FFA"/>
    <w:rsid w:val="00705D4C"/>
    <w:rsid w:val="00706547"/>
    <w:rsid w:val="00710707"/>
    <w:rsid w:val="007125E9"/>
    <w:rsid w:val="007126E1"/>
    <w:rsid w:val="0071284F"/>
    <w:rsid w:val="00713CE5"/>
    <w:rsid w:val="007179D5"/>
    <w:rsid w:val="00720ECE"/>
    <w:rsid w:val="0072182F"/>
    <w:rsid w:val="00722256"/>
    <w:rsid w:val="0072375A"/>
    <w:rsid w:val="00725578"/>
    <w:rsid w:val="00725E76"/>
    <w:rsid w:val="00727EFA"/>
    <w:rsid w:val="00730F3E"/>
    <w:rsid w:val="0073493D"/>
    <w:rsid w:val="00736639"/>
    <w:rsid w:val="00740669"/>
    <w:rsid w:val="007440E6"/>
    <w:rsid w:val="00757CA1"/>
    <w:rsid w:val="00760827"/>
    <w:rsid w:val="007616A1"/>
    <w:rsid w:val="007618D0"/>
    <w:rsid w:val="00764154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20D3"/>
    <w:rsid w:val="007B335E"/>
    <w:rsid w:val="007B3AF2"/>
    <w:rsid w:val="007B49E1"/>
    <w:rsid w:val="007B7858"/>
    <w:rsid w:val="007B794D"/>
    <w:rsid w:val="007C1783"/>
    <w:rsid w:val="007C448D"/>
    <w:rsid w:val="007D1AF6"/>
    <w:rsid w:val="007D7014"/>
    <w:rsid w:val="007E090D"/>
    <w:rsid w:val="007E09D6"/>
    <w:rsid w:val="007E0BD3"/>
    <w:rsid w:val="007E0D8A"/>
    <w:rsid w:val="007E3C4C"/>
    <w:rsid w:val="007E543F"/>
    <w:rsid w:val="007E7622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413CB"/>
    <w:rsid w:val="00841478"/>
    <w:rsid w:val="008442DC"/>
    <w:rsid w:val="00845FEE"/>
    <w:rsid w:val="008476E8"/>
    <w:rsid w:val="00847DFB"/>
    <w:rsid w:val="00854AFF"/>
    <w:rsid w:val="008571B4"/>
    <w:rsid w:val="00861458"/>
    <w:rsid w:val="00861EF5"/>
    <w:rsid w:val="008658DC"/>
    <w:rsid w:val="008760A9"/>
    <w:rsid w:val="00880453"/>
    <w:rsid w:val="00881A51"/>
    <w:rsid w:val="00882515"/>
    <w:rsid w:val="00884B8F"/>
    <w:rsid w:val="00885657"/>
    <w:rsid w:val="00886C54"/>
    <w:rsid w:val="008872AF"/>
    <w:rsid w:val="00890BF6"/>
    <w:rsid w:val="00890C4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7460"/>
    <w:rsid w:val="008C235A"/>
    <w:rsid w:val="008C39D0"/>
    <w:rsid w:val="008C772C"/>
    <w:rsid w:val="008C7F0D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902712"/>
    <w:rsid w:val="00904A2C"/>
    <w:rsid w:val="00905440"/>
    <w:rsid w:val="009118E9"/>
    <w:rsid w:val="00913E92"/>
    <w:rsid w:val="00916683"/>
    <w:rsid w:val="00921AB3"/>
    <w:rsid w:val="0092201E"/>
    <w:rsid w:val="00922AD9"/>
    <w:rsid w:val="009241D5"/>
    <w:rsid w:val="00926968"/>
    <w:rsid w:val="00931F7F"/>
    <w:rsid w:val="00936241"/>
    <w:rsid w:val="00936A09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6131E"/>
    <w:rsid w:val="009618A2"/>
    <w:rsid w:val="00967499"/>
    <w:rsid w:val="00971AEA"/>
    <w:rsid w:val="0097202C"/>
    <w:rsid w:val="009746BA"/>
    <w:rsid w:val="00977FB1"/>
    <w:rsid w:val="00981432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3147"/>
    <w:rsid w:val="009C594A"/>
    <w:rsid w:val="009C6381"/>
    <w:rsid w:val="009D1E9A"/>
    <w:rsid w:val="009D23C2"/>
    <w:rsid w:val="009D55AE"/>
    <w:rsid w:val="009D68D0"/>
    <w:rsid w:val="009E0372"/>
    <w:rsid w:val="009E067A"/>
    <w:rsid w:val="009E2996"/>
    <w:rsid w:val="009E70A2"/>
    <w:rsid w:val="009F08B9"/>
    <w:rsid w:val="009F19A5"/>
    <w:rsid w:val="009F33BA"/>
    <w:rsid w:val="009F646F"/>
    <w:rsid w:val="00A00D03"/>
    <w:rsid w:val="00A101EE"/>
    <w:rsid w:val="00A172E2"/>
    <w:rsid w:val="00A216AE"/>
    <w:rsid w:val="00A22942"/>
    <w:rsid w:val="00A24559"/>
    <w:rsid w:val="00A24E62"/>
    <w:rsid w:val="00A27609"/>
    <w:rsid w:val="00A27A52"/>
    <w:rsid w:val="00A32AB8"/>
    <w:rsid w:val="00A32C86"/>
    <w:rsid w:val="00A346C4"/>
    <w:rsid w:val="00A35CE9"/>
    <w:rsid w:val="00A3605E"/>
    <w:rsid w:val="00A36C6B"/>
    <w:rsid w:val="00A4078A"/>
    <w:rsid w:val="00A427BB"/>
    <w:rsid w:val="00A43DCD"/>
    <w:rsid w:val="00A44615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A39C1"/>
    <w:rsid w:val="00AA4361"/>
    <w:rsid w:val="00AB1D58"/>
    <w:rsid w:val="00AB5819"/>
    <w:rsid w:val="00AB7F4D"/>
    <w:rsid w:val="00AB7FA1"/>
    <w:rsid w:val="00AC29E1"/>
    <w:rsid w:val="00AC319F"/>
    <w:rsid w:val="00AC47A3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117D9"/>
    <w:rsid w:val="00B13041"/>
    <w:rsid w:val="00B13B6A"/>
    <w:rsid w:val="00B17A7C"/>
    <w:rsid w:val="00B321CE"/>
    <w:rsid w:val="00B322D7"/>
    <w:rsid w:val="00B345E2"/>
    <w:rsid w:val="00B34B85"/>
    <w:rsid w:val="00B35361"/>
    <w:rsid w:val="00B37A93"/>
    <w:rsid w:val="00B46F2A"/>
    <w:rsid w:val="00B53875"/>
    <w:rsid w:val="00B54575"/>
    <w:rsid w:val="00B5458F"/>
    <w:rsid w:val="00B56E0D"/>
    <w:rsid w:val="00B572D3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51F1"/>
    <w:rsid w:val="00B8620B"/>
    <w:rsid w:val="00B86EEB"/>
    <w:rsid w:val="00B90F5D"/>
    <w:rsid w:val="00B90FC0"/>
    <w:rsid w:val="00B9119B"/>
    <w:rsid w:val="00B91EC2"/>
    <w:rsid w:val="00B939BC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C0DAF"/>
    <w:rsid w:val="00BC1300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544B"/>
    <w:rsid w:val="00BF62E9"/>
    <w:rsid w:val="00C002F0"/>
    <w:rsid w:val="00C00FAE"/>
    <w:rsid w:val="00C017E0"/>
    <w:rsid w:val="00C02486"/>
    <w:rsid w:val="00C034B8"/>
    <w:rsid w:val="00C0581C"/>
    <w:rsid w:val="00C07805"/>
    <w:rsid w:val="00C10EF8"/>
    <w:rsid w:val="00C137CD"/>
    <w:rsid w:val="00C2088A"/>
    <w:rsid w:val="00C20BFE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7879"/>
    <w:rsid w:val="00C50D32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A1467"/>
    <w:rsid w:val="00CA3F60"/>
    <w:rsid w:val="00CA659B"/>
    <w:rsid w:val="00CA68D4"/>
    <w:rsid w:val="00CB0159"/>
    <w:rsid w:val="00CB1F51"/>
    <w:rsid w:val="00CB32DB"/>
    <w:rsid w:val="00CC7D4C"/>
    <w:rsid w:val="00CD1A81"/>
    <w:rsid w:val="00CD2AC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9B5"/>
    <w:rsid w:val="00CF4B76"/>
    <w:rsid w:val="00D0110B"/>
    <w:rsid w:val="00D06E31"/>
    <w:rsid w:val="00D12265"/>
    <w:rsid w:val="00D13315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FEC"/>
    <w:rsid w:val="00D41680"/>
    <w:rsid w:val="00D41CD8"/>
    <w:rsid w:val="00D41CE6"/>
    <w:rsid w:val="00D428E1"/>
    <w:rsid w:val="00D45F04"/>
    <w:rsid w:val="00D5079E"/>
    <w:rsid w:val="00D52AD2"/>
    <w:rsid w:val="00D52F8A"/>
    <w:rsid w:val="00D54D8B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50BC"/>
    <w:rsid w:val="00D870C0"/>
    <w:rsid w:val="00D87457"/>
    <w:rsid w:val="00D92DF4"/>
    <w:rsid w:val="00D96399"/>
    <w:rsid w:val="00DA0DA4"/>
    <w:rsid w:val="00DA39D8"/>
    <w:rsid w:val="00DA7031"/>
    <w:rsid w:val="00DB09F2"/>
    <w:rsid w:val="00DB28D0"/>
    <w:rsid w:val="00DB4099"/>
    <w:rsid w:val="00DB7957"/>
    <w:rsid w:val="00DD149A"/>
    <w:rsid w:val="00DD3520"/>
    <w:rsid w:val="00DD6E84"/>
    <w:rsid w:val="00DD765E"/>
    <w:rsid w:val="00DE6BF5"/>
    <w:rsid w:val="00DE705F"/>
    <w:rsid w:val="00DF1EE3"/>
    <w:rsid w:val="00DF28C4"/>
    <w:rsid w:val="00E0216B"/>
    <w:rsid w:val="00E06967"/>
    <w:rsid w:val="00E07766"/>
    <w:rsid w:val="00E11AE6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26AD"/>
    <w:rsid w:val="00E43A5F"/>
    <w:rsid w:val="00E44A4B"/>
    <w:rsid w:val="00E45C3E"/>
    <w:rsid w:val="00E460D9"/>
    <w:rsid w:val="00E50CA7"/>
    <w:rsid w:val="00E52783"/>
    <w:rsid w:val="00E63F42"/>
    <w:rsid w:val="00E64283"/>
    <w:rsid w:val="00E64CBB"/>
    <w:rsid w:val="00E6640E"/>
    <w:rsid w:val="00E67D66"/>
    <w:rsid w:val="00E702D2"/>
    <w:rsid w:val="00E7153F"/>
    <w:rsid w:val="00E71E15"/>
    <w:rsid w:val="00E8367B"/>
    <w:rsid w:val="00E851ED"/>
    <w:rsid w:val="00E878B4"/>
    <w:rsid w:val="00E93A8F"/>
    <w:rsid w:val="00E971E7"/>
    <w:rsid w:val="00EA3740"/>
    <w:rsid w:val="00EA4740"/>
    <w:rsid w:val="00EA708E"/>
    <w:rsid w:val="00EB0CCE"/>
    <w:rsid w:val="00EB1810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18FD"/>
    <w:rsid w:val="00F22898"/>
    <w:rsid w:val="00F3024A"/>
    <w:rsid w:val="00F324CD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8019F"/>
    <w:rsid w:val="00F84BC8"/>
    <w:rsid w:val="00F852A7"/>
    <w:rsid w:val="00F866FB"/>
    <w:rsid w:val="00F878FE"/>
    <w:rsid w:val="00F90B9F"/>
    <w:rsid w:val="00F90E4B"/>
    <w:rsid w:val="00F912C7"/>
    <w:rsid w:val="00FA091C"/>
    <w:rsid w:val="00FA2AD4"/>
    <w:rsid w:val="00FA4739"/>
    <w:rsid w:val="00FA6F2E"/>
    <w:rsid w:val="00FA7CA2"/>
    <w:rsid w:val="00FB4629"/>
    <w:rsid w:val="00FB743B"/>
    <w:rsid w:val="00FC2961"/>
    <w:rsid w:val="00FD36AD"/>
    <w:rsid w:val="00FD4D13"/>
    <w:rsid w:val="00FD4E4B"/>
    <w:rsid w:val="00FD5C0B"/>
    <w:rsid w:val="00FE5DCB"/>
    <w:rsid w:val="00FE732C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5E6DA08DE4EAA595638D007E521332BD39B74F5C858143E4F7B454F452A8E423CAA37625966BABA384CB4CF30BEB27C9689FF9886Q4k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B0175EA90B43338051CA8B6FF4CDBEAFC44000B1219991DF91B1A065973F7C787B160FC48E252BNCa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B0175EA90B43338051CA8B6FF4CDBEAFC44604BA219991DF91B1A065N9a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691F8C031CD182D07D9800CF77F5517AB7289C13DB8E92469DEBE3D65B67A2E581B3B18FAB2D4A282016B1CBF3D6EBA58FCE08502DD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1DB2-5D54-4104-A3BF-D8CF0A43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4</cp:revision>
  <cp:lastPrinted>2021-01-20T04:19:00Z</cp:lastPrinted>
  <dcterms:created xsi:type="dcterms:W3CDTF">2021-01-20T04:20:00Z</dcterms:created>
  <dcterms:modified xsi:type="dcterms:W3CDTF">2021-02-03T09:31:00Z</dcterms:modified>
</cp:coreProperties>
</file>