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90A50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03.10.2016 года № 1504</w:t>
      </w: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54A1B" w:rsidRPr="009653AD" w:rsidRDefault="00954A1B" w:rsidP="00C434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653AD">
        <w:rPr>
          <w:rFonts w:ascii="Times New Roman" w:hAnsi="Times New Roman" w:cs="Times New Roman"/>
          <w:sz w:val="28"/>
          <w:szCs w:val="28"/>
        </w:rPr>
        <w:t>О продлении</w:t>
      </w:r>
      <w:r w:rsidR="001B4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C4A">
        <w:rPr>
          <w:rFonts w:ascii="Times New Roman" w:hAnsi="Times New Roman" w:cs="Times New Roman"/>
          <w:sz w:val="28"/>
          <w:szCs w:val="28"/>
        </w:rPr>
        <w:t>срока</w:t>
      </w:r>
      <w:r w:rsidRPr="009653AD">
        <w:rPr>
          <w:rFonts w:ascii="Times New Roman" w:hAnsi="Times New Roman" w:cs="Times New Roman"/>
          <w:sz w:val="28"/>
          <w:szCs w:val="28"/>
        </w:rPr>
        <w:t xml:space="preserve"> действия постановления </w:t>
      </w:r>
      <w:r w:rsidR="00C434FB">
        <w:rPr>
          <w:rFonts w:ascii="Times New Roman" w:hAnsi="Times New Roman" w:cs="Times New Roman"/>
          <w:sz w:val="28"/>
          <w:szCs w:val="28"/>
        </w:rPr>
        <w:t>а</w:t>
      </w:r>
      <w:r w:rsidRPr="009653A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Челябинской области</w:t>
      </w:r>
      <w:proofErr w:type="gramEnd"/>
      <w:r w:rsidRPr="009653AD">
        <w:rPr>
          <w:rFonts w:ascii="Times New Roman" w:hAnsi="Times New Roman" w:cs="Times New Roman"/>
          <w:sz w:val="28"/>
          <w:szCs w:val="28"/>
        </w:rPr>
        <w:t xml:space="preserve"> №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Pr="009653AD">
        <w:rPr>
          <w:rFonts w:ascii="Times New Roman" w:hAnsi="Times New Roman" w:cs="Times New Roman"/>
          <w:sz w:val="28"/>
          <w:szCs w:val="28"/>
        </w:rPr>
        <w:t>2736 от 11.09.2015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Pr="009653AD">
        <w:rPr>
          <w:rFonts w:ascii="Times New Roman" w:hAnsi="Times New Roman" w:cs="Times New Roman"/>
          <w:sz w:val="28"/>
          <w:szCs w:val="28"/>
        </w:rPr>
        <w:t>года</w:t>
      </w:r>
    </w:p>
    <w:p w:rsidR="00954A1B" w:rsidRPr="009653AD" w:rsidRDefault="00954A1B" w:rsidP="00C4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1B" w:rsidRPr="009653AD" w:rsidRDefault="00954A1B" w:rsidP="00C4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1B" w:rsidRPr="009653AD" w:rsidRDefault="00954A1B" w:rsidP="00C4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1B" w:rsidRPr="009653AD" w:rsidRDefault="00713D3A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5B6">
        <w:rPr>
          <w:rFonts w:ascii="Times New Roman" w:hAnsi="Times New Roman" w:cs="Times New Roman"/>
          <w:sz w:val="28"/>
          <w:szCs w:val="28"/>
        </w:rPr>
        <w:t xml:space="preserve">В </w:t>
      </w:r>
      <w:r w:rsidR="00026396">
        <w:rPr>
          <w:rFonts w:ascii="Times New Roman" w:hAnsi="Times New Roman" w:cs="Times New Roman"/>
          <w:sz w:val="28"/>
          <w:szCs w:val="28"/>
        </w:rPr>
        <w:t>соответствии с</w:t>
      </w:r>
      <w:r w:rsidR="000965B6">
        <w:rPr>
          <w:rFonts w:ascii="Times New Roman" w:hAnsi="Times New Roman" w:cs="Times New Roman"/>
          <w:sz w:val="28"/>
          <w:szCs w:val="28"/>
        </w:rPr>
        <w:t>о ст</w:t>
      </w:r>
      <w:r w:rsidR="00C434F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0965B6">
        <w:rPr>
          <w:rFonts w:ascii="Times New Roman" w:hAnsi="Times New Roman" w:cs="Times New Roman"/>
          <w:sz w:val="28"/>
          <w:szCs w:val="28"/>
        </w:rPr>
        <w:t>14 Федерального закона</w:t>
      </w:r>
      <w:r w:rsidR="00026396">
        <w:rPr>
          <w:rFonts w:ascii="Times New Roman" w:hAnsi="Times New Roman" w:cs="Times New Roman"/>
          <w:sz w:val="28"/>
          <w:szCs w:val="28"/>
        </w:rPr>
        <w:t xml:space="preserve"> </w:t>
      </w:r>
      <w:r w:rsidR="000965B6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82050B">
        <w:rPr>
          <w:rFonts w:ascii="Times New Roman" w:hAnsi="Times New Roman" w:cs="Times New Roman"/>
          <w:sz w:val="28"/>
          <w:szCs w:val="28"/>
        </w:rPr>
        <w:t xml:space="preserve"> организации местного</w:t>
      </w:r>
      <w:r w:rsidR="000965B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82050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bookmarkStart w:id="0" w:name="_GoBack"/>
      <w:bookmarkEnd w:id="0"/>
      <w:r w:rsidR="000965B6">
        <w:rPr>
          <w:rFonts w:ascii="Times New Roman" w:hAnsi="Times New Roman" w:cs="Times New Roman"/>
          <w:sz w:val="28"/>
          <w:szCs w:val="28"/>
        </w:rPr>
        <w:t>» от 06.10.2003 года №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="000965B6">
        <w:rPr>
          <w:rFonts w:ascii="Times New Roman" w:hAnsi="Times New Roman" w:cs="Times New Roman"/>
          <w:sz w:val="28"/>
          <w:szCs w:val="28"/>
        </w:rPr>
        <w:t>131-ФЗ (ред. от 03.07.2016г), заявления ЖСК «Новая Прага» №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="000965B6">
        <w:rPr>
          <w:rFonts w:ascii="Times New Roman" w:hAnsi="Times New Roman" w:cs="Times New Roman"/>
          <w:sz w:val="28"/>
          <w:szCs w:val="28"/>
        </w:rPr>
        <w:t>5835 от 18.08.2016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="000965B6">
        <w:rPr>
          <w:rFonts w:ascii="Times New Roman" w:hAnsi="Times New Roman" w:cs="Times New Roman"/>
          <w:sz w:val="28"/>
          <w:szCs w:val="28"/>
        </w:rPr>
        <w:t>г</w:t>
      </w:r>
      <w:r w:rsidR="00C434FB">
        <w:rPr>
          <w:rFonts w:ascii="Times New Roman" w:hAnsi="Times New Roman" w:cs="Times New Roman"/>
          <w:sz w:val="28"/>
          <w:szCs w:val="28"/>
        </w:rPr>
        <w:t>ода</w:t>
      </w:r>
      <w:r w:rsidR="000965B6">
        <w:rPr>
          <w:rFonts w:ascii="Times New Roman" w:hAnsi="Times New Roman" w:cs="Times New Roman"/>
          <w:sz w:val="28"/>
          <w:szCs w:val="28"/>
        </w:rPr>
        <w:t xml:space="preserve"> и в</w:t>
      </w:r>
      <w:r w:rsidR="000965B6" w:rsidRPr="009653AD">
        <w:rPr>
          <w:rFonts w:ascii="Times New Roman" w:hAnsi="Times New Roman" w:cs="Times New Roman"/>
          <w:sz w:val="28"/>
          <w:szCs w:val="28"/>
        </w:rPr>
        <w:t xml:space="preserve"> целях прохождения процедуры согласования проектной документации по планировке и межеванию территории, расположенной в 270 м от ориентира по направлению на северо-запад от п</w:t>
      </w:r>
      <w:r w:rsidR="00C434FB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0965B6" w:rsidRPr="009653A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965B6" w:rsidRPr="009653AD">
        <w:rPr>
          <w:rFonts w:ascii="Times New Roman" w:hAnsi="Times New Roman" w:cs="Times New Roman"/>
          <w:sz w:val="28"/>
          <w:szCs w:val="28"/>
        </w:rPr>
        <w:t>ерема (кад</w:t>
      </w:r>
      <w:r w:rsidR="000965B6">
        <w:rPr>
          <w:rFonts w:ascii="Times New Roman" w:hAnsi="Times New Roman" w:cs="Times New Roman"/>
          <w:sz w:val="28"/>
          <w:szCs w:val="28"/>
        </w:rPr>
        <w:t>астровый номер 74619:1201001:6)</w:t>
      </w:r>
      <w:r w:rsidR="00C434FB">
        <w:rPr>
          <w:rFonts w:ascii="Times New Roman" w:hAnsi="Times New Roman" w:cs="Times New Roman"/>
          <w:sz w:val="28"/>
          <w:szCs w:val="28"/>
        </w:rPr>
        <w:t>,</w:t>
      </w:r>
      <w:r w:rsidR="00954A1B" w:rsidRPr="009653AD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366D80" w:rsidRPr="009653AD" w:rsidRDefault="00366D80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6D80" w:rsidRPr="009653AD" w:rsidRDefault="00366D80" w:rsidP="00C4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AD">
        <w:rPr>
          <w:rFonts w:ascii="Times New Roman" w:hAnsi="Times New Roman" w:cs="Times New Roman"/>
          <w:sz w:val="28"/>
          <w:szCs w:val="28"/>
        </w:rPr>
        <w:t>1.</w:t>
      </w:r>
      <w:r w:rsidR="009653AD">
        <w:rPr>
          <w:rFonts w:ascii="Times New Roman" w:hAnsi="Times New Roman" w:cs="Times New Roman"/>
          <w:sz w:val="28"/>
          <w:szCs w:val="28"/>
        </w:rPr>
        <w:t xml:space="preserve"> </w:t>
      </w:r>
      <w:r w:rsidRPr="009653AD">
        <w:rPr>
          <w:rFonts w:ascii="Times New Roman" w:hAnsi="Times New Roman" w:cs="Times New Roman"/>
          <w:sz w:val="28"/>
          <w:szCs w:val="28"/>
        </w:rPr>
        <w:t>Продлить</w:t>
      </w:r>
      <w:r w:rsidR="001B4C4A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 w:rsidR="001B4C4A">
        <w:rPr>
          <w:rFonts w:ascii="Times New Roman" w:hAnsi="Times New Roman" w:cs="Times New Roman"/>
          <w:sz w:val="28"/>
          <w:szCs w:val="28"/>
        </w:rPr>
        <w:t>действия</w:t>
      </w:r>
      <w:r w:rsidRPr="009653A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434FB">
        <w:rPr>
          <w:rFonts w:ascii="Times New Roman" w:hAnsi="Times New Roman" w:cs="Times New Roman"/>
          <w:sz w:val="28"/>
          <w:szCs w:val="28"/>
        </w:rPr>
        <w:t>а</w:t>
      </w:r>
      <w:r w:rsidRPr="009653A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Челябинской области</w:t>
      </w:r>
      <w:proofErr w:type="gramEnd"/>
      <w:r w:rsidRPr="009653AD">
        <w:rPr>
          <w:rFonts w:ascii="Times New Roman" w:hAnsi="Times New Roman" w:cs="Times New Roman"/>
          <w:sz w:val="28"/>
          <w:szCs w:val="28"/>
        </w:rPr>
        <w:t xml:space="preserve"> №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Pr="009653AD">
        <w:rPr>
          <w:rFonts w:ascii="Times New Roman" w:hAnsi="Times New Roman" w:cs="Times New Roman"/>
          <w:sz w:val="28"/>
          <w:szCs w:val="28"/>
        </w:rPr>
        <w:t>2736 от 11.09.2015</w:t>
      </w:r>
      <w:r w:rsidR="00C434FB">
        <w:rPr>
          <w:rFonts w:ascii="Times New Roman" w:hAnsi="Times New Roman" w:cs="Times New Roman"/>
          <w:sz w:val="28"/>
          <w:szCs w:val="28"/>
        </w:rPr>
        <w:t xml:space="preserve"> </w:t>
      </w:r>
      <w:r w:rsidRPr="009653AD">
        <w:rPr>
          <w:rFonts w:ascii="Times New Roman" w:hAnsi="Times New Roman" w:cs="Times New Roman"/>
          <w:sz w:val="28"/>
          <w:szCs w:val="28"/>
        </w:rPr>
        <w:t>г</w:t>
      </w:r>
      <w:r w:rsidR="00C434FB">
        <w:rPr>
          <w:rFonts w:ascii="Times New Roman" w:hAnsi="Times New Roman" w:cs="Times New Roman"/>
          <w:sz w:val="28"/>
          <w:szCs w:val="28"/>
        </w:rPr>
        <w:t>.</w:t>
      </w:r>
      <w:r w:rsidRPr="009653AD">
        <w:rPr>
          <w:rFonts w:ascii="Times New Roman" w:hAnsi="Times New Roman" w:cs="Times New Roman"/>
          <w:sz w:val="28"/>
          <w:szCs w:val="28"/>
        </w:rPr>
        <w:t xml:space="preserve"> на </w:t>
      </w:r>
      <w:r w:rsidR="001B4C4A">
        <w:rPr>
          <w:rFonts w:ascii="Times New Roman" w:hAnsi="Times New Roman" w:cs="Times New Roman"/>
          <w:sz w:val="28"/>
          <w:szCs w:val="28"/>
        </w:rPr>
        <w:t>1 год</w:t>
      </w:r>
      <w:r w:rsidR="00B80764">
        <w:rPr>
          <w:rFonts w:ascii="Times New Roman" w:hAnsi="Times New Roman" w:cs="Times New Roman"/>
          <w:sz w:val="28"/>
          <w:szCs w:val="28"/>
        </w:rPr>
        <w:t>.</w:t>
      </w:r>
    </w:p>
    <w:p w:rsidR="009653AD" w:rsidRDefault="00366D80" w:rsidP="00C43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3AD">
        <w:rPr>
          <w:rFonts w:ascii="Times New Roman" w:hAnsi="Times New Roman" w:cs="Times New Roman"/>
          <w:sz w:val="28"/>
          <w:szCs w:val="28"/>
        </w:rPr>
        <w:t>2.</w:t>
      </w:r>
      <w:r w:rsidR="009653AD" w:rsidRPr="009653AD">
        <w:rPr>
          <w:rFonts w:ascii="Times New Roman" w:eastAsia="Calibri" w:hAnsi="Times New Roman" w:cs="Times New Roman"/>
          <w:sz w:val="28"/>
          <w:szCs w:val="28"/>
        </w:rPr>
        <w:t xml:space="preserve"> Управлению муниципальной службы </w:t>
      </w:r>
      <w:r w:rsidR="00C434FB">
        <w:rPr>
          <w:rFonts w:ascii="Times New Roman" w:eastAsia="Calibri" w:hAnsi="Times New Roman" w:cs="Times New Roman"/>
          <w:sz w:val="28"/>
          <w:szCs w:val="28"/>
        </w:rPr>
        <w:t>а</w:t>
      </w:r>
      <w:r w:rsidR="009653AD" w:rsidRPr="009653AD">
        <w:rPr>
          <w:rFonts w:ascii="Times New Roman" w:eastAsia="Calibri" w:hAnsi="Times New Roman" w:cs="Times New Roman"/>
          <w:sz w:val="28"/>
          <w:szCs w:val="28"/>
        </w:rPr>
        <w:t>дминистрации Сосновского му</w:t>
      </w:r>
      <w:r w:rsidR="001B4C4A">
        <w:rPr>
          <w:rFonts w:ascii="Times New Roman" w:eastAsia="Calibri" w:hAnsi="Times New Roman" w:cs="Times New Roman"/>
          <w:sz w:val="28"/>
          <w:szCs w:val="28"/>
        </w:rPr>
        <w:t>ниципального района (Беспалов</w:t>
      </w:r>
      <w:r w:rsidR="00C434FB">
        <w:rPr>
          <w:rFonts w:ascii="Times New Roman" w:eastAsia="Calibri" w:hAnsi="Times New Roman" w:cs="Times New Roman"/>
          <w:sz w:val="28"/>
          <w:szCs w:val="28"/>
        </w:rPr>
        <w:t>а</w:t>
      </w:r>
      <w:r w:rsidR="001B4C4A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9653AD" w:rsidRPr="009653AD">
        <w:rPr>
          <w:rFonts w:ascii="Times New Roman" w:eastAsia="Calibri" w:hAnsi="Times New Roman" w:cs="Times New Roman"/>
          <w:sz w:val="28"/>
          <w:szCs w:val="28"/>
        </w:rPr>
        <w:t>.</w:t>
      </w:r>
      <w:r w:rsidR="001B4C4A">
        <w:rPr>
          <w:rFonts w:ascii="Times New Roman" w:eastAsia="Calibri" w:hAnsi="Times New Roman" w:cs="Times New Roman"/>
          <w:sz w:val="28"/>
          <w:szCs w:val="28"/>
        </w:rPr>
        <w:t>Л</w:t>
      </w:r>
      <w:r w:rsidR="009653AD" w:rsidRPr="009653AD">
        <w:rPr>
          <w:rFonts w:ascii="Times New Roman" w:eastAsia="Calibri" w:hAnsi="Times New Roman" w:cs="Times New Roman"/>
          <w:sz w:val="28"/>
          <w:szCs w:val="28"/>
        </w:rPr>
        <w:t>) обеспечить опубликование настоящего постановления и размещени</w:t>
      </w:r>
      <w:r w:rsidR="00C434FB">
        <w:rPr>
          <w:rFonts w:ascii="Times New Roman" w:eastAsia="Calibri" w:hAnsi="Times New Roman" w:cs="Times New Roman"/>
          <w:sz w:val="28"/>
          <w:szCs w:val="28"/>
        </w:rPr>
        <w:t>е</w:t>
      </w:r>
      <w:r w:rsidR="009653AD" w:rsidRPr="009653AD">
        <w:rPr>
          <w:rFonts w:ascii="Times New Roman" w:eastAsia="Calibri" w:hAnsi="Times New Roman" w:cs="Times New Roman"/>
          <w:sz w:val="28"/>
          <w:szCs w:val="28"/>
        </w:rPr>
        <w:t xml:space="preserve"> его на официальном сайте органов местного самоуправления Сосновского муниципального района в сети Интернет.</w:t>
      </w:r>
    </w:p>
    <w:p w:rsidR="009653AD" w:rsidRPr="009653AD" w:rsidRDefault="009653AD" w:rsidP="00C4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A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653AD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="00C434FB">
        <w:rPr>
          <w:rFonts w:ascii="Times New Roman" w:hAnsi="Times New Roman" w:cs="Times New Roman"/>
          <w:sz w:val="28"/>
          <w:szCs w:val="28"/>
        </w:rPr>
        <w:t>п</w:t>
      </w:r>
      <w:r w:rsidRPr="009653AD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района Вальтера В.Р.</w:t>
      </w:r>
    </w:p>
    <w:p w:rsidR="009653AD" w:rsidRDefault="009653AD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9653AD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34FB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9653AD" w:rsidRDefault="00C434FB" w:rsidP="00C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53A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3AD">
        <w:rPr>
          <w:rFonts w:ascii="Times New Roman" w:hAnsi="Times New Roman" w:cs="Times New Roman"/>
          <w:sz w:val="28"/>
          <w:szCs w:val="28"/>
        </w:rPr>
        <w:t xml:space="preserve">В.П.Котов                      </w:t>
      </w:r>
    </w:p>
    <w:sectPr w:rsidR="009653AD" w:rsidSect="00C43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DE4"/>
    <w:multiLevelType w:val="hybridMultilevel"/>
    <w:tmpl w:val="3488B020"/>
    <w:lvl w:ilvl="0" w:tplc="02A4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DB"/>
    <w:rsid w:val="00026396"/>
    <w:rsid w:val="00075E10"/>
    <w:rsid w:val="000965B6"/>
    <w:rsid w:val="001B4C4A"/>
    <w:rsid w:val="00366D80"/>
    <w:rsid w:val="00713D3A"/>
    <w:rsid w:val="0082050B"/>
    <w:rsid w:val="00954A1B"/>
    <w:rsid w:val="009653AD"/>
    <w:rsid w:val="00A2610A"/>
    <w:rsid w:val="00B80764"/>
    <w:rsid w:val="00C434FB"/>
    <w:rsid w:val="00C66222"/>
    <w:rsid w:val="00C90A50"/>
    <w:rsid w:val="00CE6836"/>
    <w:rsid w:val="00DE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A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SmolinaTA</cp:lastModifiedBy>
  <cp:revision>12</cp:revision>
  <cp:lastPrinted>2016-09-22T06:19:00Z</cp:lastPrinted>
  <dcterms:created xsi:type="dcterms:W3CDTF">2016-09-14T09:18:00Z</dcterms:created>
  <dcterms:modified xsi:type="dcterms:W3CDTF">2016-10-03T10:01:00Z</dcterms:modified>
</cp:coreProperties>
</file>