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42E0" w14:textId="77777777" w:rsidR="00F912BD" w:rsidRDefault="00F912BD">
      <w:pPr>
        <w:pStyle w:val="ConsPlusNormal"/>
        <w:jc w:val="center"/>
      </w:pPr>
      <w:bookmarkStart w:id="0" w:name="_GoBack"/>
      <w:r>
        <w:t>Протокол</w:t>
      </w:r>
      <w:r>
        <w:t xml:space="preserve"> N 1</w:t>
      </w:r>
    </w:p>
    <w:p w14:paraId="212D3950" w14:textId="77777777" w:rsidR="00F912BD" w:rsidRDefault="00F912BD">
      <w:pPr>
        <w:pStyle w:val="ConsPlusNormal"/>
        <w:jc w:val="center"/>
      </w:pPr>
    </w:p>
    <w:p w14:paraId="5EFC6370" w14:textId="77777777" w:rsidR="00F912BD" w:rsidRDefault="00F912BD">
      <w:pPr>
        <w:pStyle w:val="ConsPlusNormal"/>
        <w:jc w:val="center"/>
      </w:pPr>
      <w:r>
        <w:t>по</w:t>
      </w:r>
      <w:r>
        <w:t xml:space="preserve"> </w:t>
      </w:r>
      <w:r>
        <w:t>подведению</w:t>
      </w:r>
      <w:r>
        <w:t xml:space="preserve"> </w:t>
      </w:r>
      <w:r>
        <w:t>итогов</w:t>
      </w:r>
      <w:r>
        <w:t xml:space="preserve"> </w:t>
      </w:r>
      <w:r>
        <w:t>конкурса</w:t>
      </w:r>
      <w:r>
        <w:t xml:space="preserve">  </w:t>
      </w:r>
      <w:r>
        <w:t>по</w:t>
      </w:r>
      <w:r>
        <w:t xml:space="preserve"> </w:t>
      </w:r>
      <w:r>
        <w:t>отбору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, </w:t>
      </w:r>
      <w:r>
        <w:t>организаций</w:t>
      </w:r>
      <w:r>
        <w:t xml:space="preserve">, </w:t>
      </w:r>
      <w:r>
        <w:t>оказывающих</w:t>
      </w:r>
      <w:r>
        <w:t xml:space="preserve"> </w:t>
      </w:r>
      <w:r>
        <w:t>социальные</w:t>
      </w:r>
      <w:r>
        <w:t xml:space="preserve"> </w:t>
      </w:r>
      <w:r>
        <w:t>услуги</w:t>
      </w:r>
      <w:r>
        <w:t xml:space="preserve">,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организаций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передачи</w:t>
      </w:r>
      <w:r>
        <w:t xml:space="preserve"> </w:t>
      </w:r>
      <w:r>
        <w:t>отдельных</w:t>
      </w:r>
      <w:r>
        <w:t xml:space="preserve"> </w:t>
      </w:r>
      <w:r>
        <w:t>полномочий</w:t>
      </w:r>
      <w:r>
        <w:t xml:space="preserve"> </w:t>
      </w:r>
      <w:r>
        <w:t>органов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7FB46E" w14:textId="77777777" w:rsidR="00F912BD" w:rsidRDefault="00F912BD">
      <w:pPr>
        <w:pStyle w:val="ConsPlusNormal"/>
        <w:jc w:val="center"/>
      </w:pPr>
    </w:p>
    <w:p w14:paraId="2539934A" w14:textId="77777777" w:rsidR="00F912BD" w:rsidRDefault="00F912BD" w:rsidP="00F912BD">
      <w:pPr>
        <w:pStyle w:val="ConsPlusNormal"/>
        <w:ind w:firstLine="540"/>
        <w:jc w:val="both"/>
      </w:pPr>
      <w:r w:rsidRPr="00F912BD">
        <w:rPr>
          <w:u w:val="single"/>
        </w:rPr>
        <w:t>с</w:t>
      </w:r>
      <w:r w:rsidRPr="00F912BD">
        <w:rPr>
          <w:u w:val="single"/>
        </w:rPr>
        <w:t xml:space="preserve">. </w:t>
      </w:r>
      <w:r w:rsidRPr="00F912BD">
        <w:rPr>
          <w:u w:val="single"/>
        </w:rPr>
        <w:t>Долгодеревенское</w:t>
      </w:r>
      <w:r>
        <w:t xml:space="preserve">                              </w:t>
      </w:r>
      <w:r>
        <w:t> </w:t>
      </w:r>
      <w:r>
        <w:t xml:space="preserve"> </w:t>
      </w:r>
      <w:r>
        <w:t> </w:t>
      </w:r>
      <w:r>
        <w:t xml:space="preserve">                        </w:t>
      </w:r>
      <w:r w:rsidRPr="00F912BD">
        <w:rPr>
          <w:u w:val="single"/>
        </w:rPr>
        <w:t>"03"</w:t>
      </w:r>
      <w:r w:rsidRPr="00F912BD">
        <w:rPr>
          <w:u w:val="single"/>
        </w:rPr>
        <w:t>апреля</w:t>
      </w:r>
      <w:r w:rsidRPr="00F912BD">
        <w:rPr>
          <w:u w:val="single"/>
        </w:rPr>
        <w:t xml:space="preserve"> 2023 </w:t>
      </w:r>
      <w:r w:rsidRPr="00F912BD">
        <w:rPr>
          <w:u w:val="single"/>
        </w:rPr>
        <w:t>г</w:t>
      </w:r>
      <w:r w:rsidRPr="00F912BD">
        <w:rPr>
          <w:u w:val="single"/>
        </w:rPr>
        <w:t>.</w:t>
      </w:r>
    </w:p>
    <w:bookmarkEnd w:id="0"/>
    <w:p w14:paraId="2CD4419F" w14:textId="77777777" w:rsidR="00F912BD" w:rsidRDefault="00F912BD">
      <w:pPr>
        <w:pStyle w:val="ConsPlusNonformat"/>
        <w:jc w:val="both"/>
      </w:pPr>
    </w:p>
    <w:p w14:paraId="65E62C07" w14:textId="77777777" w:rsidR="00F912BD" w:rsidRDefault="00F912BD">
      <w:pPr>
        <w:pStyle w:val="ConsPlusNormal"/>
        <w:ind w:firstLine="540"/>
        <w:jc w:val="both"/>
      </w:pPr>
      <w:r>
        <w:t>Место</w:t>
      </w:r>
      <w:r>
        <w:t xml:space="preserve"> </w:t>
      </w:r>
      <w:r>
        <w:t>проведения</w:t>
      </w:r>
      <w:r>
        <w:t xml:space="preserve">: </w:t>
      </w:r>
      <w:r>
        <w:t>Управление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населения</w:t>
      </w:r>
      <w:r>
        <w:t xml:space="preserve"> </w:t>
      </w:r>
      <w:r>
        <w:t>администрации</w:t>
      </w:r>
      <w:r>
        <w:t xml:space="preserve"> </w:t>
      </w:r>
      <w:r>
        <w:t>Сосновского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>.</w:t>
      </w:r>
    </w:p>
    <w:p w14:paraId="4A33FC62" w14:textId="77777777" w:rsidR="00F912BD" w:rsidRDefault="00F912BD">
      <w:pPr>
        <w:pStyle w:val="ConsPlusNormal"/>
        <w:spacing w:before="240"/>
        <w:ind w:firstLine="540"/>
        <w:jc w:val="both"/>
      </w:pPr>
      <w:r>
        <w:t>Время</w:t>
      </w:r>
      <w:r>
        <w:t xml:space="preserve"> </w:t>
      </w:r>
      <w:r>
        <w:t>проведения</w:t>
      </w:r>
      <w:r>
        <w:t xml:space="preserve">: </w:t>
      </w:r>
      <w:r>
        <w:t>с</w:t>
      </w:r>
      <w:r>
        <w:t xml:space="preserve"> 12 </w:t>
      </w:r>
      <w:r>
        <w:t>ч</w:t>
      </w:r>
      <w:r>
        <w:t xml:space="preserve"> 00 </w:t>
      </w:r>
      <w:r>
        <w:t>мин</w:t>
      </w:r>
      <w:r>
        <w:t xml:space="preserve">. </w:t>
      </w:r>
      <w:r>
        <w:t>по</w:t>
      </w:r>
      <w:r>
        <w:t xml:space="preserve"> 13 </w:t>
      </w:r>
      <w:r>
        <w:t>ч</w:t>
      </w:r>
      <w:r>
        <w:t xml:space="preserve"> 00 </w:t>
      </w:r>
      <w:r>
        <w:t>мин</w:t>
      </w:r>
      <w:r>
        <w:t>.</w:t>
      </w:r>
    </w:p>
    <w:p w14:paraId="47660E66" w14:textId="77777777" w:rsidR="00F912BD" w:rsidRDefault="00F912BD">
      <w:pPr>
        <w:pStyle w:val="ConsPlusNormal"/>
        <w:spacing w:before="240"/>
        <w:ind w:firstLine="540"/>
        <w:jc w:val="both"/>
      </w:pPr>
      <w:r>
        <w:t>Место</w:t>
      </w:r>
      <w:r>
        <w:t xml:space="preserve"> </w:t>
      </w:r>
      <w:r>
        <w:t>хранения</w:t>
      </w:r>
      <w:r>
        <w:t xml:space="preserve"> </w:t>
      </w:r>
      <w:r>
        <w:t>протокола</w:t>
      </w:r>
      <w:r>
        <w:t xml:space="preserve"> N 1 </w:t>
      </w:r>
      <w:r>
        <w:t>от</w:t>
      </w:r>
      <w:r>
        <w:t xml:space="preserve"> "03"</w:t>
      </w:r>
      <w:r>
        <w:t>апреля</w:t>
      </w:r>
      <w:r>
        <w:t xml:space="preserve"> 2023 </w:t>
      </w:r>
      <w:r>
        <w:t>г</w:t>
      </w:r>
      <w:r>
        <w:t xml:space="preserve">. </w:t>
      </w:r>
      <w:r>
        <w:t>и</w:t>
      </w:r>
      <w:r>
        <w:t xml:space="preserve"> </w:t>
      </w:r>
      <w:r>
        <w:t>решений</w:t>
      </w:r>
      <w:r>
        <w:t xml:space="preserve"> </w:t>
      </w:r>
      <w:r>
        <w:t>комиссии</w:t>
      </w:r>
      <w:r>
        <w:t xml:space="preserve">: </w:t>
      </w:r>
      <w:r>
        <w:t>Челябинская</w:t>
      </w:r>
      <w:r>
        <w:t xml:space="preserve"> </w:t>
      </w:r>
      <w:r>
        <w:t>область</w:t>
      </w:r>
      <w:r>
        <w:t xml:space="preserve">, </w:t>
      </w:r>
      <w:r>
        <w:t>Сосновский</w:t>
      </w:r>
      <w:r>
        <w:t xml:space="preserve"> </w:t>
      </w:r>
      <w:r>
        <w:t>район</w:t>
      </w:r>
      <w:r>
        <w:t xml:space="preserve">, </w:t>
      </w:r>
      <w:r>
        <w:t>с</w:t>
      </w:r>
      <w:r>
        <w:t xml:space="preserve">. </w:t>
      </w:r>
      <w:r>
        <w:t>Долгодеревенское</w:t>
      </w:r>
      <w:r>
        <w:t xml:space="preserve">, </w:t>
      </w:r>
      <w:r>
        <w:t>ул</w:t>
      </w:r>
      <w:r>
        <w:t xml:space="preserve">. </w:t>
      </w:r>
      <w:r>
        <w:t>Свердловская</w:t>
      </w:r>
      <w:r>
        <w:t xml:space="preserve">, </w:t>
      </w:r>
      <w:r>
        <w:t>д</w:t>
      </w:r>
      <w:r>
        <w:t>.2</w:t>
      </w:r>
      <w:r>
        <w:t>в</w:t>
      </w:r>
      <w:r>
        <w:t xml:space="preserve"> 7</w:t>
      </w:r>
      <w:r>
        <w:t>нп</w:t>
      </w:r>
      <w:r>
        <w:t>.</w:t>
      </w:r>
    </w:p>
    <w:p w14:paraId="31432DE1" w14:textId="77777777" w:rsidR="00F912BD" w:rsidRDefault="00F912BD">
      <w:pPr>
        <w:pStyle w:val="ConsPlusNormal"/>
        <w:ind w:firstLine="540"/>
        <w:jc w:val="both"/>
      </w:pPr>
    </w:p>
    <w:p w14:paraId="7943EDDF" w14:textId="77777777" w:rsidR="00F912BD" w:rsidRDefault="00F912BD">
      <w:pPr>
        <w:pStyle w:val="ConsPlusNormal"/>
        <w:ind w:firstLine="540"/>
        <w:jc w:val="both"/>
      </w:pPr>
      <w:r>
        <w:t>Комиссия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 5 (</w:t>
      </w:r>
      <w:r>
        <w:t>пяти</w:t>
      </w:r>
      <w:r>
        <w:t xml:space="preserve">) </w:t>
      </w:r>
      <w:r>
        <w:t>человек</w:t>
      </w:r>
      <w:r>
        <w:t>:</w:t>
      </w:r>
    </w:p>
    <w:p w14:paraId="3E097BBF" w14:textId="77777777" w:rsidR="00F912BD" w:rsidRDefault="00F912BD">
      <w:pPr>
        <w:pStyle w:val="ConsPlusNormal"/>
        <w:spacing w:before="240"/>
        <w:ind w:firstLine="540"/>
        <w:jc w:val="both"/>
      </w:pPr>
      <w:r>
        <w:t>Начальник</w:t>
      </w:r>
      <w:r>
        <w:t xml:space="preserve"> </w:t>
      </w:r>
      <w:r>
        <w:t>Управления</w:t>
      </w:r>
      <w:r>
        <w:t xml:space="preserve">               - </w:t>
      </w:r>
      <w:r>
        <w:t>Спесивцева</w:t>
      </w:r>
      <w:r>
        <w:t xml:space="preserve"> </w:t>
      </w:r>
      <w:r>
        <w:t>Наталья</w:t>
      </w:r>
      <w:r>
        <w:t xml:space="preserve"> </w:t>
      </w:r>
      <w:r>
        <w:t>Анатольевна</w:t>
      </w:r>
    </w:p>
    <w:p w14:paraId="0CDD326B" w14:textId="77777777" w:rsidR="00F912BD" w:rsidRDefault="00F912BD">
      <w:pPr>
        <w:pStyle w:val="ConsPlusNormal"/>
        <w:ind w:firstLine="540"/>
        <w:jc w:val="both"/>
      </w:pPr>
      <w:r>
        <w:t>Заместитель</w:t>
      </w:r>
      <w:r>
        <w:t xml:space="preserve"> </w:t>
      </w:r>
      <w:r>
        <w:t>начальника</w:t>
      </w:r>
    </w:p>
    <w:p w14:paraId="1CE3F928" w14:textId="77777777" w:rsidR="00F912BD" w:rsidRDefault="00F912BD">
      <w:pPr>
        <w:pStyle w:val="ConsPlusNormal"/>
        <w:ind w:firstLine="540"/>
        <w:jc w:val="both"/>
      </w:pPr>
      <w:r>
        <w:t>управления</w:t>
      </w:r>
      <w:r>
        <w:t xml:space="preserve">                                 - </w:t>
      </w:r>
      <w:r>
        <w:t>Сафина</w:t>
      </w:r>
      <w:r>
        <w:t xml:space="preserve"> </w:t>
      </w:r>
      <w:r>
        <w:t>Евгения</w:t>
      </w:r>
      <w:r>
        <w:t xml:space="preserve"> </w:t>
      </w:r>
      <w:r>
        <w:t>Евгеньевна</w:t>
      </w:r>
    </w:p>
    <w:p w14:paraId="70DA358A" w14:textId="77777777" w:rsidR="00F912BD" w:rsidRDefault="00F912BD">
      <w:pPr>
        <w:pStyle w:val="ConsPlusNormal"/>
        <w:spacing w:before="12"/>
        <w:ind w:firstLine="540"/>
        <w:jc w:val="both"/>
      </w:pPr>
      <w:r>
        <w:t>Начальник</w:t>
      </w:r>
      <w:r>
        <w:t xml:space="preserve"> </w:t>
      </w:r>
      <w:r>
        <w:t>отдела</w:t>
      </w:r>
      <w:r>
        <w:t xml:space="preserve"> </w:t>
      </w:r>
      <w:r>
        <w:t>опеки</w:t>
      </w:r>
      <w:r>
        <w:t xml:space="preserve"> </w:t>
      </w:r>
      <w:r>
        <w:t>и</w:t>
      </w:r>
    </w:p>
    <w:p w14:paraId="7E44F04E" w14:textId="77777777" w:rsidR="00F912BD" w:rsidRDefault="00F912BD">
      <w:pPr>
        <w:pStyle w:val="ConsPlusNormal"/>
        <w:spacing w:before="12"/>
        <w:ind w:firstLine="540"/>
        <w:jc w:val="both"/>
      </w:pPr>
      <w:r>
        <w:t>попечительства</w:t>
      </w:r>
      <w:r>
        <w:t xml:space="preserve">                            - </w:t>
      </w:r>
      <w:r>
        <w:t>Дегтярева</w:t>
      </w:r>
      <w:r>
        <w:t xml:space="preserve"> </w:t>
      </w:r>
      <w:r>
        <w:t>Анна</w:t>
      </w:r>
      <w:r>
        <w:t xml:space="preserve"> </w:t>
      </w:r>
      <w:r>
        <w:t>Владимировна</w:t>
      </w:r>
    </w:p>
    <w:p w14:paraId="35C3E63C" w14:textId="77777777" w:rsidR="00F912BD" w:rsidRDefault="00F912BD">
      <w:pPr>
        <w:pStyle w:val="ConsPlusNormal"/>
        <w:ind w:firstLine="540"/>
        <w:jc w:val="both"/>
      </w:pPr>
      <w:r>
        <w:t>Главный</w:t>
      </w:r>
      <w:r>
        <w:t xml:space="preserve"> </w:t>
      </w:r>
      <w:r>
        <w:t>специалист</w:t>
      </w:r>
      <w:r>
        <w:t xml:space="preserve"> </w:t>
      </w:r>
      <w:r>
        <w:t>отдела</w:t>
      </w:r>
    </w:p>
    <w:p w14:paraId="3764560D" w14:textId="77777777" w:rsidR="00F912BD" w:rsidRDefault="00F912BD">
      <w:pPr>
        <w:pStyle w:val="ConsPlusNormal"/>
        <w:ind w:firstLine="540"/>
        <w:jc w:val="both"/>
      </w:pP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</w:t>
      </w:r>
      <w:r>
        <w:t xml:space="preserve">                   -  </w:t>
      </w:r>
      <w:r>
        <w:t>Колосова</w:t>
      </w:r>
      <w:r>
        <w:t xml:space="preserve"> </w:t>
      </w:r>
      <w:r>
        <w:t>Олеся</w:t>
      </w:r>
      <w:r>
        <w:t xml:space="preserve"> </w:t>
      </w:r>
      <w:r>
        <w:t>Васильевна</w:t>
      </w:r>
    </w:p>
    <w:p w14:paraId="1F460ACA" w14:textId="77777777" w:rsidR="00F912BD" w:rsidRDefault="00F912BD">
      <w:pPr>
        <w:pStyle w:val="ConsPlusNormal"/>
        <w:spacing w:before="12"/>
        <w:ind w:firstLine="540"/>
        <w:jc w:val="both"/>
      </w:pPr>
      <w:r>
        <w:t>Ведущий</w:t>
      </w:r>
      <w:r>
        <w:t xml:space="preserve"> </w:t>
      </w:r>
      <w:r>
        <w:t>специалист</w:t>
      </w:r>
      <w:r>
        <w:t xml:space="preserve"> </w:t>
      </w:r>
    </w:p>
    <w:p w14:paraId="5D18A798" w14:textId="77777777" w:rsidR="00F912BD" w:rsidRDefault="00F912BD">
      <w:pPr>
        <w:pStyle w:val="ConsPlusNormal"/>
        <w:spacing w:before="12"/>
        <w:ind w:firstLine="540"/>
        <w:jc w:val="both"/>
      </w:pPr>
      <w:r>
        <w:t>(</w:t>
      </w:r>
      <w:r>
        <w:t>юрисконсульт</w:t>
      </w:r>
      <w:r>
        <w:t xml:space="preserve">)                             - </w:t>
      </w:r>
      <w:r>
        <w:t>Чупина</w:t>
      </w:r>
      <w:r>
        <w:t xml:space="preserve"> </w:t>
      </w:r>
      <w:r>
        <w:t>Е</w:t>
      </w:r>
      <w:r>
        <w:t>.</w:t>
      </w:r>
      <w:r>
        <w:t>В</w:t>
      </w:r>
      <w:r>
        <w:t>.</w:t>
      </w:r>
    </w:p>
    <w:p w14:paraId="15E2659C" w14:textId="77777777" w:rsidR="00F912BD" w:rsidRDefault="00F912BD">
      <w:pPr>
        <w:pStyle w:val="ConsPlusNormal"/>
        <w:ind w:firstLine="540"/>
        <w:jc w:val="both"/>
      </w:pPr>
    </w:p>
    <w:p w14:paraId="2960E106" w14:textId="77777777" w:rsidR="00F912BD" w:rsidRDefault="00F912BD">
      <w:pPr>
        <w:pStyle w:val="ConsPlusNormal"/>
        <w:jc w:val="center"/>
      </w:pPr>
      <w:r>
        <w:t>Повестка</w:t>
      </w:r>
      <w:r>
        <w:t xml:space="preserve"> </w:t>
      </w:r>
      <w:r>
        <w:t>заседания</w:t>
      </w:r>
      <w:r>
        <w:t>:</w:t>
      </w:r>
    </w:p>
    <w:p w14:paraId="04A5645F" w14:textId="77777777" w:rsidR="00F912BD" w:rsidRDefault="00F912BD">
      <w:pPr>
        <w:pStyle w:val="ConsPlusNormal"/>
        <w:ind w:firstLine="540"/>
        <w:jc w:val="both"/>
      </w:pPr>
    </w:p>
    <w:p w14:paraId="58084509" w14:textId="77777777" w:rsidR="00F912BD" w:rsidRDefault="00F912BD">
      <w:pPr>
        <w:pStyle w:val="ConsPlusNormal"/>
        <w:ind w:firstLine="540"/>
        <w:jc w:val="both"/>
      </w:pPr>
      <w:r>
        <w:t xml:space="preserve">1. </w:t>
      </w:r>
      <w:r>
        <w:t>Конкурс</w:t>
      </w:r>
      <w:r>
        <w:t xml:space="preserve"> </w:t>
      </w:r>
      <w:r>
        <w:t>по</w:t>
      </w:r>
      <w:r>
        <w:t xml:space="preserve"> </w:t>
      </w:r>
      <w:r>
        <w:t>отбору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, </w:t>
      </w:r>
      <w:r>
        <w:t>организаций</w:t>
      </w:r>
      <w:r>
        <w:t xml:space="preserve">, </w:t>
      </w:r>
      <w:r>
        <w:t>оказывающих</w:t>
      </w:r>
      <w:r>
        <w:t xml:space="preserve"> </w:t>
      </w:r>
      <w:r>
        <w:t>социальные</w:t>
      </w:r>
      <w:r>
        <w:t xml:space="preserve"> </w:t>
      </w:r>
      <w:r>
        <w:t>услуги</w:t>
      </w:r>
      <w:r>
        <w:t xml:space="preserve">,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организаций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передачи</w:t>
      </w:r>
      <w:r>
        <w:t xml:space="preserve"> </w:t>
      </w:r>
      <w:r>
        <w:t>отдельных</w:t>
      </w:r>
      <w:r>
        <w:t xml:space="preserve"> </w:t>
      </w:r>
      <w:r>
        <w:t>полномочий</w:t>
      </w:r>
      <w:r>
        <w:t xml:space="preserve"> </w:t>
      </w:r>
      <w:r>
        <w:t>органов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4D50C5" w14:textId="77777777" w:rsidR="00F912BD" w:rsidRDefault="00F912BD">
      <w:pPr>
        <w:pStyle w:val="ConsPlusNormal"/>
        <w:spacing w:before="240"/>
        <w:ind w:firstLine="540"/>
        <w:jc w:val="both"/>
      </w:pPr>
      <w:r>
        <w:t xml:space="preserve">2. </w:t>
      </w:r>
      <w:r>
        <w:t>Подведение</w:t>
      </w:r>
      <w:r>
        <w:t xml:space="preserve"> </w:t>
      </w:r>
      <w:r>
        <w:t>итогов</w:t>
      </w:r>
      <w:r>
        <w:t xml:space="preserve"> </w:t>
      </w:r>
      <w:r>
        <w:t>конкурса</w:t>
      </w:r>
      <w:r>
        <w:t>.</w:t>
      </w:r>
    </w:p>
    <w:p w14:paraId="412081FD" w14:textId="77777777" w:rsidR="00F912BD" w:rsidRDefault="00F912BD">
      <w:pPr>
        <w:pStyle w:val="ConsPlusNormal"/>
        <w:ind w:firstLine="540"/>
        <w:jc w:val="both"/>
      </w:pPr>
    </w:p>
    <w:p w14:paraId="17279A62" w14:textId="77777777" w:rsidR="00F912BD" w:rsidRDefault="00F912BD">
      <w:pPr>
        <w:pStyle w:val="ConsPlusNormal"/>
        <w:ind w:firstLine="540"/>
        <w:jc w:val="both"/>
      </w:pPr>
      <w:r>
        <w:t xml:space="preserve">1. </w:t>
      </w:r>
      <w:r>
        <w:t>По</w:t>
      </w:r>
      <w:r>
        <w:t xml:space="preserve"> </w:t>
      </w:r>
      <w:r>
        <w:t>первому</w:t>
      </w:r>
      <w:r>
        <w:t xml:space="preserve"> </w:t>
      </w:r>
      <w:r>
        <w:t>вопросу</w:t>
      </w:r>
      <w:r>
        <w:t xml:space="preserve"> </w:t>
      </w:r>
      <w:r>
        <w:t>слушали</w:t>
      </w:r>
      <w:r>
        <w:t xml:space="preserve"> </w:t>
      </w:r>
      <w:r>
        <w:t>Дегтяреву</w:t>
      </w:r>
      <w:r>
        <w:t xml:space="preserve"> </w:t>
      </w:r>
      <w:r>
        <w:t>Анну</w:t>
      </w:r>
      <w:r>
        <w:t xml:space="preserve"> </w:t>
      </w:r>
      <w:r>
        <w:t>Владимировну</w:t>
      </w:r>
      <w:r>
        <w:t xml:space="preserve">, </w:t>
      </w:r>
      <w:r>
        <w:t>которая</w:t>
      </w:r>
      <w:r>
        <w:t xml:space="preserve"> </w:t>
      </w:r>
      <w:r>
        <w:t>сообщила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Приказом</w:t>
      </w:r>
      <w:r>
        <w:t xml:space="preserve">  </w:t>
      </w:r>
      <w:r>
        <w:t>Управления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населения</w:t>
      </w:r>
      <w:r>
        <w:t xml:space="preserve"> </w:t>
      </w:r>
      <w:r>
        <w:t>администрации</w:t>
      </w:r>
      <w:r>
        <w:t xml:space="preserve"> </w:t>
      </w:r>
      <w:r>
        <w:t>Сосновского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№</w:t>
      </w:r>
      <w:r>
        <w:t xml:space="preserve">26 </w:t>
      </w:r>
      <w:r>
        <w:t>от</w:t>
      </w:r>
      <w:r>
        <w:t xml:space="preserve"> 10.02.2022 </w:t>
      </w:r>
      <w:r>
        <w:t>года</w:t>
      </w:r>
      <w:r>
        <w:t xml:space="preserve"> </w:t>
      </w:r>
      <w:r>
        <w:t>«О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отбору</w:t>
      </w:r>
      <w:r>
        <w:t xml:space="preserve"> </w:t>
      </w:r>
      <w:r>
        <w:t>организаций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передачи</w:t>
      </w:r>
      <w:r>
        <w:t xml:space="preserve"> </w:t>
      </w:r>
      <w:r>
        <w:t>отдельных</w:t>
      </w:r>
      <w:r>
        <w:t xml:space="preserve"> </w:t>
      </w:r>
      <w:r>
        <w:t>полномочий</w:t>
      </w:r>
      <w:r>
        <w:t xml:space="preserve"> </w:t>
      </w:r>
      <w:r>
        <w:t>органов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попечительства»</w:t>
      </w:r>
      <w:r>
        <w:t xml:space="preserve"> </w:t>
      </w:r>
      <w:r>
        <w:t>был</w:t>
      </w:r>
      <w:r>
        <w:t xml:space="preserve"> </w:t>
      </w:r>
      <w:r>
        <w:t>объявлен</w:t>
      </w:r>
      <w:r>
        <w:t xml:space="preserve"> </w:t>
      </w:r>
      <w:r>
        <w:t>конкурс</w:t>
      </w:r>
      <w:r>
        <w:t xml:space="preserve"> </w:t>
      </w:r>
      <w:r>
        <w:t>по</w:t>
      </w:r>
      <w:r>
        <w:t xml:space="preserve"> </w:t>
      </w:r>
      <w:r>
        <w:t>отбору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, </w:t>
      </w:r>
      <w:r>
        <w:t>организаций</w:t>
      </w:r>
      <w:r>
        <w:t xml:space="preserve">, </w:t>
      </w:r>
      <w:r>
        <w:t>оказывающих</w:t>
      </w:r>
      <w:r>
        <w:t xml:space="preserve"> </w:t>
      </w:r>
      <w:r>
        <w:t>социальные</w:t>
      </w:r>
      <w:r>
        <w:t xml:space="preserve"> </w:t>
      </w:r>
      <w:r>
        <w:t>услуги</w:t>
      </w:r>
      <w:r>
        <w:t xml:space="preserve">,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организаций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передачи</w:t>
      </w:r>
      <w:r>
        <w:t xml:space="preserve"> </w:t>
      </w:r>
      <w:r>
        <w:t>отдельных</w:t>
      </w:r>
      <w:r>
        <w:t xml:space="preserve"> </w:t>
      </w:r>
      <w:r>
        <w:t>полномочий</w:t>
      </w:r>
      <w:r>
        <w:t xml:space="preserve"> </w:t>
      </w:r>
      <w:r>
        <w:t>органов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5A626A" w14:textId="77777777" w:rsidR="00F912BD" w:rsidRDefault="00F912BD">
      <w:pPr>
        <w:pStyle w:val="ConsPlusNormal"/>
        <w:spacing w:before="240"/>
        <w:ind w:firstLine="540"/>
        <w:jc w:val="both"/>
      </w:pPr>
      <w:r>
        <w:t>Извещение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конкурса</w:t>
      </w:r>
      <w:r>
        <w:t xml:space="preserve"> </w:t>
      </w:r>
      <w:r>
        <w:t>было</w:t>
      </w:r>
      <w:r>
        <w:t xml:space="preserve"> </w:t>
      </w:r>
      <w:r>
        <w:t>опубликовано</w:t>
      </w:r>
      <w:r>
        <w:t xml:space="preserve"> "20"</w:t>
      </w:r>
      <w:r>
        <w:t>марта</w:t>
      </w:r>
      <w:r>
        <w:t xml:space="preserve"> 2023 </w:t>
      </w:r>
      <w:r>
        <w:t>г</w:t>
      </w:r>
      <w:r>
        <w:t xml:space="preserve">. </w:t>
      </w:r>
      <w:r>
        <w:t>в</w:t>
      </w:r>
      <w:r>
        <w:t xml:space="preserve"> </w:t>
      </w:r>
      <w:r>
        <w:t>местных</w:t>
      </w:r>
      <w:r>
        <w:t xml:space="preserve"> </w:t>
      </w:r>
      <w:r>
        <w:t>печатных</w:t>
      </w:r>
      <w:r>
        <w:t xml:space="preserve"> </w:t>
      </w:r>
      <w:r>
        <w:t>средствах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, </w:t>
      </w:r>
      <w:r>
        <w:t>размещено</w:t>
      </w:r>
      <w:r>
        <w:t xml:space="preserve"> 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Администрации</w:t>
      </w:r>
      <w:r>
        <w:t xml:space="preserve"> </w:t>
      </w:r>
      <w:r>
        <w:t>Сосновского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Челябинской</w:t>
      </w:r>
      <w:r>
        <w:t xml:space="preserve"> </w:t>
      </w:r>
      <w:r>
        <w:t>области</w:t>
      </w:r>
      <w:r>
        <w:t>.</w:t>
      </w:r>
    </w:p>
    <w:p w14:paraId="577E5AEB" w14:textId="77777777" w:rsidR="00F912BD" w:rsidRDefault="00F912BD">
      <w:pPr>
        <w:pStyle w:val="ConsPlusNormal"/>
        <w:spacing w:before="240"/>
        <w:ind w:firstLine="540"/>
        <w:jc w:val="both"/>
      </w:pPr>
      <w:r>
        <w:t>На</w:t>
      </w:r>
      <w:r>
        <w:t xml:space="preserve"> </w:t>
      </w:r>
      <w:r>
        <w:t>момент</w:t>
      </w:r>
      <w:r>
        <w:t xml:space="preserve"> </w:t>
      </w:r>
      <w:r>
        <w:t>окончания</w:t>
      </w:r>
      <w:r>
        <w:t xml:space="preserve"> </w:t>
      </w:r>
      <w:r>
        <w:t>даты</w:t>
      </w:r>
      <w:r>
        <w:t xml:space="preserve"> </w:t>
      </w:r>
      <w:r>
        <w:t>подачи</w:t>
      </w:r>
      <w:r>
        <w:t xml:space="preserve"> </w:t>
      </w:r>
      <w:r>
        <w:t>заявлений</w:t>
      </w:r>
      <w:r>
        <w:t xml:space="preserve"> "30"</w:t>
      </w:r>
      <w:r>
        <w:t>марта</w:t>
      </w:r>
      <w:r>
        <w:t xml:space="preserve"> 2023</w:t>
      </w:r>
      <w:r>
        <w:t>г</w:t>
      </w:r>
      <w:r>
        <w:t xml:space="preserve">. </w:t>
      </w:r>
      <w:r>
        <w:t>подано</w:t>
      </w:r>
      <w:r>
        <w:t xml:space="preserve">  1 </w:t>
      </w:r>
      <w:r>
        <w:t>заявление</w:t>
      </w:r>
      <w:r>
        <w:t>:</w:t>
      </w:r>
    </w:p>
    <w:p w14:paraId="2572BE1E" w14:textId="77777777" w:rsidR="00F912BD" w:rsidRDefault="00F912BD">
      <w:pPr>
        <w:pStyle w:val="ConsPlusNormal"/>
        <w:spacing w:before="240"/>
        <w:ind w:firstLine="540"/>
        <w:jc w:val="both"/>
      </w:pPr>
      <w:r>
        <w:lastRenderedPageBreak/>
        <w:t>Областное</w:t>
      </w:r>
      <w:r>
        <w:t xml:space="preserve"> </w:t>
      </w:r>
      <w:r>
        <w:t>государственное</w:t>
      </w:r>
      <w:r>
        <w:t xml:space="preserve"> </w:t>
      </w:r>
      <w:r>
        <w:t>казенное</w:t>
      </w:r>
      <w:r>
        <w:t xml:space="preserve"> </w:t>
      </w:r>
      <w:r>
        <w:t>учреждение</w:t>
      </w:r>
      <w:r>
        <w:t xml:space="preserve"> </w:t>
      </w:r>
      <w:r>
        <w:t>«Челябинский</w:t>
      </w:r>
      <w:r>
        <w:t xml:space="preserve"> </w:t>
      </w:r>
      <w:r>
        <w:t>областной</w:t>
      </w:r>
      <w:r>
        <w:t xml:space="preserve"> </w:t>
      </w:r>
      <w:r>
        <w:t>центр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«Семья»</w:t>
      </w:r>
    </w:p>
    <w:p w14:paraId="3DF44915" w14:textId="77777777" w:rsidR="00F912BD" w:rsidRDefault="00F912BD">
      <w:pPr>
        <w:pStyle w:val="ConsPlusNormal"/>
        <w:ind w:firstLine="540"/>
        <w:jc w:val="both"/>
      </w:pPr>
      <w:r>
        <w:t xml:space="preserve">2.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рассмотрения</w:t>
      </w:r>
      <w:r>
        <w:t xml:space="preserve"> </w:t>
      </w:r>
      <w:r>
        <w:t>заявления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предоставленных</w:t>
      </w:r>
      <w:r>
        <w:t xml:space="preserve"> </w:t>
      </w:r>
      <w:r>
        <w:t>ими</w:t>
      </w:r>
      <w:r>
        <w:t xml:space="preserve"> </w:t>
      </w:r>
      <w:r>
        <w:t>документов</w:t>
      </w:r>
      <w:r>
        <w:t xml:space="preserve"> </w:t>
      </w:r>
      <w:r>
        <w:t>комиссией</w:t>
      </w:r>
      <w:r>
        <w:t xml:space="preserve"> </w:t>
      </w:r>
      <w:r>
        <w:t>были</w:t>
      </w:r>
      <w:r>
        <w:t xml:space="preserve"> </w:t>
      </w:r>
      <w:r>
        <w:t>приняты</w:t>
      </w:r>
      <w:r>
        <w:t xml:space="preserve"> </w:t>
      </w:r>
      <w:r>
        <w:t>следующие</w:t>
      </w:r>
      <w:r>
        <w:t xml:space="preserve"> </w:t>
      </w:r>
      <w:r>
        <w:t>решения</w:t>
      </w:r>
      <w:r>
        <w:t>:</w:t>
      </w:r>
    </w:p>
    <w:p w14:paraId="5FA48FB5" w14:textId="77777777" w:rsidR="00F912BD" w:rsidRDefault="00F912BD">
      <w:pPr>
        <w:pStyle w:val="ConsPlusNormal"/>
        <w:ind w:firstLine="540"/>
        <w:jc w:val="both"/>
      </w:pPr>
    </w:p>
    <w:p w14:paraId="4729EDDE" w14:textId="77777777" w:rsidR="00F912BD" w:rsidRDefault="00F912BD">
      <w:pPr>
        <w:pStyle w:val="ConsPlusNormal"/>
        <w:ind w:firstLine="540"/>
        <w:jc w:val="both"/>
      </w:pPr>
      <w:r>
        <w:t>Областное</w:t>
      </w:r>
      <w:r>
        <w:t xml:space="preserve"> </w:t>
      </w:r>
      <w:r>
        <w:t>государственное</w:t>
      </w:r>
      <w:r>
        <w:t xml:space="preserve"> </w:t>
      </w:r>
      <w:r>
        <w:t>казенное</w:t>
      </w:r>
      <w:r>
        <w:t xml:space="preserve"> </w:t>
      </w:r>
      <w:r>
        <w:t>учреждение</w:t>
      </w:r>
      <w:r>
        <w:t xml:space="preserve"> </w:t>
      </w:r>
      <w:r>
        <w:t>«Челябинский</w:t>
      </w:r>
      <w:r>
        <w:t xml:space="preserve"> </w:t>
      </w:r>
      <w:r>
        <w:t>областной</w:t>
      </w:r>
      <w:r>
        <w:t xml:space="preserve"> </w:t>
      </w:r>
      <w:r>
        <w:t>центр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«Семья»</w:t>
      </w:r>
      <w:r>
        <w:t xml:space="preserve"> </w:t>
      </w:r>
      <w:r>
        <w:t>признать</w:t>
      </w:r>
      <w:r>
        <w:t xml:space="preserve"> </w:t>
      </w:r>
      <w:r>
        <w:t>отвечающим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Приказом</w:t>
      </w:r>
      <w:r>
        <w:t xml:space="preserve">  </w:t>
      </w:r>
      <w:r>
        <w:t>Управления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населения</w:t>
      </w:r>
      <w:r>
        <w:t xml:space="preserve"> </w:t>
      </w:r>
      <w:r>
        <w:t>администрации</w:t>
      </w:r>
      <w:r>
        <w:t xml:space="preserve"> </w:t>
      </w:r>
      <w:r>
        <w:t>Сосновского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№</w:t>
      </w:r>
      <w:r>
        <w:t xml:space="preserve"> 26 </w:t>
      </w:r>
      <w:r>
        <w:t>от</w:t>
      </w:r>
      <w:r>
        <w:t xml:space="preserve"> 10.02.2022 </w:t>
      </w:r>
      <w:r>
        <w:t>года</w:t>
      </w:r>
      <w:r>
        <w:t xml:space="preserve"> </w:t>
      </w:r>
      <w:r>
        <w:t>«О</w:t>
      </w:r>
      <w:r>
        <w:t xml:space="preserve"> </w:t>
      </w:r>
      <w:r>
        <w:t>комиссии</w:t>
      </w:r>
      <w:r>
        <w:t xml:space="preserve"> </w:t>
      </w:r>
      <w:r>
        <w:t>по</w:t>
      </w:r>
      <w:r>
        <w:t xml:space="preserve"> </w:t>
      </w:r>
      <w:r>
        <w:t>отбору</w:t>
      </w:r>
      <w:r>
        <w:t xml:space="preserve"> </w:t>
      </w:r>
      <w:r>
        <w:t>организаций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передачи</w:t>
      </w:r>
      <w:r>
        <w:t xml:space="preserve"> </w:t>
      </w:r>
      <w:r>
        <w:t>отдельных</w:t>
      </w:r>
      <w:r>
        <w:t xml:space="preserve"> </w:t>
      </w:r>
      <w:r>
        <w:t>полномочий</w:t>
      </w:r>
      <w:r>
        <w:t xml:space="preserve"> </w:t>
      </w:r>
      <w:r>
        <w:t>органов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попечительства»</w:t>
      </w:r>
      <w:r>
        <w:t xml:space="preserve"> </w:t>
      </w:r>
    </w:p>
    <w:p w14:paraId="2E9732B2" w14:textId="77777777" w:rsidR="00F912BD" w:rsidRDefault="00F912BD">
      <w:pPr>
        <w:pStyle w:val="ConsPlusNormal"/>
        <w:ind w:firstLine="540"/>
        <w:jc w:val="both"/>
      </w:pPr>
    </w:p>
    <w:p w14:paraId="7980905B" w14:textId="77777777" w:rsidR="00F912BD" w:rsidRDefault="00F912BD">
      <w:pPr>
        <w:pStyle w:val="ConsPlusNormal"/>
        <w:ind w:firstLine="540"/>
        <w:jc w:val="both"/>
      </w:pPr>
      <w:r>
        <w:t xml:space="preserve">3. </w:t>
      </w:r>
      <w:r>
        <w:t>За</w:t>
      </w:r>
      <w:r>
        <w:t xml:space="preserve"> </w:t>
      </w:r>
      <w:r>
        <w:t>отбор</w:t>
      </w:r>
      <w:r>
        <w:t xml:space="preserve"> </w:t>
      </w:r>
      <w:r>
        <w:t>организации</w:t>
      </w:r>
      <w:r>
        <w:t xml:space="preserve"> </w:t>
      </w:r>
      <w:r>
        <w:t>ОГКУ</w:t>
      </w:r>
      <w:r>
        <w:t xml:space="preserve"> </w:t>
      </w:r>
      <w:r>
        <w:t>ЧОЦСЗ</w:t>
      </w:r>
      <w:r>
        <w:t xml:space="preserve"> </w:t>
      </w:r>
      <w:r>
        <w:t>«Семья»</w:t>
      </w:r>
      <w:r>
        <w:t xml:space="preserve">, </w:t>
      </w:r>
      <w:r>
        <w:t>участвующей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передачи</w:t>
      </w:r>
      <w:r>
        <w:t xml:space="preserve"> </w:t>
      </w:r>
      <w:r>
        <w:t>отдельных</w:t>
      </w:r>
      <w:r>
        <w:t xml:space="preserve"> </w:t>
      </w:r>
      <w:r>
        <w:t>полномочий</w:t>
      </w:r>
      <w:r>
        <w:t xml:space="preserve"> </w:t>
      </w:r>
      <w:r>
        <w:t>органов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</w:t>
      </w:r>
      <w:r>
        <w:t xml:space="preserve">  </w:t>
      </w:r>
      <w:r>
        <w:t>голосовали</w:t>
      </w:r>
      <w:r>
        <w:t>:</w:t>
      </w:r>
    </w:p>
    <w:p w14:paraId="542EEE04" w14:textId="77777777" w:rsidR="00F912BD" w:rsidRDefault="00F912BD">
      <w:pPr>
        <w:pStyle w:val="ConsPlusNormal"/>
        <w:ind w:firstLine="540"/>
        <w:jc w:val="both"/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1840"/>
        <w:gridCol w:w="1559"/>
        <w:gridCol w:w="1985"/>
        <w:gridCol w:w="1559"/>
        <w:gridCol w:w="1843"/>
      </w:tblGrid>
      <w:tr w:rsidR="00F912BD" w14:paraId="43BA49C5" w14:textId="77777777" w:rsidTr="00A33931"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DEC24" w14:textId="77777777" w:rsidR="00F912BD" w:rsidRDefault="00F912BD">
            <w:pPr>
              <w:pStyle w:val="ConsPlusNormal"/>
              <w:jc w:val="center"/>
            </w:pPr>
            <w:r>
              <w:t>"</w:t>
            </w:r>
            <w:r>
              <w:t>За</w:t>
            </w:r>
            <w:r>
              <w:t>"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8EF01" w14:textId="77777777" w:rsidR="00F912BD" w:rsidRDefault="00F912BD">
            <w:pPr>
              <w:pStyle w:val="ConsPlusNormal"/>
              <w:jc w:val="center"/>
            </w:pPr>
            <w:r>
              <w:t>"</w:t>
            </w:r>
            <w:r>
              <w:t>Против</w:t>
            </w:r>
            <w:r>
              <w:t>"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5CF9B" w14:textId="77777777" w:rsidR="00F912BD" w:rsidRDefault="00F912BD">
            <w:pPr>
              <w:pStyle w:val="ConsPlusNormal"/>
              <w:jc w:val="center"/>
            </w:pPr>
            <w:r>
              <w:t>"</w:t>
            </w:r>
            <w:r>
              <w:t>Воздержались</w:t>
            </w:r>
            <w:r>
              <w:t>"</w:t>
            </w:r>
          </w:p>
        </w:tc>
      </w:tr>
      <w:tr w:rsidR="00F912BD" w14:paraId="539DB209" w14:textId="77777777" w:rsidTr="00A3393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CE9F3" w14:textId="77777777" w:rsidR="00F912BD" w:rsidRPr="00A33931" w:rsidRDefault="00F912BD">
            <w:pPr>
              <w:pStyle w:val="ConsPlusNormal"/>
              <w:jc w:val="center"/>
              <w:rPr>
                <w:sz w:val="22"/>
                <w:szCs w:val="22"/>
              </w:rPr>
            </w:pPr>
            <w:r w:rsidRPr="00A33931">
              <w:rPr>
                <w:sz w:val="22"/>
                <w:szCs w:val="22"/>
              </w:rPr>
              <w:t>Количество</w:t>
            </w:r>
            <w:r w:rsidRPr="00A33931">
              <w:rPr>
                <w:sz w:val="22"/>
                <w:szCs w:val="22"/>
              </w:rPr>
              <w:t xml:space="preserve"> </w:t>
            </w:r>
            <w:r w:rsidRPr="00A33931">
              <w:rPr>
                <w:sz w:val="22"/>
                <w:szCs w:val="22"/>
              </w:rPr>
              <w:t>голосов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F1E1" w14:textId="77777777" w:rsidR="00F912BD" w:rsidRPr="00A33931" w:rsidRDefault="00F912BD">
            <w:pPr>
              <w:pStyle w:val="ConsPlusNormal"/>
              <w:jc w:val="center"/>
              <w:rPr>
                <w:sz w:val="22"/>
                <w:szCs w:val="22"/>
              </w:rPr>
            </w:pPr>
            <w:r w:rsidRPr="00A33931">
              <w:rPr>
                <w:sz w:val="22"/>
                <w:szCs w:val="22"/>
              </w:rPr>
              <w:t xml:space="preserve">% </w:t>
            </w:r>
            <w:r w:rsidRPr="00A33931">
              <w:rPr>
                <w:sz w:val="22"/>
                <w:szCs w:val="22"/>
              </w:rPr>
              <w:t>от</w:t>
            </w:r>
            <w:r w:rsidRPr="00A33931">
              <w:rPr>
                <w:sz w:val="22"/>
                <w:szCs w:val="22"/>
              </w:rPr>
              <w:t xml:space="preserve"> </w:t>
            </w:r>
            <w:r w:rsidRPr="00A33931">
              <w:rPr>
                <w:sz w:val="22"/>
                <w:szCs w:val="22"/>
              </w:rPr>
              <w:t>числа</w:t>
            </w:r>
            <w:r w:rsidRPr="00A33931">
              <w:rPr>
                <w:sz w:val="22"/>
                <w:szCs w:val="22"/>
              </w:rPr>
              <w:t xml:space="preserve"> </w:t>
            </w:r>
            <w:r w:rsidRPr="00A33931">
              <w:rPr>
                <w:sz w:val="22"/>
                <w:szCs w:val="22"/>
              </w:rPr>
              <w:t>проголосовавших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74671" w14:textId="77777777" w:rsidR="00F912BD" w:rsidRPr="00A33931" w:rsidRDefault="00F912BD">
            <w:pPr>
              <w:pStyle w:val="ConsPlusNormal"/>
              <w:jc w:val="center"/>
              <w:rPr>
                <w:sz w:val="22"/>
                <w:szCs w:val="22"/>
              </w:rPr>
            </w:pPr>
            <w:r w:rsidRPr="00A33931">
              <w:rPr>
                <w:sz w:val="22"/>
                <w:szCs w:val="22"/>
              </w:rPr>
              <w:t>Количество</w:t>
            </w:r>
            <w:r w:rsidRPr="00A33931">
              <w:rPr>
                <w:sz w:val="22"/>
                <w:szCs w:val="22"/>
              </w:rPr>
              <w:t xml:space="preserve"> </w:t>
            </w:r>
            <w:r w:rsidRPr="00A33931">
              <w:rPr>
                <w:sz w:val="22"/>
                <w:szCs w:val="22"/>
              </w:rPr>
              <w:t>голосов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620B6" w14:textId="77777777" w:rsidR="00F912BD" w:rsidRPr="00A33931" w:rsidRDefault="00F912BD">
            <w:pPr>
              <w:pStyle w:val="ConsPlusNormal"/>
              <w:jc w:val="center"/>
              <w:rPr>
                <w:sz w:val="22"/>
                <w:szCs w:val="22"/>
              </w:rPr>
            </w:pPr>
            <w:r w:rsidRPr="00A33931">
              <w:rPr>
                <w:sz w:val="22"/>
                <w:szCs w:val="22"/>
              </w:rPr>
              <w:t xml:space="preserve">% </w:t>
            </w:r>
            <w:r w:rsidRPr="00A33931">
              <w:rPr>
                <w:sz w:val="22"/>
                <w:szCs w:val="22"/>
              </w:rPr>
              <w:t>от</w:t>
            </w:r>
            <w:r w:rsidRPr="00A33931">
              <w:rPr>
                <w:sz w:val="22"/>
                <w:szCs w:val="22"/>
              </w:rPr>
              <w:t xml:space="preserve"> </w:t>
            </w:r>
            <w:r w:rsidRPr="00A33931">
              <w:rPr>
                <w:sz w:val="22"/>
                <w:szCs w:val="22"/>
              </w:rPr>
              <w:t>числа</w:t>
            </w:r>
            <w:r w:rsidRPr="00A33931">
              <w:rPr>
                <w:sz w:val="22"/>
                <w:szCs w:val="22"/>
              </w:rPr>
              <w:t xml:space="preserve"> </w:t>
            </w:r>
            <w:r w:rsidRPr="00A33931">
              <w:rPr>
                <w:sz w:val="22"/>
                <w:szCs w:val="22"/>
              </w:rPr>
              <w:t>проголосовавших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1C0C8" w14:textId="77777777" w:rsidR="00F912BD" w:rsidRPr="00A33931" w:rsidRDefault="00F912BD">
            <w:pPr>
              <w:pStyle w:val="ConsPlusNormal"/>
              <w:jc w:val="center"/>
              <w:rPr>
                <w:sz w:val="22"/>
                <w:szCs w:val="22"/>
              </w:rPr>
            </w:pPr>
            <w:r w:rsidRPr="00A33931">
              <w:rPr>
                <w:sz w:val="22"/>
                <w:szCs w:val="22"/>
              </w:rPr>
              <w:t>Количество</w:t>
            </w:r>
            <w:r w:rsidRPr="00A33931">
              <w:rPr>
                <w:sz w:val="22"/>
                <w:szCs w:val="22"/>
              </w:rPr>
              <w:t xml:space="preserve"> </w:t>
            </w:r>
            <w:r w:rsidRPr="00A33931">
              <w:rPr>
                <w:sz w:val="22"/>
                <w:szCs w:val="22"/>
              </w:rPr>
              <w:t>голосов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D8A41" w14:textId="77777777" w:rsidR="00F912BD" w:rsidRPr="00A33931" w:rsidRDefault="00F912BD">
            <w:pPr>
              <w:pStyle w:val="ConsPlusNormal"/>
              <w:jc w:val="center"/>
              <w:rPr>
                <w:sz w:val="22"/>
                <w:szCs w:val="22"/>
              </w:rPr>
            </w:pPr>
            <w:r w:rsidRPr="00A33931">
              <w:rPr>
                <w:sz w:val="22"/>
                <w:szCs w:val="22"/>
              </w:rPr>
              <w:t xml:space="preserve">% </w:t>
            </w:r>
            <w:r w:rsidRPr="00A33931">
              <w:rPr>
                <w:sz w:val="22"/>
                <w:szCs w:val="22"/>
              </w:rPr>
              <w:t>от</w:t>
            </w:r>
            <w:r w:rsidRPr="00A33931">
              <w:rPr>
                <w:sz w:val="22"/>
                <w:szCs w:val="22"/>
              </w:rPr>
              <w:t xml:space="preserve"> </w:t>
            </w:r>
            <w:r w:rsidRPr="00A33931">
              <w:rPr>
                <w:sz w:val="22"/>
                <w:szCs w:val="22"/>
              </w:rPr>
              <w:t>числа</w:t>
            </w:r>
            <w:r w:rsidRPr="00A33931">
              <w:rPr>
                <w:sz w:val="22"/>
                <w:szCs w:val="22"/>
              </w:rPr>
              <w:t xml:space="preserve"> </w:t>
            </w:r>
            <w:r w:rsidRPr="00A33931">
              <w:rPr>
                <w:sz w:val="22"/>
                <w:szCs w:val="22"/>
              </w:rPr>
              <w:t>проголосовавших</w:t>
            </w:r>
          </w:p>
        </w:tc>
      </w:tr>
      <w:tr w:rsidR="00F912BD" w14:paraId="2C57A0BD" w14:textId="77777777" w:rsidTr="00A3393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3D59D" w14:textId="77777777" w:rsidR="00F912BD" w:rsidRDefault="00F912BD">
            <w:pPr>
              <w:pStyle w:val="ConsPlusNormal"/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6D9C6" w14:textId="77777777" w:rsidR="00F912BD" w:rsidRDefault="00F912BD">
            <w:pPr>
              <w:pStyle w:val="ConsPlusNormal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D76CB" w14:textId="77777777" w:rsidR="00F912BD" w:rsidRDefault="00F912BD">
            <w:pPr>
              <w:pStyle w:val="ConsPlusNormal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318F3" w14:textId="77777777" w:rsidR="00F912BD" w:rsidRDefault="00F912BD">
            <w:pPr>
              <w:pStyle w:val="ConsPlusNormal"/>
            </w:pPr>
            <w: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0D588" w14:textId="77777777" w:rsidR="00F912BD" w:rsidRDefault="00F912BD">
            <w:pPr>
              <w:pStyle w:val="ConsPlusNormal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C7F2D" w14:textId="77777777" w:rsidR="00F912BD" w:rsidRDefault="00F912BD">
            <w:pPr>
              <w:pStyle w:val="ConsPlusNormal"/>
            </w:pPr>
            <w:r>
              <w:t>0%</w:t>
            </w:r>
          </w:p>
        </w:tc>
      </w:tr>
      <w:tr w:rsidR="00F912BD" w14:paraId="5A9AF681" w14:textId="77777777" w:rsidTr="00A3393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E3FC3" w14:textId="77777777" w:rsidR="00F912BD" w:rsidRDefault="00F912BD">
            <w:pPr>
              <w:pStyle w:val="ConsPlusNormal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0F227" w14:textId="77777777" w:rsidR="00F912BD" w:rsidRDefault="00F91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6CBF6" w14:textId="77777777" w:rsidR="00F912BD" w:rsidRDefault="00F912BD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B77B4" w14:textId="77777777" w:rsidR="00F912BD" w:rsidRDefault="00F912B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C1E56" w14:textId="77777777" w:rsidR="00F912BD" w:rsidRDefault="00F912B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4C372" w14:textId="77777777" w:rsidR="00F912BD" w:rsidRDefault="00F912BD">
            <w:pPr>
              <w:pStyle w:val="ConsPlusNormal"/>
            </w:pPr>
          </w:p>
        </w:tc>
      </w:tr>
    </w:tbl>
    <w:p w14:paraId="05EFAA14" w14:textId="77777777" w:rsidR="00F912BD" w:rsidRDefault="00F912BD">
      <w:pPr>
        <w:pStyle w:val="ConsPlusNormal"/>
        <w:ind w:firstLine="540"/>
        <w:jc w:val="both"/>
      </w:pPr>
    </w:p>
    <w:p w14:paraId="565C745E" w14:textId="77777777" w:rsidR="00F912BD" w:rsidRDefault="00F912BD">
      <w:pPr>
        <w:pStyle w:val="ConsPlusNormal"/>
        <w:ind w:firstLine="540"/>
        <w:jc w:val="both"/>
      </w:pPr>
      <w:r>
        <w:t>Принято</w:t>
      </w:r>
      <w:r>
        <w:t xml:space="preserve"> </w:t>
      </w:r>
      <w:r>
        <w:t>решение</w:t>
      </w:r>
      <w:r>
        <w:t xml:space="preserve">: </w:t>
      </w:r>
      <w:r>
        <w:t>конкурс</w:t>
      </w:r>
      <w:r>
        <w:t xml:space="preserve"> </w:t>
      </w:r>
      <w:r>
        <w:t>признать</w:t>
      </w:r>
      <w:r>
        <w:t xml:space="preserve"> </w:t>
      </w:r>
      <w:r>
        <w:t>состоявшимся</w:t>
      </w:r>
      <w:r>
        <w:t xml:space="preserve">. </w:t>
      </w:r>
    </w:p>
    <w:p w14:paraId="33E90F58" w14:textId="77777777" w:rsidR="00F912BD" w:rsidRDefault="00F912BD">
      <w:pPr>
        <w:pStyle w:val="ConsPlusNormal"/>
        <w:ind w:firstLine="540"/>
        <w:jc w:val="both"/>
      </w:pPr>
      <w:r>
        <w:t>Рекомендовать</w:t>
      </w:r>
      <w:r>
        <w:t xml:space="preserve">: </w:t>
      </w:r>
      <w:r>
        <w:t>передать</w:t>
      </w:r>
      <w:r>
        <w:t xml:space="preserve">  </w:t>
      </w:r>
      <w:r>
        <w:t>отдельные</w:t>
      </w:r>
      <w:r>
        <w:t xml:space="preserve"> </w:t>
      </w:r>
      <w:r>
        <w:t>полномочия</w:t>
      </w:r>
      <w:r>
        <w:t xml:space="preserve"> </w:t>
      </w:r>
      <w:r>
        <w:t>органов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</w:t>
      </w:r>
      <w:r>
        <w:t xml:space="preserve"> </w:t>
      </w:r>
      <w:r>
        <w:t>администрации</w:t>
      </w:r>
      <w:r>
        <w:t xml:space="preserve"> </w:t>
      </w:r>
      <w:r>
        <w:t>Сосновского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ОГКУ</w:t>
      </w:r>
      <w:r>
        <w:t xml:space="preserve"> </w:t>
      </w:r>
      <w:r>
        <w:t>ЧОЦСЗ</w:t>
      </w:r>
      <w:r>
        <w:t xml:space="preserve"> </w:t>
      </w:r>
      <w:r>
        <w:t>«Семья»</w:t>
      </w:r>
      <w:r>
        <w:t xml:space="preserve">.                                                                                                                                                                                   </w:t>
      </w:r>
      <w:r>
        <w:t>Заключить</w:t>
      </w:r>
      <w:r>
        <w:t xml:space="preserve">  </w:t>
      </w:r>
      <w:r>
        <w:t>договор</w:t>
      </w:r>
      <w:r>
        <w:t xml:space="preserve"> </w:t>
      </w:r>
      <w:r>
        <w:t>о</w:t>
      </w:r>
      <w:r>
        <w:t xml:space="preserve"> </w:t>
      </w:r>
      <w:r>
        <w:t>передаче</w:t>
      </w:r>
      <w:r>
        <w:t xml:space="preserve"> </w:t>
      </w:r>
      <w:r>
        <w:t>организации</w:t>
      </w:r>
      <w:r>
        <w:t xml:space="preserve"> </w:t>
      </w:r>
      <w:r>
        <w:t>отдельных</w:t>
      </w:r>
      <w:r>
        <w:t xml:space="preserve"> </w:t>
      </w:r>
      <w:r>
        <w:t>полномочий</w:t>
      </w:r>
      <w:r>
        <w:t xml:space="preserve"> </w:t>
      </w:r>
      <w:r>
        <w:t>органов</w:t>
      </w:r>
      <w:r>
        <w:t xml:space="preserve"> </w:t>
      </w:r>
      <w:r>
        <w:t>опеки</w:t>
      </w:r>
      <w:r>
        <w:t xml:space="preserve"> </w:t>
      </w:r>
      <w:r>
        <w:t>и</w:t>
      </w:r>
      <w:r>
        <w:t xml:space="preserve"> </w:t>
      </w:r>
      <w:r>
        <w:t>попечительства</w:t>
      </w:r>
      <w:r>
        <w:t xml:space="preserve"> </w:t>
      </w:r>
      <w:r>
        <w:t>по</w:t>
      </w:r>
      <w:r>
        <w:t xml:space="preserve"> </w:t>
      </w:r>
      <w:r>
        <w:t>подготовке</w:t>
      </w:r>
      <w:r>
        <w:t xml:space="preserve"> </w:t>
      </w:r>
      <w:r>
        <w:t>граждан</w:t>
      </w:r>
      <w:r>
        <w:t xml:space="preserve">, </w:t>
      </w:r>
      <w:r>
        <w:t>выразивших</w:t>
      </w:r>
      <w:r>
        <w:t xml:space="preserve"> </w:t>
      </w:r>
      <w:r>
        <w:t>желание</w:t>
      </w:r>
      <w:r>
        <w:t xml:space="preserve"> </w:t>
      </w:r>
      <w:r>
        <w:t>стать</w:t>
      </w:r>
      <w:r>
        <w:t xml:space="preserve"> </w:t>
      </w:r>
      <w:r>
        <w:t>опекунами</w:t>
      </w:r>
      <w:r>
        <w:t xml:space="preserve"> </w:t>
      </w:r>
      <w:r>
        <w:t>или</w:t>
      </w:r>
      <w:r>
        <w:t xml:space="preserve"> </w:t>
      </w:r>
      <w:r>
        <w:t>попечителями</w:t>
      </w:r>
      <w:r>
        <w:t xml:space="preserve"> </w:t>
      </w:r>
      <w:r>
        <w:t>несовершеннолетних</w:t>
      </w:r>
      <w:r>
        <w:t xml:space="preserve"> </w:t>
      </w:r>
      <w:r>
        <w:t>граждан</w:t>
      </w:r>
      <w:r>
        <w:t>.</w:t>
      </w:r>
    </w:p>
    <w:p w14:paraId="0EFE6A9B" w14:textId="77777777" w:rsidR="00F912BD" w:rsidRDefault="00F912BD">
      <w:pPr>
        <w:pStyle w:val="ConsPlusNormal"/>
        <w:spacing w:before="240"/>
        <w:ind w:firstLine="540"/>
        <w:jc w:val="both"/>
      </w:pPr>
      <w:r>
        <w:t xml:space="preserve">4. </w:t>
      </w:r>
      <w:r>
        <w:t>Настоящий</w:t>
      </w:r>
      <w:r>
        <w:t xml:space="preserve"> </w:t>
      </w:r>
      <w:r>
        <w:t>протокол</w:t>
      </w:r>
      <w:r>
        <w:t xml:space="preserve"> </w:t>
      </w:r>
      <w:r>
        <w:t>будет</w:t>
      </w:r>
      <w:r>
        <w:t xml:space="preserve"> </w:t>
      </w:r>
      <w:r>
        <w:t>размещен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Администрации</w:t>
      </w:r>
      <w:r>
        <w:t xml:space="preserve"> </w:t>
      </w:r>
      <w:r>
        <w:t>Сосновского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 </w:t>
      </w:r>
      <w:r>
        <w:t>Челябинской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местных</w:t>
      </w:r>
      <w:r>
        <w:t xml:space="preserve"> </w:t>
      </w:r>
      <w:r>
        <w:t>печатных</w:t>
      </w:r>
      <w:r>
        <w:t xml:space="preserve"> </w:t>
      </w:r>
      <w:r>
        <w:t>средствах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>.</w:t>
      </w:r>
    </w:p>
    <w:p w14:paraId="514C624C" w14:textId="77777777" w:rsidR="00F912BD" w:rsidRDefault="00F912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341"/>
        <w:gridCol w:w="5386"/>
      </w:tblGrid>
      <w:tr w:rsidR="00F912BD" w14:paraId="4D40E23F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3DAF7" w14:textId="77777777" w:rsidR="00F912BD" w:rsidRDefault="00F912BD">
            <w:pPr>
              <w:pStyle w:val="ConsPlusNormal"/>
              <w:jc w:val="both"/>
            </w:pPr>
            <w:r>
              <w:t>Председатель</w:t>
            </w:r>
            <w:r>
              <w:t xml:space="preserve"> </w:t>
            </w:r>
            <w:r>
              <w:t>комиссии</w:t>
            </w:r>
            <w:r>
              <w:t>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4425E" w14:textId="77777777" w:rsidR="00F912BD" w:rsidRDefault="00F912B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30E1A" w14:textId="77777777" w:rsidR="00F912BD" w:rsidRDefault="00F912BD">
            <w:pPr>
              <w:pStyle w:val="ConsPlusNormal"/>
              <w:jc w:val="both"/>
            </w:pPr>
            <w:r>
              <w:t>___________ (</w:t>
            </w:r>
            <w:r>
              <w:t>подпись</w:t>
            </w:r>
            <w:r>
              <w:t xml:space="preserve">) / </w:t>
            </w:r>
            <w:r>
              <w:t>Спесивцева</w:t>
            </w:r>
            <w:r>
              <w:t xml:space="preserve"> </w:t>
            </w:r>
            <w:r>
              <w:t>Н</w:t>
            </w:r>
            <w:r>
              <w:t>.</w:t>
            </w:r>
            <w:r>
              <w:t>А</w:t>
            </w:r>
            <w:r>
              <w:t>)</w:t>
            </w:r>
          </w:p>
        </w:tc>
      </w:tr>
      <w:tr w:rsidR="00F912BD" w14:paraId="68645934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46CD1" w14:textId="77777777" w:rsidR="00F912BD" w:rsidRDefault="00F912BD">
            <w:pPr>
              <w:pStyle w:val="ConsPlusNormal"/>
              <w:jc w:val="both"/>
            </w:pPr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комиссии</w:t>
            </w:r>
            <w:r>
              <w:t>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F7746" w14:textId="77777777" w:rsidR="00F912BD" w:rsidRDefault="00F912B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FA11A" w14:textId="77777777" w:rsidR="00F912BD" w:rsidRDefault="00F912BD">
            <w:pPr>
              <w:pStyle w:val="ConsPlusNormal"/>
              <w:jc w:val="both"/>
            </w:pPr>
            <w:r>
              <w:t>___________ (</w:t>
            </w:r>
            <w:r>
              <w:t>подпись</w:t>
            </w:r>
            <w:r>
              <w:t xml:space="preserve">) / </w:t>
            </w:r>
            <w:r>
              <w:t>Сафина</w:t>
            </w:r>
            <w:r>
              <w:t xml:space="preserve"> </w:t>
            </w:r>
            <w:r>
              <w:t>Е</w:t>
            </w:r>
            <w:r>
              <w:t>.</w:t>
            </w:r>
            <w:r>
              <w:t>Е</w:t>
            </w:r>
            <w:r>
              <w:t>.</w:t>
            </w:r>
          </w:p>
        </w:tc>
      </w:tr>
      <w:tr w:rsidR="00F912BD" w14:paraId="35DBF202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1C58" w14:textId="77777777" w:rsidR="00F912BD" w:rsidRDefault="00F912BD">
            <w:pPr>
              <w:pStyle w:val="ConsPlusNormal"/>
              <w:jc w:val="both"/>
            </w:pPr>
            <w:r>
              <w:t>Члены</w:t>
            </w:r>
            <w:r>
              <w:t xml:space="preserve"> </w:t>
            </w:r>
            <w:r>
              <w:t>комиссии</w:t>
            </w:r>
            <w:r>
              <w:t>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F50DB" w14:textId="77777777" w:rsidR="00F912BD" w:rsidRDefault="00F912B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DC930" w14:textId="77777777" w:rsidR="00F912BD" w:rsidRDefault="00F912BD">
            <w:pPr>
              <w:pStyle w:val="ConsPlusNormal"/>
              <w:jc w:val="both"/>
            </w:pPr>
            <w:r>
              <w:t>___________ (</w:t>
            </w:r>
            <w:r>
              <w:t>подпись</w:t>
            </w:r>
            <w:r>
              <w:t xml:space="preserve">) / </w:t>
            </w:r>
            <w:r>
              <w:t>Дегтярева</w:t>
            </w:r>
            <w:r>
              <w:t xml:space="preserve"> </w:t>
            </w:r>
            <w:r>
              <w:t>А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F912BD" w14:paraId="02164898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FF9B6" w14:textId="77777777" w:rsidR="00F912BD" w:rsidRDefault="00F912BD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BA3CB" w14:textId="77777777" w:rsidR="00F912BD" w:rsidRDefault="00F912B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77311" w14:textId="77777777" w:rsidR="00F912BD" w:rsidRDefault="00F912BD">
            <w:pPr>
              <w:pStyle w:val="ConsPlusNormal"/>
              <w:jc w:val="both"/>
            </w:pPr>
            <w:r>
              <w:t>___________ (</w:t>
            </w:r>
            <w:r>
              <w:t>подпись</w:t>
            </w:r>
            <w:r>
              <w:t xml:space="preserve">) / </w:t>
            </w:r>
            <w:r>
              <w:t>Колосова</w:t>
            </w:r>
            <w:r>
              <w:t xml:space="preserve"> </w:t>
            </w:r>
            <w:r>
              <w:t>О</w:t>
            </w:r>
            <w:r>
              <w:t>.</w:t>
            </w:r>
            <w:r>
              <w:t>В</w:t>
            </w:r>
            <w:r>
              <w:t>.</w:t>
            </w:r>
          </w:p>
        </w:tc>
      </w:tr>
      <w:tr w:rsidR="00F912BD" w14:paraId="4DB3BB0D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B9489" w14:textId="77777777" w:rsidR="00F912BD" w:rsidRDefault="00F912BD">
            <w:pPr>
              <w:pStyle w:val="ConsPlusNormal"/>
              <w:jc w:val="both"/>
            </w:pPr>
            <w:r>
              <w:t>Секретарь</w:t>
            </w:r>
            <w:r>
              <w:t xml:space="preserve"> </w:t>
            </w:r>
            <w:r>
              <w:t>комиссии</w:t>
            </w:r>
            <w:r>
              <w:t>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E10C9" w14:textId="77777777" w:rsidR="00F912BD" w:rsidRDefault="00F912BD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69E4D" w14:textId="77777777" w:rsidR="00F912BD" w:rsidRDefault="00F912BD">
            <w:pPr>
              <w:pStyle w:val="ConsPlusNormal"/>
              <w:jc w:val="both"/>
            </w:pPr>
            <w:r>
              <w:t>___________ (</w:t>
            </w:r>
            <w:r>
              <w:t>подпись</w:t>
            </w:r>
            <w:r>
              <w:t xml:space="preserve">) / </w:t>
            </w:r>
            <w:r>
              <w:t>Чупина</w:t>
            </w:r>
            <w:r>
              <w:t xml:space="preserve"> </w:t>
            </w:r>
            <w:r>
              <w:t>Е</w:t>
            </w:r>
            <w:r>
              <w:t>.</w:t>
            </w:r>
            <w:r>
              <w:t>В</w:t>
            </w:r>
            <w:r>
              <w:t>.</w:t>
            </w:r>
          </w:p>
        </w:tc>
      </w:tr>
    </w:tbl>
    <w:p w14:paraId="031BBBB7" w14:textId="77777777" w:rsidR="00F912BD" w:rsidRDefault="00F912BD">
      <w:pPr>
        <w:pStyle w:val="ConsPlusNormal"/>
        <w:ind w:firstLine="540"/>
        <w:jc w:val="both"/>
      </w:pPr>
    </w:p>
    <w:p w14:paraId="59FD14B9" w14:textId="77777777" w:rsidR="00F912BD" w:rsidRDefault="00F912BD">
      <w:pPr>
        <w:pStyle w:val="ConsPlusNormal"/>
        <w:ind w:firstLine="540"/>
        <w:jc w:val="both"/>
      </w:pPr>
    </w:p>
    <w:p w14:paraId="5D10F4B8" w14:textId="77777777" w:rsidR="00F912BD" w:rsidRDefault="00F912BD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</w:rPr>
      </w:pPr>
    </w:p>
    <w:p w14:paraId="6E891CD2" w14:textId="77777777" w:rsidR="00F912BD" w:rsidRDefault="00F912BD">
      <w:pPr>
        <w:pStyle w:val="ConsPlusNormal"/>
      </w:pPr>
      <w:r>
        <w:br/>
      </w:r>
    </w:p>
    <w:sectPr w:rsidR="00F912BD" w:rsidSect="00F912BD">
      <w:headerReference w:type="default" r:id="rId6"/>
      <w:type w:val="continuous"/>
      <w:pgSz w:w="11906" w:h="16838"/>
      <w:pgMar w:top="1134" w:right="624" w:bottom="1134" w:left="119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68A89" w14:textId="77777777" w:rsidR="00D24EE5" w:rsidRDefault="00D24EE5">
      <w:r>
        <w:separator/>
      </w:r>
    </w:p>
  </w:endnote>
  <w:endnote w:type="continuationSeparator" w:id="0">
    <w:p w14:paraId="5BC7E115" w14:textId="77777777" w:rsidR="00D24EE5" w:rsidRDefault="00D2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MS Mincho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14C4" w14:textId="77777777" w:rsidR="00D24EE5" w:rsidRDefault="00D24EE5">
      <w:r>
        <w:rPr>
          <w:rFonts w:eastAsia="PT Astra Serif" w:cs="Times New Roman"/>
          <w:kern w:val="0"/>
          <w:lang w:bidi="ar-SA"/>
        </w:rPr>
        <w:separator/>
      </w:r>
    </w:p>
  </w:footnote>
  <w:footnote w:type="continuationSeparator" w:id="0">
    <w:p w14:paraId="02DB889E" w14:textId="77777777" w:rsidR="00D24EE5" w:rsidRDefault="00D2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B6D8" w14:textId="77777777" w:rsidR="00F912BD" w:rsidRDefault="00F912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931">
      <w:rPr>
        <w:noProof/>
      </w:rPr>
      <w:t>2</w:t>
    </w:r>
    <w:r>
      <w:fldChar w:fldCharType="end"/>
    </w:r>
  </w:p>
  <w:p w14:paraId="168D6320" w14:textId="77777777" w:rsidR="00F912BD" w:rsidRDefault="00F912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BD"/>
    <w:rsid w:val="00740226"/>
    <w:rsid w:val="00911C83"/>
    <w:rsid w:val="00A33931"/>
    <w:rsid w:val="00D24EE5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A0AC6"/>
  <w14:defaultImageDpi w14:val="0"/>
  <w15:docId w15:val="{5FE41013-E0BC-48AF-8A6E-FD579392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Astra Serif" w:eastAsia="Times New Roman" w:cs="PT Astra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pacing w:before="240" w:after="120"/>
    </w:pPr>
    <w:rPr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pPr>
      <w:spacing w:after="140" w:line="276" w:lineRule="auto"/>
    </w:pPr>
  </w:style>
  <w:style w:type="paragraph" w:customStyle="1" w:styleId="4R4y44">
    <w:name w:val="С4Rп4・иy?с・4о?4к"/>
    <w:basedOn w:val="4O4rz4444"/>
    <w:uiPriority w:val="99"/>
  </w:style>
  <w:style w:type="paragraph" w:customStyle="1" w:styleId="4N4p4x4r4p44y4u">
    <w:name w:val="Н4Nа4pз4xв4rа4pн4~и4yе4u"/>
    <w:basedOn w:val="a"/>
    <w:uiPriority w:val="99"/>
    <w:pPr>
      <w:spacing w:before="120" w:after="120"/>
    </w:pPr>
    <w:rPr>
      <w:i/>
      <w:iCs/>
    </w:rPr>
  </w:style>
  <w:style w:type="paragraph" w:customStyle="1" w:styleId="4T44p4x4p4u">
    <w:name w:val="У4Tк4[а4pз4xа4pт4・еu?л|?ь・"/>
    <w:basedOn w:val="a"/>
    <w:uiPriority w:val="99"/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/>
      <w:kern w:val="1"/>
      <w:sz w:val="24"/>
      <w:szCs w:val="24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24"/>
      <w:szCs w:val="24"/>
      <w:lang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8"/>
      <w:szCs w:val="18"/>
      <w:lang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24"/>
      <w:szCs w:val="24"/>
      <w:lang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/>
      <w:kern w:val="1"/>
      <w:sz w:val="24"/>
      <w:szCs w:val="24"/>
      <w:lang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/>
      <w:kern w:val="1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F912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912BD"/>
    <w:rPr>
      <w:rFonts w:ascii="PT Astra Serif" w:eastAsia="Times New Roman" w:cs="Mangal"/>
      <w:kern w:val="1"/>
      <w:sz w:val="21"/>
      <w:szCs w:val="21"/>
      <w:lang w:bidi="hi-IN"/>
    </w:rPr>
  </w:style>
  <w:style w:type="paragraph" w:styleId="a5">
    <w:name w:val="footer"/>
    <w:basedOn w:val="a"/>
    <w:link w:val="a6"/>
    <w:uiPriority w:val="99"/>
    <w:semiHidden/>
    <w:unhideWhenUsed/>
    <w:rsid w:val="00F912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12BD"/>
    <w:rPr>
      <w:rFonts w:ascii="PT Astra Serif" w:eastAsia="Times New Roman" w:cs="Mangal"/>
      <w:kern w:val="1"/>
      <w:sz w:val="21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5250</Characters>
  <Application>Microsoft Office Word</Application>
  <DocSecurity>0</DocSecurity>
  <Lines>43</Lines>
  <Paragraphs>12</Paragraphs>
  <ScaleCrop>false</ScaleCrop>
  <Company>КонсультантПлюс Версия 4021.00.50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Протокол заседания конкурсной комиссии по подведению итогов конкурса на замещение вакантной должности(Подготовлен для системы КонсультантПлюс, 2022)</dc:title>
  <dc:subject/>
  <dc:creator>Светлана Павловна Макаровских</dc:creator>
  <cp:keywords/>
  <dc:description/>
  <cp:lastModifiedBy>Светлана Павловна Макаровских</cp:lastModifiedBy>
  <cp:revision>2</cp:revision>
  <cp:lastPrinted>2023-03-30T10:13:00Z</cp:lastPrinted>
  <dcterms:created xsi:type="dcterms:W3CDTF">2023-04-04T11:10:00Z</dcterms:created>
  <dcterms:modified xsi:type="dcterms:W3CDTF">2023-04-04T11:10:00Z</dcterms:modified>
</cp:coreProperties>
</file>