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AF09" w14:textId="402BC044" w:rsidR="00996B44" w:rsidRDefault="00996B44" w:rsidP="00302C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14:paraId="01E65FD9" w14:textId="6881AA98" w:rsidR="007B1012" w:rsidRDefault="007B1012" w:rsidP="007B10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  <w:lang w:eastAsia="zh-CN"/>
        </w:rPr>
      </w:pPr>
    </w:p>
    <w:p w14:paraId="5424F354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  <w:r w:rsidRPr="00606F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Годовой отчет о ходе реализации </w:t>
      </w:r>
    </w:p>
    <w:p w14:paraId="2897B4F5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F05F3DE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  <w:r w:rsidRPr="00606F72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606F7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униципальной районной программы  </w:t>
      </w:r>
    </w:p>
    <w:p w14:paraId="360FF2DF" w14:textId="0AFC475D" w:rsidR="00FB7021" w:rsidRPr="00FB7021" w:rsidRDefault="00FB7021" w:rsidP="00FB7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FB702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Улучшение условий и охраны труда на 2022-2024 годы в Сосновском муниципальном районе» за 2023 год, утверждённой постановлением администрации Сосновского муниципального района от 25.11.2021 года </w:t>
      </w:r>
      <w:proofErr w:type="gramStart"/>
      <w:r w:rsidRPr="00FB702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  1647</w:t>
      </w:r>
      <w:proofErr w:type="gramEnd"/>
    </w:p>
    <w:p w14:paraId="1CE52CC1" w14:textId="77777777" w:rsidR="00FB7021" w:rsidRPr="00FB7021" w:rsidRDefault="00FB7021" w:rsidP="00FB7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EBF537C" w14:textId="77777777" w:rsidR="00606F72" w:rsidRPr="00606F72" w:rsidRDefault="00606F72" w:rsidP="00606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F2ABC4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4B45160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4A29B2E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D27FC3D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4361"/>
        <w:gridCol w:w="142"/>
        <w:gridCol w:w="5269"/>
        <w:gridCol w:w="221"/>
      </w:tblGrid>
      <w:tr w:rsidR="00606F72" w:rsidRPr="00606F72" w14:paraId="26468757" w14:textId="77777777" w:rsidTr="00606F72">
        <w:tc>
          <w:tcPr>
            <w:tcW w:w="147" w:type="dxa"/>
          </w:tcPr>
          <w:p w14:paraId="6204A9C4" w14:textId="77777777" w:rsidR="00606F72" w:rsidRPr="00606F72" w:rsidRDefault="00606F72" w:rsidP="00606F72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503" w:type="dxa"/>
            <w:gridSpan w:val="2"/>
            <w:hideMark/>
          </w:tcPr>
          <w:p w14:paraId="67F1BCD6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606F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Ответственный исполнитель</w:t>
            </w:r>
          </w:p>
        </w:tc>
        <w:tc>
          <w:tcPr>
            <w:tcW w:w="5490" w:type="dxa"/>
            <w:gridSpan w:val="2"/>
          </w:tcPr>
          <w:p w14:paraId="3FE64884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606F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Сосновского муниципального   района Челябинской области</w:t>
            </w:r>
          </w:p>
          <w:p w14:paraId="0078C394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3F3AD27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606F72" w:rsidRPr="00606F72" w14:paraId="25B0BA1D" w14:textId="77777777" w:rsidTr="00606F72">
        <w:tc>
          <w:tcPr>
            <w:tcW w:w="147" w:type="dxa"/>
          </w:tcPr>
          <w:p w14:paraId="7AC2CF3C" w14:textId="77777777" w:rsidR="00606F72" w:rsidRPr="00606F72" w:rsidRDefault="00606F72" w:rsidP="00606F7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503" w:type="dxa"/>
            <w:gridSpan w:val="2"/>
            <w:hideMark/>
          </w:tcPr>
          <w:p w14:paraId="1E9522F4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606F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Отчетный год</w:t>
            </w:r>
          </w:p>
        </w:tc>
        <w:tc>
          <w:tcPr>
            <w:tcW w:w="5490" w:type="dxa"/>
            <w:gridSpan w:val="2"/>
          </w:tcPr>
          <w:p w14:paraId="5A6AA6F5" w14:textId="55305F18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606F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  <w:p w14:paraId="4893E74F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  <w:p w14:paraId="6D1DA786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606F72" w:rsidRPr="00606F72" w14:paraId="0219262E" w14:textId="77777777" w:rsidTr="00606F72">
        <w:tc>
          <w:tcPr>
            <w:tcW w:w="147" w:type="dxa"/>
          </w:tcPr>
          <w:p w14:paraId="07E0BCE3" w14:textId="77777777" w:rsidR="00606F72" w:rsidRPr="00606F72" w:rsidRDefault="00606F72" w:rsidP="00606F7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503" w:type="dxa"/>
            <w:gridSpan w:val="2"/>
            <w:hideMark/>
          </w:tcPr>
          <w:p w14:paraId="53BAF57B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606F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Дата составления отчета  </w:t>
            </w:r>
          </w:p>
        </w:tc>
        <w:tc>
          <w:tcPr>
            <w:tcW w:w="5490" w:type="dxa"/>
            <w:gridSpan w:val="2"/>
          </w:tcPr>
          <w:p w14:paraId="46683F2F" w14:textId="5C08566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606F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 февраля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606F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  <w:p w14:paraId="284CBD33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303202D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9F61F3C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606F72" w:rsidRPr="00606F72" w14:paraId="687D8627" w14:textId="77777777" w:rsidTr="00606F72">
        <w:tc>
          <w:tcPr>
            <w:tcW w:w="45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A5CF9" w14:textId="0F040973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606F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606F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5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9124" w14:textId="77777777" w:rsid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06F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УМС администрации Сосновского муниципального района,</w:t>
            </w:r>
            <w:r w:rsidRPr="00606F72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ответственный за охрану</w:t>
            </w:r>
            <w:r w:rsidRPr="00606F72">
              <w:rPr>
                <w:rFonts w:ascii="Times New Roman" w:hAnsi="Times New Roman" w:cs="Times New Roman"/>
                <w:sz w:val="28"/>
                <w:szCs w:val="28"/>
              </w:rPr>
              <w:br/>
              <w:t>труда на территории</w:t>
            </w:r>
            <w:r w:rsidRPr="00606F72">
              <w:rPr>
                <w:rFonts w:ascii="Times New Roman" w:hAnsi="Times New Roman" w:cs="Times New Roman"/>
                <w:sz w:val="28"/>
                <w:szCs w:val="28"/>
              </w:rPr>
              <w:br/>
              <w:t>Сосновского муниципального района</w:t>
            </w:r>
          </w:p>
          <w:p w14:paraId="5E9EA9E5" w14:textId="3DC5FF65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Елена Сергеевна</w:t>
            </w:r>
          </w:p>
          <w:p w14:paraId="07E88DF0" w14:textId="091968AB" w:rsid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8(351-44)9-02-54</w:t>
            </w:r>
          </w:p>
          <w:p w14:paraId="2ED11A53" w14:textId="53E843FA" w:rsidR="00606F72" w:rsidRDefault="00A5333C" w:rsidP="00606F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8" w:history="1">
              <w:r w:rsidR="00606F72" w:rsidRPr="00606F7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ohran_trud@chelsosna.ru</w:t>
              </w:r>
            </w:hyperlink>
            <w:r w:rsidR="00606F72" w:rsidRPr="00606F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14:paraId="3F5CECB4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F99D832" w14:textId="7777777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F637" w14:textId="77777777" w:rsidR="00606F72" w:rsidRPr="00606F72" w:rsidRDefault="00606F72" w:rsidP="00606F72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6F72" w:rsidRPr="00606F72" w14:paraId="2378BD6C" w14:textId="77777777" w:rsidTr="00606F72">
        <w:tc>
          <w:tcPr>
            <w:tcW w:w="45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6EC5" w14:textId="77777777" w:rsidR="00606F72" w:rsidRPr="00606F72" w:rsidRDefault="00606F72" w:rsidP="00606F7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CB6D" w14:textId="34F1CA57" w:rsidR="00606F72" w:rsidRPr="00606F72" w:rsidRDefault="00606F72" w:rsidP="00606F72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E6DF" w14:textId="77777777" w:rsidR="00606F72" w:rsidRPr="00606F72" w:rsidRDefault="00606F72" w:rsidP="00606F72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6A07ABDA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58BF4F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B00FDE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5D8D25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FC8195" w14:textId="12DF7059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606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аппарата </w:t>
      </w:r>
      <w:r w:rsidRPr="00606F7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6F7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6F7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6F7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6F7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6F7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606F7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606F72">
        <w:rPr>
          <w:rFonts w:ascii="Times New Roman" w:eastAsia="Times New Roman" w:hAnsi="Times New Roman" w:cs="Times New Roman"/>
          <w:sz w:val="28"/>
          <w:szCs w:val="28"/>
          <w:lang w:eastAsia="zh-CN"/>
        </w:rPr>
        <w:t>О.В.Осипова</w:t>
      </w:r>
      <w:proofErr w:type="spellEnd"/>
    </w:p>
    <w:p w14:paraId="1004135D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678F49" w14:textId="77777777" w:rsidR="00606F72" w:rsidRPr="00606F72" w:rsidRDefault="00606F72" w:rsidP="00606F7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zh-CN"/>
        </w:rPr>
      </w:pPr>
    </w:p>
    <w:p w14:paraId="517A6874" w14:textId="77777777" w:rsidR="00302C00" w:rsidRPr="007B1012" w:rsidRDefault="00302C00" w:rsidP="007B10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  <w:lang w:eastAsia="zh-CN"/>
        </w:rPr>
      </w:pPr>
    </w:p>
    <w:p w14:paraId="43D62604" w14:textId="77777777" w:rsidR="00A04E8E" w:rsidRPr="00A04E8E" w:rsidRDefault="00A04E8E" w:rsidP="00A04E8E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lastRenderedPageBreak/>
        <w:t>Годовой отчёт</w:t>
      </w:r>
    </w:p>
    <w:p w14:paraId="097D5048" w14:textId="20F63B6B" w:rsidR="00A04E8E" w:rsidRPr="00A04E8E" w:rsidRDefault="00A04E8E" w:rsidP="00A04E8E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zh-CN"/>
        </w:rPr>
        <w:t>по муниципальной программе «</w:t>
      </w:r>
      <w:bookmarkStart w:id="0" w:name="_Hlk162360139"/>
      <w:r w:rsidRPr="00A04E8E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zh-CN"/>
        </w:rPr>
        <w:t>Улучшение условий и охраны труда на 2022-2024 годы в Сосновском муниципальном районе» за 202</w:t>
      </w:r>
      <w:r>
        <w:rPr>
          <w:rFonts w:ascii="Times New Roman" w:eastAsia="Calibri" w:hAnsi="Times New Roman" w:cs="Times New Roman"/>
          <w:b/>
          <w:color w:val="404040"/>
          <w:sz w:val="28"/>
          <w:szCs w:val="28"/>
          <w:lang w:eastAsia="zh-CN"/>
        </w:rPr>
        <w:t>3</w:t>
      </w:r>
      <w:r w:rsidRPr="00A04E8E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zh-CN"/>
        </w:rPr>
        <w:t xml:space="preserve"> год</w:t>
      </w:r>
    </w:p>
    <w:p w14:paraId="277D920E" w14:textId="77777777" w:rsidR="00A04E8E" w:rsidRPr="00A04E8E" w:rsidRDefault="00A04E8E" w:rsidP="00A04E8E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zh-CN"/>
        </w:rPr>
        <w:t xml:space="preserve"> </w:t>
      </w:r>
      <w:r w:rsidRPr="00A04E8E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zh-CN"/>
        </w:rPr>
        <w:t xml:space="preserve">(далее - программа), утверждённой постановлением администрации Сосновского муниципального района от 25.11.2021 года </w:t>
      </w:r>
      <w:proofErr w:type="gramStart"/>
      <w:r w:rsidRPr="00A04E8E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zh-CN"/>
        </w:rPr>
        <w:t>№  1647</w:t>
      </w:r>
      <w:proofErr w:type="gramEnd"/>
    </w:p>
    <w:p w14:paraId="1758E9E5" w14:textId="77777777" w:rsidR="00A04E8E" w:rsidRPr="00A04E8E" w:rsidRDefault="00A04E8E" w:rsidP="00A04E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404040"/>
          <w:sz w:val="28"/>
          <w:szCs w:val="28"/>
          <w:lang w:eastAsia="zh-CN"/>
        </w:rPr>
      </w:pPr>
    </w:p>
    <w:bookmarkEnd w:id="0"/>
    <w:p w14:paraId="4911C29E" w14:textId="77777777" w:rsidR="00A04E8E" w:rsidRPr="00A04E8E" w:rsidRDefault="00A04E8E" w:rsidP="00A04E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404040"/>
          <w:sz w:val="28"/>
          <w:szCs w:val="28"/>
          <w:lang w:eastAsia="zh-CN"/>
        </w:rPr>
      </w:pPr>
    </w:p>
    <w:p w14:paraId="49640BBA" w14:textId="7F5CBD36" w:rsidR="00A04E8E" w:rsidRPr="001A70FF" w:rsidRDefault="00A04E8E" w:rsidP="001A70FF">
      <w:pPr>
        <w:pStyle w:val="ad"/>
        <w:numPr>
          <w:ilvl w:val="0"/>
          <w:numId w:val="3"/>
        </w:numPr>
        <w:spacing w:after="0" w:line="240" w:lineRule="auto"/>
        <w:jc w:val="center"/>
      </w:pPr>
      <w:r w:rsidRPr="001A70FF">
        <w:rPr>
          <w:rFonts w:ascii="Times New Roman" w:hAnsi="Times New Roman"/>
          <w:sz w:val="28"/>
          <w:szCs w:val="28"/>
        </w:rPr>
        <w:t>Результаты реализации муниципальной программы:</w:t>
      </w:r>
    </w:p>
    <w:p w14:paraId="1E22C0BB" w14:textId="77777777" w:rsidR="00A04E8E" w:rsidRPr="00A04E8E" w:rsidRDefault="00A04E8E" w:rsidP="00A04E8E">
      <w:pPr>
        <w:suppressAutoHyphens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487776" w14:textId="77777777" w:rsidR="00A04E8E" w:rsidRPr="00A04E8E" w:rsidRDefault="00A04E8E" w:rsidP="00A04E8E">
      <w:pPr>
        <w:suppressAutoHyphens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51BC62F" w14:textId="77777777" w:rsidR="00A04E8E" w:rsidRPr="00A04E8E" w:rsidRDefault="00A04E8E" w:rsidP="00A04E8E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Муниципальная районная Программа «Улучшение условий и охраны труда на 2022-2024 годы в Сосновском муниципальном районе» </w:t>
      </w:r>
      <w:r w:rsidRPr="00A04E8E">
        <w:rPr>
          <w:rFonts w:ascii="Times New Roman" w:eastAsia="Calibri" w:hAnsi="Times New Roman" w:cs="Times New Roman"/>
          <w:color w:val="404040"/>
          <w:sz w:val="28"/>
          <w:szCs w:val="28"/>
          <w:lang w:eastAsia="zh-CN"/>
        </w:rPr>
        <w:t xml:space="preserve">(далее – Программа) 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реализуется с учётом разработанными и утверждёнными целями и задачами Программы.</w:t>
      </w:r>
    </w:p>
    <w:p w14:paraId="658EA428" w14:textId="77777777" w:rsidR="00A04E8E" w:rsidRPr="00A04E8E" w:rsidRDefault="00A04E8E" w:rsidP="00A04E8E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Курируется Программа в Сосновском муниципальном районе ведущим специалистом УМС, ответственным за охрану труда на территории Сосновского муниципального района.</w:t>
      </w:r>
    </w:p>
    <w:p w14:paraId="2C3C7D61" w14:textId="77777777" w:rsidR="00A04E8E" w:rsidRPr="00A04E8E" w:rsidRDefault="00A04E8E" w:rsidP="00A04E8E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Основными задачами и программными мероприятиями являются:</w:t>
      </w:r>
    </w:p>
    <w:p w14:paraId="27A2CCD4" w14:textId="77777777" w:rsidR="00A04E8E" w:rsidRPr="00A04E8E" w:rsidRDefault="00A04E8E" w:rsidP="00A04E8E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обеспечение оценки условий труда работников и получение работниками объективной информации о состоянии условий и охраны труда на рабочих местах;</w:t>
      </w:r>
    </w:p>
    <w:p w14:paraId="2B98ABA5" w14:textId="77777777" w:rsidR="00A04E8E" w:rsidRPr="00A04E8E" w:rsidRDefault="00A04E8E" w:rsidP="00A04E8E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-реализация превентивных мер, направленных на улучшение условий и охраны труда работников, снижение уровня производственного травматизма и профессиональной заболеваемости;</w:t>
      </w:r>
    </w:p>
    <w:p w14:paraId="1AFDAF7C" w14:textId="77777777" w:rsidR="00A04E8E" w:rsidRPr="00A04E8E" w:rsidRDefault="00A04E8E" w:rsidP="00A04E8E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-обеспечение непрерывной подготовки работников по охране труда на основе современных технологий обучения;</w:t>
      </w:r>
    </w:p>
    <w:p w14:paraId="1141FA06" w14:textId="5C080984" w:rsidR="00A04E8E" w:rsidRPr="00A04E8E" w:rsidRDefault="00A04E8E" w:rsidP="00A04E8E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-совершенствование нормативно- правовой базы в области охраны труда;</w:t>
      </w:r>
    </w:p>
    <w:p w14:paraId="2B2160B8" w14:textId="77777777" w:rsidR="00A04E8E" w:rsidRPr="00A04E8E" w:rsidRDefault="00A04E8E" w:rsidP="00A04E8E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- информационное обеспечение и пропаганда охраны труда;</w:t>
      </w:r>
    </w:p>
    <w:p w14:paraId="3A883096" w14:textId="77777777" w:rsidR="00A04E8E" w:rsidRPr="00A04E8E" w:rsidRDefault="00A04E8E" w:rsidP="00A04E8E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- проведение мониторинга условий охраны труда.</w:t>
      </w:r>
    </w:p>
    <w:p w14:paraId="15BCB7BF" w14:textId="77777777" w:rsidR="00A04E8E" w:rsidRPr="00A04E8E" w:rsidRDefault="00A04E8E" w:rsidP="00A04E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3E1D848" w14:textId="4586F644" w:rsidR="00A04E8E" w:rsidRPr="00A04E8E" w:rsidRDefault="00A04E8E" w:rsidP="008065A8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За 12 месяцев 202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была получена информация о состоянии условий и охраны труда от 16</w:t>
      </w:r>
      <w:r w:rsidR="004F43BA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организаций. На основе полученных данных численность работников 50 и более человек составляет 4</w:t>
      </w:r>
      <w:r w:rsidR="004F43BA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организации, численность работников 50 и менее человек - 126 организаций. </w:t>
      </w:r>
    </w:p>
    <w:p w14:paraId="0A32F6FC" w14:textId="65645E9C" w:rsidR="00A04E8E" w:rsidRPr="00A04E8E" w:rsidRDefault="00A04E8E" w:rsidP="008065A8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В 1</w:t>
      </w:r>
      <w:r w:rsidR="000E4A8C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организациях разработана и утверждена система управления охраной труда в соответствии со стандартом ГОСТ 12.0.230-2007 «Система стандартов безопасности труда» и</w:t>
      </w:r>
      <w:r w:rsidR="000E4A8C">
        <w:rPr>
          <w:rFonts w:ascii="Times New Roman" w:eastAsia="Calibri" w:hAnsi="Times New Roman" w:cs="Times New Roman"/>
          <w:sz w:val="28"/>
          <w:szCs w:val="28"/>
          <w:lang w:eastAsia="zh-CN"/>
        </w:rPr>
        <w:t>з них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</w:t>
      </w:r>
      <w:r w:rsidR="004F43BA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организаци</w:t>
      </w:r>
      <w:r w:rsidR="000E4A8C">
        <w:rPr>
          <w:rFonts w:ascii="Times New Roman" w:eastAsia="Calibri" w:hAnsi="Times New Roman" w:cs="Times New Roman"/>
          <w:sz w:val="28"/>
          <w:szCs w:val="28"/>
          <w:lang w:eastAsia="zh-CN"/>
        </w:rPr>
        <w:t>ях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соответствии с международными стандартами.</w:t>
      </w:r>
    </w:p>
    <w:p w14:paraId="02C8CB2A" w14:textId="45A59C86" w:rsidR="005407CE" w:rsidRPr="00B568D9" w:rsidRDefault="00A04E8E" w:rsidP="008065A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04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>Всего действующих и зарегистрированных в 202</w:t>
      </w:r>
      <w:r w:rsidR="004F43BA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коллективных договоров </w:t>
      </w:r>
      <w:r w:rsidR="00F107FF">
        <w:rPr>
          <w:rFonts w:ascii="Times New Roman" w:eastAsia="Calibri" w:hAnsi="Times New Roman" w:cs="Times New Roman"/>
          <w:sz w:val="28"/>
          <w:szCs w:val="28"/>
          <w:lang w:eastAsia="zh-CN"/>
        </w:rPr>
        <w:t>47</w:t>
      </w:r>
      <w:r w:rsidRPr="00A04E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       </w:t>
      </w:r>
    </w:p>
    <w:p w14:paraId="0AA6D10B" w14:textId="29A1B7EE" w:rsidR="005343C9" w:rsidRPr="005343C9" w:rsidRDefault="005343C9" w:rsidP="008065A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53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>В рамках реализации районной программы «Улучшение условий и охраны труда на 2022-</w:t>
      </w:r>
      <w:proofErr w:type="gramStart"/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>2024  годы</w:t>
      </w:r>
      <w:proofErr w:type="gramEnd"/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Сосновском муниципальном районе», от 25.11.2021. № 1647 на 202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 местного бюджета 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выделено на улучшение условий и охрану труда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149200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руб. Средства в сумме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19200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рублей были </w:t>
      </w:r>
      <w:r w:rsidR="009F55B0">
        <w:rPr>
          <w:rFonts w:ascii="Times New Roman" w:eastAsia="Calibri" w:hAnsi="Times New Roman" w:cs="Times New Roman"/>
          <w:sz w:val="28"/>
          <w:szCs w:val="28"/>
          <w:lang w:eastAsia="zh-CN"/>
        </w:rPr>
        <w:t>израсходованы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проведение специальной оценки труда в администрации Сосновского муниципального района,</w:t>
      </w:r>
      <w:r w:rsidR="004C5FF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18000 руб.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C5FF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>обучение</w:t>
      </w:r>
      <w:r w:rsidR="004C5FF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руководителей и специалистов администрации Сосновского 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муниципального района</w:t>
      </w:r>
      <w:r w:rsidR="004C5FF7">
        <w:rPr>
          <w:rFonts w:ascii="Times New Roman" w:eastAsia="Calibri" w:hAnsi="Times New Roman" w:cs="Times New Roman"/>
          <w:sz w:val="28"/>
          <w:szCs w:val="28"/>
          <w:lang w:eastAsia="zh-CN"/>
        </w:rPr>
        <w:t>, 79700 руб. - организация рабочего места специалиста по охране труда, 7300- приобретение лекарственных средств, медицинских средств для аптечки, 25000 – организация подготовки и проведения Всемирного дня охраны труда (семинары, совещания, выставки, конкурсы).</w:t>
      </w:r>
    </w:p>
    <w:p w14:paraId="3CAE3876" w14:textId="1F0A60EA" w:rsidR="005343C9" w:rsidRDefault="005343C9" w:rsidP="008065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3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>Производственный травматизм характеризуется числом лиц, пострадавших при несчастных случаях на производстве с утратой трудоспособности на один рабочий день и более или со смертельным исходом при выполнении ими трудовых обязанностей. За 202</w:t>
      </w:r>
      <w:r w:rsidR="004C5FF7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по данным Сосновского представительства филиала № 6 ГУ-Челябинского регионального отделения Фонда социального страхования Российской Федерации численность пострадавших при несчастных случаях на территории района составила </w:t>
      </w:r>
      <w:r w:rsidR="004C5FF7"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человек, из них </w:t>
      </w:r>
      <w:r w:rsidR="00CC15AE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человек</w:t>
      </w:r>
      <w:r w:rsidR="00377EF4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 смертельным исходом, </w:t>
      </w:r>
      <w:r w:rsidR="00CC15AE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человек с тяжелым последствием</w:t>
      </w:r>
      <w:r w:rsidR="00CC15A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5343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4A7F1F43" w14:textId="77777777" w:rsidR="00CC15AE" w:rsidRPr="005343C9" w:rsidRDefault="00CC15AE" w:rsidP="005343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A24DDDB" w14:textId="77777777" w:rsidR="00CC15AE" w:rsidRPr="00CC15AE" w:rsidRDefault="00CC15AE" w:rsidP="00F107F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C15AE">
        <w:rPr>
          <w:rFonts w:ascii="Times New Roman" w:eastAsia="Calibri" w:hAnsi="Times New Roman" w:cs="Times New Roman"/>
          <w:sz w:val="28"/>
          <w:szCs w:val="28"/>
          <w:lang w:eastAsia="zh-CN"/>
        </w:rPr>
        <w:t>Динамика количества несчастных случаев</w:t>
      </w:r>
    </w:p>
    <w:p w14:paraId="435FE304" w14:textId="77777777" w:rsidR="00CC15AE" w:rsidRPr="00CC15AE" w:rsidRDefault="00CC15AE" w:rsidP="00F107F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337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2816"/>
        <w:gridCol w:w="2268"/>
        <w:gridCol w:w="2268"/>
        <w:gridCol w:w="1985"/>
      </w:tblGrid>
      <w:tr w:rsidR="00BC6D05" w:rsidRPr="00CC15AE" w14:paraId="6CF4A25F" w14:textId="77777777" w:rsidTr="00F107FF">
        <w:trPr>
          <w:trHeight w:val="26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DCBB" w14:textId="77777777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028D" w14:textId="0B0F28B6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B25E" w14:textId="70C9C577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7D25" w14:textId="3FB27518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BC6D05" w:rsidRPr="00CC15AE" w14:paraId="05257932" w14:textId="77777777" w:rsidTr="00F107FF">
        <w:trPr>
          <w:trHeight w:val="822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FD9E" w14:textId="77777777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Количество несчастных случаев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EC31" w14:textId="7EFAD526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BEE8" w14:textId="47424C24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7B6A" w14:textId="6FCB8384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BC6D05" w:rsidRPr="00CC15AE" w14:paraId="415D1749" w14:textId="77777777" w:rsidTr="00F107FF">
        <w:trPr>
          <w:trHeight w:val="26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AE5D" w14:textId="77777777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тяжелые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0B4F" w14:textId="3EA4230A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8C8C" w14:textId="79A2B54B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AF32" w14:textId="644603E8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BC6D05" w:rsidRPr="00CC15AE" w14:paraId="260FEC71" w14:textId="77777777" w:rsidTr="00F107FF">
        <w:trPr>
          <w:trHeight w:val="26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2AC1" w14:textId="77777777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смертельные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963C" w14:textId="0A364426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64FF" w14:textId="384428F9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6560" w14:textId="367CA6DD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BC6D05" w:rsidRPr="00CC15AE" w14:paraId="7C382C7D" w14:textId="77777777" w:rsidTr="00F107FF">
        <w:trPr>
          <w:trHeight w:val="26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795A" w14:textId="77777777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групповые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84BA" w14:textId="77777777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B4D3" w14:textId="77777777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4FA04" w14:textId="77777777" w:rsidR="00BC6D05" w:rsidRPr="00CC15AE" w:rsidRDefault="00BC6D05" w:rsidP="00F107F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C15A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</w:tbl>
    <w:p w14:paraId="02B8D9D1" w14:textId="77777777" w:rsidR="005343C9" w:rsidRPr="005343C9" w:rsidRDefault="005343C9" w:rsidP="005343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902F6C8" w14:textId="77777777" w:rsidR="00BC6D05" w:rsidRDefault="00BC6D05">
      <w:pPr>
        <w:rPr>
          <w:rFonts w:ascii="Times New Roman" w:hAnsi="Times New Roman"/>
          <w:sz w:val="28"/>
          <w:szCs w:val="28"/>
        </w:rPr>
      </w:pPr>
      <w:r w:rsidRPr="000F3B6D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proofErr w:type="gramStart"/>
      <w:r w:rsidRPr="00BC6D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сравнению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предыдущим годом в 2023 году </w:t>
      </w:r>
      <w:r>
        <w:rPr>
          <w:rFonts w:ascii="Times New Roman" w:hAnsi="Times New Roman"/>
          <w:sz w:val="28"/>
          <w:szCs w:val="28"/>
        </w:rPr>
        <w:t>коэффициент частоты производственного травматизма увеличился с 0,27% (2022 год) до 0,38%.</w:t>
      </w:r>
    </w:p>
    <w:p w14:paraId="3AFE6DE6" w14:textId="77777777" w:rsidR="00BC6D05" w:rsidRPr="00BC6D05" w:rsidRDefault="00BC6D05" w:rsidP="000E4A8C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BC6D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>На основании ТК Российской Федерации,  согласно Приказу Минздравсоцразвития России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и на работах с вредными и (или) опасными условиями труда» работодатели за счет собственных средств должны организовывать прохождение предварительных и периодических медосмотров.</w:t>
      </w:r>
    </w:p>
    <w:p w14:paraId="4DCAE3B9" w14:textId="483DFB99" w:rsidR="00BC6D05" w:rsidRPr="00BC6D05" w:rsidRDefault="00BC6D05" w:rsidP="000E4A8C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>По данным</w:t>
      </w:r>
      <w:r w:rsidR="003F7F96" w:rsidRPr="003F7F96">
        <w:t xml:space="preserve"> </w:t>
      </w:r>
      <w:r w:rsidR="003F7F96" w:rsidRPr="003F7F96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Центральной районной больниц</w:t>
      </w:r>
      <w:r w:rsidR="003F7F96"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Сосновского муниципального района за 202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прошли:</w:t>
      </w:r>
    </w:p>
    <w:p w14:paraId="7B8F21DF" w14:textId="22546BFA" w:rsidR="00BC6D05" w:rsidRPr="00BC6D05" w:rsidRDefault="00BC6D05" w:rsidP="00CD58A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предварительные медицинские осмотры – </w:t>
      </w:r>
      <w:r w:rsidR="0030601F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2F65B4">
        <w:rPr>
          <w:rFonts w:ascii="Times New Roman" w:eastAsia="Calibri" w:hAnsi="Times New Roman" w:cs="Times New Roman"/>
          <w:sz w:val="28"/>
          <w:szCs w:val="28"/>
          <w:lang w:eastAsia="zh-CN"/>
        </w:rPr>
        <w:t>314</w:t>
      </w: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чел.</w:t>
      </w:r>
    </w:p>
    <w:p w14:paraId="3D1356E8" w14:textId="5DE22DD8" w:rsidR="00BC6D05" w:rsidRPr="00BC6D05" w:rsidRDefault="00BC6D05" w:rsidP="00CD58A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периодические медицинские осмотры –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2F65B4">
        <w:rPr>
          <w:rFonts w:ascii="Times New Roman" w:eastAsia="Calibri" w:hAnsi="Times New Roman" w:cs="Times New Roman"/>
          <w:sz w:val="28"/>
          <w:szCs w:val="28"/>
          <w:lang w:eastAsia="zh-CN"/>
        </w:rPr>
        <w:t>238</w:t>
      </w: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чел.</w:t>
      </w:r>
    </w:p>
    <w:p w14:paraId="29F9D587" w14:textId="4579C706" w:rsidR="00BC6D05" w:rsidRDefault="00BC6D05" w:rsidP="00CD58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6D0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Вывод</w:t>
      </w: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="00F24F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B792C">
        <w:rPr>
          <w:rFonts w:ascii="Times New Roman" w:eastAsia="Calibri" w:hAnsi="Times New Roman" w:cs="Times New Roman"/>
          <w:sz w:val="28"/>
          <w:szCs w:val="28"/>
          <w:lang w:eastAsia="zh-CN"/>
        </w:rPr>
        <w:t>Исходя из</w:t>
      </w:r>
      <w:r w:rsidR="00F24F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A6A2A">
        <w:rPr>
          <w:rFonts w:ascii="Times New Roman" w:eastAsia="Calibri" w:hAnsi="Times New Roman" w:cs="Times New Roman"/>
          <w:sz w:val="28"/>
          <w:szCs w:val="28"/>
          <w:lang w:eastAsia="zh-CN"/>
        </w:rPr>
        <w:t>предоставленной информации</w:t>
      </w:r>
      <w:r w:rsidR="00F24F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24F3A" w:rsidRPr="00F24F3A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Центральной районной больниц</w:t>
      </w:r>
      <w:r w:rsidR="00F24F3A"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="00F24F3A" w:rsidRPr="00F24F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Сосновского муниципального района</w:t>
      </w:r>
      <w:r w:rsidR="00BB79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03679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B792C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BC6D05">
        <w:rPr>
          <w:rFonts w:ascii="Times New Roman" w:eastAsia="Calibri" w:hAnsi="Times New Roman" w:cs="Times New Roman"/>
          <w:sz w:val="28"/>
          <w:szCs w:val="28"/>
          <w:lang w:eastAsia="zh-CN"/>
        </w:rPr>
        <w:t>рофессиональных заболеваний на предприятиях Сосновского муниципального района не выявлено.</w:t>
      </w:r>
    </w:p>
    <w:p w14:paraId="27B43964" w14:textId="77777777" w:rsidR="00CD58A8" w:rsidRDefault="00CD58A8" w:rsidP="000A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2014 года все работодатели обязаны проводить специальную оценку условий труда (далее СОУТ) рабочих мест, которая введена взамен аттестации рабочих мест, в целях определения на них вредных и опасных факторов, воздействующих на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работников (ст. 212 ТК РФ, Федеральный закон от 28.12.2013 № 426-ФЗ «О специальной оценке условий труда). </w:t>
      </w:r>
    </w:p>
    <w:p w14:paraId="5A57EDB7" w14:textId="69C305F5" w:rsidR="00CD58A8" w:rsidRPr="00CD58A8" w:rsidRDefault="00CD58A8" w:rsidP="000A1BA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CD58A8">
        <w:rPr>
          <w:rFonts w:ascii="Times New Roman" w:eastAsia="Calibri" w:hAnsi="Times New Roman" w:cs="Times New Roman"/>
          <w:sz w:val="28"/>
          <w:szCs w:val="28"/>
          <w:lang w:eastAsia="zh-CN"/>
        </w:rPr>
        <w:t>На 31.12.202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CD58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специальная оценка условий труда в бюджетных организациях проведена 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3036</w:t>
      </w:r>
      <w:r w:rsidRPr="00CD58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рабочих местах:</w:t>
      </w:r>
    </w:p>
    <w:p w14:paraId="7A475A4C" w14:textId="0F450EF7" w:rsidR="00CD58A8" w:rsidRPr="00CD58A8" w:rsidRDefault="00CD58A8" w:rsidP="00CD58A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CD58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 учреждениях образования и науки 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100</w:t>
      </w:r>
      <w:r w:rsidRPr="00CD58A8">
        <w:rPr>
          <w:rFonts w:ascii="Times New Roman" w:eastAsia="Calibri" w:hAnsi="Times New Roman" w:cs="Times New Roman"/>
          <w:sz w:val="28"/>
          <w:szCs w:val="28"/>
          <w:lang w:eastAsia="zh-CN"/>
        </w:rPr>
        <w:t>%</w:t>
      </w:r>
    </w:p>
    <w:p w14:paraId="1E600721" w14:textId="77777777" w:rsidR="00CD58A8" w:rsidRPr="00CD58A8" w:rsidRDefault="00CD58A8" w:rsidP="00CD58A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CD58A8">
        <w:rPr>
          <w:rFonts w:ascii="Times New Roman" w:eastAsia="Calibri" w:hAnsi="Times New Roman" w:cs="Times New Roman"/>
          <w:sz w:val="28"/>
          <w:szCs w:val="28"/>
          <w:lang w:eastAsia="zh-CN"/>
        </w:rPr>
        <w:t>- в учреждениях культуры 100%</w:t>
      </w:r>
    </w:p>
    <w:p w14:paraId="64FE37A8" w14:textId="675BDFF0" w:rsidR="00CD58A8" w:rsidRDefault="00CD58A8" w:rsidP="00CD58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D58A8">
        <w:rPr>
          <w:rFonts w:ascii="Times New Roman" w:eastAsia="Calibri" w:hAnsi="Times New Roman" w:cs="Times New Roman"/>
          <w:sz w:val="28"/>
          <w:szCs w:val="28"/>
          <w:lang w:eastAsia="zh-CN"/>
        </w:rPr>
        <w:t>- в учреждениях социальной защиты населения 100%</w:t>
      </w:r>
    </w:p>
    <w:p w14:paraId="4AAADB98" w14:textId="1653C799" w:rsidR="00CD58A8" w:rsidRDefault="00091AEE" w:rsidP="000A1B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Анализ в проведении СОУТ в бюджетных организациях, показывает, что в учреждении образования и </w:t>
      </w:r>
      <w:proofErr w:type="gramStart"/>
      <w:r>
        <w:rPr>
          <w:rFonts w:ascii="Times New Roman" w:hAnsi="Times New Roman"/>
          <w:sz w:val="28"/>
          <w:szCs w:val="28"/>
        </w:rPr>
        <w:t>науки  полностью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проведена СОУТ.</w:t>
      </w:r>
    </w:p>
    <w:p w14:paraId="0D1D013F" w14:textId="77777777" w:rsidR="00A157AE" w:rsidRDefault="005B272A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проведено 3 заседания межведомственной комиссии по охране труда.</w:t>
      </w:r>
      <w:r w:rsidR="002B05D0">
        <w:rPr>
          <w:rFonts w:ascii="Times New Roman" w:hAnsi="Times New Roman"/>
          <w:sz w:val="28"/>
          <w:szCs w:val="28"/>
        </w:rPr>
        <w:t xml:space="preserve"> На комиссии рассматривали вопросы</w:t>
      </w:r>
      <w:r w:rsidR="00A157AE">
        <w:rPr>
          <w:rFonts w:ascii="Times New Roman" w:hAnsi="Times New Roman"/>
          <w:sz w:val="28"/>
          <w:szCs w:val="28"/>
        </w:rPr>
        <w:t>:</w:t>
      </w:r>
    </w:p>
    <w:p w14:paraId="22226D27" w14:textId="6225ED38" w:rsidR="00A157AE" w:rsidRDefault="00A157AE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57AE">
        <w:t xml:space="preserve"> </w:t>
      </w:r>
      <w:r w:rsidRPr="00A157AE">
        <w:rPr>
          <w:rFonts w:ascii="Times New Roman" w:hAnsi="Times New Roman"/>
          <w:sz w:val="28"/>
          <w:szCs w:val="28"/>
        </w:rPr>
        <w:t>О производственном травматизме в организациях Сосновского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1E586B92" w14:textId="77777777" w:rsidR="00A157AE" w:rsidRDefault="00A157AE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57AE">
        <w:rPr>
          <w:rFonts w:ascii="Times New Roman" w:hAnsi="Times New Roman"/>
          <w:sz w:val="28"/>
          <w:szCs w:val="28"/>
        </w:rPr>
        <w:t>О принятии мер, направленных на снижение (предупреждение) производственного травматизма при работах в ограниченных и замкнутых пространствах, в том числе при эксплуатации сетей водоснабжения и канализации</w:t>
      </w:r>
      <w:r>
        <w:rPr>
          <w:rFonts w:ascii="Times New Roman" w:hAnsi="Times New Roman"/>
          <w:sz w:val="28"/>
          <w:szCs w:val="28"/>
        </w:rPr>
        <w:t>;</w:t>
      </w:r>
    </w:p>
    <w:p w14:paraId="15208922" w14:textId="3A5908F4" w:rsidR="005B272A" w:rsidRDefault="00A157AE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05D0">
        <w:rPr>
          <w:rFonts w:ascii="Times New Roman" w:hAnsi="Times New Roman"/>
          <w:sz w:val="28"/>
          <w:szCs w:val="28"/>
        </w:rPr>
        <w:t xml:space="preserve"> </w:t>
      </w:r>
      <w:r w:rsidRPr="00A157AE">
        <w:rPr>
          <w:rFonts w:ascii="Times New Roman" w:hAnsi="Times New Roman"/>
          <w:sz w:val="28"/>
          <w:szCs w:val="28"/>
        </w:rPr>
        <w:t>О принятии мер, направленных на снижение (предупреждение) несчастных случаев на производстве в результате падения пострадавших при разности уровней высот и на глубину</w:t>
      </w:r>
      <w:r>
        <w:rPr>
          <w:rFonts w:ascii="Times New Roman" w:hAnsi="Times New Roman"/>
          <w:sz w:val="28"/>
          <w:szCs w:val="28"/>
        </w:rPr>
        <w:t>;</w:t>
      </w:r>
    </w:p>
    <w:p w14:paraId="04B95D80" w14:textId="434AAD14" w:rsidR="00A157AE" w:rsidRDefault="00A157AE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57AE">
        <w:t xml:space="preserve"> </w:t>
      </w:r>
      <w:r w:rsidRPr="00A157AE">
        <w:rPr>
          <w:rFonts w:ascii="Times New Roman" w:hAnsi="Times New Roman"/>
          <w:sz w:val="28"/>
          <w:szCs w:val="28"/>
        </w:rPr>
        <w:t>О новых правилах обеспечения Средствами индивидуальной защиты с 1 сентября 2023 года</w:t>
      </w:r>
      <w:r>
        <w:rPr>
          <w:rFonts w:ascii="Times New Roman" w:hAnsi="Times New Roman"/>
          <w:sz w:val="28"/>
          <w:szCs w:val="28"/>
        </w:rPr>
        <w:t>;</w:t>
      </w:r>
    </w:p>
    <w:p w14:paraId="7BD09DFE" w14:textId="77777777" w:rsidR="00A157AE" w:rsidRDefault="00A157AE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57AE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7AE">
        <w:rPr>
          <w:rFonts w:ascii="Times New Roman" w:hAnsi="Times New Roman"/>
          <w:sz w:val="28"/>
          <w:szCs w:val="28"/>
        </w:rPr>
        <w:t>Расследование несчастного случая на производстве</w:t>
      </w:r>
      <w:r>
        <w:rPr>
          <w:rFonts w:ascii="Times New Roman" w:hAnsi="Times New Roman"/>
          <w:sz w:val="28"/>
          <w:szCs w:val="28"/>
        </w:rPr>
        <w:t>;</w:t>
      </w:r>
    </w:p>
    <w:p w14:paraId="22DEB4F5" w14:textId="7BF307B5" w:rsidR="00A157AE" w:rsidRDefault="00A157AE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57AE">
        <w:rPr>
          <w:rFonts w:ascii="Times New Roman" w:hAnsi="Times New Roman"/>
          <w:sz w:val="28"/>
          <w:szCs w:val="28"/>
        </w:rPr>
        <w:t>О проведенных конкурсах по охране труда, участниках и награжденных</w:t>
      </w:r>
      <w:r>
        <w:rPr>
          <w:rFonts w:ascii="Times New Roman" w:hAnsi="Times New Roman"/>
          <w:sz w:val="28"/>
          <w:szCs w:val="28"/>
        </w:rPr>
        <w:t>;</w:t>
      </w:r>
    </w:p>
    <w:p w14:paraId="24EFE269" w14:textId="64DDDB9A" w:rsidR="00091AEE" w:rsidRPr="00FA7619" w:rsidRDefault="00A157AE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многое другое.</w:t>
      </w:r>
    </w:p>
    <w:p w14:paraId="4964CEBE" w14:textId="324B33E0" w:rsidR="00442E56" w:rsidRDefault="00442E56" w:rsidP="000A1B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E56">
        <w:rPr>
          <w:rFonts w:ascii="Times New Roman" w:hAnsi="Times New Roman"/>
          <w:sz w:val="28"/>
          <w:szCs w:val="28"/>
        </w:rPr>
        <w:t>В администрации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</w:t>
      </w:r>
      <w:r w:rsidR="0074514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оводилось 2 конкурса по охране труда. Первый конку</w:t>
      </w:r>
      <w:r w:rsidR="0074514A">
        <w:rPr>
          <w:rFonts w:ascii="Times New Roman" w:hAnsi="Times New Roman"/>
          <w:sz w:val="28"/>
          <w:szCs w:val="28"/>
        </w:rPr>
        <w:t>рс проводился в соответствии с распоряжением №320 от 07.04.2023 года, конкурс по охране труда «Лучшее оформление уголка по охране труда». В конкурсе приняли участие 2 организации</w:t>
      </w:r>
      <w:r w:rsidR="00AE471A">
        <w:rPr>
          <w:rFonts w:ascii="Times New Roman" w:hAnsi="Times New Roman"/>
          <w:sz w:val="28"/>
          <w:szCs w:val="28"/>
        </w:rPr>
        <w:t>:</w:t>
      </w:r>
      <w:r w:rsidR="00AE471A" w:rsidRPr="00AE471A">
        <w:t xml:space="preserve"> </w:t>
      </w:r>
      <w:r w:rsidR="00AE471A" w:rsidRPr="00AE471A">
        <w:rPr>
          <w:rFonts w:ascii="Times New Roman" w:hAnsi="Times New Roman"/>
          <w:sz w:val="28"/>
          <w:szCs w:val="28"/>
        </w:rPr>
        <w:t>АО «</w:t>
      </w:r>
      <w:proofErr w:type="spellStart"/>
      <w:r w:rsidR="00AE471A" w:rsidRPr="00AE471A">
        <w:rPr>
          <w:rFonts w:ascii="Times New Roman" w:hAnsi="Times New Roman"/>
          <w:sz w:val="28"/>
          <w:szCs w:val="28"/>
        </w:rPr>
        <w:t>Томинск</w:t>
      </w:r>
      <w:r w:rsidR="00A4628E">
        <w:rPr>
          <w:rFonts w:ascii="Times New Roman" w:hAnsi="Times New Roman"/>
          <w:sz w:val="28"/>
          <w:szCs w:val="28"/>
        </w:rPr>
        <w:t>и</w:t>
      </w:r>
      <w:r w:rsidR="00AE471A" w:rsidRPr="00AE471A">
        <w:rPr>
          <w:rFonts w:ascii="Times New Roman" w:hAnsi="Times New Roman"/>
          <w:sz w:val="28"/>
          <w:szCs w:val="28"/>
        </w:rPr>
        <w:t>й</w:t>
      </w:r>
      <w:proofErr w:type="spellEnd"/>
      <w:r w:rsidR="003C1EEE">
        <w:rPr>
          <w:rFonts w:ascii="Times New Roman" w:hAnsi="Times New Roman"/>
          <w:sz w:val="28"/>
          <w:szCs w:val="28"/>
        </w:rPr>
        <w:t xml:space="preserve"> </w:t>
      </w:r>
      <w:r w:rsidR="00AE471A" w:rsidRPr="00AE471A">
        <w:rPr>
          <w:rFonts w:ascii="Times New Roman" w:hAnsi="Times New Roman"/>
          <w:sz w:val="28"/>
          <w:szCs w:val="28"/>
        </w:rPr>
        <w:t>Г</w:t>
      </w:r>
      <w:r w:rsidR="00403679">
        <w:rPr>
          <w:rFonts w:ascii="Times New Roman" w:hAnsi="Times New Roman"/>
          <w:sz w:val="28"/>
          <w:szCs w:val="28"/>
        </w:rPr>
        <w:t>ОК</w:t>
      </w:r>
      <w:r w:rsidR="00AE471A" w:rsidRPr="00AE471A">
        <w:rPr>
          <w:rFonts w:ascii="Times New Roman" w:hAnsi="Times New Roman"/>
          <w:sz w:val="28"/>
          <w:szCs w:val="28"/>
        </w:rPr>
        <w:t>», Челябинское ЛПУМГ филиал ООО «Газпром трансгаз Екатеринбург»</w:t>
      </w:r>
      <w:r w:rsidR="00AE471A">
        <w:rPr>
          <w:rFonts w:ascii="Times New Roman" w:hAnsi="Times New Roman"/>
          <w:sz w:val="28"/>
          <w:szCs w:val="28"/>
        </w:rPr>
        <w:t xml:space="preserve">. По решению комиссии </w:t>
      </w:r>
      <w:r w:rsidR="00BA2BF8">
        <w:rPr>
          <w:rFonts w:ascii="Times New Roman" w:hAnsi="Times New Roman"/>
          <w:sz w:val="28"/>
          <w:szCs w:val="28"/>
        </w:rPr>
        <w:t>распределены призовые места</w:t>
      </w:r>
      <w:r w:rsidR="000536DD">
        <w:rPr>
          <w:rFonts w:ascii="Times New Roman" w:hAnsi="Times New Roman"/>
          <w:sz w:val="28"/>
          <w:szCs w:val="28"/>
        </w:rPr>
        <w:t>.</w:t>
      </w:r>
    </w:p>
    <w:p w14:paraId="24983E99" w14:textId="300C9DB8" w:rsidR="000536DD" w:rsidRDefault="000536DD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конкурс проводился в соответствии с распоряжением №1042 от о 8.11.2023 года, конкурс видеороликов по охране труда «Мы за безопасный труд!»</w:t>
      </w:r>
      <w:r w:rsidR="008E01C6">
        <w:rPr>
          <w:rFonts w:ascii="Times New Roman" w:hAnsi="Times New Roman"/>
          <w:sz w:val="28"/>
          <w:szCs w:val="28"/>
        </w:rPr>
        <w:t xml:space="preserve">.  В конкурсе приняли участие 4 организации: </w:t>
      </w:r>
      <w:r w:rsidR="009C24D5" w:rsidRPr="009C24D5">
        <w:rPr>
          <w:rFonts w:ascii="Times New Roman" w:hAnsi="Times New Roman"/>
          <w:sz w:val="28"/>
          <w:szCs w:val="28"/>
        </w:rPr>
        <w:t>АО «</w:t>
      </w:r>
      <w:proofErr w:type="spellStart"/>
      <w:r w:rsidR="009C24D5" w:rsidRPr="009C24D5">
        <w:rPr>
          <w:rFonts w:ascii="Times New Roman" w:hAnsi="Times New Roman"/>
          <w:sz w:val="28"/>
          <w:szCs w:val="28"/>
        </w:rPr>
        <w:t>Томинск</w:t>
      </w:r>
      <w:r w:rsidR="00A4628E">
        <w:rPr>
          <w:rFonts w:ascii="Times New Roman" w:hAnsi="Times New Roman"/>
          <w:sz w:val="28"/>
          <w:szCs w:val="28"/>
        </w:rPr>
        <w:t>и</w:t>
      </w:r>
      <w:r w:rsidR="009C24D5" w:rsidRPr="009C24D5">
        <w:rPr>
          <w:rFonts w:ascii="Times New Roman" w:hAnsi="Times New Roman"/>
          <w:sz w:val="28"/>
          <w:szCs w:val="28"/>
        </w:rPr>
        <w:t>й</w:t>
      </w:r>
      <w:proofErr w:type="spellEnd"/>
      <w:r w:rsidR="009C24D5" w:rsidRPr="009C24D5">
        <w:rPr>
          <w:rFonts w:ascii="Times New Roman" w:hAnsi="Times New Roman"/>
          <w:sz w:val="28"/>
          <w:szCs w:val="28"/>
        </w:rPr>
        <w:t xml:space="preserve"> Г</w:t>
      </w:r>
      <w:r w:rsidR="00403679">
        <w:rPr>
          <w:rFonts w:ascii="Times New Roman" w:hAnsi="Times New Roman"/>
          <w:sz w:val="28"/>
          <w:szCs w:val="28"/>
        </w:rPr>
        <w:t>ОК</w:t>
      </w:r>
      <w:r w:rsidR="009C24D5" w:rsidRPr="009C24D5">
        <w:rPr>
          <w:rFonts w:ascii="Times New Roman" w:hAnsi="Times New Roman"/>
          <w:sz w:val="28"/>
          <w:szCs w:val="28"/>
        </w:rPr>
        <w:t>»</w:t>
      </w:r>
      <w:r w:rsidR="009C24D5">
        <w:rPr>
          <w:rFonts w:ascii="Times New Roman" w:hAnsi="Times New Roman"/>
          <w:sz w:val="28"/>
          <w:szCs w:val="28"/>
        </w:rPr>
        <w:t xml:space="preserve">, </w:t>
      </w:r>
      <w:r w:rsidR="009C24D5" w:rsidRPr="009C24D5">
        <w:rPr>
          <w:rFonts w:ascii="Times New Roman" w:hAnsi="Times New Roman"/>
          <w:sz w:val="28"/>
          <w:szCs w:val="28"/>
        </w:rPr>
        <w:t>Челябинское ЛПУМГ филиал ООО «Газпром трансгаз Екатеринбург»</w:t>
      </w:r>
      <w:r w:rsidR="009C24D5">
        <w:rPr>
          <w:rFonts w:ascii="Times New Roman" w:hAnsi="Times New Roman"/>
          <w:sz w:val="28"/>
          <w:szCs w:val="28"/>
        </w:rPr>
        <w:t xml:space="preserve">, </w:t>
      </w:r>
      <w:r w:rsidR="0074514A">
        <w:rPr>
          <w:rFonts w:ascii="Times New Roman" w:hAnsi="Times New Roman"/>
          <w:sz w:val="28"/>
          <w:szCs w:val="28"/>
        </w:rPr>
        <w:t>МБУК «</w:t>
      </w:r>
      <w:proofErr w:type="spellStart"/>
      <w:r w:rsidR="0074514A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="0074514A">
        <w:rPr>
          <w:rFonts w:ascii="Times New Roman" w:hAnsi="Times New Roman"/>
          <w:sz w:val="28"/>
          <w:szCs w:val="28"/>
        </w:rPr>
        <w:t xml:space="preserve"> социально-культурное объединение», </w:t>
      </w:r>
      <w:r w:rsidR="009C24D5">
        <w:rPr>
          <w:rFonts w:ascii="Times New Roman" w:hAnsi="Times New Roman"/>
          <w:sz w:val="28"/>
          <w:szCs w:val="28"/>
        </w:rPr>
        <w:t>«</w:t>
      </w:r>
      <w:r w:rsidR="009C24D5" w:rsidRPr="009C24D5">
        <w:rPr>
          <w:rFonts w:ascii="Times New Roman" w:hAnsi="Times New Roman"/>
          <w:sz w:val="28"/>
          <w:szCs w:val="28"/>
        </w:rPr>
        <w:t xml:space="preserve">Д/с №4 </w:t>
      </w:r>
      <w:proofErr w:type="spellStart"/>
      <w:r w:rsidR="009C24D5" w:rsidRPr="009C24D5">
        <w:rPr>
          <w:rFonts w:ascii="Times New Roman" w:hAnsi="Times New Roman"/>
          <w:sz w:val="28"/>
          <w:szCs w:val="28"/>
        </w:rPr>
        <w:t>с.Долгодеревенское</w:t>
      </w:r>
      <w:proofErr w:type="spellEnd"/>
      <w:r w:rsidR="009C24D5" w:rsidRPr="009C24D5">
        <w:rPr>
          <w:rFonts w:ascii="Times New Roman" w:hAnsi="Times New Roman"/>
          <w:sz w:val="28"/>
          <w:szCs w:val="28"/>
        </w:rPr>
        <w:t>»</w:t>
      </w:r>
      <w:r w:rsidR="00BA2BF8">
        <w:rPr>
          <w:rFonts w:ascii="Times New Roman" w:hAnsi="Times New Roman"/>
          <w:sz w:val="28"/>
          <w:szCs w:val="28"/>
        </w:rPr>
        <w:t>.</w:t>
      </w:r>
      <w:r w:rsidR="009C24D5" w:rsidRPr="009C24D5">
        <w:rPr>
          <w:rFonts w:ascii="Times New Roman" w:hAnsi="Times New Roman"/>
          <w:sz w:val="28"/>
          <w:szCs w:val="28"/>
        </w:rPr>
        <w:t xml:space="preserve"> </w:t>
      </w:r>
      <w:r w:rsidR="008E01C6">
        <w:rPr>
          <w:rFonts w:ascii="Times New Roman" w:hAnsi="Times New Roman"/>
          <w:sz w:val="28"/>
          <w:szCs w:val="28"/>
        </w:rPr>
        <w:t xml:space="preserve"> По решению комиссии распределены 3 призовых места. Победители получили дипломы и памятные подарки. </w:t>
      </w:r>
    </w:p>
    <w:p w14:paraId="0C237D8D" w14:textId="48943143" w:rsidR="00080E52" w:rsidRDefault="00080E52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2BA28" w14:textId="4D1C97DA" w:rsidR="00080E52" w:rsidRDefault="00080E52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A61D5" w14:textId="0C8807D7" w:rsidR="00080E52" w:rsidRDefault="00080E52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18651" w14:textId="31E73BF0" w:rsidR="00080E52" w:rsidRDefault="00080E52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F34174" w14:textId="2522BBC2" w:rsidR="00D55678" w:rsidRDefault="00D55678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89D94B" w14:textId="3BF41B05" w:rsidR="00D55678" w:rsidRDefault="00D27737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2D10CB" w14:textId="31879730" w:rsidR="00080E52" w:rsidRDefault="00080E52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BFDFFC" w14:textId="264B62FF" w:rsidR="00FA7619" w:rsidRDefault="00FA7619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219E7D" w14:textId="77777777" w:rsidR="008065A8" w:rsidRDefault="008065A8" w:rsidP="00CD58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6E68CD" w14:textId="2E3E9284" w:rsidR="00080E52" w:rsidRPr="00080E52" w:rsidRDefault="00080E52" w:rsidP="00FA761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lastRenderedPageBreak/>
        <w:t>Таблица 1</w:t>
      </w:r>
    </w:p>
    <w:p w14:paraId="37B74E66" w14:textId="77777777" w:rsidR="00080E52" w:rsidRPr="00A91AA9" w:rsidRDefault="00080E52" w:rsidP="00080E52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376"/>
      <w:bookmarkEnd w:id="1"/>
      <w:r w:rsidRPr="00A91AA9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14:paraId="0E47754D" w14:textId="77777777" w:rsidR="00080E52" w:rsidRPr="00A91AA9" w:rsidRDefault="00080E52" w:rsidP="00080E52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91AA9">
        <w:rPr>
          <w:rFonts w:ascii="Times New Roman" w:hAnsi="Times New Roman"/>
          <w:color w:val="000000" w:themeColor="text1"/>
          <w:sz w:val="28"/>
          <w:szCs w:val="28"/>
        </w:rPr>
        <w:t>о достижении значений показателей (индикаторов)</w:t>
      </w:r>
    </w:p>
    <w:p w14:paraId="666BC112" w14:textId="77777777" w:rsidR="00080E52" w:rsidRPr="00A91AA9" w:rsidRDefault="00080E52" w:rsidP="00080E52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91AA9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программы, подпрограмм, направлений</w:t>
      </w:r>
    </w:p>
    <w:p w14:paraId="4EDAAEEC" w14:textId="77777777" w:rsidR="00080E52" w:rsidRPr="00A91AA9" w:rsidRDefault="00080E52" w:rsidP="00080E52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91AA9">
        <w:rPr>
          <w:rFonts w:ascii="Times New Roman" w:hAnsi="Times New Roman"/>
          <w:color w:val="000000" w:themeColor="text1"/>
          <w:sz w:val="28"/>
          <w:szCs w:val="28"/>
        </w:rPr>
        <w:t>отдельных мероприятий муниципальной программы</w:t>
      </w:r>
    </w:p>
    <w:p w14:paraId="36757657" w14:textId="77777777" w:rsidR="00080E52" w:rsidRPr="00080E52" w:rsidRDefault="00080E52" w:rsidP="00080E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475"/>
        <w:gridCol w:w="1134"/>
        <w:gridCol w:w="992"/>
        <w:gridCol w:w="1276"/>
        <w:gridCol w:w="2087"/>
      </w:tblGrid>
      <w:tr w:rsidR="00080E52" w:rsidRPr="00080E52" w14:paraId="382CFDAC" w14:textId="77777777" w:rsidTr="008504A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C2F1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88180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DF32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56E2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EE25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080E52" w:rsidRPr="00080E52" w14:paraId="101C3A4F" w14:textId="77777777" w:rsidTr="008504A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8F7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BC3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911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72D9" w14:textId="041C2855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5CCB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84A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27DCBE41" w14:textId="77777777" w:rsidTr="008504A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9B0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1DF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30D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BD71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4BE6" w14:textId="1373A590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6AB1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9653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32C42973" w14:textId="77777777" w:rsidTr="008504AA">
        <w:trPr>
          <w:trHeight w:val="2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7DC2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5384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D934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6918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A952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5BF9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273D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80E52" w:rsidRPr="00080E52" w14:paraId="72D3E9D0" w14:textId="77777777" w:rsidTr="00F14F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F5E6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3938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условий и охраны труда на 2022-2024 годы в Сосновском муниципальном районе»</w:t>
            </w:r>
          </w:p>
        </w:tc>
      </w:tr>
      <w:tr w:rsidR="00080E52" w:rsidRPr="00080E52" w14:paraId="4C95E869" w14:textId="77777777" w:rsidTr="00850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D3E9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7B84" w14:textId="1235CE23" w:rsidR="00080E52" w:rsidRPr="00080E52" w:rsidRDefault="00907D88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88">
              <w:rPr>
                <w:rFonts w:ascii="Times New Roman" w:hAnsi="Times New Roman"/>
                <w:sz w:val="28"/>
                <w:szCs w:val="28"/>
              </w:rPr>
              <w:t>Уровень пострадавших в результате несчастных случаев на производстве со смертельным исходом в расчёте на 1000 работающих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6A0B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01D6" w14:textId="5A1CAAB1" w:rsidR="00080E52" w:rsidRPr="00080E52" w:rsidRDefault="00160DB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406A" w14:textId="1887ADF6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2,</w:t>
            </w:r>
            <w:r w:rsidR="001272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FBE6" w14:textId="4B5093CC" w:rsidR="00A513B7" w:rsidRPr="00080E52" w:rsidRDefault="00A513B7" w:rsidP="00A513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74C7" w14:textId="5C7FC36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Выполнен</w:t>
            </w:r>
            <w:r w:rsidR="004F31A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080E52" w:rsidRPr="00080E52" w14:paraId="1A53DD3B" w14:textId="77777777" w:rsidTr="00850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D033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F604" w14:textId="67F772F5" w:rsidR="00080E52" w:rsidRPr="00080E52" w:rsidRDefault="00907D88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88">
              <w:rPr>
                <w:rFonts w:ascii="Times New Roman" w:hAnsi="Times New Roman"/>
                <w:sz w:val="28"/>
                <w:szCs w:val="28"/>
              </w:rPr>
              <w:t>Уровень пострадавших в результате несчастных случаев на производстве с утратой трудоспособности на 1 рабочий день и более в расчёте на 1000 работающих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C7DB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CC37" w14:textId="55D25C3D" w:rsidR="00080E52" w:rsidRPr="00080E52" w:rsidRDefault="00160DB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218A" w14:textId="0B109C74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2,</w:t>
            </w:r>
            <w:r w:rsidR="00160D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7085" w14:textId="13B52C9F" w:rsidR="00080E52" w:rsidRPr="00080E52" w:rsidRDefault="00A513B7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0596F" w14:textId="18C8C774" w:rsidR="00080E52" w:rsidRPr="00080E52" w:rsidRDefault="00A513B7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Выполнен</w:t>
            </w:r>
            <w:r w:rsidR="004F31A3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  <w:tr w:rsidR="00080E52" w:rsidRPr="00080E52" w14:paraId="5543454A" w14:textId="77777777" w:rsidTr="00850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AD51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6140" w14:textId="4BC7B1FD" w:rsidR="00080E52" w:rsidRPr="00080E52" w:rsidRDefault="00136DE4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DE4">
              <w:rPr>
                <w:rFonts w:ascii="Times New Roman" w:hAnsi="Times New Roman"/>
                <w:sz w:val="28"/>
                <w:szCs w:val="28"/>
              </w:rPr>
              <w:t>Уровень лиц с установленным в текущем году профессиональным заболеванием в расчёте на 10 тыс. работающих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59211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6A66" w14:textId="715CC672" w:rsidR="00080E52" w:rsidRPr="00080E52" w:rsidRDefault="00160DB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84D4" w14:textId="42591CB0" w:rsidR="00080E52" w:rsidRPr="00080E52" w:rsidRDefault="00160DB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6E37" w14:textId="67A10F23" w:rsidR="00080E52" w:rsidRPr="00080E52" w:rsidRDefault="00F0094F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0C78" w14:textId="71E1C6BA" w:rsidR="00080E52" w:rsidRPr="00080E52" w:rsidRDefault="00F0094F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0E52" w:rsidRPr="00080E52" w14:paraId="0609CD8D" w14:textId="77777777" w:rsidTr="00850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FEB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ED0E" w14:textId="59E17B5E" w:rsidR="00080E52" w:rsidRPr="00080E52" w:rsidRDefault="00136DE4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DE4">
              <w:rPr>
                <w:rFonts w:ascii="Times New Roman" w:hAnsi="Times New Roman"/>
                <w:sz w:val="28"/>
                <w:szCs w:val="28"/>
              </w:rPr>
              <w:t>Количество работников, прошедших обучение по вопросам охраны труда в обучающих организациях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F080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441A" w14:textId="2CF922A7" w:rsidR="00080E52" w:rsidRPr="00080E52" w:rsidRDefault="00160DB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7EF9" w14:textId="06BCDEE5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</w:t>
            </w:r>
            <w:r w:rsidR="000B4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F518" w14:textId="4F7C70E4" w:rsidR="00080E52" w:rsidRPr="00080E52" w:rsidRDefault="000B4B5A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DC44" w14:textId="77777777" w:rsidR="00080E52" w:rsidRDefault="00A62F7C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  <w:p w14:paraId="46715D01" w14:textId="2F8116DC" w:rsidR="00A62F7C" w:rsidRPr="00080E52" w:rsidRDefault="00A62F7C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связи с тем, что работники были ранее обучены.  </w:t>
            </w:r>
          </w:p>
        </w:tc>
      </w:tr>
      <w:tr w:rsidR="00080E52" w:rsidRPr="00080E52" w14:paraId="4D57F8AE" w14:textId="77777777" w:rsidTr="00C05C8E">
        <w:trPr>
          <w:trHeight w:val="7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F5A1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E85C" w14:textId="536F9D5B" w:rsidR="00080E52" w:rsidRPr="00080E52" w:rsidRDefault="00136DE4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DE4">
              <w:rPr>
                <w:rFonts w:ascii="Times New Roman" w:hAnsi="Times New Roman"/>
                <w:sz w:val="28"/>
                <w:szCs w:val="28"/>
              </w:rPr>
              <w:t xml:space="preserve">Удельный вес рабочих мест, на которых проведена специальная оценка условий труда в бюджетных учреждениях, от общего количества занятых в организациях бюджетной сферы Сосновского муниципального района Сосновского муниципального 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района к 2021 году состав</w:t>
            </w:r>
            <w:r w:rsidR="00516F55">
              <w:rPr>
                <w:rFonts w:ascii="Times New Roman" w:hAnsi="Times New Roman"/>
                <w:sz w:val="28"/>
                <w:szCs w:val="28"/>
              </w:rPr>
              <w:t>лял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 xml:space="preserve"> 95 %.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F561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49B4" w14:textId="47FF0FFE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9</w:t>
            </w:r>
            <w:r w:rsidR="00160DB2">
              <w:rPr>
                <w:rFonts w:ascii="Times New Roman" w:hAnsi="Times New Roman"/>
                <w:sz w:val="28"/>
                <w:szCs w:val="28"/>
              </w:rPr>
              <w:t>7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,</w:t>
            </w:r>
            <w:r w:rsidR="00160D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5277" w14:textId="777E9B3B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9</w:t>
            </w:r>
            <w:r w:rsidR="000B4B5A">
              <w:rPr>
                <w:rFonts w:ascii="Times New Roman" w:hAnsi="Times New Roman"/>
                <w:sz w:val="28"/>
                <w:szCs w:val="28"/>
              </w:rPr>
              <w:t>8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4B10" w14:textId="32212801" w:rsidR="00080E52" w:rsidRPr="00080E52" w:rsidRDefault="000B4B5A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436D" w14:textId="7F3C5133" w:rsidR="004F31A3" w:rsidRDefault="004F31A3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Выполнено.</w:t>
            </w:r>
          </w:p>
          <w:p w14:paraId="53FA889E" w14:textId="0656B58A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36A30957" w14:textId="77777777" w:rsidTr="00176913">
        <w:trPr>
          <w:trHeight w:val="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F88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8AFD" w14:textId="40874547" w:rsidR="00080E52" w:rsidRPr="00080E52" w:rsidRDefault="00080E52" w:rsidP="001769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6505FA6C" w14:textId="77777777" w:rsidTr="00850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2B2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EA6E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СМИ по охране труда, единиц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5C73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5D21" w14:textId="4B8A62F5" w:rsidR="00080E52" w:rsidRPr="00080E52" w:rsidRDefault="00BB3DB5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7B0E" w14:textId="6EC07B73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</w:t>
            </w:r>
            <w:r w:rsidR="00BB3D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9E2E" w14:textId="4E27D980" w:rsidR="00080E52" w:rsidRPr="00080E52" w:rsidRDefault="004F31A3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193C" w14:textId="1DF68A33" w:rsidR="00080E52" w:rsidRPr="00C05C8E" w:rsidRDefault="00176913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913">
              <w:rPr>
                <w:rFonts w:ascii="Times New Roman" w:hAnsi="Times New Roman"/>
                <w:sz w:val="28"/>
                <w:szCs w:val="28"/>
              </w:rPr>
              <w:t>Выполнены не в полном объеме.</w:t>
            </w:r>
          </w:p>
        </w:tc>
      </w:tr>
      <w:tr w:rsidR="004C2EC3" w:rsidRPr="00080E52" w14:paraId="524ECDA7" w14:textId="77777777" w:rsidTr="004C2EC3">
        <w:trPr>
          <w:trHeight w:val="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64E32B" w14:textId="666B0D57" w:rsidR="004C2EC3" w:rsidRPr="00080E52" w:rsidRDefault="004C2EC3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AF390" w14:textId="77777777" w:rsidR="004C2EC3" w:rsidRPr="00080E52" w:rsidRDefault="004C2EC3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4AC58D7D" w14:textId="77777777" w:rsidTr="00850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9E9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7340" w14:textId="5677044E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Количество организаций, охваченных мониторингом состояния условий и охраны труда, единиц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6160" w14:textId="77777777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74EC" w14:textId="59ED7E58" w:rsidR="00080E52" w:rsidRPr="00080E52" w:rsidRDefault="00331B31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B3D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3B6F" w14:textId="219E6E8F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</w:t>
            </w:r>
            <w:r w:rsidR="00DA55B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BF8E" w14:textId="567DC365" w:rsidR="00080E52" w:rsidRPr="00080E52" w:rsidRDefault="00080E52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16</w:t>
            </w:r>
            <w:r w:rsidR="005F7E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8734" w14:textId="7A081DCF" w:rsidR="00080E52" w:rsidRPr="00080E52" w:rsidRDefault="005F7EEB" w:rsidP="00C47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Выполнены</w:t>
            </w:r>
            <w:r w:rsidR="00331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5B1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331B31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  <w:r w:rsidR="004F31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0E52" w:rsidRPr="00080E52" w14:paraId="066F3793" w14:textId="77777777" w:rsidTr="008504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C5B6" w14:textId="3C5452B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8DAA" w14:textId="7382CF46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959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8BB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890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DAA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6ED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80353B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80E52" w:rsidRPr="00080E52" w:rsidSect="00080E52">
          <w:pgSz w:w="11906" w:h="16838"/>
          <w:pgMar w:top="1134" w:right="565" w:bottom="851" w:left="1134" w:header="720" w:footer="720" w:gutter="0"/>
          <w:cols w:space="720"/>
          <w:docGrid w:linePitch="299"/>
        </w:sectPr>
      </w:pPr>
    </w:p>
    <w:p w14:paraId="3B870155" w14:textId="77777777" w:rsidR="00080E52" w:rsidRPr="00080E52" w:rsidRDefault="00080E52" w:rsidP="00B568D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lastRenderedPageBreak/>
        <w:t>Таблица 2</w:t>
      </w:r>
    </w:p>
    <w:p w14:paraId="454AFF1B" w14:textId="77777777" w:rsidR="00080E52" w:rsidRPr="00080E52" w:rsidRDefault="00080E52" w:rsidP="00B568D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2997DB" w14:textId="77777777" w:rsidR="00080E52" w:rsidRPr="00080E52" w:rsidRDefault="00080E52" w:rsidP="00B568D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P533"/>
      <w:bookmarkEnd w:id="2"/>
      <w:r w:rsidRPr="00080E52">
        <w:rPr>
          <w:rFonts w:ascii="Times New Roman" w:hAnsi="Times New Roman"/>
          <w:sz w:val="28"/>
          <w:szCs w:val="28"/>
        </w:rPr>
        <w:t>Перечень</w:t>
      </w:r>
    </w:p>
    <w:p w14:paraId="7BB39FB8" w14:textId="77777777" w:rsidR="00080E52" w:rsidRPr="00080E52" w:rsidRDefault="00080E52" w:rsidP="00B568D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мероприятий муниципальной программы,</w:t>
      </w:r>
    </w:p>
    <w:p w14:paraId="35035D04" w14:textId="77777777" w:rsidR="00080E52" w:rsidRPr="00080E52" w:rsidRDefault="00080E52" w:rsidP="00B568D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реализация которых предусмотрена в отчетном году,</w:t>
      </w:r>
    </w:p>
    <w:p w14:paraId="5D143001" w14:textId="77777777" w:rsidR="00080E52" w:rsidRPr="00080E52" w:rsidRDefault="00080E52" w:rsidP="00B568D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выполненных и не выполненных (с указанием причин)</w:t>
      </w:r>
    </w:p>
    <w:p w14:paraId="6A827020" w14:textId="77777777" w:rsidR="00080E52" w:rsidRPr="00080E52" w:rsidRDefault="00080E52" w:rsidP="00B568D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в установленные сроки</w:t>
      </w:r>
    </w:p>
    <w:p w14:paraId="29146CB2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9A9FD1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1BC6A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75" w:type="dxa"/>
        <w:tblInd w:w="-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842"/>
        <w:gridCol w:w="1701"/>
        <w:gridCol w:w="1134"/>
        <w:gridCol w:w="1843"/>
        <w:gridCol w:w="1276"/>
        <w:gridCol w:w="1532"/>
        <w:gridCol w:w="27"/>
        <w:gridCol w:w="1843"/>
        <w:gridCol w:w="1933"/>
        <w:gridCol w:w="52"/>
        <w:gridCol w:w="30"/>
        <w:gridCol w:w="1291"/>
        <w:gridCol w:w="30"/>
      </w:tblGrid>
      <w:tr w:rsidR="00080E52" w:rsidRPr="00080E52" w14:paraId="277CE955" w14:textId="77777777" w:rsidTr="00651574">
        <w:trPr>
          <w:trHeight w:val="134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FDC9" w14:textId="56A35051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C23C" w14:textId="50E7EA48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7D2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C0BF" w14:textId="77777777" w:rsidR="00080E52" w:rsidRPr="00080E52" w:rsidRDefault="00080E52" w:rsidP="001C2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4F55" w14:textId="77777777" w:rsidR="00080E52" w:rsidRPr="00080E52" w:rsidRDefault="00080E52" w:rsidP="001C2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31BF" w14:textId="524D0672" w:rsidR="00080E52" w:rsidRPr="00080E52" w:rsidRDefault="00080E52" w:rsidP="001C2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12E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Выполнено/не выполнено</w:t>
            </w:r>
          </w:p>
        </w:tc>
      </w:tr>
      <w:tr w:rsidR="00080E52" w:rsidRPr="00080E52" w14:paraId="6B848E09" w14:textId="77777777" w:rsidTr="00651574">
        <w:trPr>
          <w:gridAfter w:val="1"/>
          <w:wAfter w:w="30" w:type="dxa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2B4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5E3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998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D4AB" w14:textId="77777777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66AED" w14:textId="76F9AE18" w:rsidR="00080E52" w:rsidRPr="00080E52" w:rsidRDefault="000A1BA9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кончани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F8E3" w14:textId="77777777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00CB" w14:textId="79361A9A" w:rsidR="00080E52" w:rsidRPr="00080E52" w:rsidRDefault="000A1BA9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кончани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4DE6" w14:textId="77777777" w:rsidR="00080E52" w:rsidRPr="00080E52" w:rsidRDefault="00080E52" w:rsidP="001C2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6ECF" w14:textId="77777777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D78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2AABE0AB" w14:textId="77777777" w:rsidTr="00651574">
        <w:trPr>
          <w:gridAfter w:val="1"/>
          <w:wAfter w:w="3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DA1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552"/>
            <w:bookmarkEnd w:id="3"/>
            <w:r w:rsidRPr="00080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18BA3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C4C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FAF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5BB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B66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54D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268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FCF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42D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0E52" w:rsidRPr="00080E52" w14:paraId="109CF6FC" w14:textId="77777777" w:rsidTr="00651574">
        <w:tc>
          <w:tcPr>
            <w:tcW w:w="1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C56F" w14:textId="77777777" w:rsidR="00080E52" w:rsidRPr="00080E52" w:rsidRDefault="00080E52" w:rsidP="005F7E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районная </w:t>
            </w:r>
            <w:proofErr w:type="gramStart"/>
            <w:r w:rsidRPr="00080E52">
              <w:rPr>
                <w:rFonts w:ascii="Times New Roman" w:hAnsi="Times New Roman"/>
                <w:b/>
                <w:sz w:val="28"/>
                <w:szCs w:val="28"/>
              </w:rPr>
              <w:t>программа  «</w:t>
            </w:r>
            <w:proofErr w:type="gramEnd"/>
            <w:r w:rsidRPr="00080E52">
              <w:rPr>
                <w:rFonts w:ascii="Times New Roman" w:hAnsi="Times New Roman"/>
                <w:b/>
                <w:sz w:val="28"/>
                <w:szCs w:val="28"/>
              </w:rPr>
              <w:t>Улучшение условий и охраны труда на 2022-2024 годы в Сосновском муниципальном районе»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E77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E52" w:rsidRPr="00080E52" w14:paraId="488166E5" w14:textId="77777777" w:rsidTr="00651574">
        <w:trPr>
          <w:trHeight w:val="7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D5D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07B76D" w14:textId="77777777" w:rsidR="00080E52" w:rsidRPr="00DF418F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1.Обеспечение специальной оценки условий труда работников и получение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C97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263454E9" w14:textId="77777777" w:rsidTr="00651574">
        <w:trPr>
          <w:gridAfter w:val="1"/>
          <w:wAfter w:w="30" w:type="dxa"/>
          <w:trHeight w:val="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52D6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09BC2DA1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2F1F1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C9095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77B00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A91EE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97B949" w14:textId="77777777" w:rsid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F511AD" w14:textId="77777777" w:rsidR="000F1F6B" w:rsidRDefault="000F1F6B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6CD804" w14:textId="77777777" w:rsidR="000F1F6B" w:rsidRDefault="000F1F6B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417136" w14:textId="77777777" w:rsidR="000F1F6B" w:rsidRDefault="000F1F6B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13C216" w14:textId="34DBFE12" w:rsidR="000F1F6B" w:rsidRPr="00080E52" w:rsidRDefault="000F1F6B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9FF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Координация проведения специальной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оценки условий труда в организациях бюджетной сферы </w:t>
            </w:r>
          </w:p>
          <w:p w14:paraId="1E4B3FC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DB1FE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Оказание методической помощи организациям по проведению специальной оценки труда</w:t>
            </w:r>
          </w:p>
          <w:p w14:paraId="3C63632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E02D5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37DF0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73345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AC5EC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BDACD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9CDA8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780A6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34662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408E" w14:textId="77777777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 УМС,</w:t>
            </w:r>
          </w:p>
          <w:p w14:paraId="569C5A61" w14:textId="6A6A0A10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за охрану</w:t>
            </w:r>
          </w:p>
          <w:p w14:paraId="4744306D" w14:textId="0110E5A0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труда на территории</w:t>
            </w:r>
          </w:p>
          <w:p w14:paraId="1E02A2BC" w14:textId="77777777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  <w:p w14:paraId="6629D7A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439EF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A1B6" w14:textId="3096C9F3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Январь 202</w:t>
            </w:r>
            <w:r w:rsidR="000B4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8D5E" w14:textId="3C36B14E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0B4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34F93" w14:textId="4AE46FE1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0B4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A120" w14:textId="269A4DB1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0B4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49F4" w14:textId="77777777" w:rsidR="00080E52" w:rsidRPr="00080E52" w:rsidRDefault="00080E52" w:rsidP="00CE7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Постоянное оказание консультатив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ной помощи работодателям в проведении специальной оценки условий труда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DCE7" w14:textId="77777777" w:rsidR="00080E52" w:rsidRPr="00080E52" w:rsidRDefault="00080E52" w:rsidP="000A1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проведения специальной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оценки условий труда рассматривалась на семинарах и совещаниях, неоднократно отмечалась в средствах массовой информации. Специальная оценка условий труда:</w:t>
            </w:r>
          </w:p>
          <w:p w14:paraId="7246336D" w14:textId="69B3ABA7" w:rsidR="00080E52" w:rsidRPr="00080E52" w:rsidRDefault="00080E52" w:rsidP="000A1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- в учреждениях образования и науки </w:t>
            </w:r>
            <w:r w:rsidR="00DF418F" w:rsidRPr="00DF418F">
              <w:rPr>
                <w:rFonts w:ascii="Times New Roman" w:hAnsi="Times New Roman"/>
                <w:sz w:val="28"/>
                <w:szCs w:val="28"/>
              </w:rPr>
              <w:t>100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%</w:t>
            </w:r>
          </w:p>
          <w:p w14:paraId="0A2FCE91" w14:textId="77777777" w:rsidR="00080E52" w:rsidRPr="00080E52" w:rsidRDefault="00080E52" w:rsidP="000A1B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- в учреждениях культуры 100%</w:t>
            </w:r>
          </w:p>
          <w:p w14:paraId="7AFCB3B7" w14:textId="4FEB0E6D" w:rsidR="00080E52" w:rsidRPr="00080E52" w:rsidRDefault="00080E52" w:rsidP="00C531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- в учреждениях социальной защиты населения 100%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722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Выполнены запланир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ованные мероприятия в полном объёме</w:t>
            </w:r>
          </w:p>
        </w:tc>
      </w:tr>
      <w:tr w:rsidR="00080E52" w:rsidRPr="00080E52" w14:paraId="7D90A663" w14:textId="77777777" w:rsidTr="00651574">
        <w:trPr>
          <w:trHeight w:val="601"/>
        </w:trPr>
        <w:tc>
          <w:tcPr>
            <w:tcW w:w="1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2E55" w14:textId="77777777" w:rsidR="00080E52" w:rsidRPr="00080E52" w:rsidRDefault="00080E52" w:rsidP="00DF41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5BD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194C5F9D" w14:textId="77777777" w:rsidTr="00651574">
        <w:trPr>
          <w:gridAfter w:val="1"/>
          <w:wAfter w:w="30" w:type="dxa"/>
          <w:trHeight w:val="24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2F4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14:paraId="52BDC43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1DC953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C1505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33F59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628A5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61DA4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00029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6FBC5C" w14:textId="6EE61A98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99F20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E70A3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802D6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5BD76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63BA1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B79760" w14:textId="77777777" w:rsidR="00B00774" w:rsidRDefault="00B00774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E83572" w14:textId="559840E2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57056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76C943" w14:textId="6C0C7062" w:rsidR="00080E52" w:rsidRPr="00080E52" w:rsidRDefault="000F1F6B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14:paraId="3513D39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A980A1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CC7F1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34E4F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41578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C80141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CAB494" w14:textId="0897C9E2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7E773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B076E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CF95A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DD987F" w14:textId="77777777" w:rsidR="000F1F6B" w:rsidRDefault="000F1F6B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ABFD0F" w14:textId="76AED991" w:rsidR="00080E52" w:rsidRPr="00080E52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14:paraId="3A17EB7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B1A186" w14:textId="77777777" w:rsidR="00B00774" w:rsidRDefault="00B00774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4A46D3" w14:textId="77777777" w:rsidR="00B00774" w:rsidRDefault="00B00774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B0D25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81893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795BA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94E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06DC41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3C7E23" w14:textId="57A7EBC2" w:rsidR="00080E52" w:rsidRPr="00080E52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14:paraId="7ABFB3F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6908B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802EA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8950F1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F31CD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A5740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607B1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601A8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E72ED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CC12EF" w14:textId="77777777" w:rsid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B3CE02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606611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  <w:p w14:paraId="44B3C70D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10AA2B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A3F305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0AF6F5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E696D4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367404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3B4C61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CDB416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2DEAB8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FE62AE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AA669E" w14:textId="77777777" w:rsidR="003C3F65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FDFBD4" w14:textId="581C1DEE" w:rsidR="003C3F65" w:rsidRPr="00080E52" w:rsidRDefault="003C3F65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AD3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осуществления органами местного самоуправления Сосновского муниципального района переданных отдельных государственных полномочий в области охраны труда</w:t>
            </w:r>
          </w:p>
          <w:p w14:paraId="0BAAD49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3AB847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Проведение ежегодного мониторинга анализа состояния условий и охраны труда на территории Сосновского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  <w:p w14:paraId="5606C07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12AE9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Обеспечение работы межведомственной комиссии по охране труда в области охраны труда</w:t>
            </w:r>
          </w:p>
          <w:p w14:paraId="53C1698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FACF4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Организация подготовки и проведения мероприятий в рамках Всемирного дня охраны труда (семинары, выставки, конкурсы)</w:t>
            </w:r>
          </w:p>
          <w:p w14:paraId="59EF22E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1AA34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и организационная работа на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ежегодные мероприятия Всероссийской недели охраны труда в г. Сочи</w:t>
            </w:r>
          </w:p>
          <w:p w14:paraId="06F7A15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F503F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Проведение мониторинга осуществления проведения предварительных и периодических медицинских осмотров на территории Сосновского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A6A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034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939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C46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7413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B4A7" w14:textId="6794D765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516F5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Законом Челябинской области от 29.09.2011 № 194-ЗО «О наделении органов местного самоуправления отдельными государственными полномочиями в области охраны труда»</w:t>
            </w:r>
          </w:p>
          <w:p w14:paraId="728B238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-оказание методической помощи работодателям в совершенствовании работы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служб охраны труда</w:t>
            </w:r>
          </w:p>
          <w:p w14:paraId="5EDF39C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- организация сбора и обработка информации о состоянии условий и охраны труда у работодателей</w:t>
            </w:r>
          </w:p>
          <w:p w14:paraId="34B9513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- участие в установленном порядке в расследовании групповых несчастных случаев с тяжёлыми последствиями, тяжёлых несчастных случаев и несчастных случаев со смертельным исходом.</w:t>
            </w:r>
          </w:p>
          <w:p w14:paraId="446D08A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заседания не менее 4 раза в год межведомственной комиссии по охране труда</w:t>
            </w:r>
          </w:p>
          <w:p w14:paraId="25F23441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Организация проведения Всемирного дня охраны труда</w:t>
            </w:r>
          </w:p>
          <w:p w14:paraId="57CB7AE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Информационное обеспечение и организационная работа на ежегодные мероприятия Всероссийской недели охраны труда в г. Сочи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39B7" w14:textId="4839E838" w:rsidR="00080E52" w:rsidRPr="00080E52" w:rsidRDefault="00080E52" w:rsidP="006515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1F1373" w14:textId="68367950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Количество работников, прошедших предварительные медицинские осмотры составило</w:t>
            </w:r>
            <w:r w:rsidR="00EA07FC" w:rsidRPr="00EA07FC">
              <w:rPr>
                <w:rFonts w:ascii="Times New Roman" w:hAnsi="Times New Roman"/>
                <w:sz w:val="28"/>
                <w:szCs w:val="28"/>
              </w:rPr>
              <w:t xml:space="preserve"> 2314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человек, количество работников, прошедших периодические медицинские осмотры - </w:t>
            </w:r>
            <w:r w:rsidR="00EA07FC" w:rsidRPr="00EA07FC">
              <w:rPr>
                <w:rFonts w:ascii="Times New Roman" w:hAnsi="Times New Roman"/>
                <w:sz w:val="28"/>
                <w:szCs w:val="28"/>
              </w:rPr>
              <w:t>3238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человек. Профессиональных заболеваний не выявлено</w:t>
            </w:r>
          </w:p>
          <w:p w14:paraId="0639E0D2" w14:textId="22DB617B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 1</w:t>
            </w:r>
            <w:r w:rsidR="00503BE5">
              <w:rPr>
                <w:rFonts w:ascii="Times New Roman" w:hAnsi="Times New Roman"/>
                <w:sz w:val="28"/>
                <w:szCs w:val="28"/>
              </w:rPr>
              <w:t>4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организациях разработана и утверждена система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охраной труда в соответствии со стандартом ГОСТ 12.0.230-2007 «Система стандартов безопасности труда. Системы управления охраной труда. Общие требования»</w:t>
            </w:r>
            <w:r w:rsidR="00503BE5">
              <w:t xml:space="preserve"> </w:t>
            </w:r>
            <w:r w:rsidR="00503BE5" w:rsidRPr="00503BE5">
              <w:rPr>
                <w:rFonts w:ascii="Times New Roman" w:hAnsi="Times New Roman"/>
                <w:sz w:val="28"/>
                <w:szCs w:val="28"/>
              </w:rPr>
              <w:t>из них</w:t>
            </w:r>
            <w:r w:rsidR="000A1BA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03BE5">
              <w:rPr>
                <w:rFonts w:ascii="Times New Roman" w:hAnsi="Times New Roman"/>
                <w:sz w:val="28"/>
                <w:szCs w:val="28"/>
              </w:rPr>
              <w:t xml:space="preserve"> 2 организаци</w:t>
            </w:r>
            <w:r w:rsidR="000A1BA9">
              <w:rPr>
                <w:rFonts w:ascii="Times New Roman" w:hAnsi="Times New Roman"/>
                <w:sz w:val="28"/>
                <w:szCs w:val="28"/>
              </w:rPr>
              <w:t>ях</w:t>
            </w:r>
            <w:r w:rsidR="00503BE5" w:rsidRPr="00503BE5">
              <w:rPr>
                <w:rFonts w:ascii="Times New Roman" w:hAnsi="Times New Roman"/>
                <w:sz w:val="28"/>
                <w:szCs w:val="28"/>
              </w:rPr>
              <w:t xml:space="preserve"> в соответствии с</w:t>
            </w:r>
            <w:r w:rsidR="003D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BE5" w:rsidRPr="00503BE5">
              <w:rPr>
                <w:rFonts w:ascii="Times New Roman" w:hAnsi="Times New Roman"/>
                <w:sz w:val="28"/>
                <w:szCs w:val="28"/>
              </w:rPr>
              <w:t>международными стандартами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0D6CDFB" w14:textId="77777777" w:rsidR="00503BE5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Основным показателем, характеризующим состояние охраны труда, является уровень производственного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травматизма. За 202</w:t>
            </w:r>
            <w:r w:rsidR="009C2680">
              <w:rPr>
                <w:rFonts w:ascii="Times New Roman" w:hAnsi="Times New Roman"/>
                <w:sz w:val="28"/>
                <w:szCs w:val="28"/>
              </w:rPr>
              <w:t>3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год по данным Сосновского представительства филиала №6 ГУ-Челябинского регионального отделения Фонда социального страхования Российской Федерации численность пострадавших при несчастных случаях на территории района составило </w:t>
            </w:r>
            <w:r w:rsidR="009C2680">
              <w:rPr>
                <w:rFonts w:ascii="Times New Roman" w:hAnsi="Times New Roman"/>
                <w:sz w:val="28"/>
                <w:szCs w:val="28"/>
              </w:rPr>
              <w:t>7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человек, из них </w:t>
            </w:r>
            <w:r w:rsidR="009C2680">
              <w:rPr>
                <w:rFonts w:ascii="Times New Roman" w:hAnsi="Times New Roman"/>
                <w:sz w:val="28"/>
                <w:szCs w:val="28"/>
              </w:rPr>
              <w:t>5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человек с тяжелым последствием,</w:t>
            </w:r>
            <w:r w:rsidR="00503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680">
              <w:rPr>
                <w:rFonts w:ascii="Times New Roman" w:hAnsi="Times New Roman"/>
                <w:sz w:val="28"/>
                <w:szCs w:val="28"/>
              </w:rPr>
              <w:t>2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680">
              <w:rPr>
                <w:rFonts w:ascii="Times New Roman" w:hAnsi="Times New Roman"/>
                <w:sz w:val="28"/>
                <w:szCs w:val="28"/>
              </w:rPr>
              <w:t xml:space="preserve">со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смертельны</w:t>
            </w:r>
            <w:r w:rsidR="009C2680">
              <w:rPr>
                <w:rFonts w:ascii="Times New Roman" w:hAnsi="Times New Roman"/>
                <w:sz w:val="28"/>
                <w:szCs w:val="28"/>
              </w:rPr>
              <w:t>м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8E70D6" w14:textId="7EB4A7F0" w:rsid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03BE5">
              <w:rPr>
                <w:rFonts w:ascii="Times New Roman" w:hAnsi="Times New Roman"/>
                <w:sz w:val="28"/>
                <w:szCs w:val="28"/>
              </w:rPr>
              <w:t>На</w:t>
            </w:r>
            <w:r w:rsidR="003D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BE5" w:rsidRPr="00503BE5">
              <w:rPr>
                <w:rFonts w:ascii="Times New Roman" w:hAnsi="Times New Roman"/>
                <w:sz w:val="28"/>
                <w:szCs w:val="28"/>
              </w:rPr>
              <w:t>Всероссийской недел</w:t>
            </w:r>
            <w:r w:rsidR="001674AF">
              <w:rPr>
                <w:rFonts w:ascii="Times New Roman" w:hAnsi="Times New Roman"/>
                <w:sz w:val="28"/>
                <w:szCs w:val="28"/>
              </w:rPr>
              <w:t>е</w:t>
            </w:r>
            <w:r w:rsidR="00503BE5" w:rsidRPr="00503BE5">
              <w:rPr>
                <w:rFonts w:ascii="Times New Roman" w:hAnsi="Times New Roman"/>
                <w:sz w:val="28"/>
                <w:szCs w:val="28"/>
              </w:rPr>
              <w:t xml:space="preserve"> охраны труда в г. Сочи</w:t>
            </w:r>
            <w:r w:rsidR="00503BE5">
              <w:rPr>
                <w:rFonts w:ascii="Times New Roman" w:hAnsi="Times New Roman"/>
                <w:sz w:val="28"/>
                <w:szCs w:val="28"/>
              </w:rPr>
              <w:t xml:space="preserve"> приняли участие 2 представителя АО «</w:t>
            </w:r>
            <w:proofErr w:type="spellStart"/>
            <w:r w:rsidR="00503BE5">
              <w:rPr>
                <w:rFonts w:ascii="Times New Roman" w:hAnsi="Times New Roman"/>
                <w:sz w:val="28"/>
                <w:szCs w:val="28"/>
              </w:rPr>
              <w:t>Томинский</w:t>
            </w:r>
            <w:proofErr w:type="spellEnd"/>
            <w:r w:rsidR="00503B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81386">
              <w:rPr>
                <w:rFonts w:ascii="Times New Roman" w:hAnsi="Times New Roman"/>
                <w:sz w:val="28"/>
                <w:szCs w:val="28"/>
              </w:rPr>
              <w:t>ОК</w:t>
            </w:r>
            <w:r w:rsidR="00503BE5">
              <w:rPr>
                <w:rFonts w:ascii="Times New Roman" w:hAnsi="Times New Roman"/>
                <w:sz w:val="28"/>
                <w:szCs w:val="28"/>
              </w:rPr>
              <w:t>»</w:t>
            </w:r>
            <w:r w:rsidR="00286D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5729B0C" w14:textId="7B1A17DD" w:rsidR="00286D3E" w:rsidRPr="00080E52" w:rsidRDefault="00286D3E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3 заседания межведомственной комиссии по охране труда и 1 семинар. </w:t>
            </w:r>
            <w:r w:rsidR="00630E63">
              <w:rPr>
                <w:rFonts w:ascii="Times New Roman" w:hAnsi="Times New Roman"/>
                <w:sz w:val="28"/>
                <w:szCs w:val="28"/>
              </w:rPr>
              <w:t>Проведено 2 конкурс</w:t>
            </w:r>
            <w:r w:rsidR="001674AF">
              <w:rPr>
                <w:rFonts w:ascii="Times New Roman" w:hAnsi="Times New Roman"/>
                <w:sz w:val="28"/>
                <w:szCs w:val="28"/>
              </w:rPr>
              <w:t>а</w:t>
            </w:r>
            <w:r w:rsidR="00630E63">
              <w:rPr>
                <w:rFonts w:ascii="Times New Roman" w:hAnsi="Times New Roman"/>
                <w:sz w:val="28"/>
                <w:szCs w:val="28"/>
              </w:rPr>
              <w:t xml:space="preserve"> по охране труда.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157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Выполнены запланированные мероприятия в полном объёме</w:t>
            </w:r>
          </w:p>
        </w:tc>
      </w:tr>
      <w:tr w:rsidR="00080E52" w:rsidRPr="00080E52" w14:paraId="784CB8C4" w14:textId="77777777" w:rsidTr="00651574">
        <w:trPr>
          <w:trHeight w:val="488"/>
        </w:trPr>
        <w:tc>
          <w:tcPr>
            <w:tcW w:w="15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BF89" w14:textId="2DB286B0" w:rsidR="00080E52" w:rsidRPr="00080E52" w:rsidRDefault="00080E52" w:rsidP="00503B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3E22AA">
              <w:rPr>
                <w:rFonts w:ascii="Times New Roman" w:hAnsi="Times New Roman"/>
                <w:sz w:val="28"/>
                <w:szCs w:val="28"/>
              </w:rPr>
              <w:t>Обеспечение н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епрерывн</w:t>
            </w:r>
            <w:r w:rsidR="003E22AA">
              <w:rPr>
                <w:rFonts w:ascii="Times New Roman" w:hAnsi="Times New Roman"/>
                <w:sz w:val="28"/>
                <w:szCs w:val="28"/>
              </w:rPr>
              <w:t>ой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3E22AA">
              <w:rPr>
                <w:rFonts w:ascii="Times New Roman" w:hAnsi="Times New Roman"/>
                <w:sz w:val="28"/>
                <w:szCs w:val="28"/>
              </w:rPr>
              <w:t>и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работников по охране труда на основе современных технологий обучения</w:t>
            </w:r>
          </w:p>
        </w:tc>
      </w:tr>
      <w:tr w:rsidR="00080E52" w:rsidRPr="00080E52" w14:paraId="2B20478A" w14:textId="77777777" w:rsidTr="00651574">
        <w:trPr>
          <w:gridAfter w:val="1"/>
          <w:wAfter w:w="30" w:type="dxa"/>
          <w:trHeight w:val="14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3AC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BCA3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Организация обучения по охране труда руководителей и специалистов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C1729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56A9C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BB3E4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5142F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82223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AE21EC" w14:textId="518A9A4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Обучение по охране труда является важнейшим фактором профилактик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снижения производственного травматизма и профессиональной заболеваемости. Запланировано пройти обучение </w:t>
            </w:r>
            <w:r w:rsidR="00F6028D">
              <w:rPr>
                <w:rFonts w:ascii="Times New Roman" w:hAnsi="Times New Roman"/>
                <w:sz w:val="28"/>
                <w:szCs w:val="28"/>
              </w:rPr>
              <w:t>9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сотрудникам.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D14D18" w14:textId="1138F7E4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В администрации Сосновского муниципального района 202</w:t>
            </w:r>
            <w:r w:rsidR="00630E63">
              <w:rPr>
                <w:rFonts w:ascii="Times New Roman" w:hAnsi="Times New Roman"/>
                <w:sz w:val="28"/>
                <w:szCs w:val="28"/>
              </w:rPr>
              <w:t>3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году проведено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обучение руководителей и специалистов в количестве </w:t>
            </w:r>
            <w:r w:rsidR="00630E63">
              <w:rPr>
                <w:rFonts w:ascii="Times New Roman" w:hAnsi="Times New Roman"/>
                <w:sz w:val="28"/>
                <w:szCs w:val="28"/>
              </w:rPr>
              <w:t>4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человек. </w:t>
            </w:r>
          </w:p>
          <w:p w14:paraId="42876471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50AE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Выполнены запланированные мероприятия не в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полном объёме</w:t>
            </w:r>
          </w:p>
        </w:tc>
      </w:tr>
      <w:tr w:rsidR="00080E52" w:rsidRPr="00080E52" w14:paraId="77F38BAD" w14:textId="77777777" w:rsidTr="00651574">
        <w:trPr>
          <w:trHeight w:val="351"/>
        </w:trPr>
        <w:tc>
          <w:tcPr>
            <w:tcW w:w="15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286D" w14:textId="69E45B90" w:rsidR="00080E52" w:rsidRPr="00080E52" w:rsidRDefault="009D35C7" w:rsidP="00F602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. Информационное обеспечение и пропаганда охраны труда</w:t>
            </w:r>
          </w:p>
        </w:tc>
      </w:tr>
      <w:tr w:rsidR="00AF4DBD" w:rsidRPr="00080E52" w14:paraId="55A5DD7E" w14:textId="77777777" w:rsidTr="00651574">
        <w:trPr>
          <w:gridAfter w:val="1"/>
          <w:wAfter w:w="30" w:type="dxa"/>
          <w:trHeight w:val="751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4260E2" w14:textId="343D8903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14:paraId="6E8BB3D0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7E1A1E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BCA594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28C67A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532600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25A190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4ED702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2072FA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83FE82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975F6B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216E7E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FE8ADE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E599E6" w14:textId="10C5B484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14:paraId="43952015" w14:textId="4AFC9BF2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F77658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4E0CD5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4F2004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8C3515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ADD5B97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Обеспечение информирования работодателей, осуществляющих деятельность на территории Сосновского муниципального район</w:t>
            </w:r>
          </w:p>
          <w:p w14:paraId="790F9E72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3E7F83" w14:textId="3F291643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Развитие и сопровождение раздела «Охрана труда» горячей </w:t>
            </w:r>
            <w:proofErr w:type="gramStart"/>
            <w:r w:rsidRPr="00080E52">
              <w:rPr>
                <w:rFonts w:ascii="Times New Roman" w:hAnsi="Times New Roman"/>
                <w:sz w:val="28"/>
                <w:szCs w:val="28"/>
              </w:rPr>
              <w:t>линии  на</w:t>
            </w:r>
            <w:proofErr w:type="gramEnd"/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официальном сайте Сосновского муниципального района, в сети Интернет и печатном органе в целях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3AEA76B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9A41D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F9CA20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CCBDC14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3C6DCC8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10C5B0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Своевременное доведение информации нормативно-правовых актов по охране труда для организаций и предприятий Сосновского муниципального</w:t>
            </w:r>
          </w:p>
          <w:p w14:paraId="717CD364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14:paraId="5CC6973E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Обмен опытом    организаций в области охраны труда.</w:t>
            </w:r>
          </w:p>
          <w:p w14:paraId="49A4FF5D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Информационное обеспечение и пропаганда охраны труда.</w:t>
            </w:r>
          </w:p>
          <w:p w14:paraId="59E56475" w14:textId="2D780A76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Пропаганда активного здорового образа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CC92C6" w14:textId="20E644CE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Доведение информации по средствам электронной почты,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нформация о работе по охране труда публикуется в газете «Сосновская Нива»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публикаци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) и размещается на Официальном сайте Сосновского муниципального района 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публикаций). Публикации 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7A9B1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Выполнены запланированные мероприятия в полном объёме</w:t>
            </w:r>
          </w:p>
        </w:tc>
      </w:tr>
      <w:tr w:rsidR="00AF4DBD" w:rsidRPr="00080E52" w14:paraId="65D3926E" w14:textId="77777777" w:rsidTr="00651574">
        <w:trPr>
          <w:gridAfter w:val="1"/>
          <w:wAfter w:w="30" w:type="dxa"/>
          <w:trHeight w:val="957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5FC501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9D90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консультирования юридических лиц по вопросам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4A9439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532BD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842F2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CFFEE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8301E9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ED272D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жизни среди работающих, информирование населения о состоянии охраны труда и травматизма в организациях района через средства массовой информации и на официальном сайте Сосновского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9878DB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газете касались информации о работе межведомственной комиссии, об обучении и проверке знаний по охране труда, информации о состоянии условий охраны труда по Сосновскому району, а также статьи об изменениях в законодательстве Российской Федерации по охране труда, о проведении областных конкурсов, выставок и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олимпиад по охране труда.</w:t>
            </w:r>
          </w:p>
          <w:p w14:paraId="6204D9E3" w14:textId="79740B9E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За отчетный период проведены –161 консультаций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7D2EC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BD" w:rsidRPr="00080E52" w14:paraId="254BBD83" w14:textId="77777777" w:rsidTr="00651574">
        <w:trPr>
          <w:gridAfter w:val="1"/>
          <w:wAfter w:w="30" w:type="dxa"/>
          <w:trHeight w:val="95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A49BB0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5ACAC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EDEE05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D0FDBF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3709D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2403E9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6E96C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259DA9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AB3B5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по вопросам охраны труда: </w:t>
            </w:r>
          </w:p>
          <w:p w14:paraId="180D1D12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- оформления и учета несчастных случаев на производстве;</w:t>
            </w:r>
          </w:p>
          <w:p w14:paraId="4A20E7BF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-  разработки локальных нормативных актов по охране труда;</w:t>
            </w:r>
          </w:p>
          <w:p w14:paraId="6B676AAB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- разработки программ проведения инструктажей и обучения по охране труда работников</w:t>
            </w:r>
          </w:p>
          <w:p w14:paraId="791E5CE5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-заполнение формы информации о состоянии условий и охраны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руда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EAAD0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BD" w:rsidRPr="00080E52" w14:paraId="4C827FBF" w14:textId="77777777" w:rsidTr="00651574">
        <w:trPr>
          <w:gridAfter w:val="1"/>
          <w:wAfter w:w="30" w:type="dxa"/>
          <w:trHeight w:val="2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BD5E5A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D972DE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B2C7C3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220E66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09DB5D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8913A1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842B8A" w14:textId="77777777" w:rsidR="00AF4DBD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18A1A0" w14:textId="4BC2F6D5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FD59CF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6B1638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028C7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692A3E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865F18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AFC00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27580" w14:textId="77777777" w:rsidR="00AF4DBD" w:rsidRPr="00080E52" w:rsidRDefault="00AF4DBD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EF3" w:rsidRPr="00080E52" w14:paraId="7766E3E2" w14:textId="78E744C7" w:rsidTr="005523B1">
        <w:trPr>
          <w:trHeight w:val="716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14F9" w14:textId="77777777" w:rsidR="006C1EF3" w:rsidRPr="00080E52" w:rsidRDefault="006C1EF3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3D19" w14:textId="77777777" w:rsidR="006C1EF3" w:rsidRDefault="006C1EF3" w:rsidP="00AF4D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DBD">
              <w:rPr>
                <w:rFonts w:ascii="Times New Roman" w:hAnsi="Times New Roman"/>
                <w:b/>
                <w:bCs/>
                <w:sz w:val="28"/>
                <w:szCs w:val="28"/>
              </w:rPr>
              <w:t>5. Проведение мониторинга условий и охраны труда</w:t>
            </w:r>
          </w:p>
          <w:p w14:paraId="5B46818C" w14:textId="77777777" w:rsidR="006C1EF3" w:rsidRPr="00AF4DBD" w:rsidRDefault="006C1EF3" w:rsidP="0065157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1EF3" w:rsidRPr="00080E52" w14:paraId="70E4D7EC" w14:textId="7D918358" w:rsidTr="006C1EF3">
        <w:trPr>
          <w:trHeight w:val="5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2EFDB8" w14:textId="1D99F880" w:rsidR="006C1EF3" w:rsidRPr="00080E52" w:rsidRDefault="007A7DEE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42587B" w14:textId="0AE592F0" w:rsidR="006C1EF3" w:rsidRDefault="006C1EF3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ежеквартального мониторинга и анализа состояния условий и охраны труда</w:t>
            </w:r>
          </w:p>
          <w:p w14:paraId="40C8589B" w14:textId="39BB2B94" w:rsidR="006C1EF3" w:rsidRPr="00080E52" w:rsidRDefault="006C1EF3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3E35" w14:textId="77777777" w:rsidR="006C1EF3" w:rsidRDefault="006C1EF3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AD2803" w14:textId="77777777" w:rsidR="006C1EF3" w:rsidRPr="00080E52" w:rsidRDefault="006C1EF3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E241" w14:textId="15500478" w:rsidR="006C1EF3" w:rsidRDefault="006C1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организаций, охваченных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мониторингом состояния и условий охраны труда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должно увеличится до 172 организаций. </w:t>
            </w:r>
          </w:p>
          <w:p w14:paraId="724B7D40" w14:textId="77777777" w:rsidR="006C1EF3" w:rsidRPr="00080E52" w:rsidRDefault="006C1EF3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5035" w14:textId="2E0433FF" w:rsidR="006C1EF3" w:rsidRPr="001B164F" w:rsidRDefault="006C1EF3" w:rsidP="001B16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64F">
              <w:rPr>
                <w:rFonts w:ascii="Times New Roman" w:hAnsi="Times New Roman"/>
                <w:sz w:val="28"/>
                <w:szCs w:val="28"/>
              </w:rPr>
              <w:t>За 2023 года была получена информация о состоянии условий и охраны труда от 169 организаций.</w:t>
            </w:r>
          </w:p>
          <w:p w14:paraId="2062C764" w14:textId="77777777" w:rsidR="006C1EF3" w:rsidRPr="001B164F" w:rsidRDefault="006C1EF3" w:rsidP="001B16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64F">
              <w:rPr>
                <w:rFonts w:ascii="Times New Roman" w:hAnsi="Times New Roman"/>
                <w:sz w:val="28"/>
                <w:szCs w:val="28"/>
              </w:rPr>
              <w:t xml:space="preserve">На основе полученных данных численность работников 50 и более человек составляет 43 организации, численность работников 50 </w:t>
            </w:r>
            <w:r w:rsidRPr="001B1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менее человек - 126 организаций. </w:t>
            </w:r>
          </w:p>
          <w:p w14:paraId="0887FB68" w14:textId="77777777" w:rsidR="006C1EF3" w:rsidRPr="001B164F" w:rsidRDefault="006C1EF3" w:rsidP="001B16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64F">
              <w:rPr>
                <w:rFonts w:ascii="Times New Roman" w:hAnsi="Times New Roman"/>
                <w:sz w:val="28"/>
                <w:szCs w:val="28"/>
              </w:rPr>
              <w:t xml:space="preserve">В 43 организациях имеется служба </w:t>
            </w:r>
            <w:proofErr w:type="gramStart"/>
            <w:r w:rsidRPr="001B164F">
              <w:rPr>
                <w:rFonts w:ascii="Times New Roman" w:hAnsi="Times New Roman"/>
                <w:sz w:val="28"/>
                <w:szCs w:val="28"/>
              </w:rPr>
              <w:t>охраны  труда</w:t>
            </w:r>
            <w:proofErr w:type="gramEnd"/>
            <w:r w:rsidRPr="001B164F">
              <w:rPr>
                <w:rFonts w:ascii="Times New Roman" w:hAnsi="Times New Roman"/>
                <w:sz w:val="28"/>
                <w:szCs w:val="28"/>
              </w:rPr>
              <w:t xml:space="preserve"> (штатный специалист). В 126 организациях функции осуществляет работодатель.</w:t>
            </w:r>
          </w:p>
          <w:p w14:paraId="63C48179" w14:textId="77777777" w:rsidR="006C1EF3" w:rsidRPr="001B164F" w:rsidRDefault="006C1EF3" w:rsidP="001B16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8B8AF6" w14:textId="47718E6A" w:rsidR="006C1EF3" w:rsidRPr="00080E52" w:rsidRDefault="006C1EF3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8B676" w14:textId="7653A166" w:rsidR="006C1EF3" w:rsidRPr="00080E52" w:rsidRDefault="006C1EF3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Выполнено не в полном объеме </w:t>
            </w:r>
          </w:p>
        </w:tc>
      </w:tr>
      <w:tr w:rsidR="00A513B7" w:rsidRPr="00080E52" w14:paraId="56D14FF8" w14:textId="77777777" w:rsidTr="00651574">
        <w:trPr>
          <w:trHeight w:val="189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EF61" w14:textId="77777777" w:rsidR="00A513B7" w:rsidRPr="00080E52" w:rsidRDefault="00A513B7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1C74" w14:textId="77777777" w:rsidR="00A513B7" w:rsidRDefault="00A513B7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  <w:tc>
          <w:tcPr>
            <w:tcW w:w="1269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3202" w14:textId="77777777" w:rsidR="00A513B7" w:rsidRPr="00080E52" w:rsidRDefault="00A513B7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Организационные моменты, возникавшие при подготовке и </w:t>
            </w:r>
            <w:proofErr w:type="gramStart"/>
            <w:r w:rsidRPr="00080E52">
              <w:rPr>
                <w:rFonts w:ascii="Times New Roman" w:hAnsi="Times New Roman"/>
                <w:sz w:val="28"/>
                <w:szCs w:val="28"/>
              </w:rPr>
              <w:t>проведении  программных</w:t>
            </w:r>
            <w:proofErr w:type="gramEnd"/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мероприятий решались оперативно, мероприятия состоялись согласно запланированным форматам, планируемые результаты были достигнуты.</w:t>
            </w:r>
          </w:p>
          <w:p w14:paraId="6ED75B2A" w14:textId="77777777" w:rsidR="00A513B7" w:rsidRDefault="00A513B7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2740618C" w14:textId="77777777" w:rsidTr="006515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7AF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FD8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Меры нейтрализации/минимизации отклонения по </w:t>
            </w: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2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9C1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Существенных воздействий, способных оказать негативное влияние на ход реализации программных мероприятий муниципальной программы, не возникало.</w:t>
            </w:r>
          </w:p>
        </w:tc>
      </w:tr>
      <w:tr w:rsidR="00080E52" w:rsidRPr="00080E52" w14:paraId="1A7DBDAA" w14:textId="77777777" w:rsidTr="00651574">
        <w:trPr>
          <w:gridAfter w:val="1"/>
          <w:wAfter w:w="3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F21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C84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Контрольное событие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0B9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368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C11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813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718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D08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1F5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307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0BE02E4D" w14:textId="77777777" w:rsidTr="00651574">
        <w:trPr>
          <w:trHeight w:val="33"/>
        </w:trPr>
        <w:tc>
          <w:tcPr>
            <w:tcW w:w="15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3EB2" w14:textId="781C3580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314AE797" w14:textId="77777777" w:rsidTr="00651574">
        <w:tc>
          <w:tcPr>
            <w:tcW w:w="15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85C" w14:textId="5DC4AEA8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1C4BAC1D" w14:textId="77777777" w:rsidTr="00651574">
        <w:trPr>
          <w:gridAfter w:val="1"/>
          <w:wAfter w:w="3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615A" w14:textId="456E4A09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D1F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1C52" w14:textId="5D6D4EA0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279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AA3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0DA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457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D91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700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44C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27E5EF9D" w14:textId="77777777" w:rsidTr="006515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86E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59D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889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31C1B5FA" w14:textId="77777777" w:rsidTr="00651574">
        <w:trPr>
          <w:trHeight w:val="40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283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5F5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8B03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7D1B5757" w14:textId="77777777" w:rsidTr="00651574">
        <w:trPr>
          <w:gridAfter w:val="1"/>
          <w:wAfter w:w="30" w:type="dxa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010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5BD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0EE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F4C0" w14:textId="331B030D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653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6F7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D25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309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FAA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C4C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37CF98D4" w14:textId="77777777" w:rsidTr="00651574">
        <w:tc>
          <w:tcPr>
            <w:tcW w:w="15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8CD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5B1B356A" w14:textId="77777777" w:rsidTr="00651574">
        <w:tc>
          <w:tcPr>
            <w:tcW w:w="15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C18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программе:</w:t>
            </w:r>
          </w:p>
          <w:p w14:paraId="13DA261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(соответствует последнему порядковому номеру </w:t>
            </w:r>
            <w:hyperlink w:anchor="P552" w:history="1">
              <w:r w:rsidRPr="001A25BF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столбца 1 таблицы</w:t>
              </w:r>
            </w:hyperlink>
            <w:r w:rsidRPr="00080E52">
              <w:rPr>
                <w:rFonts w:ascii="Times New Roman" w:hAnsi="Times New Roman"/>
                <w:sz w:val="28"/>
                <w:szCs w:val="28"/>
              </w:rPr>
              <w:t>), из них:</w:t>
            </w:r>
          </w:p>
          <w:p w14:paraId="32F40AF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выполненных-5</w:t>
            </w:r>
          </w:p>
          <w:p w14:paraId="57563C1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невыполненных-0</w:t>
            </w:r>
          </w:p>
          <w:p w14:paraId="224C105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37AA94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97EB19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22F753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80E52" w:rsidRPr="00080E52">
          <w:pgSz w:w="16838" w:h="11906" w:orient="landscape"/>
          <w:pgMar w:top="709" w:right="1134" w:bottom="1560" w:left="1134" w:header="720" w:footer="720" w:gutter="0"/>
          <w:cols w:space="720"/>
          <w:docGrid w:linePitch="360"/>
        </w:sectPr>
      </w:pPr>
    </w:p>
    <w:p w14:paraId="3076EB71" w14:textId="77777777" w:rsidR="00080E52" w:rsidRPr="00080E52" w:rsidRDefault="00080E52" w:rsidP="003536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lastRenderedPageBreak/>
        <w:t>Таблица 3</w:t>
      </w:r>
    </w:p>
    <w:p w14:paraId="5D33220B" w14:textId="77777777" w:rsidR="00080E52" w:rsidRPr="00080E52" w:rsidRDefault="00080E52" w:rsidP="003536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Данные об использовании бюджетных ассигнований</w:t>
      </w:r>
    </w:p>
    <w:p w14:paraId="0DADF197" w14:textId="77777777" w:rsidR="00080E52" w:rsidRPr="00080E52" w:rsidRDefault="00080E52" w:rsidP="003536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и иных средств на выполнение мероприятий</w:t>
      </w:r>
    </w:p>
    <w:p w14:paraId="6519EF6A" w14:textId="77777777" w:rsidR="00080E52" w:rsidRPr="00080E52" w:rsidRDefault="00080E52" w:rsidP="003536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9830" w:type="dxa"/>
        <w:tblInd w:w="-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545"/>
        <w:gridCol w:w="2321"/>
        <w:gridCol w:w="1223"/>
        <w:gridCol w:w="1157"/>
        <w:gridCol w:w="1948"/>
      </w:tblGrid>
      <w:tr w:rsidR="00080E52" w:rsidRPr="00080E52" w14:paraId="42D53696" w14:textId="77777777" w:rsidTr="00D47E40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B33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FD0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F062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A177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1F1B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Причины отклонения фактического финансирования от планового</w:t>
            </w:r>
          </w:p>
        </w:tc>
      </w:tr>
      <w:tr w:rsidR="00080E52" w:rsidRPr="00080E52" w14:paraId="0F5B60B9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E1E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F4DF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FC8E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C2DB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план &lt;*&gt;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1B49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факт &lt;**&gt;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7D30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50D7534D" w14:textId="77777777" w:rsidTr="00D47E4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5B3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4E2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3410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3A5C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8827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2ADD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0E52" w:rsidRPr="00080E52" w14:paraId="26BD874A" w14:textId="77777777" w:rsidTr="00D47E40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83E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AB21" w14:textId="2E6C9E79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Муниципальная программа, в том числе: «Улучшение условий и охраны труда на 20</w:t>
            </w:r>
            <w:r w:rsidR="0035365E">
              <w:rPr>
                <w:rFonts w:ascii="Times New Roman" w:hAnsi="Times New Roman"/>
                <w:sz w:val="28"/>
                <w:szCs w:val="28"/>
              </w:rPr>
              <w:t>22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>-202</w:t>
            </w:r>
            <w:r w:rsidR="0035365E">
              <w:rPr>
                <w:rFonts w:ascii="Times New Roman" w:hAnsi="Times New Roman"/>
                <w:sz w:val="28"/>
                <w:szCs w:val="28"/>
              </w:rPr>
              <w:t>4</w:t>
            </w:r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годы в Сосновском муниципальном районе»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0C65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5ED3" w14:textId="5E52B0F7" w:rsidR="00080E52" w:rsidRPr="00080E52" w:rsidRDefault="0035365E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925,7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4A037" w14:textId="405488EB" w:rsidR="00080E52" w:rsidRPr="00080E52" w:rsidRDefault="0035365E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925,7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3678" w14:textId="06156E20" w:rsidR="00080E52" w:rsidRPr="00080E52" w:rsidRDefault="0035365E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0E52" w:rsidRPr="00080E52" w14:paraId="2FD3E749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F8B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BF0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3A80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261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98F8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6704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06675493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A56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17A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C37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CB13" w14:textId="7F2E716D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776,5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9B1A" w14:textId="038D1E39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776,5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1061" w14:textId="09C97B58" w:rsidR="00080E52" w:rsidRPr="00080E52" w:rsidRDefault="0035365E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0E52" w:rsidRPr="00080E52" w14:paraId="7DB2FAFB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3E4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1073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B969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BC5F" w14:textId="33C25E75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7070" w14:textId="42AE6BB8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500E" w14:textId="6DC52CCC" w:rsidR="00080E52" w:rsidRPr="00080E52" w:rsidRDefault="0035365E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0E52" w:rsidRPr="00080E52" w14:paraId="3E88F400" w14:textId="77777777" w:rsidTr="00C413E9">
        <w:trPr>
          <w:trHeight w:val="666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5D7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F98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3CBC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внебюджетные источники &lt;***&gt;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E013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0255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5104" w14:textId="77777777" w:rsidR="00080E52" w:rsidRPr="00080E52" w:rsidRDefault="00080E52" w:rsidP="00353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7DFC5F55" w14:textId="77777777" w:rsidTr="00D47E40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6CE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D00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1.Обеспечение оценки условий труда работников и получения работниками объективной информации о состоянии условий и охраны труда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9A65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DAF9" w14:textId="0FF43CA7" w:rsidR="00080E52" w:rsidRPr="00080E52" w:rsidRDefault="005674ED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6AD6" w14:textId="4084FF70" w:rsidR="00080E52" w:rsidRPr="00080E52" w:rsidRDefault="005674ED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4831" w14:textId="75905B91" w:rsidR="00080E52" w:rsidRPr="00080E52" w:rsidRDefault="006028A7" w:rsidP="006028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0E52" w:rsidRPr="00080E52" w14:paraId="6D0769B7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306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727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AAF4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3D6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DF33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A39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66822FF6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8DB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5F4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F5D0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050E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B16B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2CB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46A341C1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D52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D20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D585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543E" w14:textId="404EB7F4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8AFF" w14:textId="35724EC4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FC2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7AC2CEBA" w14:textId="77777777" w:rsidTr="00D47E40">
        <w:trPr>
          <w:trHeight w:val="6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5DF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64F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ABC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внебюджетные источники &lt;***&gt;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DB2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CD58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A92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006B2402" w14:textId="77777777" w:rsidTr="00D47E40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BC4B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537F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8D2F91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обеспечения современными высокотехнологичными средствами </w:t>
            </w:r>
            <w:proofErr w:type="gramStart"/>
            <w:r w:rsidRPr="00080E52">
              <w:rPr>
                <w:rFonts w:ascii="Times New Roman" w:hAnsi="Times New Roman"/>
                <w:sz w:val="28"/>
                <w:szCs w:val="28"/>
              </w:rPr>
              <w:t>индивидуальной  и</w:t>
            </w:r>
            <w:proofErr w:type="gramEnd"/>
            <w:r w:rsidRPr="00080E52">
              <w:rPr>
                <w:rFonts w:ascii="Times New Roman" w:hAnsi="Times New Roman"/>
                <w:sz w:val="28"/>
                <w:szCs w:val="28"/>
              </w:rPr>
              <w:t xml:space="preserve"> коллективной защиты работающего населения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8E0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F099" w14:textId="12B2B9C1" w:rsidR="00080E52" w:rsidRPr="00080E52" w:rsidRDefault="005674ED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E4B1" w14:textId="52505DA5" w:rsidR="00080E52" w:rsidRPr="00080E52" w:rsidRDefault="005674ED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1C3D" w14:textId="0F4AA380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0E52" w:rsidRPr="00080E52" w14:paraId="793A48C3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11E0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6FA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08E2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8754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6CB4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2CF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007E0416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47C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D006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5381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F843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12BC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7B74" w14:textId="21C34011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1CB6415F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65A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AC1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BDC0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43B8" w14:textId="4DBA1C74" w:rsidR="00080E52" w:rsidRPr="00080E52" w:rsidRDefault="005674ED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C2EF" w14:textId="0484916D" w:rsidR="00080E52" w:rsidRPr="00080E52" w:rsidRDefault="005674ED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238A" w14:textId="5D1F9CA1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35850456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A3F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0FE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04F4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14:paraId="6C2ED2C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7A87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83A8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8C1D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691FAF07" w14:textId="77777777" w:rsidTr="00D47E40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1BE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48E6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2F884D" w14:textId="6CCBB8FE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3.Обеспечение непрерывной подготовки работников по охране труда на основе современных технологий обучения</w:t>
            </w:r>
          </w:p>
          <w:p w14:paraId="5E8CEFC7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7E3B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8E93" w14:textId="293B0DE5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81E3" w14:textId="5990CD53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84D5" w14:textId="70840A54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0E52" w:rsidRPr="00080E52" w14:paraId="014BF109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7C9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10B5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FE32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832E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4C56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43CE" w14:textId="148D3C18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03994B82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866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676C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9A84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6C3B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E8B4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0FFD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455D06DB" w14:textId="77777777" w:rsidTr="0035365E">
        <w:trPr>
          <w:trHeight w:val="2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719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DD57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1584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4AAA" w14:textId="4ED85E4D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09D8" w14:textId="1445FBCB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4BC8" w14:textId="50BC268C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185DB38D" w14:textId="77777777" w:rsidTr="00C413E9">
        <w:trPr>
          <w:trHeight w:val="45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D92D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501D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4E49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39FC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4EF0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3797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0D4CA3" w14:textId="073E8A6D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41C636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7736C810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E8F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FCCF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4. Информационное обеспечение и пропаганда охраны труда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6A10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D1FC" w14:textId="570963C3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9926" w14:textId="5DF51751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1028" w14:textId="1F69AF43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0E52" w:rsidRPr="00080E52" w14:paraId="35340B52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FF7B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DA49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231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443B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7696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0260" w14:textId="16B78086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693C58EC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189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1D7E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2CEF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B592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9FD8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FA68" w14:textId="7FD0C4A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251413C9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3A3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19B5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2AC5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  <w:p w14:paraId="41B27E57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A0F9" w14:textId="5F012347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7AB4" w14:textId="49B35500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0E52" w:rsidRPr="00080E5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03D1" w14:textId="27918277" w:rsidR="00080E52" w:rsidRPr="00080E52" w:rsidRDefault="0035365E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0E52" w:rsidRPr="00080E52" w14:paraId="171BECE7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DBF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5351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3A4C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306D" w14:textId="494830FF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B5FD" w14:textId="718C8126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4966F" w14:textId="52192A6F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4A9AF968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25D3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C334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080E52">
              <w:rPr>
                <w:rFonts w:ascii="Times New Roman" w:hAnsi="Times New Roman"/>
                <w:sz w:val="28"/>
                <w:szCs w:val="28"/>
              </w:rPr>
              <w:t>Проведение  мониторинга</w:t>
            </w:r>
            <w:proofErr w:type="gramEnd"/>
            <w:r w:rsidRPr="00080E52">
              <w:rPr>
                <w:rFonts w:ascii="Times New Roman" w:hAnsi="Times New Roman"/>
                <w:sz w:val="28"/>
                <w:szCs w:val="28"/>
              </w:rPr>
              <w:t xml:space="preserve"> условий и охраны труда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7A89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88AC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2372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BB14" w14:textId="1446D1B2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09943420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F076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A4FF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CB70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6AD1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B9AE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1576" w14:textId="7BE7518F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51862C58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647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6BC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0051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1EC2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D1B8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4022" w14:textId="7430C81E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66D0F936" w14:textId="77777777" w:rsidTr="00D47E40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1D90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DEE0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0EBD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  <w:p w14:paraId="1EB360EC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05BD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12D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2450" w14:textId="0E7A19C4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52" w:rsidRPr="00080E52" w14:paraId="78C7B525" w14:textId="77777777" w:rsidTr="00C413E9">
        <w:trPr>
          <w:trHeight w:val="64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7909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481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F4C5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15EA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7E83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2C85" w14:textId="7D3B3935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2DEEB7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2BBAD2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AAEA0D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E1AD71" w14:textId="77777777" w:rsidR="00080E52" w:rsidRPr="00080E52" w:rsidRDefault="00080E52" w:rsidP="005674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7D3844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E44ADC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8E90A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D5B6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037FFB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1AA5B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014DA8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0D15C0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0839FF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A5BDE8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73580F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05E4B4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23C282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E9A508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CF967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A8A18F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ACD2E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AE3CA6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59651A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86425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76C725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940A5" w14:textId="77777777" w:rsidR="001A25BF" w:rsidRDefault="001A25BF" w:rsidP="001A25B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075E90" w14:textId="69CCBC07" w:rsidR="00080E52" w:rsidRPr="00080E52" w:rsidRDefault="00080E52" w:rsidP="001A25B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lastRenderedPageBreak/>
        <w:t>Таблица 4</w:t>
      </w:r>
    </w:p>
    <w:p w14:paraId="69C39ECA" w14:textId="77777777" w:rsidR="00080E52" w:rsidRPr="00080E52" w:rsidRDefault="00080E52" w:rsidP="001A25B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4" w:name="P635"/>
      <w:bookmarkEnd w:id="4"/>
      <w:r w:rsidRPr="00080E52">
        <w:rPr>
          <w:rFonts w:ascii="Times New Roman" w:hAnsi="Times New Roman"/>
          <w:sz w:val="28"/>
          <w:szCs w:val="28"/>
        </w:rPr>
        <w:t>Сведения</w:t>
      </w:r>
    </w:p>
    <w:p w14:paraId="10AF9B7B" w14:textId="77777777" w:rsidR="00080E52" w:rsidRPr="00080E52" w:rsidRDefault="00080E52" w:rsidP="001A25B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о внесенных изменениях в муниципальную программу</w:t>
      </w:r>
    </w:p>
    <w:p w14:paraId="5C115811" w14:textId="77777777" w:rsidR="0035365E" w:rsidRDefault="00080E52" w:rsidP="001A25B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 xml:space="preserve">«Улучшение условий и охраны труда </w:t>
      </w:r>
    </w:p>
    <w:p w14:paraId="3BEC66F8" w14:textId="4AAFF9DC" w:rsidR="00080E52" w:rsidRPr="00080E52" w:rsidRDefault="00080E52" w:rsidP="001A25B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в Сосновском муниципальном районе»</w:t>
      </w:r>
    </w:p>
    <w:p w14:paraId="77371527" w14:textId="77777777" w:rsidR="00080E52" w:rsidRPr="00080E52" w:rsidRDefault="00080E52" w:rsidP="003536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3369F0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05"/>
        <w:gridCol w:w="2665"/>
        <w:gridCol w:w="3450"/>
      </w:tblGrid>
      <w:tr w:rsidR="00080E52" w:rsidRPr="00080E52" w14:paraId="4285B59D" w14:textId="77777777" w:rsidTr="00F14F3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DDE7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A5DC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Реквизиты нормативного правового акта (дата, номер, наименование)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BB294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Суть изменений</w:t>
            </w:r>
          </w:p>
          <w:p w14:paraId="386EA072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(краткое изложение)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169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52">
              <w:rPr>
                <w:rFonts w:ascii="Times New Roman" w:hAnsi="Times New Roman"/>
                <w:sz w:val="28"/>
                <w:szCs w:val="28"/>
              </w:rPr>
              <w:t>Обоснование изменений (необходимость, преимущества)</w:t>
            </w:r>
          </w:p>
        </w:tc>
      </w:tr>
      <w:tr w:rsidR="00080E52" w:rsidRPr="00080E52" w14:paraId="1F4DE4BB" w14:textId="77777777" w:rsidTr="00EC5A2C">
        <w:trPr>
          <w:trHeight w:val="335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950D32" w14:textId="4D5FB9D8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C9791" w14:textId="77777777" w:rsidR="009542E2" w:rsidRPr="009542E2" w:rsidRDefault="009542E2" w:rsidP="009542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2E2">
              <w:rPr>
                <w:rFonts w:ascii="Times New Roman" w:hAnsi="Times New Roman"/>
                <w:sz w:val="28"/>
                <w:szCs w:val="28"/>
              </w:rPr>
              <w:t>Внесены изменения постановлением администрации Сосновского муниципального района от 31.05.2023г. № 923</w:t>
            </w:r>
          </w:p>
          <w:p w14:paraId="27CF70B7" w14:textId="0FFD6CD4" w:rsidR="009542E2" w:rsidRDefault="009542E2" w:rsidP="009542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44C607" w14:textId="516DB92F" w:rsidR="00C8361E" w:rsidRDefault="00C8361E" w:rsidP="009542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661437" w14:textId="5C228182" w:rsidR="00C8361E" w:rsidRDefault="00C8361E" w:rsidP="009542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CF3810" w14:textId="52A67D80" w:rsidR="00C8361E" w:rsidRDefault="00C8361E" w:rsidP="009542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2803BD" w14:textId="4795F368" w:rsidR="00080E52" w:rsidRPr="00080E52" w:rsidRDefault="00080E52" w:rsidP="009542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61FB6" w14:textId="5D02BA7E" w:rsidR="00080E52" w:rsidRPr="00C8361E" w:rsidRDefault="009542E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1E">
              <w:rPr>
                <w:rFonts w:ascii="Times New Roman" w:hAnsi="Times New Roman" w:cs="Times New Roman"/>
                <w:sz w:val="28"/>
                <w:szCs w:val="28"/>
              </w:rPr>
              <w:t>Увеличение объемов бюджетных ассигнований программы</w:t>
            </w:r>
          </w:p>
          <w:p w14:paraId="0D9D5DC4" w14:textId="77777777" w:rsidR="009542E2" w:rsidRPr="00C8361E" w:rsidRDefault="009542E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87A16" w14:textId="77777777" w:rsidR="009542E2" w:rsidRPr="00C8361E" w:rsidRDefault="009542E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66C57" w14:textId="77777777" w:rsidR="009542E2" w:rsidRPr="00C8361E" w:rsidRDefault="009542E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2FB79" w14:textId="061A996A" w:rsidR="009542E2" w:rsidRDefault="009542E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C22F7" w14:textId="4656450E" w:rsidR="00C8361E" w:rsidRDefault="00C8361E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4166E" w14:textId="4B328E27" w:rsidR="00C8361E" w:rsidRDefault="00C8361E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45318" w14:textId="0874B343" w:rsidR="00C8361E" w:rsidRDefault="00C8361E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45BED" w14:textId="1ECAE98B" w:rsidR="009542E2" w:rsidRPr="00C8361E" w:rsidRDefault="009542E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95363" w14:textId="31015F0A" w:rsidR="00080E52" w:rsidRPr="00C8361E" w:rsidRDefault="005903E6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C8361E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C8361E" w:rsidRPr="00C8361E">
              <w:rPr>
                <w:rFonts w:ascii="Times New Roman" w:hAnsi="Times New Roman" w:cs="Times New Roman"/>
                <w:sz w:val="28"/>
                <w:szCs w:val="28"/>
              </w:rPr>
              <w:t xml:space="preserve">  бюджета</w:t>
            </w:r>
            <w:proofErr w:type="gramEnd"/>
            <w:r w:rsidR="00C8361E" w:rsidRPr="00C8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61E">
              <w:rPr>
                <w:rFonts w:ascii="Times New Roman" w:hAnsi="Times New Roman" w:cs="Times New Roman"/>
                <w:sz w:val="28"/>
                <w:szCs w:val="28"/>
              </w:rPr>
              <w:t xml:space="preserve"> для о</w:t>
            </w:r>
            <w:r w:rsidR="00C8361E" w:rsidRPr="00C8361E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C836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361E" w:rsidRPr="00C8361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органами местного самоуправления Сосновского муниципального района переданных полномочий в области охраны труда </w:t>
            </w:r>
            <w:r w:rsidRPr="00C8361E">
              <w:rPr>
                <w:rFonts w:ascii="Times New Roman" w:hAnsi="Times New Roman" w:cs="Times New Roman"/>
                <w:sz w:val="28"/>
                <w:szCs w:val="28"/>
              </w:rPr>
              <w:t xml:space="preserve"> и местного бюджета</w:t>
            </w:r>
            <w:r w:rsidR="00C8361E">
              <w:rPr>
                <w:rFonts w:ascii="Times New Roman" w:hAnsi="Times New Roman" w:cs="Times New Roman"/>
                <w:sz w:val="28"/>
                <w:szCs w:val="28"/>
              </w:rPr>
              <w:t xml:space="preserve"> на задачи программы.</w:t>
            </w:r>
          </w:p>
          <w:p w14:paraId="63D4BA17" w14:textId="77777777" w:rsidR="005903E6" w:rsidRPr="00C8361E" w:rsidRDefault="005903E6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76D03" w14:textId="21719BDB" w:rsidR="005903E6" w:rsidRPr="00C8361E" w:rsidRDefault="005903E6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2C" w:rsidRPr="00080E52" w14:paraId="0BE8C4DC" w14:textId="77777777" w:rsidTr="00EC5A2C">
        <w:trPr>
          <w:trHeight w:val="3210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EAA4" w14:textId="77777777" w:rsidR="00EC5A2C" w:rsidRPr="00080E52" w:rsidRDefault="00EC5A2C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8ED8" w14:textId="77777777" w:rsidR="00EC5A2C" w:rsidRPr="009542E2" w:rsidRDefault="00EC5A2C" w:rsidP="009542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23D6C6" w14:textId="77777777" w:rsidR="00EC5A2C" w:rsidRPr="009542E2" w:rsidRDefault="00EC5A2C" w:rsidP="009542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2E2">
              <w:rPr>
                <w:rFonts w:ascii="Times New Roman" w:hAnsi="Times New Roman"/>
                <w:sz w:val="28"/>
                <w:szCs w:val="28"/>
              </w:rPr>
              <w:t>Внесены изменения постановлением администрации Сосновского муниципального района от 02.11.2023г. № 2098</w:t>
            </w:r>
          </w:p>
          <w:p w14:paraId="1E72946F" w14:textId="77777777" w:rsidR="00EC5A2C" w:rsidRPr="009542E2" w:rsidRDefault="00EC5A2C" w:rsidP="009542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620E" w14:textId="77777777" w:rsidR="00EC5A2C" w:rsidRPr="00C8361E" w:rsidRDefault="00EC5A2C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096E4" w14:textId="77777777" w:rsidR="00EC5A2C" w:rsidRPr="00C8361E" w:rsidRDefault="00EC5A2C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1E">
              <w:rPr>
                <w:rFonts w:ascii="Times New Roman" w:hAnsi="Times New Roman" w:cs="Times New Roman"/>
                <w:sz w:val="28"/>
                <w:szCs w:val="28"/>
              </w:rPr>
              <w:t>Распределение остатков ассигнований по задачам программы</w:t>
            </w:r>
          </w:p>
          <w:p w14:paraId="20D98092" w14:textId="77777777" w:rsidR="00EC5A2C" w:rsidRPr="00C8361E" w:rsidRDefault="00EC5A2C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52DA8" w14:textId="77777777" w:rsidR="00EC5A2C" w:rsidRPr="00C8361E" w:rsidRDefault="00EC5A2C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9B43" w14:textId="77777777" w:rsidR="00EC5A2C" w:rsidRPr="00C8361E" w:rsidRDefault="00EC5A2C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33AF8" w14:textId="77777777" w:rsidR="00EC5A2C" w:rsidRPr="00C8361E" w:rsidRDefault="00EC5A2C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плана по программе.</w:t>
            </w:r>
          </w:p>
          <w:p w14:paraId="52BA2FEF" w14:textId="77777777" w:rsidR="00EC5A2C" w:rsidRPr="00C8361E" w:rsidRDefault="00EC5A2C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55CE0" w14:textId="77777777" w:rsidR="00EC5A2C" w:rsidRPr="00C8361E" w:rsidRDefault="00EC5A2C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52" w:rsidRPr="00080E52" w14:paraId="3CB46BD7" w14:textId="77777777" w:rsidTr="00F14F3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AF35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2C7E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A601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521A" w14:textId="77777777" w:rsidR="00080E52" w:rsidRPr="00080E52" w:rsidRDefault="00080E52" w:rsidP="00080E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99DA04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4DAD29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F8D257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AA2248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1F35B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11C3AC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C809E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7146CD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B6216E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2D55A6" w14:textId="77777777" w:rsidR="00080E52" w:rsidRPr="00080E52" w:rsidRDefault="00080E52" w:rsidP="0035365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Расчет показателей для проведения оценки</w:t>
      </w:r>
    </w:p>
    <w:p w14:paraId="583B8F3B" w14:textId="77777777" w:rsidR="00080E52" w:rsidRPr="00080E52" w:rsidRDefault="00080E52" w:rsidP="0035365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эффективности реализации муниципальной программы</w:t>
      </w:r>
    </w:p>
    <w:p w14:paraId="7FF2A0AC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0AE950" w14:textId="77777777" w:rsidR="00080E52" w:rsidRPr="00D74C07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07">
        <w:rPr>
          <w:rFonts w:ascii="Times New Roman" w:hAnsi="Times New Roman"/>
          <w:sz w:val="28"/>
          <w:szCs w:val="28"/>
        </w:rPr>
        <w:t>1. Степень реализации мероприятий программы рассчитывается по следующей формуле:</w:t>
      </w:r>
    </w:p>
    <w:p w14:paraId="2FA55B3C" w14:textId="77777777" w:rsidR="00080E52" w:rsidRPr="00D74C07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9D6F9" w14:textId="77777777" w:rsidR="00080E52" w:rsidRPr="00D74C07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sz w:val="28"/>
          <w:szCs w:val="28"/>
        </w:rPr>
        <w:t>СРм</w:t>
      </w:r>
      <w:r w:rsidRPr="00D74C07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74C07">
        <w:rPr>
          <w:rFonts w:ascii="Times New Roman" w:hAnsi="Times New Roman"/>
          <w:sz w:val="28"/>
          <w:szCs w:val="28"/>
          <w:vertAlign w:val="subscript"/>
        </w:rPr>
        <w:t>/п</w:t>
      </w:r>
      <w:r w:rsidRPr="00D74C0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74C07">
        <w:rPr>
          <w:rFonts w:ascii="Times New Roman" w:hAnsi="Times New Roman"/>
          <w:sz w:val="28"/>
          <w:szCs w:val="28"/>
        </w:rPr>
        <w:t>М</w:t>
      </w:r>
      <w:r w:rsidRPr="00D74C07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D74C07">
        <w:rPr>
          <w:rFonts w:ascii="Times New Roman" w:hAnsi="Times New Roman"/>
          <w:sz w:val="28"/>
          <w:szCs w:val="28"/>
        </w:rPr>
        <w:t xml:space="preserve"> / М, где:</w:t>
      </w:r>
    </w:p>
    <w:p w14:paraId="0FA907EB" w14:textId="77777777" w:rsidR="00080E52" w:rsidRPr="00D74C07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A186C7" w14:textId="77777777" w:rsidR="00080E52" w:rsidRPr="00D74C07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sz w:val="28"/>
          <w:szCs w:val="28"/>
        </w:rPr>
        <w:t>СРм</w:t>
      </w:r>
      <w:r w:rsidRPr="00D74C07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74C07">
        <w:rPr>
          <w:rFonts w:ascii="Times New Roman" w:hAnsi="Times New Roman"/>
          <w:sz w:val="28"/>
          <w:szCs w:val="28"/>
          <w:vertAlign w:val="subscript"/>
        </w:rPr>
        <w:t>/п</w:t>
      </w:r>
      <w:r w:rsidRPr="00D74C07">
        <w:rPr>
          <w:rFonts w:ascii="Times New Roman" w:hAnsi="Times New Roman"/>
          <w:sz w:val="28"/>
          <w:szCs w:val="28"/>
        </w:rPr>
        <w:t xml:space="preserve"> - степень реализации мероприятий подпрограммы;</w:t>
      </w:r>
    </w:p>
    <w:p w14:paraId="69BC7A46" w14:textId="2DB313B2" w:rsidR="00080E52" w:rsidRPr="00D74C07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sz w:val="28"/>
          <w:szCs w:val="28"/>
        </w:rPr>
        <w:t>М</w:t>
      </w:r>
      <w:r w:rsidRPr="00D74C07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D74C07">
        <w:rPr>
          <w:rFonts w:ascii="Times New Roman" w:hAnsi="Times New Roman"/>
          <w:sz w:val="28"/>
          <w:szCs w:val="28"/>
        </w:rPr>
        <w:t xml:space="preserve"> - количество мероприятий программы, выполненных в полном объеме или частично, из числа мероприятий подпрограммы, запланированных к реализации в отчетном году;</w:t>
      </w:r>
    </w:p>
    <w:p w14:paraId="7EABC48A" w14:textId="77777777" w:rsidR="00080E52" w:rsidRPr="00D74C07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07">
        <w:rPr>
          <w:rFonts w:ascii="Times New Roman" w:hAnsi="Times New Roman"/>
          <w:sz w:val="28"/>
          <w:szCs w:val="28"/>
        </w:rPr>
        <w:t>М - общее количество мероприятий подпрограммы, запланированных к реализации в отчетном году.</w:t>
      </w:r>
    </w:p>
    <w:p w14:paraId="1E9FDEAA" w14:textId="77777777" w:rsidR="00080E52" w:rsidRPr="00D74C07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DF566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b/>
          <w:bCs/>
          <w:sz w:val="28"/>
          <w:szCs w:val="28"/>
        </w:rPr>
        <w:t>Срм</w:t>
      </w:r>
      <w:proofErr w:type="spellEnd"/>
      <w:r w:rsidRPr="00D74C07">
        <w:rPr>
          <w:rFonts w:ascii="Times New Roman" w:hAnsi="Times New Roman"/>
          <w:b/>
          <w:bCs/>
          <w:sz w:val="28"/>
          <w:szCs w:val="28"/>
        </w:rPr>
        <w:t>= 5/5 = 1.</w:t>
      </w:r>
    </w:p>
    <w:p w14:paraId="5C2C3B7F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F35147" w14:textId="6D55C8E5" w:rsidR="00080E52" w:rsidRPr="00C65DFE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2. Степень соответствия фактически произведенных затрат на реализацию программ запланированному уровню затрат на реализацию программ рассчитывается по следующей формуле:</w:t>
      </w:r>
    </w:p>
    <w:p w14:paraId="3C81D7FA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475AB9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Ссуз</w:t>
      </w:r>
      <w:r w:rsidRPr="00080E5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080E52">
        <w:rPr>
          <w:rFonts w:ascii="Times New Roman" w:hAnsi="Times New Roman"/>
          <w:sz w:val="28"/>
          <w:szCs w:val="28"/>
          <w:vertAlign w:val="subscript"/>
        </w:rPr>
        <w:t>/п</w:t>
      </w:r>
      <w:r w:rsidRPr="00080E5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80E52">
        <w:rPr>
          <w:rFonts w:ascii="Times New Roman" w:hAnsi="Times New Roman"/>
          <w:sz w:val="28"/>
          <w:szCs w:val="28"/>
        </w:rPr>
        <w:t>З</w:t>
      </w:r>
      <w:r w:rsidRPr="00080E5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80E52">
        <w:rPr>
          <w:rFonts w:ascii="Times New Roman" w:hAnsi="Times New Roman"/>
          <w:sz w:val="28"/>
          <w:szCs w:val="28"/>
        </w:rPr>
        <w:t>З</w:t>
      </w:r>
      <w:r w:rsidRPr="00080E5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080E52">
        <w:rPr>
          <w:rFonts w:ascii="Times New Roman" w:hAnsi="Times New Roman"/>
          <w:sz w:val="28"/>
          <w:szCs w:val="28"/>
        </w:rPr>
        <w:t>, где:</w:t>
      </w:r>
    </w:p>
    <w:p w14:paraId="3870614B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15E46" w14:textId="031D40DF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Ссуз</w:t>
      </w:r>
      <w:r w:rsidRPr="00080E5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080E52">
        <w:rPr>
          <w:rFonts w:ascii="Times New Roman" w:hAnsi="Times New Roman"/>
          <w:sz w:val="28"/>
          <w:szCs w:val="28"/>
          <w:vertAlign w:val="subscript"/>
        </w:rPr>
        <w:t>/п</w:t>
      </w:r>
      <w:r w:rsidRPr="00080E52">
        <w:rPr>
          <w:rFonts w:ascii="Times New Roman" w:hAnsi="Times New Roman"/>
          <w:sz w:val="28"/>
          <w:szCs w:val="28"/>
        </w:rPr>
        <w:t xml:space="preserve"> - степень соответствия фактически произведенных затрат на реализацию программы запланированному уровню затрат;</w:t>
      </w:r>
    </w:p>
    <w:p w14:paraId="2E9A9014" w14:textId="7806F57C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З</w:t>
      </w:r>
      <w:r w:rsidRPr="00080E5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- фактические расходы на реализацию программы в отчетном году;</w:t>
      </w:r>
    </w:p>
    <w:p w14:paraId="7A961146" w14:textId="64407D83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З</w:t>
      </w:r>
      <w:r w:rsidRPr="00080E5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- плановые расходы на реализацию программы в отчетном году.</w:t>
      </w:r>
    </w:p>
    <w:p w14:paraId="6A21AB9B" w14:textId="16A79AE0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местном бюджете по состоянию на 31 декабря отчетного года.</w:t>
      </w:r>
    </w:p>
    <w:p w14:paraId="28C138D8" w14:textId="4BCF1F1F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программы, по состоянию на 31 декабря отчетного года.</w:t>
      </w:r>
    </w:p>
    <w:p w14:paraId="17AE80A7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E2BAC0" w14:textId="2544D665" w:rsid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b/>
          <w:bCs/>
          <w:sz w:val="28"/>
          <w:szCs w:val="28"/>
        </w:rPr>
        <w:t>Ссуз</w:t>
      </w:r>
      <w:r w:rsidRPr="00080E52">
        <w:rPr>
          <w:rFonts w:ascii="Times New Roman" w:hAnsi="Times New Roman"/>
          <w:b/>
          <w:bCs/>
          <w:sz w:val="28"/>
          <w:szCs w:val="28"/>
          <w:vertAlign w:val="subscript"/>
        </w:rPr>
        <w:t>п</w:t>
      </w:r>
      <w:proofErr w:type="spellEnd"/>
      <w:r w:rsidRPr="00080E52">
        <w:rPr>
          <w:rFonts w:ascii="Times New Roman" w:hAnsi="Times New Roman"/>
          <w:b/>
          <w:bCs/>
          <w:sz w:val="28"/>
          <w:szCs w:val="28"/>
          <w:vertAlign w:val="subscript"/>
        </w:rPr>
        <w:t>/п</w:t>
      </w:r>
      <w:r w:rsidRPr="00080E52">
        <w:rPr>
          <w:rFonts w:ascii="Times New Roman" w:hAnsi="Times New Roman"/>
          <w:b/>
          <w:bCs/>
          <w:sz w:val="28"/>
          <w:szCs w:val="28"/>
        </w:rPr>
        <w:t xml:space="preserve"> = </w:t>
      </w:r>
      <w:proofErr w:type="spellStart"/>
      <w:r w:rsidRPr="00080E52">
        <w:rPr>
          <w:rFonts w:ascii="Times New Roman" w:hAnsi="Times New Roman"/>
          <w:b/>
          <w:bCs/>
          <w:sz w:val="28"/>
          <w:szCs w:val="28"/>
        </w:rPr>
        <w:t>З</w:t>
      </w:r>
      <w:r w:rsidRPr="00080E52">
        <w:rPr>
          <w:rFonts w:ascii="Times New Roman" w:hAnsi="Times New Roman"/>
          <w:b/>
          <w:bCs/>
          <w:sz w:val="28"/>
          <w:szCs w:val="28"/>
          <w:vertAlign w:val="subscript"/>
        </w:rPr>
        <w:t>ф</w:t>
      </w:r>
      <w:proofErr w:type="spellEnd"/>
      <w:r w:rsidRPr="00080E52">
        <w:rPr>
          <w:rFonts w:ascii="Times New Roman" w:hAnsi="Times New Roman"/>
          <w:b/>
          <w:bCs/>
          <w:sz w:val="28"/>
          <w:szCs w:val="28"/>
        </w:rPr>
        <w:t xml:space="preserve"> / </w:t>
      </w:r>
      <w:proofErr w:type="spellStart"/>
      <w:r w:rsidRPr="00080E52">
        <w:rPr>
          <w:rFonts w:ascii="Times New Roman" w:hAnsi="Times New Roman"/>
          <w:b/>
          <w:bCs/>
          <w:sz w:val="28"/>
          <w:szCs w:val="28"/>
        </w:rPr>
        <w:t>З</w:t>
      </w:r>
      <w:r w:rsidRPr="00080E52">
        <w:rPr>
          <w:rFonts w:ascii="Times New Roman" w:hAnsi="Times New Roman"/>
          <w:b/>
          <w:bCs/>
          <w:sz w:val="28"/>
          <w:szCs w:val="28"/>
          <w:vertAlign w:val="subscript"/>
        </w:rPr>
        <w:t>п</w:t>
      </w:r>
      <w:proofErr w:type="spellEnd"/>
      <w:r w:rsidRPr="00080E52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080E52">
        <w:rPr>
          <w:rFonts w:ascii="Times New Roman" w:hAnsi="Times New Roman"/>
          <w:b/>
          <w:bCs/>
          <w:sz w:val="28"/>
          <w:szCs w:val="28"/>
        </w:rPr>
        <w:t xml:space="preserve">= </w:t>
      </w:r>
      <w:r w:rsidR="00692764">
        <w:rPr>
          <w:rFonts w:ascii="Times New Roman" w:hAnsi="Times New Roman"/>
          <w:b/>
          <w:bCs/>
          <w:sz w:val="28"/>
          <w:szCs w:val="28"/>
        </w:rPr>
        <w:t>925,7</w:t>
      </w:r>
      <w:r w:rsidRPr="00080E52">
        <w:rPr>
          <w:rFonts w:ascii="Times New Roman" w:hAnsi="Times New Roman"/>
          <w:b/>
          <w:bCs/>
          <w:sz w:val="28"/>
          <w:szCs w:val="28"/>
        </w:rPr>
        <w:t>/</w:t>
      </w:r>
      <w:r w:rsidR="00692764">
        <w:rPr>
          <w:rFonts w:ascii="Times New Roman" w:hAnsi="Times New Roman"/>
          <w:b/>
          <w:bCs/>
          <w:sz w:val="28"/>
          <w:szCs w:val="28"/>
        </w:rPr>
        <w:t>925,7</w:t>
      </w:r>
      <w:r w:rsidRPr="00080E52">
        <w:rPr>
          <w:rFonts w:ascii="Times New Roman" w:hAnsi="Times New Roman"/>
          <w:b/>
          <w:bCs/>
          <w:sz w:val="28"/>
          <w:szCs w:val="28"/>
        </w:rPr>
        <w:t xml:space="preserve"> = </w:t>
      </w:r>
      <w:r w:rsidR="00692764">
        <w:rPr>
          <w:rFonts w:ascii="Times New Roman" w:hAnsi="Times New Roman"/>
          <w:b/>
          <w:bCs/>
          <w:sz w:val="28"/>
          <w:szCs w:val="28"/>
        </w:rPr>
        <w:t>1</w:t>
      </w:r>
      <w:r w:rsidR="00692764">
        <w:rPr>
          <w:rFonts w:ascii="Times New Roman" w:hAnsi="Times New Roman"/>
          <w:sz w:val="28"/>
          <w:szCs w:val="28"/>
        </w:rPr>
        <w:t>.</w:t>
      </w:r>
    </w:p>
    <w:p w14:paraId="0CF98485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5DACA5" w14:textId="22FF681A" w:rsidR="00080E52" w:rsidRPr="00080E52" w:rsidRDefault="008A031E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0E52" w:rsidRPr="00080E52">
        <w:rPr>
          <w:rFonts w:ascii="Times New Roman" w:hAnsi="Times New Roman"/>
          <w:sz w:val="28"/>
          <w:szCs w:val="28"/>
        </w:rPr>
        <w:t>. Степень достижения целей и решения задач муниципальной программы рассчитывается по формуле:</w:t>
      </w:r>
    </w:p>
    <w:p w14:paraId="33B516FA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3F30EA" w14:textId="206EB126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B8F77D" wp14:editId="79D5F6EC">
            <wp:extent cx="18764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1076" r="-163" b="-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4E69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80DDF8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lastRenderedPageBreak/>
        <w:t>СР</w:t>
      </w:r>
      <w:r w:rsidRPr="00080E52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- степень достижения целей и решения задач муниципальной программы;</w:t>
      </w:r>
    </w:p>
    <w:p w14:paraId="49D06C67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СД</w:t>
      </w:r>
      <w:r w:rsidRPr="00080E52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626A2655" w14:textId="741F6834" w:rsidR="008A031E" w:rsidRDefault="00080E52" w:rsidP="008A03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Т - число показателей (индикаторов), характеризующих цели и задачи муниципальной программы.</w:t>
      </w:r>
    </w:p>
    <w:p w14:paraId="73ED99D5" w14:textId="77777777" w:rsidR="00226F36" w:rsidRPr="008A031E" w:rsidRDefault="00226F36" w:rsidP="008A03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4D6984" w14:textId="2098FC93" w:rsidR="008A031E" w:rsidRPr="00451F29" w:rsidRDefault="008A031E" w:rsidP="008A03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1E">
        <w:rPr>
          <w:rFonts w:ascii="Times New Roman" w:hAnsi="Times New Roman"/>
          <w:sz w:val="28"/>
          <w:szCs w:val="28"/>
        </w:rPr>
        <w:t xml:space="preserve">1) </w:t>
      </w:r>
      <w:r w:rsidR="00226F36">
        <w:rPr>
          <w:rFonts w:ascii="Times New Roman" w:hAnsi="Times New Roman"/>
          <w:sz w:val="28"/>
          <w:szCs w:val="28"/>
        </w:rPr>
        <w:t>2</w:t>
      </w:r>
      <w:r w:rsidRPr="008A031E">
        <w:rPr>
          <w:rFonts w:ascii="Times New Roman" w:hAnsi="Times New Roman"/>
          <w:sz w:val="28"/>
          <w:szCs w:val="28"/>
        </w:rPr>
        <w:t xml:space="preserve">/ </w:t>
      </w:r>
      <w:r w:rsidR="00226F36">
        <w:rPr>
          <w:rFonts w:ascii="Times New Roman" w:hAnsi="Times New Roman"/>
          <w:sz w:val="28"/>
          <w:szCs w:val="28"/>
        </w:rPr>
        <w:t>1,36</w:t>
      </w:r>
      <w:r w:rsidRPr="008A031E">
        <w:rPr>
          <w:rFonts w:ascii="Times New Roman" w:hAnsi="Times New Roman"/>
          <w:sz w:val="28"/>
          <w:szCs w:val="28"/>
        </w:rPr>
        <w:t xml:space="preserve"> = </w:t>
      </w:r>
      <w:r w:rsidR="00226F36">
        <w:rPr>
          <w:rFonts w:ascii="Times New Roman" w:hAnsi="Times New Roman"/>
          <w:sz w:val="28"/>
          <w:szCs w:val="28"/>
        </w:rPr>
        <w:t>1,47</w:t>
      </w:r>
      <w:r w:rsidR="00B868F1">
        <w:rPr>
          <w:rFonts w:ascii="Times New Roman" w:hAnsi="Times New Roman"/>
          <w:sz w:val="28"/>
          <w:szCs w:val="28"/>
        </w:rPr>
        <w:t>1</w:t>
      </w:r>
    </w:p>
    <w:p w14:paraId="3DD5B03D" w14:textId="281E6227" w:rsidR="008A031E" w:rsidRPr="008A031E" w:rsidRDefault="008A031E" w:rsidP="008A03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1E">
        <w:rPr>
          <w:rFonts w:ascii="Times New Roman" w:hAnsi="Times New Roman"/>
          <w:sz w:val="28"/>
          <w:szCs w:val="28"/>
        </w:rPr>
        <w:t xml:space="preserve">2) </w:t>
      </w:r>
      <w:r w:rsidR="00226F36">
        <w:rPr>
          <w:rFonts w:ascii="Times New Roman" w:hAnsi="Times New Roman"/>
          <w:sz w:val="28"/>
          <w:szCs w:val="28"/>
        </w:rPr>
        <w:t>2,3</w:t>
      </w:r>
      <w:r w:rsidRPr="008A031E">
        <w:rPr>
          <w:rFonts w:ascii="Times New Roman" w:hAnsi="Times New Roman"/>
          <w:sz w:val="28"/>
          <w:szCs w:val="28"/>
        </w:rPr>
        <w:t xml:space="preserve"> / </w:t>
      </w:r>
      <w:r w:rsidR="00226F36">
        <w:rPr>
          <w:rFonts w:ascii="Times New Roman" w:hAnsi="Times New Roman"/>
          <w:sz w:val="28"/>
          <w:szCs w:val="28"/>
        </w:rPr>
        <w:t>3,62</w:t>
      </w:r>
      <w:r w:rsidRPr="008A031E">
        <w:rPr>
          <w:rFonts w:ascii="Times New Roman" w:hAnsi="Times New Roman"/>
          <w:sz w:val="28"/>
          <w:szCs w:val="28"/>
        </w:rPr>
        <w:t xml:space="preserve"> = 0,</w:t>
      </w:r>
      <w:r w:rsidR="00226F36">
        <w:rPr>
          <w:rFonts w:ascii="Times New Roman" w:hAnsi="Times New Roman"/>
          <w:sz w:val="28"/>
          <w:szCs w:val="28"/>
        </w:rPr>
        <w:t>63</w:t>
      </w:r>
      <w:r w:rsidR="00B868F1">
        <w:rPr>
          <w:rFonts w:ascii="Times New Roman" w:hAnsi="Times New Roman"/>
          <w:sz w:val="28"/>
          <w:szCs w:val="28"/>
        </w:rPr>
        <w:t>5</w:t>
      </w:r>
    </w:p>
    <w:p w14:paraId="49D6F258" w14:textId="77401571" w:rsidR="008A031E" w:rsidRPr="008A031E" w:rsidRDefault="008A031E" w:rsidP="008A03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1E">
        <w:rPr>
          <w:rFonts w:ascii="Times New Roman" w:hAnsi="Times New Roman"/>
          <w:sz w:val="28"/>
          <w:szCs w:val="28"/>
        </w:rPr>
        <w:t xml:space="preserve">3) </w:t>
      </w:r>
      <w:r w:rsidR="009341CD">
        <w:rPr>
          <w:rFonts w:ascii="Times New Roman" w:hAnsi="Times New Roman"/>
          <w:sz w:val="28"/>
          <w:szCs w:val="28"/>
        </w:rPr>
        <w:t>1</w:t>
      </w:r>
    </w:p>
    <w:p w14:paraId="561C002B" w14:textId="02338016" w:rsidR="008A031E" w:rsidRPr="008A031E" w:rsidRDefault="008A031E" w:rsidP="008A03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1E">
        <w:rPr>
          <w:rFonts w:ascii="Times New Roman" w:hAnsi="Times New Roman"/>
          <w:sz w:val="28"/>
          <w:szCs w:val="28"/>
        </w:rPr>
        <w:t>4)</w:t>
      </w:r>
      <w:r w:rsidR="00451F29">
        <w:rPr>
          <w:rFonts w:ascii="Times New Roman" w:hAnsi="Times New Roman"/>
          <w:sz w:val="28"/>
          <w:szCs w:val="28"/>
        </w:rPr>
        <w:t xml:space="preserve"> 4</w:t>
      </w:r>
      <w:r w:rsidRPr="008A031E">
        <w:rPr>
          <w:rFonts w:ascii="Times New Roman" w:hAnsi="Times New Roman"/>
          <w:sz w:val="28"/>
          <w:szCs w:val="28"/>
        </w:rPr>
        <w:t xml:space="preserve"> / </w:t>
      </w:r>
      <w:r w:rsidR="00451F29">
        <w:rPr>
          <w:rFonts w:ascii="Times New Roman" w:hAnsi="Times New Roman"/>
          <w:sz w:val="28"/>
          <w:szCs w:val="28"/>
        </w:rPr>
        <w:t>13</w:t>
      </w:r>
      <w:r w:rsidRPr="008A031E">
        <w:rPr>
          <w:rFonts w:ascii="Times New Roman" w:hAnsi="Times New Roman"/>
          <w:sz w:val="28"/>
          <w:szCs w:val="28"/>
        </w:rPr>
        <w:t xml:space="preserve"> = </w:t>
      </w:r>
      <w:r w:rsidR="00451F29">
        <w:rPr>
          <w:rFonts w:ascii="Times New Roman" w:hAnsi="Times New Roman"/>
          <w:sz w:val="28"/>
          <w:szCs w:val="28"/>
        </w:rPr>
        <w:t>0</w:t>
      </w:r>
      <w:r w:rsidR="00AE3D54">
        <w:rPr>
          <w:rFonts w:ascii="Times New Roman" w:hAnsi="Times New Roman"/>
          <w:sz w:val="28"/>
          <w:szCs w:val="28"/>
        </w:rPr>
        <w:t>,</w:t>
      </w:r>
      <w:r w:rsidR="00451F29">
        <w:rPr>
          <w:rFonts w:ascii="Times New Roman" w:hAnsi="Times New Roman"/>
          <w:sz w:val="28"/>
          <w:szCs w:val="28"/>
        </w:rPr>
        <w:t>3</w:t>
      </w:r>
      <w:r w:rsidR="00B868F1">
        <w:rPr>
          <w:rFonts w:ascii="Times New Roman" w:hAnsi="Times New Roman"/>
          <w:sz w:val="28"/>
          <w:szCs w:val="28"/>
        </w:rPr>
        <w:t>0</w:t>
      </w:r>
      <w:r w:rsidR="009341CD">
        <w:rPr>
          <w:rFonts w:ascii="Times New Roman" w:hAnsi="Times New Roman"/>
          <w:sz w:val="28"/>
          <w:szCs w:val="28"/>
        </w:rPr>
        <w:t>8</w:t>
      </w:r>
    </w:p>
    <w:p w14:paraId="5BDB8841" w14:textId="60E2EDB4" w:rsidR="00080E52" w:rsidRDefault="008A031E" w:rsidP="008A03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1E">
        <w:rPr>
          <w:rFonts w:ascii="Times New Roman" w:hAnsi="Times New Roman"/>
          <w:sz w:val="28"/>
          <w:szCs w:val="28"/>
        </w:rPr>
        <w:t>5) 100 / 98,0 = 1,02</w:t>
      </w:r>
      <w:r w:rsidR="00B868F1">
        <w:rPr>
          <w:rFonts w:ascii="Times New Roman" w:hAnsi="Times New Roman"/>
          <w:sz w:val="28"/>
          <w:szCs w:val="28"/>
        </w:rPr>
        <w:t>0</w:t>
      </w:r>
      <w:r w:rsidRPr="008A031E">
        <w:rPr>
          <w:rFonts w:ascii="Times New Roman" w:hAnsi="Times New Roman"/>
          <w:sz w:val="28"/>
          <w:szCs w:val="28"/>
        </w:rPr>
        <w:t>.</w:t>
      </w:r>
    </w:p>
    <w:p w14:paraId="2CC87E7A" w14:textId="1E5BB6EA" w:rsidR="00226F36" w:rsidRDefault="00226F36" w:rsidP="008A03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AF2395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/1</w:t>
      </w:r>
      <w:r w:rsidR="00AF23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=</w:t>
      </w:r>
      <w:r w:rsidR="00AF2395">
        <w:rPr>
          <w:rFonts w:ascii="Times New Roman" w:hAnsi="Times New Roman"/>
          <w:sz w:val="28"/>
          <w:szCs w:val="28"/>
        </w:rPr>
        <w:t>0,57</w:t>
      </w:r>
      <w:r w:rsidR="00B868F1">
        <w:rPr>
          <w:rFonts w:ascii="Times New Roman" w:hAnsi="Times New Roman"/>
          <w:sz w:val="28"/>
          <w:szCs w:val="28"/>
        </w:rPr>
        <w:t>9</w:t>
      </w:r>
    </w:p>
    <w:p w14:paraId="7582FE9B" w14:textId="3F84FE48" w:rsidR="00226F36" w:rsidRPr="00080E52" w:rsidRDefault="00226F36" w:rsidP="008A03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1</w:t>
      </w:r>
      <w:r w:rsidR="00AF2395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/</w:t>
      </w:r>
      <w:r w:rsidR="00AF2395">
        <w:rPr>
          <w:rFonts w:ascii="Times New Roman" w:hAnsi="Times New Roman"/>
          <w:sz w:val="28"/>
          <w:szCs w:val="28"/>
        </w:rPr>
        <w:t>172</w:t>
      </w:r>
      <w:r>
        <w:rPr>
          <w:rFonts w:ascii="Times New Roman" w:hAnsi="Times New Roman"/>
          <w:sz w:val="28"/>
          <w:szCs w:val="28"/>
        </w:rPr>
        <w:t>=</w:t>
      </w:r>
      <w:r w:rsidR="00AF2395">
        <w:rPr>
          <w:rFonts w:ascii="Times New Roman" w:hAnsi="Times New Roman"/>
          <w:sz w:val="28"/>
          <w:szCs w:val="28"/>
        </w:rPr>
        <w:t>0,98</w:t>
      </w:r>
      <w:r w:rsidR="00B868F1">
        <w:rPr>
          <w:rFonts w:ascii="Times New Roman" w:hAnsi="Times New Roman"/>
          <w:sz w:val="28"/>
          <w:szCs w:val="28"/>
        </w:rPr>
        <w:t>2</w:t>
      </w:r>
    </w:p>
    <w:p w14:paraId="1007017B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D07351" w14:textId="56302E3D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b/>
          <w:bCs/>
          <w:sz w:val="28"/>
          <w:szCs w:val="28"/>
        </w:rPr>
        <w:t>Ср</w:t>
      </w:r>
      <w:r w:rsidRPr="00080E52">
        <w:rPr>
          <w:rFonts w:ascii="Times New Roman" w:hAnsi="Times New Roman"/>
          <w:b/>
          <w:bCs/>
          <w:sz w:val="28"/>
          <w:szCs w:val="28"/>
          <w:vertAlign w:val="subscript"/>
        </w:rPr>
        <w:t>мп</w:t>
      </w:r>
      <w:proofErr w:type="spellEnd"/>
      <w:r w:rsidRPr="00080E52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080E52">
        <w:rPr>
          <w:rFonts w:ascii="Times New Roman" w:hAnsi="Times New Roman"/>
          <w:b/>
          <w:bCs/>
          <w:sz w:val="28"/>
          <w:szCs w:val="28"/>
        </w:rPr>
        <w:t xml:space="preserve">= </w:t>
      </w:r>
      <w:r w:rsidR="00215C46">
        <w:rPr>
          <w:rFonts w:ascii="Times New Roman" w:hAnsi="Times New Roman"/>
          <w:b/>
          <w:bCs/>
          <w:sz w:val="28"/>
          <w:szCs w:val="28"/>
        </w:rPr>
        <w:t>1,471+0,635+1+0,308+1,020+0,579+0,982=5,995/7=0,856</w:t>
      </w:r>
    </w:p>
    <w:p w14:paraId="12E4EE01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141664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BEEFD" w14:textId="6DFD58EF" w:rsidR="00080E52" w:rsidRPr="00080E52" w:rsidRDefault="00215C46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0E52" w:rsidRPr="00080E52">
        <w:rPr>
          <w:rFonts w:ascii="Times New Roman" w:hAnsi="Times New Roman"/>
          <w:sz w:val="28"/>
          <w:szCs w:val="28"/>
        </w:rPr>
        <w:t>. Эффективность деятельности ответственного исполнителя муниципальной программы рассчитывается по формуле:</w:t>
      </w:r>
    </w:p>
    <w:p w14:paraId="47FC58FE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EF67E" w14:textId="3B4E511A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FB392C" wp14:editId="3C0C34B1">
            <wp:extent cx="174307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998" r="-163" b="-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32109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C700E7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ЭДО - эффективность деятельности ответственного исполнителя муниципальной программы;</w:t>
      </w:r>
    </w:p>
    <w:p w14:paraId="447A8552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СД</w:t>
      </w:r>
      <w:r w:rsidRPr="00080E52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показателя;</w:t>
      </w:r>
    </w:p>
    <w:p w14:paraId="2B5967BE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R - количество показателей.</w:t>
      </w:r>
    </w:p>
    <w:p w14:paraId="7A7A0920" w14:textId="193AD0A4" w:rsidR="00215C46" w:rsidRPr="00215C46" w:rsidRDefault="00215C46" w:rsidP="00215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C46">
        <w:rPr>
          <w:rFonts w:ascii="Times New Roman" w:hAnsi="Times New Roman"/>
          <w:sz w:val="28"/>
          <w:szCs w:val="28"/>
        </w:rPr>
        <w:t xml:space="preserve"> 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14:paraId="36BD02AB" w14:textId="77777777" w:rsidR="00215C46" w:rsidRPr="00215C46" w:rsidRDefault="00215C46" w:rsidP="00215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1C1F49" w14:textId="77777777" w:rsidR="00215C46" w:rsidRPr="00215C46" w:rsidRDefault="00215C46" w:rsidP="00215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C46">
        <w:rPr>
          <w:rFonts w:ascii="Times New Roman" w:hAnsi="Times New Roman"/>
          <w:sz w:val="28"/>
          <w:szCs w:val="28"/>
        </w:rPr>
        <w:t>СДкр</w:t>
      </w:r>
      <w:proofErr w:type="spellEnd"/>
      <w:r w:rsidRPr="00215C46">
        <w:rPr>
          <w:rFonts w:ascii="Times New Roman" w:hAnsi="Times New Roman"/>
          <w:sz w:val="28"/>
          <w:szCs w:val="28"/>
        </w:rPr>
        <w:t xml:space="preserve"> = КРФ / КРП, где:</w:t>
      </w:r>
    </w:p>
    <w:p w14:paraId="2DE8D9BC" w14:textId="77777777" w:rsidR="00215C46" w:rsidRPr="00215C46" w:rsidRDefault="00215C46" w:rsidP="00215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5CD33" w14:textId="77777777" w:rsidR="00215C46" w:rsidRPr="00215C46" w:rsidRDefault="00215C46" w:rsidP="00215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C46">
        <w:rPr>
          <w:rFonts w:ascii="Times New Roman" w:hAnsi="Times New Roman"/>
          <w:sz w:val="28"/>
          <w:szCs w:val="28"/>
        </w:rPr>
        <w:t>СДкр</w:t>
      </w:r>
      <w:proofErr w:type="spellEnd"/>
      <w:r w:rsidRPr="00215C46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показателя;</w:t>
      </w:r>
    </w:p>
    <w:p w14:paraId="68CDF770" w14:textId="77777777" w:rsidR="00215C46" w:rsidRPr="00215C46" w:rsidRDefault="00215C46" w:rsidP="00215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C46">
        <w:rPr>
          <w:rFonts w:ascii="Times New Roman" w:hAnsi="Times New Roman"/>
          <w:sz w:val="28"/>
          <w:szCs w:val="28"/>
        </w:rPr>
        <w:t>КРФ -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значение принимается равным 0;</w:t>
      </w:r>
    </w:p>
    <w:p w14:paraId="1FEDAC68" w14:textId="048EF001" w:rsidR="00080E52" w:rsidRDefault="00215C46" w:rsidP="00215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C46">
        <w:rPr>
          <w:rFonts w:ascii="Times New Roman" w:hAnsi="Times New Roman"/>
          <w:sz w:val="28"/>
          <w:szCs w:val="28"/>
        </w:rPr>
        <w:t>КРП - плановое значение показателя. Значение принимается равным 1.</w:t>
      </w:r>
    </w:p>
    <w:p w14:paraId="7A9A10BB" w14:textId="0380C2E2" w:rsidR="00D74C07" w:rsidRDefault="00D74C07" w:rsidP="00215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C10FC5" w14:textId="7B659FF7" w:rsidR="00D74C07" w:rsidRDefault="00D74C07" w:rsidP="00D74C0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sz w:val="28"/>
          <w:szCs w:val="28"/>
        </w:rPr>
        <w:t>СДкр</w:t>
      </w:r>
      <w:proofErr w:type="spellEnd"/>
      <w:r w:rsidRPr="00D74C07">
        <w:rPr>
          <w:rFonts w:ascii="Times New Roman" w:hAnsi="Times New Roman"/>
          <w:sz w:val="28"/>
          <w:szCs w:val="28"/>
        </w:rPr>
        <w:t xml:space="preserve"> 1/1</w:t>
      </w:r>
      <w:r>
        <w:rPr>
          <w:rFonts w:ascii="Times New Roman" w:hAnsi="Times New Roman"/>
          <w:sz w:val="28"/>
          <w:szCs w:val="28"/>
        </w:rPr>
        <w:t>=1</w:t>
      </w:r>
    </w:p>
    <w:p w14:paraId="6B4CD2B0" w14:textId="4F09194C" w:rsidR="00D74C07" w:rsidRDefault="00D74C07" w:rsidP="00D74C0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sz w:val="28"/>
          <w:szCs w:val="28"/>
        </w:rPr>
        <w:t>СДкр</w:t>
      </w:r>
      <w:proofErr w:type="spellEnd"/>
      <w:r w:rsidRPr="00D74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0/1=0</w:t>
      </w:r>
    </w:p>
    <w:p w14:paraId="2121E66A" w14:textId="7B19C185" w:rsidR="00D74C07" w:rsidRDefault="00D74C07" w:rsidP="00D74C0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sz w:val="28"/>
          <w:szCs w:val="28"/>
        </w:rPr>
        <w:t>СДкр</w:t>
      </w:r>
      <w:proofErr w:type="spellEnd"/>
      <w:r w:rsidRPr="00D74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1/1=1</w:t>
      </w:r>
    </w:p>
    <w:p w14:paraId="31427250" w14:textId="2C5CE77E" w:rsidR="00D74C07" w:rsidRDefault="00D74C07" w:rsidP="00D74C0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sz w:val="28"/>
          <w:szCs w:val="28"/>
        </w:rPr>
        <w:t>СДкр</w:t>
      </w:r>
      <w:proofErr w:type="spellEnd"/>
      <w:r w:rsidRPr="00D74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0/1=0</w:t>
      </w:r>
    </w:p>
    <w:p w14:paraId="3579DED2" w14:textId="79EB4E10" w:rsidR="00D74C07" w:rsidRDefault="00D74C07" w:rsidP="00D74C0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sz w:val="28"/>
          <w:szCs w:val="28"/>
        </w:rPr>
        <w:t>СДкр</w:t>
      </w:r>
      <w:proofErr w:type="spellEnd"/>
      <w:r w:rsidRPr="00D74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1/1=1</w:t>
      </w:r>
    </w:p>
    <w:p w14:paraId="7BA569C3" w14:textId="71BCBEB5" w:rsidR="00D74C07" w:rsidRDefault="00D74C07" w:rsidP="00D74C0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sz w:val="28"/>
          <w:szCs w:val="28"/>
        </w:rPr>
        <w:lastRenderedPageBreak/>
        <w:t>СДкр</w:t>
      </w:r>
      <w:proofErr w:type="spellEnd"/>
      <w:r w:rsidRPr="00D74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0/1=0</w:t>
      </w:r>
    </w:p>
    <w:p w14:paraId="13A0598D" w14:textId="56AA34E9" w:rsidR="00D74C07" w:rsidRDefault="00D74C07" w:rsidP="00D74C0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C07">
        <w:rPr>
          <w:rFonts w:ascii="Times New Roman" w:hAnsi="Times New Roman"/>
          <w:sz w:val="28"/>
          <w:szCs w:val="28"/>
        </w:rPr>
        <w:t>СДкр</w:t>
      </w:r>
      <w:proofErr w:type="spellEnd"/>
      <w:r w:rsidRPr="00D74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0/1=0</w:t>
      </w:r>
    </w:p>
    <w:p w14:paraId="75C31012" w14:textId="77777777" w:rsidR="00D74C07" w:rsidRDefault="00D74C07" w:rsidP="00D74C07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AC31EF" w14:textId="77777777" w:rsidR="00215C46" w:rsidRDefault="00215C46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FBD716" w14:textId="2B49C8E1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 xml:space="preserve"> Оценка эффективности деятельности ответственного исполнителя осуществляется на основе оценки реализации ответственным исполнителем полномочий при реализации муниципальных программ по следующим показателям:</w:t>
      </w:r>
    </w:p>
    <w:p w14:paraId="077767DF" w14:textId="0BF4419C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 xml:space="preserve">1. </w:t>
      </w:r>
      <w:r w:rsidR="00AE3D54">
        <w:rPr>
          <w:rFonts w:ascii="Times New Roman" w:hAnsi="Times New Roman"/>
          <w:sz w:val="28"/>
          <w:szCs w:val="28"/>
        </w:rPr>
        <w:t>М</w:t>
      </w:r>
      <w:r w:rsidRPr="00080E52">
        <w:rPr>
          <w:rFonts w:ascii="Times New Roman" w:hAnsi="Times New Roman"/>
          <w:sz w:val="28"/>
          <w:szCs w:val="28"/>
        </w:rPr>
        <w:t>униципальная программа приведена в соответствие с решением Собрания депутатов Сосновского муниципального района Челябинской области о бюджете на очередной финансовый год и плановый период не позднее трех месяцев со дня вступления его в силу;</w:t>
      </w:r>
    </w:p>
    <w:p w14:paraId="48062167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3C3ED7" w14:textId="3338B269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 xml:space="preserve">ЭДО = </w:t>
      </w:r>
      <w:r w:rsidR="00215C46">
        <w:rPr>
          <w:rFonts w:ascii="Times New Roman" w:hAnsi="Times New Roman"/>
          <w:sz w:val="28"/>
          <w:szCs w:val="28"/>
        </w:rPr>
        <w:t>3/7=0,429</w:t>
      </w:r>
    </w:p>
    <w:p w14:paraId="58439073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97D85" w14:textId="7F1AC653" w:rsidR="00080E52" w:rsidRPr="00080E52" w:rsidRDefault="00836599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0E52" w:rsidRPr="00080E52">
        <w:rPr>
          <w:rFonts w:ascii="Times New Roman" w:hAnsi="Times New Roman"/>
          <w:sz w:val="28"/>
          <w:szCs w:val="28"/>
        </w:rPr>
        <w:t>. Эффективность реализации муниципальной программы рассчитывается по следующей формуле:</w:t>
      </w:r>
    </w:p>
    <w:p w14:paraId="0E2126D2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AEF0D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ЭР</w:t>
      </w:r>
      <w:r w:rsidRPr="00080E52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= k10 x </w:t>
      </w:r>
      <w:proofErr w:type="spellStart"/>
      <w:r w:rsidRPr="00080E52">
        <w:rPr>
          <w:rFonts w:ascii="Times New Roman" w:hAnsi="Times New Roman"/>
          <w:sz w:val="28"/>
          <w:szCs w:val="28"/>
        </w:rPr>
        <w:t>СРгп</w:t>
      </w:r>
      <w:r w:rsidRPr="00080E5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080E52">
        <w:rPr>
          <w:rFonts w:ascii="Times New Roman" w:hAnsi="Times New Roman"/>
          <w:sz w:val="28"/>
          <w:szCs w:val="28"/>
          <w:vertAlign w:val="subscript"/>
        </w:rPr>
        <w:t>/р</w:t>
      </w:r>
      <w:r w:rsidRPr="00080E52">
        <w:rPr>
          <w:rFonts w:ascii="Times New Roman" w:hAnsi="Times New Roman"/>
          <w:sz w:val="28"/>
          <w:szCs w:val="28"/>
        </w:rPr>
        <w:t xml:space="preserve"> + k11 x </w:t>
      </w:r>
      <w:proofErr w:type="spellStart"/>
      <w:r w:rsidRPr="00080E52">
        <w:rPr>
          <w:rFonts w:ascii="Times New Roman" w:hAnsi="Times New Roman"/>
          <w:sz w:val="28"/>
          <w:szCs w:val="28"/>
        </w:rPr>
        <w:t>Ссуз</w:t>
      </w:r>
      <w:r w:rsidRPr="00080E52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+ k12 x </w:t>
      </w:r>
      <w:proofErr w:type="spellStart"/>
      <w:r w:rsidRPr="00080E52">
        <w:rPr>
          <w:rFonts w:ascii="Times New Roman" w:hAnsi="Times New Roman"/>
          <w:sz w:val="28"/>
          <w:szCs w:val="28"/>
        </w:rPr>
        <w:t>СРм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+ k13 x </w:t>
      </w:r>
      <w:proofErr w:type="spellStart"/>
      <w:r w:rsidRPr="00080E52">
        <w:rPr>
          <w:rFonts w:ascii="Times New Roman" w:hAnsi="Times New Roman"/>
          <w:sz w:val="28"/>
          <w:szCs w:val="28"/>
        </w:rPr>
        <w:t>СРгп</w:t>
      </w:r>
      <w:r w:rsidRPr="00080E52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080E52">
        <w:rPr>
          <w:rFonts w:ascii="Times New Roman" w:hAnsi="Times New Roman"/>
          <w:sz w:val="28"/>
          <w:szCs w:val="28"/>
          <w:vertAlign w:val="subscript"/>
        </w:rPr>
        <w:t>/р</w:t>
      </w:r>
      <w:r w:rsidRPr="00080E52">
        <w:rPr>
          <w:rFonts w:ascii="Times New Roman" w:hAnsi="Times New Roman"/>
          <w:sz w:val="28"/>
          <w:szCs w:val="28"/>
        </w:rPr>
        <w:t xml:space="preserve"> + k14 х ЭДО, где:</w:t>
      </w:r>
    </w:p>
    <w:p w14:paraId="7211985E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0F3567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k10 - весовой коэффициент степени достижения целей и решения задач муниципальной программы (показатели непосредственного результата) (k10 = 0,35);</w:t>
      </w:r>
    </w:p>
    <w:p w14:paraId="6A806F95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СРгп</w:t>
      </w:r>
      <w:r w:rsidRPr="00080E5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080E52">
        <w:rPr>
          <w:rFonts w:ascii="Times New Roman" w:hAnsi="Times New Roman"/>
          <w:sz w:val="28"/>
          <w:szCs w:val="28"/>
          <w:vertAlign w:val="subscript"/>
        </w:rPr>
        <w:t>/р</w:t>
      </w:r>
      <w:r w:rsidRPr="00080E52">
        <w:rPr>
          <w:rFonts w:ascii="Times New Roman" w:hAnsi="Times New Roman"/>
          <w:sz w:val="28"/>
          <w:szCs w:val="28"/>
        </w:rPr>
        <w:t xml:space="preserve"> - степень достижения целей и решения задач муниципальной программы (показатели непосредственного результата). </w:t>
      </w:r>
    </w:p>
    <w:p w14:paraId="5C4585B0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k11 -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14:paraId="7226939E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Ссуз</w:t>
      </w:r>
      <w:r w:rsidRPr="00080E52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- степень соответствия фактически произведенных затрат на реализацию муниципальной программы запланированному уровню затрат. </w:t>
      </w:r>
    </w:p>
    <w:p w14:paraId="4CF9F6B4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k12 - весовой коэффициент степени реализации мероприятий муниципальной программы (k12 = 0,1);</w:t>
      </w:r>
    </w:p>
    <w:p w14:paraId="2C7A3D38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СРм</w:t>
      </w:r>
      <w:proofErr w:type="spellEnd"/>
      <w:r w:rsidRPr="00080E52">
        <w:rPr>
          <w:rFonts w:ascii="Times New Roman" w:hAnsi="Times New Roman"/>
          <w:sz w:val="28"/>
          <w:szCs w:val="28"/>
        </w:rPr>
        <w:t xml:space="preserve"> - степень реализации мероприятий муниципальной программы. </w:t>
      </w:r>
    </w:p>
    <w:p w14:paraId="688B6169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k13 - весовой коэффициент степени достижения целей и решения задач муниципальной программы (показатели конечного результата) (k13 = 0,35);</w:t>
      </w:r>
    </w:p>
    <w:p w14:paraId="4624F1B4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E52">
        <w:rPr>
          <w:rFonts w:ascii="Times New Roman" w:hAnsi="Times New Roman"/>
          <w:sz w:val="28"/>
          <w:szCs w:val="28"/>
        </w:rPr>
        <w:t>СРгп</w:t>
      </w:r>
      <w:r w:rsidRPr="00080E52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080E52">
        <w:rPr>
          <w:rFonts w:ascii="Times New Roman" w:hAnsi="Times New Roman"/>
          <w:sz w:val="28"/>
          <w:szCs w:val="28"/>
          <w:vertAlign w:val="subscript"/>
        </w:rPr>
        <w:t>/р</w:t>
      </w:r>
      <w:r w:rsidRPr="00080E52">
        <w:rPr>
          <w:rFonts w:ascii="Times New Roman" w:hAnsi="Times New Roman"/>
          <w:sz w:val="28"/>
          <w:szCs w:val="28"/>
        </w:rPr>
        <w:t xml:space="preserve"> - степень достижения целей и решения задач муниципальной программы (показатели конечного результата). </w:t>
      </w:r>
    </w:p>
    <w:p w14:paraId="12596A33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k14 - весовой коэффициент эффективности деятельности ответственного исполнителя муниципальной программы (k14 = 0,1);</w:t>
      </w:r>
    </w:p>
    <w:p w14:paraId="0B4BD7E9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ЭДО - эффективность деятельности ответственного исполнителя муниципальной программы.</w:t>
      </w:r>
    </w:p>
    <w:p w14:paraId="77A6ADA7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DFB8" w14:textId="2797C5E0" w:rsidR="00080E52" w:rsidRPr="00D74C07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74C07">
        <w:rPr>
          <w:rFonts w:ascii="Times New Roman" w:hAnsi="Times New Roman"/>
          <w:b/>
          <w:bCs/>
          <w:sz w:val="28"/>
          <w:szCs w:val="28"/>
        </w:rPr>
        <w:t>ЭР</w:t>
      </w:r>
      <w:r w:rsidRPr="00D74C07">
        <w:rPr>
          <w:rFonts w:ascii="Times New Roman" w:hAnsi="Times New Roman"/>
          <w:b/>
          <w:bCs/>
          <w:sz w:val="28"/>
          <w:szCs w:val="28"/>
          <w:vertAlign w:val="subscript"/>
        </w:rPr>
        <w:t>мп</w:t>
      </w:r>
      <w:proofErr w:type="spellEnd"/>
      <w:r w:rsidRPr="00D74C07">
        <w:rPr>
          <w:rFonts w:ascii="Times New Roman" w:hAnsi="Times New Roman"/>
          <w:b/>
          <w:bCs/>
          <w:sz w:val="28"/>
          <w:szCs w:val="28"/>
        </w:rPr>
        <w:t xml:space="preserve"> = 0,35 x </w:t>
      </w:r>
      <w:r w:rsidR="00836599" w:rsidRPr="00D74C07">
        <w:rPr>
          <w:rFonts w:ascii="Times New Roman" w:hAnsi="Times New Roman"/>
          <w:b/>
          <w:bCs/>
          <w:sz w:val="28"/>
          <w:szCs w:val="28"/>
        </w:rPr>
        <w:t>0,856</w:t>
      </w:r>
      <w:r w:rsidRPr="00D74C07">
        <w:rPr>
          <w:rFonts w:ascii="Times New Roman" w:hAnsi="Times New Roman"/>
          <w:b/>
          <w:bCs/>
          <w:sz w:val="28"/>
          <w:szCs w:val="28"/>
        </w:rPr>
        <w:t xml:space="preserve"> + 0,1 x </w:t>
      </w:r>
      <w:r w:rsidR="00836599" w:rsidRPr="00D74C07">
        <w:rPr>
          <w:rFonts w:ascii="Times New Roman" w:hAnsi="Times New Roman"/>
          <w:b/>
          <w:bCs/>
          <w:sz w:val="28"/>
          <w:szCs w:val="28"/>
        </w:rPr>
        <w:t>1</w:t>
      </w:r>
      <w:r w:rsidRPr="00D74C07">
        <w:rPr>
          <w:rFonts w:ascii="Times New Roman" w:hAnsi="Times New Roman"/>
          <w:b/>
          <w:bCs/>
          <w:sz w:val="28"/>
          <w:szCs w:val="28"/>
        </w:rPr>
        <w:t xml:space="preserve"> + 0,1 x </w:t>
      </w:r>
      <w:r w:rsidR="00836599" w:rsidRPr="00D74C07">
        <w:rPr>
          <w:rFonts w:ascii="Times New Roman" w:hAnsi="Times New Roman"/>
          <w:b/>
          <w:bCs/>
          <w:sz w:val="28"/>
          <w:szCs w:val="28"/>
        </w:rPr>
        <w:t>1</w:t>
      </w:r>
      <w:r w:rsidRPr="00D74C07">
        <w:rPr>
          <w:rFonts w:ascii="Times New Roman" w:hAnsi="Times New Roman"/>
          <w:b/>
          <w:bCs/>
          <w:sz w:val="28"/>
          <w:szCs w:val="28"/>
        </w:rPr>
        <w:t xml:space="preserve">+ 0,35 x </w:t>
      </w:r>
      <w:r w:rsidR="00836599" w:rsidRPr="00D74C07">
        <w:rPr>
          <w:rFonts w:ascii="Times New Roman" w:hAnsi="Times New Roman"/>
          <w:b/>
          <w:bCs/>
          <w:sz w:val="28"/>
          <w:szCs w:val="28"/>
        </w:rPr>
        <w:t>0,856</w:t>
      </w:r>
      <w:r w:rsidRPr="00D74C07">
        <w:rPr>
          <w:rFonts w:ascii="Times New Roman" w:hAnsi="Times New Roman"/>
          <w:b/>
          <w:bCs/>
          <w:sz w:val="28"/>
          <w:szCs w:val="28"/>
        </w:rPr>
        <w:t xml:space="preserve"> + 0,1 х </w:t>
      </w:r>
      <w:r w:rsidR="00836599" w:rsidRPr="00D74C07">
        <w:rPr>
          <w:rFonts w:ascii="Times New Roman" w:hAnsi="Times New Roman"/>
          <w:b/>
          <w:bCs/>
          <w:sz w:val="28"/>
          <w:szCs w:val="28"/>
        </w:rPr>
        <w:t>0,429</w:t>
      </w:r>
      <w:r w:rsidRPr="00D74C07">
        <w:rPr>
          <w:rFonts w:ascii="Times New Roman" w:hAnsi="Times New Roman"/>
          <w:b/>
          <w:bCs/>
          <w:sz w:val="28"/>
          <w:szCs w:val="28"/>
        </w:rPr>
        <w:t xml:space="preserve"> =</w:t>
      </w:r>
      <w:bookmarkStart w:id="5" w:name="_Hlk162858283"/>
      <w:r w:rsidR="00D74C07" w:rsidRPr="00D74C07">
        <w:rPr>
          <w:rFonts w:ascii="Times New Roman" w:hAnsi="Times New Roman"/>
          <w:b/>
          <w:bCs/>
          <w:sz w:val="28"/>
          <w:szCs w:val="28"/>
        </w:rPr>
        <w:t>0,8421</w:t>
      </w:r>
    </w:p>
    <w:p w14:paraId="77729C70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5"/>
    <w:p w14:paraId="02E86E4D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lastRenderedPageBreak/>
        <w:t xml:space="preserve">Значения показателя </w:t>
      </w:r>
      <w:proofErr w:type="spellStart"/>
      <w:r w:rsidRPr="00080E52">
        <w:rPr>
          <w:rFonts w:ascii="Times New Roman" w:hAnsi="Times New Roman"/>
          <w:sz w:val="28"/>
          <w:szCs w:val="28"/>
        </w:rPr>
        <w:t>Эрм</w:t>
      </w:r>
      <w:proofErr w:type="spellEnd"/>
      <w:r w:rsidRPr="00080E52">
        <w:rPr>
          <w:rFonts w:ascii="Times New Roman" w:hAnsi="Times New Roman"/>
          <w:sz w:val="28"/>
          <w:szCs w:val="28"/>
        </w:rPr>
        <w:t>/п:</w:t>
      </w:r>
    </w:p>
    <w:p w14:paraId="29DC2BF5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не менее 0,9 - будет свидетельствовать о высокой эффективности реализации подпрограммы, направлений отдельных мероприятий муниципальной программы;</w:t>
      </w:r>
    </w:p>
    <w:p w14:paraId="7E8F2161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b/>
          <w:bCs/>
          <w:sz w:val="28"/>
          <w:szCs w:val="28"/>
        </w:rPr>
        <w:t>не менее 0,8 - будет свидетельствовать о средней эффективности реализации подпрограммы, направлений отдельных мероприятий муниципальной программы;</w:t>
      </w:r>
    </w:p>
    <w:p w14:paraId="5400931A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не менее 0,7 - будет свидетельствовать об удовлетворительной эффективности реализации подпрограммы, направлений отдельных мероприятий муниципальной программы;</w:t>
      </w:r>
    </w:p>
    <w:p w14:paraId="351838DE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менее 0,7 - будет свидетельствовать о неудовлетворительной эффективности реализации подпрограммы, направлений отдельных мероприятий муниципальной программы.</w:t>
      </w:r>
    </w:p>
    <w:p w14:paraId="7D4A701D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52">
        <w:rPr>
          <w:rFonts w:ascii="Times New Roman" w:hAnsi="Times New Roman"/>
          <w:sz w:val="28"/>
          <w:szCs w:val="28"/>
        </w:rPr>
        <w:t>более 2 - будет свидетельствовать о некорректном соотношении показателей в оценке эффективности реализации муниципальной программы.</w:t>
      </w:r>
    </w:p>
    <w:p w14:paraId="2BBC1614" w14:textId="77777777" w:rsidR="00080E52" w:rsidRPr="00080E52" w:rsidRDefault="00080E52" w:rsidP="00080E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A7B562" w14:textId="76FB4297" w:rsidR="00080E52" w:rsidRPr="007A7DEE" w:rsidRDefault="00080E52" w:rsidP="007A7DEE">
      <w:pPr>
        <w:rPr>
          <w:rFonts w:ascii="Times New Roman" w:hAnsi="Times New Roman"/>
          <w:b/>
          <w:sz w:val="28"/>
          <w:szCs w:val="28"/>
        </w:rPr>
      </w:pPr>
      <w:r w:rsidRPr="00080E52">
        <w:rPr>
          <w:rFonts w:ascii="Times New Roman" w:hAnsi="Times New Roman"/>
          <w:b/>
          <w:sz w:val="28"/>
          <w:szCs w:val="28"/>
        </w:rPr>
        <w:t xml:space="preserve">Вывод: Значения показателя </w:t>
      </w:r>
      <w:proofErr w:type="spellStart"/>
      <w:r w:rsidRPr="00080E52">
        <w:rPr>
          <w:rFonts w:ascii="Times New Roman" w:hAnsi="Times New Roman"/>
          <w:b/>
          <w:sz w:val="28"/>
          <w:szCs w:val="28"/>
        </w:rPr>
        <w:t>ЭРм</w:t>
      </w:r>
      <w:proofErr w:type="spellEnd"/>
      <w:r w:rsidRPr="00080E52">
        <w:rPr>
          <w:rFonts w:ascii="Times New Roman" w:hAnsi="Times New Roman"/>
          <w:b/>
          <w:sz w:val="28"/>
          <w:szCs w:val="28"/>
        </w:rPr>
        <w:t>/п</w:t>
      </w:r>
      <w:r w:rsidR="007A7DEE">
        <w:rPr>
          <w:rFonts w:ascii="Times New Roman" w:hAnsi="Times New Roman"/>
          <w:b/>
          <w:sz w:val="28"/>
          <w:szCs w:val="28"/>
        </w:rPr>
        <w:t>=</w:t>
      </w:r>
      <w:r w:rsidR="007A7DEE" w:rsidRPr="007A7DEE">
        <w:rPr>
          <w:rFonts w:ascii="Times New Roman" w:hAnsi="Times New Roman"/>
          <w:b/>
          <w:sz w:val="28"/>
          <w:szCs w:val="28"/>
        </w:rPr>
        <w:t>0,842</w:t>
      </w:r>
      <w:r w:rsidR="007A7DEE">
        <w:rPr>
          <w:rFonts w:ascii="Times New Roman" w:hAnsi="Times New Roman"/>
          <w:b/>
          <w:sz w:val="28"/>
          <w:szCs w:val="28"/>
        </w:rPr>
        <w:t>,</w:t>
      </w:r>
      <w:r w:rsidRPr="00080E52">
        <w:rPr>
          <w:rFonts w:ascii="Times New Roman" w:hAnsi="Times New Roman"/>
          <w:b/>
          <w:sz w:val="28"/>
          <w:szCs w:val="28"/>
        </w:rPr>
        <w:t xml:space="preserve"> что свидетельствует о средней эффективности реализации программы.</w:t>
      </w:r>
    </w:p>
    <w:p w14:paraId="0F19E3DB" w14:textId="77777777" w:rsidR="00080E52" w:rsidRPr="00442E56" w:rsidRDefault="00080E52" w:rsidP="00CD58A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24A8AE37" w14:textId="07AA0A7E" w:rsidR="005407CE" w:rsidRPr="00BC6D05" w:rsidRDefault="00CD58A8" w:rsidP="00CD5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5407CE" w:rsidRPr="00BC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BC8D" w14:textId="77777777" w:rsidR="00A5333C" w:rsidRDefault="00A5333C" w:rsidP="00C47959">
      <w:pPr>
        <w:spacing w:after="0" w:line="240" w:lineRule="auto"/>
      </w:pPr>
      <w:r>
        <w:separator/>
      </w:r>
    </w:p>
  </w:endnote>
  <w:endnote w:type="continuationSeparator" w:id="0">
    <w:p w14:paraId="3FE03451" w14:textId="77777777" w:rsidR="00A5333C" w:rsidRDefault="00A5333C" w:rsidP="00C4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6A53" w14:textId="77777777" w:rsidR="00A5333C" w:rsidRDefault="00A5333C" w:rsidP="00C47959">
      <w:pPr>
        <w:spacing w:after="0" w:line="240" w:lineRule="auto"/>
      </w:pPr>
      <w:r>
        <w:separator/>
      </w:r>
    </w:p>
  </w:footnote>
  <w:footnote w:type="continuationSeparator" w:id="0">
    <w:p w14:paraId="791E004E" w14:textId="77777777" w:rsidR="00A5333C" w:rsidRDefault="00A5333C" w:rsidP="00C4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D30ADE"/>
    <w:multiLevelType w:val="hybridMultilevel"/>
    <w:tmpl w:val="D124DBE0"/>
    <w:lvl w:ilvl="0" w:tplc="F6B66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3FE5"/>
    <w:multiLevelType w:val="hybridMultilevel"/>
    <w:tmpl w:val="B678A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97"/>
    <w:rsid w:val="00003188"/>
    <w:rsid w:val="00031521"/>
    <w:rsid w:val="000536DD"/>
    <w:rsid w:val="00072697"/>
    <w:rsid w:val="00080E52"/>
    <w:rsid w:val="00081386"/>
    <w:rsid w:val="00091AEE"/>
    <w:rsid w:val="000A1BA9"/>
    <w:rsid w:val="000B4B5A"/>
    <w:rsid w:val="000C5536"/>
    <w:rsid w:val="000E4A8C"/>
    <w:rsid w:val="000F1F6B"/>
    <w:rsid w:val="000F3B6D"/>
    <w:rsid w:val="000F7B5A"/>
    <w:rsid w:val="00101A87"/>
    <w:rsid w:val="0012727A"/>
    <w:rsid w:val="0013396B"/>
    <w:rsid w:val="00136DE4"/>
    <w:rsid w:val="00160DB2"/>
    <w:rsid w:val="001674AF"/>
    <w:rsid w:val="001709A2"/>
    <w:rsid w:val="0017197D"/>
    <w:rsid w:val="00174960"/>
    <w:rsid w:val="00176913"/>
    <w:rsid w:val="00176A71"/>
    <w:rsid w:val="00191243"/>
    <w:rsid w:val="001939C6"/>
    <w:rsid w:val="001A25BF"/>
    <w:rsid w:val="001A70FF"/>
    <w:rsid w:val="001B11AD"/>
    <w:rsid w:val="001B164F"/>
    <w:rsid w:val="001C27C0"/>
    <w:rsid w:val="00215C46"/>
    <w:rsid w:val="00226F36"/>
    <w:rsid w:val="0024771F"/>
    <w:rsid w:val="00252F08"/>
    <w:rsid w:val="00281E64"/>
    <w:rsid w:val="002822F5"/>
    <w:rsid w:val="00286D3E"/>
    <w:rsid w:val="002A26BC"/>
    <w:rsid w:val="002A6EAC"/>
    <w:rsid w:val="002B05D0"/>
    <w:rsid w:val="002B25DE"/>
    <w:rsid w:val="002C66D3"/>
    <w:rsid w:val="002D50C6"/>
    <w:rsid w:val="002E066D"/>
    <w:rsid w:val="002E09E4"/>
    <w:rsid w:val="002F65B4"/>
    <w:rsid w:val="00301113"/>
    <w:rsid w:val="00302C00"/>
    <w:rsid w:val="0030601F"/>
    <w:rsid w:val="00325F38"/>
    <w:rsid w:val="00331B31"/>
    <w:rsid w:val="00340BE1"/>
    <w:rsid w:val="00351CEA"/>
    <w:rsid w:val="0035365E"/>
    <w:rsid w:val="00363EE2"/>
    <w:rsid w:val="00377EF4"/>
    <w:rsid w:val="003843CC"/>
    <w:rsid w:val="00395079"/>
    <w:rsid w:val="003C1EEE"/>
    <w:rsid w:val="003C3F65"/>
    <w:rsid w:val="003D4791"/>
    <w:rsid w:val="003D53E8"/>
    <w:rsid w:val="003E22AA"/>
    <w:rsid w:val="003F7F96"/>
    <w:rsid w:val="00403679"/>
    <w:rsid w:val="0042795F"/>
    <w:rsid w:val="00442E56"/>
    <w:rsid w:val="00451F29"/>
    <w:rsid w:val="0049698D"/>
    <w:rsid w:val="004A6A2A"/>
    <w:rsid w:val="004B6402"/>
    <w:rsid w:val="004C2EC3"/>
    <w:rsid w:val="004C5FF7"/>
    <w:rsid w:val="004E3E97"/>
    <w:rsid w:val="004F31A3"/>
    <w:rsid w:val="004F43BA"/>
    <w:rsid w:val="00503BE5"/>
    <w:rsid w:val="005044C0"/>
    <w:rsid w:val="00511825"/>
    <w:rsid w:val="00516F55"/>
    <w:rsid w:val="00521681"/>
    <w:rsid w:val="0052413A"/>
    <w:rsid w:val="005343C9"/>
    <w:rsid w:val="005407CE"/>
    <w:rsid w:val="00555DB9"/>
    <w:rsid w:val="005674ED"/>
    <w:rsid w:val="005903E6"/>
    <w:rsid w:val="0059372F"/>
    <w:rsid w:val="005B272A"/>
    <w:rsid w:val="005C1329"/>
    <w:rsid w:val="005E4F72"/>
    <w:rsid w:val="005F097D"/>
    <w:rsid w:val="005F7EEB"/>
    <w:rsid w:val="006028A7"/>
    <w:rsid w:val="00606F72"/>
    <w:rsid w:val="0060709B"/>
    <w:rsid w:val="00622F8D"/>
    <w:rsid w:val="00630E63"/>
    <w:rsid w:val="0063442C"/>
    <w:rsid w:val="00651574"/>
    <w:rsid w:val="006811EB"/>
    <w:rsid w:val="00682BCD"/>
    <w:rsid w:val="00692764"/>
    <w:rsid w:val="006A59E9"/>
    <w:rsid w:val="006B10AA"/>
    <w:rsid w:val="006B631F"/>
    <w:rsid w:val="006C1EF3"/>
    <w:rsid w:val="006F4121"/>
    <w:rsid w:val="006F4533"/>
    <w:rsid w:val="00700726"/>
    <w:rsid w:val="0074514A"/>
    <w:rsid w:val="007A7DEE"/>
    <w:rsid w:val="007B1012"/>
    <w:rsid w:val="007B4DF3"/>
    <w:rsid w:val="008065A8"/>
    <w:rsid w:val="00836599"/>
    <w:rsid w:val="008504AA"/>
    <w:rsid w:val="00867EF7"/>
    <w:rsid w:val="00873C84"/>
    <w:rsid w:val="008A031E"/>
    <w:rsid w:val="008C6F81"/>
    <w:rsid w:val="008E01C6"/>
    <w:rsid w:val="008E1863"/>
    <w:rsid w:val="008F73F9"/>
    <w:rsid w:val="009024F5"/>
    <w:rsid w:val="00907D88"/>
    <w:rsid w:val="0091332A"/>
    <w:rsid w:val="00922F5B"/>
    <w:rsid w:val="009341CD"/>
    <w:rsid w:val="009542E2"/>
    <w:rsid w:val="009776C7"/>
    <w:rsid w:val="00996B44"/>
    <w:rsid w:val="009B5F0A"/>
    <w:rsid w:val="009C24D5"/>
    <w:rsid w:val="009C2680"/>
    <w:rsid w:val="009C5CBE"/>
    <w:rsid w:val="009D35C7"/>
    <w:rsid w:val="009F55B0"/>
    <w:rsid w:val="00A04E8E"/>
    <w:rsid w:val="00A157AE"/>
    <w:rsid w:val="00A4628E"/>
    <w:rsid w:val="00A513B7"/>
    <w:rsid w:val="00A5333C"/>
    <w:rsid w:val="00A62F7C"/>
    <w:rsid w:val="00A84BC8"/>
    <w:rsid w:val="00A91AA9"/>
    <w:rsid w:val="00AE3D54"/>
    <w:rsid w:val="00AE471A"/>
    <w:rsid w:val="00AF2395"/>
    <w:rsid w:val="00AF4DBD"/>
    <w:rsid w:val="00B00774"/>
    <w:rsid w:val="00B00784"/>
    <w:rsid w:val="00B029C5"/>
    <w:rsid w:val="00B02EF9"/>
    <w:rsid w:val="00B36EB1"/>
    <w:rsid w:val="00B568D9"/>
    <w:rsid w:val="00B6132A"/>
    <w:rsid w:val="00B82AA1"/>
    <w:rsid w:val="00B868F1"/>
    <w:rsid w:val="00BA2BF8"/>
    <w:rsid w:val="00BB02E6"/>
    <w:rsid w:val="00BB3DB5"/>
    <w:rsid w:val="00BB792C"/>
    <w:rsid w:val="00BC3F39"/>
    <w:rsid w:val="00BC6D05"/>
    <w:rsid w:val="00BC74B2"/>
    <w:rsid w:val="00C05C8E"/>
    <w:rsid w:val="00C21CB8"/>
    <w:rsid w:val="00C220CC"/>
    <w:rsid w:val="00C24BDE"/>
    <w:rsid w:val="00C3162E"/>
    <w:rsid w:val="00C413E9"/>
    <w:rsid w:val="00C47959"/>
    <w:rsid w:val="00C5319C"/>
    <w:rsid w:val="00C53B75"/>
    <w:rsid w:val="00C65DFE"/>
    <w:rsid w:val="00C8361E"/>
    <w:rsid w:val="00C928A0"/>
    <w:rsid w:val="00CA0B7D"/>
    <w:rsid w:val="00CC15AE"/>
    <w:rsid w:val="00CC22E9"/>
    <w:rsid w:val="00CD58A8"/>
    <w:rsid w:val="00CD764F"/>
    <w:rsid w:val="00CD7EE9"/>
    <w:rsid w:val="00CE04DE"/>
    <w:rsid w:val="00CE77C7"/>
    <w:rsid w:val="00CF6EAA"/>
    <w:rsid w:val="00D2676D"/>
    <w:rsid w:val="00D27737"/>
    <w:rsid w:val="00D47E40"/>
    <w:rsid w:val="00D55678"/>
    <w:rsid w:val="00D74C07"/>
    <w:rsid w:val="00DA2AAC"/>
    <w:rsid w:val="00DA55B1"/>
    <w:rsid w:val="00DF418F"/>
    <w:rsid w:val="00E71641"/>
    <w:rsid w:val="00E76975"/>
    <w:rsid w:val="00E912F0"/>
    <w:rsid w:val="00EA07FC"/>
    <w:rsid w:val="00EA192B"/>
    <w:rsid w:val="00EB71F6"/>
    <w:rsid w:val="00EC42FB"/>
    <w:rsid w:val="00EC5A2C"/>
    <w:rsid w:val="00F0094F"/>
    <w:rsid w:val="00F107FF"/>
    <w:rsid w:val="00F113DD"/>
    <w:rsid w:val="00F16952"/>
    <w:rsid w:val="00F24F3A"/>
    <w:rsid w:val="00F2562C"/>
    <w:rsid w:val="00F47661"/>
    <w:rsid w:val="00F5379A"/>
    <w:rsid w:val="00F6028D"/>
    <w:rsid w:val="00F83589"/>
    <w:rsid w:val="00F91BDC"/>
    <w:rsid w:val="00FA7619"/>
    <w:rsid w:val="00FB2DAD"/>
    <w:rsid w:val="00FB7021"/>
    <w:rsid w:val="00FB7AD5"/>
    <w:rsid w:val="00FD5525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19AD"/>
  <w15:chartTrackingRefBased/>
  <w15:docId w15:val="{FD7967AA-5A92-40E6-B379-00517AE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0E52"/>
    <w:rPr>
      <w:rFonts w:hint="default"/>
    </w:rPr>
  </w:style>
  <w:style w:type="character" w:customStyle="1" w:styleId="WW8Num2z0">
    <w:name w:val="WW8Num2z0"/>
    <w:rsid w:val="00080E52"/>
  </w:style>
  <w:style w:type="character" w:customStyle="1" w:styleId="WW8Num2z1">
    <w:name w:val="WW8Num2z1"/>
    <w:rsid w:val="00080E52"/>
  </w:style>
  <w:style w:type="character" w:customStyle="1" w:styleId="WW8Num2z2">
    <w:name w:val="WW8Num2z2"/>
    <w:rsid w:val="00080E52"/>
  </w:style>
  <w:style w:type="character" w:customStyle="1" w:styleId="WW8Num2z3">
    <w:name w:val="WW8Num2z3"/>
    <w:rsid w:val="00080E52"/>
  </w:style>
  <w:style w:type="character" w:customStyle="1" w:styleId="WW8Num2z4">
    <w:name w:val="WW8Num2z4"/>
    <w:rsid w:val="00080E52"/>
  </w:style>
  <w:style w:type="character" w:customStyle="1" w:styleId="WW8Num2z5">
    <w:name w:val="WW8Num2z5"/>
    <w:rsid w:val="00080E52"/>
  </w:style>
  <w:style w:type="character" w:customStyle="1" w:styleId="WW8Num2z6">
    <w:name w:val="WW8Num2z6"/>
    <w:rsid w:val="00080E52"/>
  </w:style>
  <w:style w:type="character" w:customStyle="1" w:styleId="WW8Num2z7">
    <w:name w:val="WW8Num2z7"/>
    <w:rsid w:val="00080E52"/>
  </w:style>
  <w:style w:type="character" w:customStyle="1" w:styleId="WW8Num2z8">
    <w:name w:val="WW8Num2z8"/>
    <w:rsid w:val="00080E52"/>
  </w:style>
  <w:style w:type="character" w:customStyle="1" w:styleId="WW8Num3z0">
    <w:name w:val="WW8Num3z0"/>
    <w:rsid w:val="00080E52"/>
  </w:style>
  <w:style w:type="character" w:customStyle="1" w:styleId="WW8Num3z1">
    <w:name w:val="WW8Num3z1"/>
    <w:rsid w:val="00080E52"/>
  </w:style>
  <w:style w:type="character" w:customStyle="1" w:styleId="WW8Num3z2">
    <w:name w:val="WW8Num3z2"/>
    <w:rsid w:val="00080E52"/>
  </w:style>
  <w:style w:type="character" w:customStyle="1" w:styleId="WW8Num3z3">
    <w:name w:val="WW8Num3z3"/>
    <w:rsid w:val="00080E52"/>
  </w:style>
  <w:style w:type="character" w:customStyle="1" w:styleId="WW8Num3z4">
    <w:name w:val="WW8Num3z4"/>
    <w:rsid w:val="00080E52"/>
  </w:style>
  <w:style w:type="character" w:customStyle="1" w:styleId="WW8Num3z5">
    <w:name w:val="WW8Num3z5"/>
    <w:rsid w:val="00080E52"/>
  </w:style>
  <w:style w:type="character" w:customStyle="1" w:styleId="WW8Num3z6">
    <w:name w:val="WW8Num3z6"/>
    <w:rsid w:val="00080E52"/>
  </w:style>
  <w:style w:type="character" w:customStyle="1" w:styleId="WW8Num3z7">
    <w:name w:val="WW8Num3z7"/>
    <w:rsid w:val="00080E52"/>
  </w:style>
  <w:style w:type="character" w:customStyle="1" w:styleId="WW8Num3z8">
    <w:name w:val="WW8Num3z8"/>
    <w:rsid w:val="00080E52"/>
  </w:style>
  <w:style w:type="character" w:customStyle="1" w:styleId="WW8Num1z1">
    <w:name w:val="WW8Num1z1"/>
    <w:rsid w:val="00080E52"/>
  </w:style>
  <w:style w:type="character" w:customStyle="1" w:styleId="WW8Num1z2">
    <w:name w:val="WW8Num1z2"/>
    <w:rsid w:val="00080E52"/>
  </w:style>
  <w:style w:type="character" w:customStyle="1" w:styleId="WW8Num1z3">
    <w:name w:val="WW8Num1z3"/>
    <w:rsid w:val="00080E52"/>
  </w:style>
  <w:style w:type="character" w:customStyle="1" w:styleId="WW8Num1z4">
    <w:name w:val="WW8Num1z4"/>
    <w:rsid w:val="00080E52"/>
  </w:style>
  <w:style w:type="character" w:customStyle="1" w:styleId="WW8Num1z5">
    <w:name w:val="WW8Num1z5"/>
    <w:rsid w:val="00080E52"/>
  </w:style>
  <w:style w:type="character" w:customStyle="1" w:styleId="WW8Num1z6">
    <w:name w:val="WW8Num1z6"/>
    <w:rsid w:val="00080E52"/>
  </w:style>
  <w:style w:type="character" w:customStyle="1" w:styleId="WW8Num1z7">
    <w:name w:val="WW8Num1z7"/>
    <w:rsid w:val="00080E52"/>
  </w:style>
  <w:style w:type="character" w:customStyle="1" w:styleId="WW8Num1z8">
    <w:name w:val="WW8Num1z8"/>
    <w:rsid w:val="00080E52"/>
  </w:style>
  <w:style w:type="character" w:customStyle="1" w:styleId="WW8Num4z0">
    <w:name w:val="WW8Num4z0"/>
    <w:rsid w:val="00080E52"/>
    <w:rPr>
      <w:rFonts w:hint="default"/>
    </w:rPr>
  </w:style>
  <w:style w:type="character" w:customStyle="1" w:styleId="WW8Num4z1">
    <w:name w:val="WW8Num4z1"/>
    <w:rsid w:val="00080E52"/>
  </w:style>
  <w:style w:type="character" w:customStyle="1" w:styleId="WW8Num4z2">
    <w:name w:val="WW8Num4z2"/>
    <w:rsid w:val="00080E52"/>
  </w:style>
  <w:style w:type="character" w:customStyle="1" w:styleId="WW8Num4z3">
    <w:name w:val="WW8Num4z3"/>
    <w:rsid w:val="00080E52"/>
  </w:style>
  <w:style w:type="character" w:customStyle="1" w:styleId="WW8Num4z4">
    <w:name w:val="WW8Num4z4"/>
    <w:rsid w:val="00080E52"/>
  </w:style>
  <w:style w:type="character" w:customStyle="1" w:styleId="WW8Num4z5">
    <w:name w:val="WW8Num4z5"/>
    <w:rsid w:val="00080E52"/>
  </w:style>
  <w:style w:type="character" w:customStyle="1" w:styleId="WW8Num4z6">
    <w:name w:val="WW8Num4z6"/>
    <w:rsid w:val="00080E52"/>
  </w:style>
  <w:style w:type="character" w:customStyle="1" w:styleId="WW8Num4z7">
    <w:name w:val="WW8Num4z7"/>
    <w:rsid w:val="00080E52"/>
  </w:style>
  <w:style w:type="character" w:customStyle="1" w:styleId="WW8Num4z8">
    <w:name w:val="WW8Num4z8"/>
    <w:rsid w:val="00080E52"/>
  </w:style>
  <w:style w:type="character" w:customStyle="1" w:styleId="WW8Num5z0">
    <w:name w:val="WW8Num5z0"/>
    <w:rsid w:val="00080E52"/>
    <w:rPr>
      <w:rFonts w:hint="default"/>
    </w:rPr>
  </w:style>
  <w:style w:type="character" w:customStyle="1" w:styleId="WW8Num5z1">
    <w:name w:val="WW8Num5z1"/>
    <w:rsid w:val="00080E52"/>
  </w:style>
  <w:style w:type="character" w:customStyle="1" w:styleId="WW8Num5z2">
    <w:name w:val="WW8Num5z2"/>
    <w:rsid w:val="00080E52"/>
  </w:style>
  <w:style w:type="character" w:customStyle="1" w:styleId="WW8Num5z3">
    <w:name w:val="WW8Num5z3"/>
    <w:rsid w:val="00080E52"/>
  </w:style>
  <w:style w:type="character" w:customStyle="1" w:styleId="WW8Num5z4">
    <w:name w:val="WW8Num5z4"/>
    <w:rsid w:val="00080E52"/>
  </w:style>
  <w:style w:type="character" w:customStyle="1" w:styleId="WW8Num5z5">
    <w:name w:val="WW8Num5z5"/>
    <w:rsid w:val="00080E52"/>
  </w:style>
  <w:style w:type="character" w:customStyle="1" w:styleId="WW8Num5z6">
    <w:name w:val="WW8Num5z6"/>
    <w:rsid w:val="00080E52"/>
  </w:style>
  <w:style w:type="character" w:customStyle="1" w:styleId="WW8Num5z7">
    <w:name w:val="WW8Num5z7"/>
    <w:rsid w:val="00080E52"/>
  </w:style>
  <w:style w:type="character" w:customStyle="1" w:styleId="WW8Num5z8">
    <w:name w:val="WW8Num5z8"/>
    <w:rsid w:val="00080E52"/>
  </w:style>
  <w:style w:type="character" w:customStyle="1" w:styleId="WW8Num6z0">
    <w:name w:val="WW8Num6z0"/>
    <w:rsid w:val="00080E52"/>
    <w:rPr>
      <w:rFonts w:hint="default"/>
    </w:rPr>
  </w:style>
  <w:style w:type="character" w:customStyle="1" w:styleId="WW8Num6z1">
    <w:name w:val="WW8Num6z1"/>
    <w:rsid w:val="00080E52"/>
  </w:style>
  <w:style w:type="character" w:customStyle="1" w:styleId="WW8Num6z2">
    <w:name w:val="WW8Num6z2"/>
    <w:rsid w:val="00080E52"/>
  </w:style>
  <w:style w:type="character" w:customStyle="1" w:styleId="WW8Num6z3">
    <w:name w:val="WW8Num6z3"/>
    <w:rsid w:val="00080E52"/>
  </w:style>
  <w:style w:type="character" w:customStyle="1" w:styleId="WW8Num6z4">
    <w:name w:val="WW8Num6z4"/>
    <w:rsid w:val="00080E52"/>
  </w:style>
  <w:style w:type="character" w:customStyle="1" w:styleId="WW8Num6z5">
    <w:name w:val="WW8Num6z5"/>
    <w:rsid w:val="00080E52"/>
  </w:style>
  <w:style w:type="character" w:customStyle="1" w:styleId="WW8Num6z6">
    <w:name w:val="WW8Num6z6"/>
    <w:rsid w:val="00080E52"/>
  </w:style>
  <w:style w:type="character" w:customStyle="1" w:styleId="WW8Num6z7">
    <w:name w:val="WW8Num6z7"/>
    <w:rsid w:val="00080E52"/>
  </w:style>
  <w:style w:type="character" w:customStyle="1" w:styleId="WW8Num6z8">
    <w:name w:val="WW8Num6z8"/>
    <w:rsid w:val="00080E52"/>
  </w:style>
  <w:style w:type="character" w:customStyle="1" w:styleId="WW8Num7z0">
    <w:name w:val="WW8Num7z0"/>
    <w:rsid w:val="00080E52"/>
  </w:style>
  <w:style w:type="character" w:customStyle="1" w:styleId="WW8Num7z1">
    <w:name w:val="WW8Num7z1"/>
    <w:rsid w:val="00080E52"/>
  </w:style>
  <w:style w:type="character" w:customStyle="1" w:styleId="WW8Num7z2">
    <w:name w:val="WW8Num7z2"/>
    <w:rsid w:val="00080E52"/>
  </w:style>
  <w:style w:type="character" w:customStyle="1" w:styleId="WW8Num7z3">
    <w:name w:val="WW8Num7z3"/>
    <w:rsid w:val="00080E52"/>
  </w:style>
  <w:style w:type="character" w:customStyle="1" w:styleId="WW8Num7z4">
    <w:name w:val="WW8Num7z4"/>
    <w:rsid w:val="00080E52"/>
  </w:style>
  <w:style w:type="character" w:customStyle="1" w:styleId="WW8Num7z5">
    <w:name w:val="WW8Num7z5"/>
    <w:rsid w:val="00080E52"/>
  </w:style>
  <w:style w:type="character" w:customStyle="1" w:styleId="WW8Num7z6">
    <w:name w:val="WW8Num7z6"/>
    <w:rsid w:val="00080E52"/>
  </w:style>
  <w:style w:type="character" w:customStyle="1" w:styleId="WW8Num7z7">
    <w:name w:val="WW8Num7z7"/>
    <w:rsid w:val="00080E52"/>
  </w:style>
  <w:style w:type="character" w:customStyle="1" w:styleId="WW8Num7z8">
    <w:name w:val="WW8Num7z8"/>
    <w:rsid w:val="00080E52"/>
  </w:style>
  <w:style w:type="character" w:customStyle="1" w:styleId="WW8Num8z0">
    <w:name w:val="WW8Num8z0"/>
    <w:rsid w:val="00080E52"/>
    <w:rPr>
      <w:rFonts w:hint="default"/>
    </w:rPr>
  </w:style>
  <w:style w:type="character" w:customStyle="1" w:styleId="WW8Num8z1">
    <w:name w:val="WW8Num8z1"/>
    <w:rsid w:val="00080E52"/>
  </w:style>
  <w:style w:type="character" w:customStyle="1" w:styleId="WW8Num8z2">
    <w:name w:val="WW8Num8z2"/>
    <w:rsid w:val="00080E52"/>
  </w:style>
  <w:style w:type="character" w:customStyle="1" w:styleId="WW8Num8z3">
    <w:name w:val="WW8Num8z3"/>
    <w:rsid w:val="00080E52"/>
  </w:style>
  <w:style w:type="character" w:customStyle="1" w:styleId="WW8Num8z4">
    <w:name w:val="WW8Num8z4"/>
    <w:rsid w:val="00080E52"/>
  </w:style>
  <w:style w:type="character" w:customStyle="1" w:styleId="WW8Num8z5">
    <w:name w:val="WW8Num8z5"/>
    <w:rsid w:val="00080E52"/>
  </w:style>
  <w:style w:type="character" w:customStyle="1" w:styleId="WW8Num8z6">
    <w:name w:val="WW8Num8z6"/>
    <w:rsid w:val="00080E52"/>
  </w:style>
  <w:style w:type="character" w:customStyle="1" w:styleId="WW8Num8z7">
    <w:name w:val="WW8Num8z7"/>
    <w:rsid w:val="00080E52"/>
  </w:style>
  <w:style w:type="character" w:customStyle="1" w:styleId="WW8Num8z8">
    <w:name w:val="WW8Num8z8"/>
    <w:rsid w:val="00080E52"/>
  </w:style>
  <w:style w:type="character" w:customStyle="1" w:styleId="WW8Num9z0">
    <w:name w:val="WW8Num9z0"/>
    <w:rsid w:val="00080E52"/>
  </w:style>
  <w:style w:type="character" w:customStyle="1" w:styleId="WW8Num9z1">
    <w:name w:val="WW8Num9z1"/>
    <w:rsid w:val="00080E52"/>
  </w:style>
  <w:style w:type="character" w:customStyle="1" w:styleId="WW8Num9z2">
    <w:name w:val="WW8Num9z2"/>
    <w:rsid w:val="00080E52"/>
  </w:style>
  <w:style w:type="character" w:customStyle="1" w:styleId="WW8Num9z3">
    <w:name w:val="WW8Num9z3"/>
    <w:rsid w:val="00080E52"/>
  </w:style>
  <w:style w:type="character" w:customStyle="1" w:styleId="WW8Num9z4">
    <w:name w:val="WW8Num9z4"/>
    <w:rsid w:val="00080E52"/>
  </w:style>
  <w:style w:type="character" w:customStyle="1" w:styleId="WW8Num9z5">
    <w:name w:val="WW8Num9z5"/>
    <w:rsid w:val="00080E52"/>
  </w:style>
  <w:style w:type="character" w:customStyle="1" w:styleId="WW8Num9z6">
    <w:name w:val="WW8Num9z6"/>
    <w:rsid w:val="00080E52"/>
  </w:style>
  <w:style w:type="character" w:customStyle="1" w:styleId="WW8Num9z7">
    <w:name w:val="WW8Num9z7"/>
    <w:rsid w:val="00080E52"/>
  </w:style>
  <w:style w:type="character" w:customStyle="1" w:styleId="WW8Num9z8">
    <w:name w:val="WW8Num9z8"/>
    <w:rsid w:val="00080E52"/>
  </w:style>
  <w:style w:type="character" w:customStyle="1" w:styleId="WW8Num10z0">
    <w:name w:val="WW8Num10z0"/>
    <w:rsid w:val="00080E52"/>
    <w:rPr>
      <w:rFonts w:hint="default"/>
    </w:rPr>
  </w:style>
  <w:style w:type="character" w:customStyle="1" w:styleId="WW8Num10z1">
    <w:name w:val="WW8Num10z1"/>
    <w:rsid w:val="00080E52"/>
  </w:style>
  <w:style w:type="character" w:customStyle="1" w:styleId="WW8Num10z2">
    <w:name w:val="WW8Num10z2"/>
    <w:rsid w:val="00080E52"/>
  </w:style>
  <w:style w:type="character" w:customStyle="1" w:styleId="WW8Num10z3">
    <w:name w:val="WW8Num10z3"/>
    <w:rsid w:val="00080E52"/>
  </w:style>
  <w:style w:type="character" w:customStyle="1" w:styleId="WW8Num10z4">
    <w:name w:val="WW8Num10z4"/>
    <w:rsid w:val="00080E52"/>
  </w:style>
  <w:style w:type="character" w:customStyle="1" w:styleId="WW8Num10z5">
    <w:name w:val="WW8Num10z5"/>
    <w:rsid w:val="00080E52"/>
  </w:style>
  <w:style w:type="character" w:customStyle="1" w:styleId="WW8Num10z6">
    <w:name w:val="WW8Num10z6"/>
    <w:rsid w:val="00080E52"/>
  </w:style>
  <w:style w:type="character" w:customStyle="1" w:styleId="WW8Num10z7">
    <w:name w:val="WW8Num10z7"/>
    <w:rsid w:val="00080E52"/>
  </w:style>
  <w:style w:type="character" w:customStyle="1" w:styleId="WW8Num10z8">
    <w:name w:val="WW8Num10z8"/>
    <w:rsid w:val="00080E52"/>
  </w:style>
  <w:style w:type="character" w:customStyle="1" w:styleId="WW8Num11z0">
    <w:name w:val="WW8Num11z0"/>
    <w:rsid w:val="00080E52"/>
    <w:rPr>
      <w:rFonts w:hint="default"/>
    </w:rPr>
  </w:style>
  <w:style w:type="character" w:customStyle="1" w:styleId="WW8Num11z1">
    <w:name w:val="WW8Num11z1"/>
    <w:rsid w:val="00080E52"/>
  </w:style>
  <w:style w:type="character" w:customStyle="1" w:styleId="WW8Num11z2">
    <w:name w:val="WW8Num11z2"/>
    <w:rsid w:val="00080E52"/>
  </w:style>
  <w:style w:type="character" w:customStyle="1" w:styleId="WW8Num11z3">
    <w:name w:val="WW8Num11z3"/>
    <w:rsid w:val="00080E52"/>
  </w:style>
  <w:style w:type="character" w:customStyle="1" w:styleId="WW8Num11z4">
    <w:name w:val="WW8Num11z4"/>
    <w:rsid w:val="00080E52"/>
  </w:style>
  <w:style w:type="character" w:customStyle="1" w:styleId="WW8Num11z5">
    <w:name w:val="WW8Num11z5"/>
    <w:rsid w:val="00080E52"/>
  </w:style>
  <w:style w:type="character" w:customStyle="1" w:styleId="WW8Num11z6">
    <w:name w:val="WW8Num11z6"/>
    <w:rsid w:val="00080E52"/>
  </w:style>
  <w:style w:type="character" w:customStyle="1" w:styleId="WW8Num11z7">
    <w:name w:val="WW8Num11z7"/>
    <w:rsid w:val="00080E52"/>
  </w:style>
  <w:style w:type="character" w:customStyle="1" w:styleId="WW8Num11z8">
    <w:name w:val="WW8Num11z8"/>
    <w:rsid w:val="00080E52"/>
  </w:style>
  <w:style w:type="character" w:customStyle="1" w:styleId="1">
    <w:name w:val="Основной шрифт абзаца1"/>
    <w:rsid w:val="00080E52"/>
  </w:style>
  <w:style w:type="character" w:styleId="a3">
    <w:name w:val="Hyperlink"/>
    <w:rsid w:val="00080E52"/>
    <w:rPr>
      <w:color w:val="0000FF"/>
      <w:u w:val="single"/>
    </w:rPr>
  </w:style>
  <w:style w:type="character" w:customStyle="1" w:styleId="a4">
    <w:name w:val="Текст выноски Знак"/>
    <w:rsid w:val="00080E5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rsid w:val="00080E52"/>
    <w:rPr>
      <w:sz w:val="22"/>
      <w:szCs w:val="22"/>
    </w:rPr>
  </w:style>
  <w:style w:type="character" w:customStyle="1" w:styleId="a6">
    <w:name w:val="Нижний колонтитул Знак"/>
    <w:rsid w:val="00080E52"/>
    <w:rPr>
      <w:sz w:val="22"/>
      <w:szCs w:val="22"/>
    </w:rPr>
  </w:style>
  <w:style w:type="paragraph" w:styleId="a7">
    <w:name w:val="Title"/>
    <w:basedOn w:val="a"/>
    <w:next w:val="a8"/>
    <w:link w:val="a9"/>
    <w:rsid w:val="00080E52"/>
    <w:pPr>
      <w:keepNext/>
      <w:suppressAutoHyphens/>
      <w:spacing w:before="240" w:after="120" w:line="252" w:lineRule="auto"/>
    </w:pPr>
    <w:rPr>
      <w:rFonts w:ascii="PT Astra Serif" w:eastAsia="Tahoma" w:hAnsi="PT Astra Serif" w:cs="Noto Sans Devanagari"/>
      <w:sz w:val="28"/>
      <w:szCs w:val="28"/>
      <w:lang w:eastAsia="zh-CN"/>
    </w:rPr>
  </w:style>
  <w:style w:type="character" w:customStyle="1" w:styleId="a9">
    <w:name w:val="Заголовок Знак"/>
    <w:basedOn w:val="a0"/>
    <w:link w:val="a7"/>
    <w:rsid w:val="00080E52"/>
    <w:rPr>
      <w:rFonts w:ascii="PT Astra Serif" w:eastAsia="Tahoma" w:hAnsi="PT Astra Serif" w:cs="Noto Sans Devanagari"/>
      <w:sz w:val="28"/>
      <w:szCs w:val="28"/>
      <w:lang w:eastAsia="zh-CN"/>
    </w:rPr>
  </w:style>
  <w:style w:type="paragraph" w:styleId="a8">
    <w:name w:val="Body Text"/>
    <w:basedOn w:val="a"/>
    <w:link w:val="aa"/>
    <w:rsid w:val="00080E52"/>
    <w:pPr>
      <w:suppressAutoHyphens/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a">
    <w:name w:val="Основной текст Знак"/>
    <w:basedOn w:val="a0"/>
    <w:link w:val="a8"/>
    <w:rsid w:val="00080E52"/>
    <w:rPr>
      <w:rFonts w:ascii="Calibri" w:eastAsia="Calibri" w:hAnsi="Calibri" w:cs="Times New Roman"/>
      <w:lang w:eastAsia="zh-CN"/>
    </w:rPr>
  </w:style>
  <w:style w:type="paragraph" w:styleId="ab">
    <w:name w:val="List"/>
    <w:basedOn w:val="a8"/>
    <w:rsid w:val="00080E52"/>
    <w:rPr>
      <w:rFonts w:ascii="PT Astra Serif" w:hAnsi="PT Astra Serif" w:cs="Noto Sans Devanagari"/>
    </w:rPr>
  </w:style>
  <w:style w:type="paragraph" w:styleId="ac">
    <w:name w:val="caption"/>
    <w:basedOn w:val="a"/>
    <w:qFormat/>
    <w:rsid w:val="00080E52"/>
    <w:pPr>
      <w:suppressLineNumbers/>
      <w:suppressAutoHyphens/>
      <w:spacing w:before="120" w:after="120" w:line="252" w:lineRule="auto"/>
    </w:pPr>
    <w:rPr>
      <w:rFonts w:ascii="PT Astra Serif" w:eastAsia="Calibri" w:hAnsi="PT Astra Serif" w:cs="Noto Sans Devanagari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080E52"/>
    <w:pPr>
      <w:suppressLineNumbers/>
      <w:suppressAutoHyphens/>
      <w:spacing w:line="252" w:lineRule="auto"/>
    </w:pPr>
    <w:rPr>
      <w:rFonts w:ascii="PT Astra Serif" w:eastAsia="Calibri" w:hAnsi="PT Astra Serif" w:cs="Noto Sans Devanagari"/>
      <w:lang w:eastAsia="zh-CN"/>
    </w:rPr>
  </w:style>
  <w:style w:type="paragraph" w:customStyle="1" w:styleId="ConsPlusNormal">
    <w:name w:val="ConsPlusNormal"/>
    <w:rsid w:val="00080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styleId="ad">
    <w:name w:val="List Paragraph"/>
    <w:basedOn w:val="a"/>
    <w:qFormat/>
    <w:rsid w:val="00080E52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ae">
    <w:basedOn w:val="a"/>
    <w:next w:val="af"/>
    <w:rsid w:val="00080E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11"/>
    <w:rsid w:val="00080E52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11">
    <w:name w:val="Текст выноски Знак1"/>
    <w:basedOn w:val="a0"/>
    <w:link w:val="af0"/>
    <w:rsid w:val="00080E52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080E5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af1">
    <w:name w:val="Верхний и нижний колонтитулы"/>
    <w:basedOn w:val="a"/>
    <w:rsid w:val="00080E52"/>
    <w:pPr>
      <w:suppressLineNumbers/>
      <w:tabs>
        <w:tab w:val="center" w:pos="4819"/>
        <w:tab w:val="right" w:pos="9638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styleId="af2">
    <w:name w:val="header"/>
    <w:basedOn w:val="a"/>
    <w:link w:val="12"/>
    <w:rsid w:val="00080E52"/>
    <w:pPr>
      <w:tabs>
        <w:tab w:val="center" w:pos="4677"/>
        <w:tab w:val="right" w:pos="9355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customStyle="1" w:styleId="12">
    <w:name w:val="Верхний колонтитул Знак1"/>
    <w:basedOn w:val="a0"/>
    <w:link w:val="af2"/>
    <w:rsid w:val="00080E52"/>
    <w:rPr>
      <w:rFonts w:ascii="Calibri" w:eastAsia="Calibri" w:hAnsi="Calibri" w:cs="Times New Roman"/>
      <w:lang w:eastAsia="zh-CN"/>
    </w:rPr>
  </w:style>
  <w:style w:type="paragraph" w:styleId="af3">
    <w:name w:val="footer"/>
    <w:basedOn w:val="a"/>
    <w:link w:val="13"/>
    <w:rsid w:val="00080E52"/>
    <w:pPr>
      <w:tabs>
        <w:tab w:val="center" w:pos="4677"/>
        <w:tab w:val="right" w:pos="9355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customStyle="1" w:styleId="13">
    <w:name w:val="Нижний колонтитул Знак1"/>
    <w:basedOn w:val="a0"/>
    <w:link w:val="af3"/>
    <w:rsid w:val="00080E52"/>
    <w:rPr>
      <w:rFonts w:ascii="Calibri" w:eastAsia="Calibri" w:hAnsi="Calibri" w:cs="Times New Roman"/>
      <w:lang w:eastAsia="zh-CN"/>
    </w:rPr>
  </w:style>
  <w:style w:type="paragraph" w:customStyle="1" w:styleId="af4">
    <w:name w:val="Содержимое таблицы"/>
    <w:basedOn w:val="a"/>
    <w:rsid w:val="00080E52"/>
    <w:pPr>
      <w:suppressLineNumbers/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customStyle="1" w:styleId="af5">
    <w:name w:val="Заголовок таблицы"/>
    <w:basedOn w:val="af4"/>
    <w:rsid w:val="00080E52"/>
    <w:pPr>
      <w:jc w:val="center"/>
    </w:pPr>
    <w:rPr>
      <w:b/>
      <w:bCs/>
    </w:rPr>
  </w:style>
  <w:style w:type="paragraph" w:customStyle="1" w:styleId="TimesNewRoman">
    <w:name w:val="Times New Roman"/>
    <w:basedOn w:val="ConsPlusTitle"/>
    <w:rsid w:val="00080E52"/>
    <w:pPr>
      <w:jc w:val="center"/>
    </w:pPr>
    <w:rPr>
      <w:rFonts w:ascii="Times New Roman" w:hAnsi="Times New Roman" w:cs="Times New Roman"/>
      <w:b w:val="0"/>
      <w:color w:val="000000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80E52"/>
    <w:pPr>
      <w:suppressAutoHyphens/>
      <w:spacing w:line="252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6">
    <w:name w:val="Unresolved Mention"/>
    <w:basedOn w:val="a0"/>
    <w:uiPriority w:val="99"/>
    <w:semiHidden/>
    <w:unhideWhenUsed/>
    <w:rsid w:val="0008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_trud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F0C4-3E34-4065-944F-EE50E7FD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Горбунова</dc:creator>
  <cp:keywords/>
  <dc:description/>
  <cp:lastModifiedBy>Елена Сергеевна Горбунова</cp:lastModifiedBy>
  <cp:revision>49</cp:revision>
  <cp:lastPrinted>2024-04-01T05:49:00Z</cp:lastPrinted>
  <dcterms:created xsi:type="dcterms:W3CDTF">2024-03-04T07:23:00Z</dcterms:created>
  <dcterms:modified xsi:type="dcterms:W3CDTF">2024-04-01T05:52:00Z</dcterms:modified>
</cp:coreProperties>
</file>